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D3" w:rsidRPr="006E247C" w:rsidRDefault="00CE196B" w:rsidP="00D96A4F">
      <w:pPr>
        <w:ind w:firstLine="709"/>
        <w:jc w:val="center"/>
        <w:rPr>
          <w:b/>
          <w:sz w:val="28"/>
          <w:szCs w:val="28"/>
        </w:rPr>
      </w:pPr>
      <w:r w:rsidRPr="006E247C">
        <w:rPr>
          <w:b/>
          <w:sz w:val="28"/>
          <w:szCs w:val="28"/>
        </w:rPr>
        <w:t xml:space="preserve">ОТЧЕТ </w:t>
      </w:r>
    </w:p>
    <w:p w:rsidR="009A30D3" w:rsidRPr="006E247C" w:rsidRDefault="00CE196B" w:rsidP="00D96A4F">
      <w:pPr>
        <w:ind w:firstLine="709"/>
        <w:jc w:val="center"/>
        <w:rPr>
          <w:b/>
          <w:sz w:val="28"/>
          <w:szCs w:val="28"/>
        </w:rPr>
      </w:pPr>
      <w:r w:rsidRPr="006E247C">
        <w:rPr>
          <w:b/>
          <w:sz w:val="28"/>
          <w:szCs w:val="28"/>
        </w:rPr>
        <w:t xml:space="preserve">о выполнении Плана деятельности </w:t>
      </w:r>
      <w:r w:rsidRPr="006E247C">
        <w:rPr>
          <w:b/>
          <w:sz w:val="28"/>
          <w:szCs w:val="28"/>
        </w:rPr>
        <w:br/>
        <w:t xml:space="preserve">Федеральной службы по надзору в сфере образования и науки </w:t>
      </w:r>
    </w:p>
    <w:p w:rsidR="009A30D3" w:rsidRPr="006E247C" w:rsidRDefault="00CE196B" w:rsidP="00D96A4F">
      <w:pPr>
        <w:ind w:firstLine="709"/>
        <w:jc w:val="center"/>
        <w:rPr>
          <w:b/>
          <w:sz w:val="28"/>
          <w:szCs w:val="28"/>
        </w:rPr>
      </w:pPr>
      <w:r w:rsidRPr="006E247C">
        <w:rPr>
          <w:b/>
          <w:sz w:val="28"/>
          <w:szCs w:val="28"/>
        </w:rPr>
        <w:t xml:space="preserve">за </w:t>
      </w:r>
      <w:r w:rsidR="00ED0A3D">
        <w:rPr>
          <w:b/>
          <w:sz w:val="28"/>
          <w:szCs w:val="28"/>
          <w:lang w:val="en-US"/>
        </w:rPr>
        <w:t>I</w:t>
      </w:r>
      <w:r w:rsidR="00E52A60" w:rsidRPr="006E247C">
        <w:rPr>
          <w:b/>
          <w:sz w:val="28"/>
          <w:szCs w:val="28"/>
          <w:lang w:val="en-US"/>
        </w:rPr>
        <w:t>I</w:t>
      </w:r>
      <w:r w:rsidR="009821F5">
        <w:rPr>
          <w:b/>
          <w:sz w:val="28"/>
          <w:szCs w:val="28"/>
          <w:lang w:val="en-US"/>
        </w:rPr>
        <w:t>I</w:t>
      </w:r>
      <w:r w:rsidRPr="006E247C">
        <w:rPr>
          <w:b/>
          <w:sz w:val="28"/>
          <w:szCs w:val="28"/>
        </w:rPr>
        <w:t xml:space="preserve"> квартал 202</w:t>
      </w:r>
      <w:r w:rsidR="00E8405B">
        <w:rPr>
          <w:b/>
          <w:sz w:val="28"/>
          <w:szCs w:val="28"/>
        </w:rPr>
        <w:t>3</w:t>
      </w:r>
      <w:r w:rsidRPr="006E247C">
        <w:rPr>
          <w:b/>
          <w:sz w:val="28"/>
          <w:szCs w:val="28"/>
        </w:rPr>
        <w:t xml:space="preserve"> года</w:t>
      </w:r>
    </w:p>
    <w:p w:rsidR="009A30D3" w:rsidRPr="006E247C" w:rsidRDefault="009A30D3" w:rsidP="00D96A4F">
      <w:pPr>
        <w:ind w:firstLine="709"/>
        <w:jc w:val="center"/>
        <w:rPr>
          <w:sz w:val="28"/>
          <w:szCs w:val="28"/>
        </w:rPr>
      </w:pPr>
    </w:p>
    <w:p w:rsidR="009A30D3" w:rsidRPr="006E247C" w:rsidRDefault="00CE196B" w:rsidP="00D96A4F">
      <w:pPr>
        <w:pStyle w:val="af1"/>
        <w:ind w:firstLine="709"/>
        <w:jc w:val="center"/>
        <w:rPr>
          <w:rFonts w:ascii="Times New Roman" w:hAnsi="Times New Roman" w:cs="Times New Roman"/>
          <w:b/>
        </w:rPr>
      </w:pPr>
      <w:r w:rsidRPr="006E247C">
        <w:rPr>
          <w:rFonts w:ascii="Times New Roman" w:hAnsi="Times New Roman" w:cs="Times New Roman"/>
          <w:b/>
          <w:lang w:val="en-US"/>
        </w:rPr>
        <w:t>I</w:t>
      </w:r>
      <w:r w:rsidRPr="006E247C">
        <w:rPr>
          <w:rFonts w:ascii="Times New Roman" w:hAnsi="Times New Roman" w:cs="Times New Roman"/>
          <w:b/>
        </w:rPr>
        <w:t>. Общесистемные мероприятия</w:t>
      </w:r>
    </w:p>
    <w:p w:rsidR="009A30D3" w:rsidRPr="006E247C" w:rsidRDefault="009A30D3" w:rsidP="00D96A4F">
      <w:pPr>
        <w:pStyle w:val="af1"/>
        <w:ind w:firstLine="709"/>
        <w:jc w:val="center"/>
        <w:rPr>
          <w:rFonts w:ascii="Times New Roman" w:hAnsi="Times New Roman" w:cs="Times New Roman"/>
        </w:rPr>
      </w:pPr>
    </w:p>
    <w:p w:rsidR="009A30D3" w:rsidRPr="00696334" w:rsidRDefault="00CE196B" w:rsidP="0075778D">
      <w:pPr>
        <w:pStyle w:val="af1"/>
        <w:numPr>
          <w:ilvl w:val="0"/>
          <w:numId w:val="2"/>
        </w:numPr>
        <w:tabs>
          <w:tab w:val="clear" w:pos="644"/>
          <w:tab w:val="num" w:pos="0"/>
        </w:tabs>
        <w:ind w:left="0" w:firstLine="709"/>
        <w:rPr>
          <w:rFonts w:ascii="Times New Roman" w:hAnsi="Times New Roman" w:cs="Times New Roman"/>
          <w:b/>
        </w:rPr>
      </w:pPr>
      <w:r w:rsidRPr="00696334">
        <w:rPr>
          <w:rFonts w:ascii="Times New Roman" w:hAnsi="Times New Roman" w:cs="Times New Roman"/>
          <w:b/>
        </w:rPr>
        <w:t>По мероприятию «</w:t>
      </w:r>
      <w:r w:rsidR="0075778D" w:rsidRPr="00696334">
        <w:rPr>
          <w:rFonts w:ascii="Times New Roman" w:hAnsi="Times New Roman" w:cs="Times New Roman"/>
          <w:b/>
        </w:rPr>
        <w:t xml:space="preserve">Координация работ по разработке нормативных правовых актов, необходимых для реализации федеральных законов, актов Президента Российской Федерации и Правительства Российской Федерации </w:t>
      </w:r>
      <w:r w:rsidR="00526D2B">
        <w:rPr>
          <w:rFonts w:ascii="Times New Roman" w:hAnsi="Times New Roman" w:cs="Times New Roman"/>
          <w:b/>
        </w:rPr>
        <w:br/>
      </w:r>
      <w:r w:rsidR="0075778D" w:rsidRPr="00696334">
        <w:rPr>
          <w:rFonts w:ascii="Times New Roman" w:hAnsi="Times New Roman" w:cs="Times New Roman"/>
          <w:b/>
        </w:rPr>
        <w:t>в установленной сфере деятельности</w:t>
      </w:r>
      <w:r w:rsidRPr="00696334">
        <w:rPr>
          <w:rFonts w:ascii="Times New Roman" w:hAnsi="Times New Roman" w:cs="Times New Roman"/>
          <w:b/>
        </w:rPr>
        <w:t>» (пункт 1 Плана).</w:t>
      </w:r>
    </w:p>
    <w:p w:rsidR="009A30D3" w:rsidRPr="006E247C" w:rsidRDefault="009A30D3" w:rsidP="00D96A4F">
      <w:pPr>
        <w:pStyle w:val="af1"/>
        <w:ind w:firstLine="709"/>
        <w:rPr>
          <w:rFonts w:ascii="Times New Roman" w:hAnsi="Times New Roman" w:cs="Times New Roman"/>
        </w:rPr>
      </w:pPr>
    </w:p>
    <w:p w:rsidR="009A30D3" w:rsidRPr="00E710D8" w:rsidRDefault="00CE196B" w:rsidP="005B3205">
      <w:pPr>
        <w:pStyle w:val="af1"/>
        <w:ind w:firstLine="709"/>
        <w:rPr>
          <w:rFonts w:ascii="Times New Roman" w:hAnsi="Times New Roman" w:cs="Times New Roman"/>
        </w:rPr>
      </w:pPr>
      <w:r w:rsidRPr="00E710D8">
        <w:rPr>
          <w:rFonts w:ascii="Times New Roman" w:hAnsi="Times New Roman" w:cs="Times New Roman"/>
        </w:rPr>
        <w:t>Направлено:</w:t>
      </w:r>
    </w:p>
    <w:p w:rsidR="0003277D" w:rsidRPr="00E710D8" w:rsidRDefault="0003277D" w:rsidP="005B3205">
      <w:pPr>
        <w:pStyle w:val="af1"/>
        <w:ind w:firstLine="709"/>
        <w:rPr>
          <w:rFonts w:ascii="Times New Roman" w:hAnsi="Times New Roman" w:cs="Times New Roman"/>
          <w:u w:val="single"/>
        </w:rPr>
      </w:pPr>
      <w:r w:rsidRPr="00E710D8">
        <w:rPr>
          <w:rFonts w:ascii="Times New Roman" w:hAnsi="Times New Roman" w:cs="Times New Roman"/>
          <w:u w:val="single"/>
        </w:rPr>
        <w:t>в Правительство Российской Федерации:</w:t>
      </w:r>
    </w:p>
    <w:p w:rsidR="0003277D" w:rsidRPr="00E710D8" w:rsidRDefault="0003277D" w:rsidP="005B3205">
      <w:pPr>
        <w:pStyle w:val="af1"/>
        <w:ind w:firstLine="709"/>
        <w:rPr>
          <w:rFonts w:ascii="Times New Roman" w:hAnsi="Times New Roman" w:cs="Times New Roman"/>
          <w:u w:val="single"/>
        </w:rPr>
      </w:pPr>
      <w:r w:rsidRPr="00E710D8">
        <w:rPr>
          <w:rFonts w:ascii="Times New Roman" w:hAnsi="Times New Roman" w:cs="Times New Roman"/>
          <w:u w:val="single"/>
        </w:rPr>
        <w:t>информация о распоряжениях Правительства Российской Федерации:</w:t>
      </w:r>
    </w:p>
    <w:p w:rsidR="0003277D" w:rsidRPr="00E710D8" w:rsidRDefault="0003277D" w:rsidP="005B3205">
      <w:pPr>
        <w:pStyle w:val="af1"/>
        <w:ind w:firstLine="709"/>
        <w:rPr>
          <w:rFonts w:ascii="Times New Roman" w:hAnsi="Times New Roman" w:cs="Times New Roman"/>
          <w:u w:val="single"/>
        </w:rPr>
      </w:pPr>
      <w:r w:rsidRPr="00E710D8">
        <w:rPr>
          <w:rFonts w:ascii="Times New Roman" w:hAnsi="Times New Roman" w:cs="Times New Roman"/>
        </w:rPr>
        <w:t>«Об исключении пункта 3 перечня организаций, подведомственных Рособрнадзору, утвержденного распоряжением Правительства Российской Федерации от 27 июня 2018 г. № 1293-р» (</w:t>
      </w:r>
      <w:r w:rsidR="00C6176E">
        <w:rPr>
          <w:rFonts w:ascii="Times New Roman" w:hAnsi="Times New Roman" w:cs="Times New Roman"/>
        </w:rPr>
        <w:t xml:space="preserve">письмо Рособрнадзора от </w:t>
      </w:r>
      <w:r w:rsidR="00833AB8" w:rsidRPr="00E710D8">
        <w:rPr>
          <w:rFonts w:ascii="Times New Roman" w:hAnsi="Times New Roman" w:cs="Times New Roman"/>
        </w:rPr>
        <w:t xml:space="preserve">26.07.2023 </w:t>
      </w:r>
      <w:r w:rsidR="00AE6276" w:rsidRPr="00E710D8">
        <w:rPr>
          <w:rFonts w:ascii="Times New Roman" w:hAnsi="Times New Roman" w:cs="Times New Roman"/>
        </w:rPr>
        <w:br/>
      </w:r>
      <w:r w:rsidR="00833AB8" w:rsidRPr="00E710D8">
        <w:rPr>
          <w:rFonts w:ascii="Times New Roman" w:hAnsi="Times New Roman" w:cs="Times New Roman"/>
        </w:rPr>
        <w:t>№ 04-249);</w:t>
      </w:r>
    </w:p>
    <w:p w:rsidR="004E4B53" w:rsidRPr="00E710D8" w:rsidRDefault="004E4B53" w:rsidP="005B3205">
      <w:pPr>
        <w:ind w:firstLine="709"/>
        <w:jc w:val="both"/>
        <w:rPr>
          <w:sz w:val="28"/>
          <w:szCs w:val="28"/>
          <w:u w:val="single"/>
        </w:rPr>
      </w:pPr>
    </w:p>
    <w:p w:rsidR="009A30D3" w:rsidRPr="00E710D8" w:rsidRDefault="00CE196B" w:rsidP="005B3205">
      <w:pPr>
        <w:pStyle w:val="af1"/>
        <w:ind w:firstLine="709"/>
        <w:rPr>
          <w:rFonts w:ascii="Times New Roman" w:hAnsi="Times New Roman" w:cs="Times New Roman"/>
          <w:u w:val="single"/>
        </w:rPr>
      </w:pPr>
      <w:r w:rsidRPr="00E20920">
        <w:rPr>
          <w:rFonts w:ascii="Times New Roman" w:hAnsi="Times New Roman" w:cs="Times New Roman"/>
          <w:u w:val="single"/>
        </w:rPr>
        <w:t>в Аппарат Правительства Российской Федерации:</w:t>
      </w:r>
    </w:p>
    <w:p w:rsidR="00C71EF6" w:rsidRPr="00E710D8" w:rsidRDefault="00C71EF6" w:rsidP="005B3205">
      <w:pPr>
        <w:pStyle w:val="af1"/>
        <w:ind w:firstLine="709"/>
        <w:rPr>
          <w:rFonts w:ascii="Times New Roman" w:hAnsi="Times New Roman" w:cs="Times New Roman"/>
          <w:u w:val="single"/>
        </w:rPr>
      </w:pPr>
      <w:r w:rsidRPr="00E710D8">
        <w:rPr>
          <w:rFonts w:ascii="Times New Roman" w:hAnsi="Times New Roman" w:cs="Times New Roman"/>
          <w:u w:val="single"/>
        </w:rPr>
        <w:t>информация по проектам федеральных законов:</w:t>
      </w:r>
    </w:p>
    <w:p w:rsidR="00673F8E" w:rsidRPr="00E710D8" w:rsidRDefault="000B48E0" w:rsidP="005B3205">
      <w:pPr>
        <w:pStyle w:val="af1"/>
        <w:ind w:firstLine="709"/>
        <w:rPr>
          <w:rFonts w:ascii="Times New Roman" w:hAnsi="Times New Roman" w:cs="Times New Roman"/>
        </w:rPr>
      </w:pPr>
      <w:r w:rsidRPr="00E710D8">
        <w:rPr>
          <w:rFonts w:ascii="Times New Roman" w:hAnsi="Times New Roman" w:cs="Times New Roman"/>
        </w:rPr>
        <w:t xml:space="preserve">«О внесении изменений в статьи 97 и 98 Федерального закона </w:t>
      </w:r>
      <w:r w:rsidR="0003277D" w:rsidRPr="00E710D8">
        <w:rPr>
          <w:rFonts w:ascii="Times New Roman" w:hAnsi="Times New Roman" w:cs="Times New Roman"/>
        </w:rPr>
        <w:br/>
      </w:r>
      <w:r w:rsidRPr="00E710D8">
        <w:rPr>
          <w:rFonts w:ascii="Times New Roman" w:hAnsi="Times New Roman" w:cs="Times New Roman"/>
        </w:rPr>
        <w:t xml:space="preserve">«Об образовании в Российской Федерации» </w:t>
      </w:r>
      <w:r w:rsidR="0003277D" w:rsidRPr="00E710D8">
        <w:rPr>
          <w:rFonts w:ascii="Times New Roman" w:hAnsi="Times New Roman" w:cs="Times New Roman"/>
        </w:rPr>
        <w:t xml:space="preserve">(письмо Рособрнадзора от 14.07.2023 </w:t>
      </w:r>
      <w:r w:rsidR="00212357">
        <w:rPr>
          <w:rFonts w:ascii="Times New Roman" w:hAnsi="Times New Roman" w:cs="Times New Roman"/>
        </w:rPr>
        <w:br/>
      </w:r>
      <w:r w:rsidR="0003277D" w:rsidRPr="00E710D8">
        <w:rPr>
          <w:rFonts w:ascii="Times New Roman" w:hAnsi="Times New Roman" w:cs="Times New Roman"/>
        </w:rPr>
        <w:t>№ 01-50-754/11-664);</w:t>
      </w:r>
    </w:p>
    <w:p w:rsidR="00673F8E" w:rsidRPr="00E710D8" w:rsidRDefault="00673F8E" w:rsidP="00673F8E">
      <w:pPr>
        <w:pStyle w:val="af1"/>
        <w:ind w:firstLine="709"/>
        <w:rPr>
          <w:rFonts w:ascii="Times New Roman" w:hAnsi="Times New Roman" w:cs="Times New Roman"/>
          <w:u w:val="single"/>
        </w:rPr>
      </w:pPr>
      <w:r w:rsidRPr="00E710D8">
        <w:rPr>
          <w:rFonts w:ascii="Times New Roman" w:hAnsi="Times New Roman" w:cs="Times New Roman"/>
          <w:u w:val="single"/>
        </w:rPr>
        <w:t>информация по проектам постановлений Правительства Российской Федерации:</w:t>
      </w:r>
    </w:p>
    <w:p w:rsidR="00673F8E" w:rsidRPr="00E710D8" w:rsidRDefault="00673F8E" w:rsidP="005B3205">
      <w:pPr>
        <w:pStyle w:val="af1"/>
        <w:ind w:firstLine="709"/>
        <w:rPr>
          <w:rFonts w:ascii="Times New Roman" w:hAnsi="Times New Roman" w:cs="Times New Roman"/>
        </w:rPr>
      </w:pPr>
      <w:r w:rsidRPr="00E710D8">
        <w:rPr>
          <w:rFonts w:ascii="Times New Roman" w:hAnsi="Times New Roman" w:cs="Times New Roman"/>
        </w:rPr>
        <w:t>«Об утверждении Правил подтверждения документов об образовании</w:t>
      </w:r>
      <w:r w:rsidR="0040781B" w:rsidRPr="00E710D8">
        <w:rPr>
          <w:rFonts w:ascii="Times New Roman" w:hAnsi="Times New Roman" w:cs="Times New Roman"/>
        </w:rPr>
        <w:t xml:space="preserve"> </w:t>
      </w:r>
      <w:r w:rsidR="00E6576E">
        <w:rPr>
          <w:rFonts w:ascii="Times New Roman" w:hAnsi="Times New Roman" w:cs="Times New Roman"/>
        </w:rPr>
        <w:br/>
      </w:r>
      <w:r w:rsidR="0040781B" w:rsidRPr="00E710D8">
        <w:rPr>
          <w:rFonts w:ascii="Times New Roman" w:hAnsi="Times New Roman" w:cs="Times New Roman"/>
        </w:rPr>
        <w:t>и (или) о квалификации» (письма</w:t>
      </w:r>
      <w:r w:rsidRPr="00E710D8">
        <w:rPr>
          <w:rFonts w:ascii="Times New Roman" w:hAnsi="Times New Roman" w:cs="Times New Roman"/>
        </w:rPr>
        <w:t xml:space="preserve"> Рособрнадзора от  03.07.2023 </w:t>
      </w:r>
      <w:r w:rsidR="00E6576E">
        <w:rPr>
          <w:rFonts w:ascii="Times New Roman" w:hAnsi="Times New Roman" w:cs="Times New Roman"/>
        </w:rPr>
        <w:br/>
      </w:r>
      <w:r w:rsidRPr="00E710D8">
        <w:rPr>
          <w:rFonts w:ascii="Times New Roman" w:hAnsi="Times New Roman" w:cs="Times New Roman"/>
        </w:rPr>
        <w:t>№ 01-50-632/08-7664</w:t>
      </w:r>
      <w:r w:rsidR="00E6576E">
        <w:rPr>
          <w:rFonts w:ascii="Times New Roman" w:hAnsi="Times New Roman" w:cs="Times New Roman"/>
        </w:rPr>
        <w:t xml:space="preserve">, от </w:t>
      </w:r>
      <w:r w:rsidR="0040781B" w:rsidRPr="00E710D8">
        <w:rPr>
          <w:rFonts w:ascii="Times New Roman" w:hAnsi="Times New Roman" w:cs="Times New Roman"/>
        </w:rPr>
        <w:t>31.07.2023 № 01-50-832/08-8911</w:t>
      </w:r>
      <w:r w:rsidR="00E6576E">
        <w:rPr>
          <w:rFonts w:ascii="Times New Roman" w:hAnsi="Times New Roman" w:cs="Times New Roman"/>
        </w:rPr>
        <w:t xml:space="preserve">, от </w:t>
      </w:r>
      <w:r w:rsidR="00C8571C" w:rsidRPr="00E710D8">
        <w:rPr>
          <w:rFonts w:ascii="Times New Roman" w:hAnsi="Times New Roman" w:cs="Times New Roman"/>
        </w:rPr>
        <w:t xml:space="preserve">11.08.2023 </w:t>
      </w:r>
      <w:r w:rsidR="00E6576E">
        <w:rPr>
          <w:rFonts w:ascii="Times New Roman" w:hAnsi="Times New Roman" w:cs="Times New Roman"/>
        </w:rPr>
        <w:br/>
      </w:r>
      <w:r w:rsidR="00C8571C" w:rsidRPr="00E710D8">
        <w:rPr>
          <w:rFonts w:ascii="Times New Roman" w:hAnsi="Times New Roman" w:cs="Times New Roman"/>
        </w:rPr>
        <w:t>№ 01-50-832/08-9316</w:t>
      </w:r>
      <w:r w:rsidR="000D23A8" w:rsidRPr="00E710D8">
        <w:rPr>
          <w:rFonts w:ascii="Times New Roman" w:hAnsi="Times New Roman" w:cs="Times New Roman"/>
        </w:rPr>
        <w:t>,</w:t>
      </w:r>
      <w:r w:rsidR="00E6576E">
        <w:rPr>
          <w:rFonts w:ascii="Times New Roman" w:hAnsi="Times New Roman" w:cs="Times New Roman"/>
        </w:rPr>
        <w:t xml:space="preserve"> от </w:t>
      </w:r>
      <w:r w:rsidR="000D23A8" w:rsidRPr="00E710D8">
        <w:rPr>
          <w:rFonts w:ascii="Times New Roman" w:hAnsi="Times New Roman" w:cs="Times New Roman"/>
        </w:rPr>
        <w:t>25.08.2023 № 01-50-832/08-9913</w:t>
      </w:r>
      <w:r w:rsidR="00E6576E">
        <w:rPr>
          <w:rFonts w:ascii="Times New Roman" w:hAnsi="Times New Roman" w:cs="Times New Roman"/>
        </w:rPr>
        <w:t xml:space="preserve">, от </w:t>
      </w:r>
      <w:r w:rsidR="00B35F24" w:rsidRPr="00E710D8">
        <w:rPr>
          <w:rFonts w:ascii="Times New Roman" w:hAnsi="Times New Roman" w:cs="Times New Roman"/>
        </w:rPr>
        <w:t xml:space="preserve">08.09.2023 </w:t>
      </w:r>
      <w:r w:rsidR="00E6576E">
        <w:rPr>
          <w:rFonts w:ascii="Times New Roman" w:hAnsi="Times New Roman" w:cs="Times New Roman"/>
        </w:rPr>
        <w:br/>
      </w:r>
      <w:r w:rsidR="00B35F24" w:rsidRPr="00E710D8">
        <w:rPr>
          <w:rFonts w:ascii="Times New Roman" w:hAnsi="Times New Roman" w:cs="Times New Roman"/>
        </w:rPr>
        <w:t xml:space="preserve">№ </w:t>
      </w:r>
      <w:r w:rsidR="00367D38">
        <w:rPr>
          <w:rFonts w:ascii="Times New Roman" w:hAnsi="Times New Roman" w:cs="Times New Roman"/>
        </w:rPr>
        <w:t xml:space="preserve">   </w:t>
      </w:r>
      <w:r w:rsidR="00B35F24" w:rsidRPr="00E710D8">
        <w:rPr>
          <w:rFonts w:ascii="Times New Roman" w:hAnsi="Times New Roman" w:cs="Times New Roman"/>
        </w:rPr>
        <w:t>01-50-832/08-10567</w:t>
      </w:r>
      <w:r w:rsidR="00E6576E">
        <w:rPr>
          <w:rFonts w:ascii="Times New Roman" w:hAnsi="Times New Roman" w:cs="Times New Roman"/>
        </w:rPr>
        <w:t xml:space="preserve">, от </w:t>
      </w:r>
      <w:r w:rsidR="00252D23" w:rsidRPr="00E710D8">
        <w:rPr>
          <w:rFonts w:ascii="Times New Roman" w:hAnsi="Times New Roman" w:cs="Times New Roman"/>
        </w:rPr>
        <w:t>22.09.2023 № 01-50-832/08-11357</w:t>
      </w:r>
      <w:r w:rsidRPr="00E710D8">
        <w:rPr>
          <w:rFonts w:ascii="Times New Roman" w:hAnsi="Times New Roman" w:cs="Times New Roman"/>
        </w:rPr>
        <w:t>);</w:t>
      </w:r>
    </w:p>
    <w:p w:rsidR="00673F8E" w:rsidRPr="00E710D8" w:rsidRDefault="00673F8E" w:rsidP="005B3205">
      <w:pPr>
        <w:pStyle w:val="af1"/>
        <w:ind w:firstLine="709"/>
        <w:rPr>
          <w:rFonts w:ascii="Times New Roman" w:hAnsi="Times New Roman" w:cs="Times New Roman"/>
        </w:rPr>
      </w:pPr>
      <w:r w:rsidRPr="00E710D8">
        <w:rPr>
          <w:rFonts w:ascii="Times New Roman" w:hAnsi="Times New Roman" w:cs="Times New Roman"/>
        </w:rPr>
        <w:t>«Об утверждении правил подтверждения документов об ученых степенях, ученых званиях» (письм</w:t>
      </w:r>
      <w:r w:rsidR="0040781B" w:rsidRPr="00E710D8">
        <w:rPr>
          <w:rFonts w:ascii="Times New Roman" w:hAnsi="Times New Roman" w:cs="Times New Roman"/>
        </w:rPr>
        <w:t>а</w:t>
      </w:r>
      <w:r w:rsidR="00E6576E">
        <w:rPr>
          <w:rFonts w:ascii="Times New Roman" w:hAnsi="Times New Roman" w:cs="Times New Roman"/>
        </w:rPr>
        <w:t xml:space="preserve"> Рособрнадзора от </w:t>
      </w:r>
      <w:r w:rsidRPr="00E710D8">
        <w:rPr>
          <w:rFonts w:ascii="Times New Roman" w:hAnsi="Times New Roman" w:cs="Times New Roman"/>
        </w:rPr>
        <w:t>03.07.2023 № 01-50-632/08-7664</w:t>
      </w:r>
      <w:r w:rsidR="0040781B" w:rsidRPr="00E710D8">
        <w:rPr>
          <w:rFonts w:ascii="Times New Roman" w:hAnsi="Times New Roman" w:cs="Times New Roman"/>
        </w:rPr>
        <w:t xml:space="preserve">, </w:t>
      </w:r>
      <w:r w:rsidR="00E6576E">
        <w:rPr>
          <w:rFonts w:ascii="Times New Roman" w:hAnsi="Times New Roman" w:cs="Times New Roman"/>
        </w:rPr>
        <w:br/>
      </w:r>
      <w:r w:rsidR="0040781B" w:rsidRPr="00E710D8">
        <w:rPr>
          <w:rFonts w:ascii="Times New Roman" w:hAnsi="Times New Roman" w:cs="Times New Roman"/>
        </w:rPr>
        <w:t>от 31.07.2023 № 01-50-832/08-8911</w:t>
      </w:r>
      <w:r w:rsidR="00C8571C" w:rsidRPr="00E710D8">
        <w:rPr>
          <w:rFonts w:ascii="Times New Roman" w:hAnsi="Times New Roman" w:cs="Times New Roman"/>
        </w:rPr>
        <w:t>, от 11.08.2023 № 01-50-832/08-9316</w:t>
      </w:r>
      <w:r w:rsidR="000D23A8" w:rsidRPr="00E710D8">
        <w:rPr>
          <w:rFonts w:ascii="Times New Roman" w:hAnsi="Times New Roman" w:cs="Times New Roman"/>
        </w:rPr>
        <w:t xml:space="preserve">, </w:t>
      </w:r>
      <w:r w:rsidR="00E6576E">
        <w:rPr>
          <w:rFonts w:ascii="Times New Roman" w:hAnsi="Times New Roman" w:cs="Times New Roman"/>
        </w:rPr>
        <w:br/>
      </w:r>
      <w:r w:rsidR="000D23A8" w:rsidRPr="00E710D8">
        <w:rPr>
          <w:rFonts w:ascii="Times New Roman" w:hAnsi="Times New Roman" w:cs="Times New Roman"/>
        </w:rPr>
        <w:t>от 25.08.2023 № 01-50-832/08-9913</w:t>
      </w:r>
      <w:r w:rsidR="00E6576E">
        <w:rPr>
          <w:rFonts w:ascii="Times New Roman" w:hAnsi="Times New Roman" w:cs="Times New Roman"/>
        </w:rPr>
        <w:t xml:space="preserve">, от </w:t>
      </w:r>
      <w:r w:rsidR="00B35F24" w:rsidRPr="00E710D8">
        <w:rPr>
          <w:rFonts w:ascii="Times New Roman" w:hAnsi="Times New Roman" w:cs="Times New Roman"/>
        </w:rPr>
        <w:t>08.09.2023 № 01-50-832/08-10567</w:t>
      </w:r>
      <w:r w:rsidR="00252D23" w:rsidRPr="00E710D8">
        <w:rPr>
          <w:rFonts w:ascii="Times New Roman" w:hAnsi="Times New Roman" w:cs="Times New Roman"/>
        </w:rPr>
        <w:t xml:space="preserve">, </w:t>
      </w:r>
      <w:r w:rsidR="00E6576E">
        <w:rPr>
          <w:rFonts w:ascii="Times New Roman" w:hAnsi="Times New Roman" w:cs="Times New Roman"/>
        </w:rPr>
        <w:br/>
      </w:r>
      <w:r w:rsidR="00252D23" w:rsidRPr="00E710D8">
        <w:rPr>
          <w:rFonts w:ascii="Times New Roman" w:hAnsi="Times New Roman" w:cs="Times New Roman"/>
        </w:rPr>
        <w:t>от 22.09.2023 № 01-50-832/08-11357</w:t>
      </w:r>
      <w:r w:rsidRPr="00E710D8">
        <w:rPr>
          <w:rFonts w:ascii="Times New Roman" w:hAnsi="Times New Roman" w:cs="Times New Roman"/>
        </w:rPr>
        <w:t>);</w:t>
      </w:r>
    </w:p>
    <w:p w:rsidR="00673F8E" w:rsidRPr="00E710D8" w:rsidRDefault="00673F8E" w:rsidP="005B3205">
      <w:pPr>
        <w:pStyle w:val="af1"/>
        <w:ind w:firstLine="709"/>
        <w:rPr>
          <w:rFonts w:ascii="Times New Roman" w:hAnsi="Times New Roman" w:cs="Times New Roman"/>
        </w:rPr>
      </w:pPr>
      <w:r w:rsidRPr="00E710D8">
        <w:rPr>
          <w:rFonts w:ascii="Times New Roman" w:hAnsi="Times New Roman" w:cs="Times New Roman"/>
        </w:rPr>
        <w:t xml:space="preserve">«О федеральной информационной системе «Федеральный реестр апостилей, проставленных на документах об образовании </w:t>
      </w:r>
      <w:r w:rsidR="00C8571C" w:rsidRPr="00E710D8">
        <w:rPr>
          <w:rFonts w:ascii="Times New Roman" w:hAnsi="Times New Roman" w:cs="Times New Roman"/>
        </w:rPr>
        <w:t>и (или) о квалификации» (письма</w:t>
      </w:r>
      <w:r w:rsidRPr="00E710D8">
        <w:rPr>
          <w:rFonts w:ascii="Times New Roman" w:hAnsi="Times New Roman" w:cs="Times New Roman"/>
        </w:rPr>
        <w:t xml:space="preserve"> Рособрнадзора от 03.07.2023 № 01-50-632/08-7664</w:t>
      </w:r>
      <w:r w:rsidR="00C8571C" w:rsidRPr="00E710D8">
        <w:rPr>
          <w:rFonts w:ascii="Times New Roman" w:hAnsi="Times New Roman" w:cs="Times New Roman"/>
        </w:rPr>
        <w:t xml:space="preserve">, от 11.08.2023 </w:t>
      </w:r>
      <w:r w:rsidR="00E6576E">
        <w:rPr>
          <w:rFonts w:ascii="Times New Roman" w:hAnsi="Times New Roman" w:cs="Times New Roman"/>
        </w:rPr>
        <w:br/>
      </w:r>
      <w:r w:rsidR="00C8571C" w:rsidRPr="00E710D8">
        <w:rPr>
          <w:rFonts w:ascii="Times New Roman" w:hAnsi="Times New Roman" w:cs="Times New Roman"/>
        </w:rPr>
        <w:t>№ 01-50-832/08-9316</w:t>
      </w:r>
      <w:r w:rsidR="00E6576E">
        <w:rPr>
          <w:rFonts w:ascii="Times New Roman" w:hAnsi="Times New Roman" w:cs="Times New Roman"/>
        </w:rPr>
        <w:t xml:space="preserve">, от </w:t>
      </w:r>
      <w:r w:rsidR="000D23A8" w:rsidRPr="00E710D8">
        <w:rPr>
          <w:rFonts w:ascii="Times New Roman" w:hAnsi="Times New Roman" w:cs="Times New Roman"/>
        </w:rPr>
        <w:t>25.08.2023 № 01-50-832/08-9913</w:t>
      </w:r>
      <w:r w:rsidR="00E6576E">
        <w:rPr>
          <w:rFonts w:ascii="Times New Roman" w:hAnsi="Times New Roman" w:cs="Times New Roman"/>
        </w:rPr>
        <w:t xml:space="preserve">, от </w:t>
      </w:r>
      <w:r w:rsidR="00B35F24" w:rsidRPr="00E710D8">
        <w:rPr>
          <w:rFonts w:ascii="Times New Roman" w:hAnsi="Times New Roman" w:cs="Times New Roman"/>
        </w:rPr>
        <w:t xml:space="preserve">08.09.2023 </w:t>
      </w:r>
      <w:r w:rsidR="00E6576E">
        <w:rPr>
          <w:rFonts w:ascii="Times New Roman" w:hAnsi="Times New Roman" w:cs="Times New Roman"/>
        </w:rPr>
        <w:br/>
      </w:r>
      <w:r w:rsidR="00B35F24" w:rsidRPr="00E710D8">
        <w:rPr>
          <w:rFonts w:ascii="Times New Roman" w:hAnsi="Times New Roman" w:cs="Times New Roman"/>
        </w:rPr>
        <w:t xml:space="preserve">№ </w:t>
      </w:r>
      <w:r w:rsidR="00E6576E">
        <w:rPr>
          <w:rFonts w:ascii="Times New Roman" w:hAnsi="Times New Roman" w:cs="Times New Roman"/>
        </w:rPr>
        <w:t xml:space="preserve">   </w:t>
      </w:r>
      <w:r w:rsidR="00B35F24" w:rsidRPr="00E710D8">
        <w:rPr>
          <w:rFonts w:ascii="Times New Roman" w:hAnsi="Times New Roman" w:cs="Times New Roman"/>
        </w:rPr>
        <w:t>01-50-832/08-10567</w:t>
      </w:r>
      <w:r w:rsidR="00E6576E">
        <w:rPr>
          <w:rFonts w:ascii="Times New Roman" w:hAnsi="Times New Roman" w:cs="Times New Roman"/>
        </w:rPr>
        <w:t xml:space="preserve">, </w:t>
      </w:r>
      <w:r w:rsidR="00252D23" w:rsidRPr="00E710D8">
        <w:rPr>
          <w:rFonts w:ascii="Times New Roman" w:hAnsi="Times New Roman" w:cs="Times New Roman"/>
        </w:rPr>
        <w:t>от 22.09.2023 № 01-50-832/08-11357</w:t>
      </w:r>
      <w:r w:rsidRPr="00E710D8">
        <w:rPr>
          <w:rFonts w:ascii="Times New Roman" w:hAnsi="Times New Roman" w:cs="Times New Roman"/>
        </w:rPr>
        <w:t xml:space="preserve">); </w:t>
      </w:r>
    </w:p>
    <w:p w:rsidR="00C8571C" w:rsidRPr="00E710D8" w:rsidRDefault="00252D23" w:rsidP="005B3205">
      <w:pPr>
        <w:pStyle w:val="af1"/>
        <w:ind w:firstLine="709"/>
        <w:rPr>
          <w:rFonts w:ascii="Times New Roman" w:hAnsi="Times New Roman" w:cs="Times New Roman"/>
        </w:rPr>
      </w:pPr>
      <w:r w:rsidRPr="00E710D8">
        <w:rPr>
          <w:rFonts w:ascii="Times New Roman" w:hAnsi="Times New Roman" w:cs="Times New Roman"/>
        </w:rPr>
        <w:t xml:space="preserve">«О внесении изменений в Положение о Федеральной службе по надзору </w:t>
      </w:r>
      <w:r w:rsidR="00E6576E">
        <w:rPr>
          <w:rFonts w:ascii="Times New Roman" w:hAnsi="Times New Roman" w:cs="Times New Roman"/>
        </w:rPr>
        <w:br/>
      </w:r>
      <w:r w:rsidRPr="00E710D8">
        <w:rPr>
          <w:rFonts w:ascii="Times New Roman" w:hAnsi="Times New Roman" w:cs="Times New Roman"/>
        </w:rPr>
        <w:t>в сфере образования и н</w:t>
      </w:r>
      <w:r w:rsidR="00E6576E">
        <w:rPr>
          <w:rFonts w:ascii="Times New Roman" w:hAnsi="Times New Roman" w:cs="Times New Roman"/>
        </w:rPr>
        <w:t xml:space="preserve">ауки» (письмо Рособрнадзора от </w:t>
      </w:r>
      <w:r w:rsidRPr="00E710D8">
        <w:rPr>
          <w:rFonts w:ascii="Times New Roman" w:hAnsi="Times New Roman" w:cs="Times New Roman"/>
        </w:rPr>
        <w:t>20.09.2023 № 01-98/11-01);</w:t>
      </w:r>
    </w:p>
    <w:p w:rsidR="00FA10C6" w:rsidRPr="00E710D8" w:rsidRDefault="00FA10C6" w:rsidP="005B3205">
      <w:pPr>
        <w:pStyle w:val="af1"/>
        <w:ind w:firstLine="709"/>
        <w:rPr>
          <w:rFonts w:ascii="Times New Roman" w:hAnsi="Times New Roman" w:cs="Times New Roman"/>
          <w:u w:val="single"/>
        </w:rPr>
      </w:pPr>
      <w:r w:rsidRPr="00E710D8">
        <w:rPr>
          <w:rFonts w:ascii="Times New Roman" w:hAnsi="Times New Roman" w:cs="Times New Roman"/>
          <w:u w:val="single"/>
        </w:rPr>
        <w:t>информация по приказам Рособрнадзора:</w:t>
      </w:r>
    </w:p>
    <w:p w:rsidR="00A73A0D" w:rsidRPr="00E710D8" w:rsidRDefault="00A73A0D" w:rsidP="00A73A0D">
      <w:pPr>
        <w:pStyle w:val="af1"/>
        <w:ind w:firstLine="709"/>
        <w:rPr>
          <w:rFonts w:ascii="Times New Roman" w:hAnsi="Times New Roman" w:cs="Times New Roman"/>
        </w:rPr>
      </w:pPr>
      <w:r w:rsidRPr="00E710D8">
        <w:rPr>
          <w:rFonts w:ascii="Times New Roman" w:hAnsi="Times New Roman" w:cs="Times New Roman"/>
        </w:rPr>
        <w:t>от 04.07.2023 № 1287 «Об утверждении Административного регламента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w:t>
      </w:r>
      <w:r w:rsidR="00893752">
        <w:rPr>
          <w:rFonts w:ascii="Times New Roman" w:hAnsi="Times New Roman" w:cs="Times New Roman"/>
        </w:rPr>
        <w:t xml:space="preserve">ости» (письмо Рособрнадзора от </w:t>
      </w:r>
      <w:r w:rsidRPr="00E710D8">
        <w:rPr>
          <w:rFonts w:ascii="Times New Roman" w:hAnsi="Times New Roman" w:cs="Times New Roman"/>
        </w:rPr>
        <w:t xml:space="preserve">21.08.2023 № 01-50-31/11-782); </w:t>
      </w:r>
    </w:p>
    <w:p w:rsidR="00A73A0D" w:rsidRPr="00E710D8" w:rsidRDefault="00A73A0D" w:rsidP="005B3205">
      <w:pPr>
        <w:pStyle w:val="af1"/>
        <w:ind w:firstLine="709"/>
        <w:rPr>
          <w:rFonts w:ascii="Times New Roman" w:hAnsi="Times New Roman" w:cs="Times New Roman"/>
        </w:rPr>
      </w:pPr>
      <w:r w:rsidRPr="00E710D8">
        <w:rPr>
          <w:rFonts w:ascii="Times New Roman" w:hAnsi="Times New Roman" w:cs="Times New Roman"/>
        </w:rPr>
        <w:t xml:space="preserve">от 07.07.2023 № 1348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w:t>
      </w:r>
      <w:r w:rsidR="00893752">
        <w:rPr>
          <w:rFonts w:ascii="Times New Roman" w:hAnsi="Times New Roman" w:cs="Times New Roman"/>
        </w:rPr>
        <w:br/>
      </w:r>
      <w:r w:rsidRPr="00E710D8">
        <w:rPr>
          <w:rFonts w:ascii="Times New Roman" w:hAnsi="Times New Roman" w:cs="Times New Roman"/>
        </w:rPr>
        <w:t xml:space="preserve">в сфере образования, государственной услуги по государственной аккредитации образовательной деятельности» (письмо Рособрнадзора от 18.08.2023 </w:t>
      </w:r>
      <w:r w:rsidR="00893752">
        <w:rPr>
          <w:rFonts w:ascii="Times New Roman" w:hAnsi="Times New Roman" w:cs="Times New Roman"/>
        </w:rPr>
        <w:br/>
      </w:r>
      <w:r w:rsidRPr="00E710D8">
        <w:rPr>
          <w:rFonts w:ascii="Times New Roman" w:hAnsi="Times New Roman" w:cs="Times New Roman"/>
        </w:rPr>
        <w:t>№ 01-50-31/11-781);</w:t>
      </w:r>
    </w:p>
    <w:p w:rsidR="00A73A0D" w:rsidRPr="00E710D8" w:rsidRDefault="00A73A0D" w:rsidP="005B3205">
      <w:pPr>
        <w:pStyle w:val="af1"/>
        <w:ind w:firstLine="709"/>
        <w:rPr>
          <w:rFonts w:ascii="Times New Roman" w:hAnsi="Times New Roman" w:cs="Times New Roman"/>
          <w:u w:val="single"/>
        </w:rPr>
      </w:pPr>
      <w:r w:rsidRPr="00E710D8">
        <w:rPr>
          <w:rFonts w:ascii="Times New Roman" w:hAnsi="Times New Roman" w:cs="Times New Roman"/>
        </w:rPr>
        <w:t xml:space="preserve">от 26.07.2023 № 1443 «Об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 (письмо Рособрнадзора от 21.08.2023 </w:t>
      </w:r>
      <w:r w:rsidR="00893752">
        <w:rPr>
          <w:rFonts w:ascii="Times New Roman" w:hAnsi="Times New Roman" w:cs="Times New Roman"/>
        </w:rPr>
        <w:br/>
      </w:r>
      <w:r w:rsidRPr="00E710D8">
        <w:rPr>
          <w:rFonts w:ascii="Times New Roman" w:hAnsi="Times New Roman" w:cs="Times New Roman"/>
        </w:rPr>
        <w:t>№ 01-50-31/11-782);</w:t>
      </w:r>
    </w:p>
    <w:p w:rsidR="00673F8E" w:rsidRPr="00E710D8" w:rsidRDefault="00833AB8" w:rsidP="005B3205">
      <w:pPr>
        <w:pStyle w:val="af1"/>
        <w:ind w:firstLine="709"/>
        <w:rPr>
          <w:rFonts w:ascii="Times New Roman" w:hAnsi="Times New Roman" w:cs="Times New Roman"/>
        </w:rPr>
      </w:pPr>
      <w:r w:rsidRPr="00E710D8">
        <w:rPr>
          <w:rFonts w:ascii="Times New Roman" w:hAnsi="Times New Roman" w:cs="Times New Roman"/>
        </w:rPr>
        <w:t>от 31.07.2023 № 1470 «Об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w:t>
      </w:r>
      <w:r w:rsidR="00B35F24" w:rsidRPr="00E710D8">
        <w:rPr>
          <w:rFonts w:ascii="Times New Roman" w:hAnsi="Times New Roman" w:cs="Times New Roman"/>
        </w:rPr>
        <w:t xml:space="preserve"> экспертных организаций» (письма</w:t>
      </w:r>
      <w:r w:rsidRPr="00E710D8">
        <w:rPr>
          <w:rFonts w:ascii="Times New Roman" w:hAnsi="Times New Roman" w:cs="Times New Roman"/>
        </w:rPr>
        <w:t xml:space="preserve"> Рособрнадзора от 31.07.2023 № 01-50-428/06-2398</w:t>
      </w:r>
      <w:r w:rsidR="00893752">
        <w:rPr>
          <w:rFonts w:ascii="Times New Roman" w:hAnsi="Times New Roman" w:cs="Times New Roman"/>
        </w:rPr>
        <w:t xml:space="preserve">, от </w:t>
      </w:r>
      <w:r w:rsidR="00B35F24" w:rsidRPr="00E710D8">
        <w:rPr>
          <w:rFonts w:ascii="Times New Roman" w:hAnsi="Times New Roman" w:cs="Times New Roman"/>
        </w:rPr>
        <w:t xml:space="preserve">01.09.2023 </w:t>
      </w:r>
      <w:r w:rsidR="00893752">
        <w:rPr>
          <w:rFonts w:ascii="Times New Roman" w:hAnsi="Times New Roman" w:cs="Times New Roman"/>
        </w:rPr>
        <w:br/>
      </w:r>
      <w:r w:rsidR="00B35F24" w:rsidRPr="00E710D8">
        <w:rPr>
          <w:rFonts w:ascii="Times New Roman" w:hAnsi="Times New Roman" w:cs="Times New Roman"/>
        </w:rPr>
        <w:t>№ 01-50-428/06-2860, от 01.09.2023 № 01-50-428/11-813</w:t>
      </w:r>
      <w:r w:rsidRPr="00E710D8">
        <w:rPr>
          <w:rFonts w:ascii="Times New Roman" w:hAnsi="Times New Roman" w:cs="Times New Roman"/>
        </w:rPr>
        <w:t>);</w:t>
      </w:r>
    </w:p>
    <w:p w:rsidR="00BD662F" w:rsidRPr="00E710D8" w:rsidRDefault="00BD662F" w:rsidP="005B3205">
      <w:pPr>
        <w:pStyle w:val="Default"/>
        <w:ind w:firstLine="709"/>
        <w:jc w:val="both"/>
        <w:rPr>
          <w:sz w:val="28"/>
          <w:szCs w:val="28"/>
        </w:rPr>
      </w:pPr>
      <w:r w:rsidRPr="00E710D8">
        <w:rPr>
          <w:sz w:val="28"/>
          <w:szCs w:val="28"/>
          <w:u w:val="single"/>
        </w:rPr>
        <w:t>информация о ходе разработки и предполагаемых сроках принятия актов Президента Российской Федерации, Правительства Российской Федерации и актов Рособрнадзора, необходимых для реализации норм федеральных законов (</w:t>
      </w:r>
      <w:r w:rsidRPr="00E710D8">
        <w:rPr>
          <w:sz w:val="28"/>
          <w:szCs w:val="28"/>
        </w:rPr>
        <w:t>письма Рособрнадзора от</w:t>
      </w:r>
      <w:r w:rsidR="00673F8E" w:rsidRPr="00E710D8">
        <w:rPr>
          <w:sz w:val="28"/>
          <w:szCs w:val="28"/>
        </w:rPr>
        <w:t xml:space="preserve"> </w:t>
      </w:r>
      <w:r w:rsidR="00C30200">
        <w:rPr>
          <w:sz w:val="28"/>
          <w:szCs w:val="28"/>
        </w:rPr>
        <w:t xml:space="preserve">05.07.2023 № 01-50-345/11-618, </w:t>
      </w:r>
      <w:r w:rsidR="00A73A0D" w:rsidRPr="00E710D8">
        <w:rPr>
          <w:sz w:val="28"/>
          <w:szCs w:val="28"/>
        </w:rPr>
        <w:t xml:space="preserve">от 04.08.2023 № 01-50-345/11-747, </w:t>
      </w:r>
      <w:r w:rsidR="00B35F24" w:rsidRPr="00E710D8">
        <w:rPr>
          <w:sz w:val="28"/>
          <w:szCs w:val="28"/>
        </w:rPr>
        <w:t>от 05.09.2023 № 01-50-345/11-824)</w:t>
      </w:r>
      <w:r w:rsidR="00571213">
        <w:rPr>
          <w:sz w:val="28"/>
          <w:szCs w:val="28"/>
        </w:rPr>
        <w:t>;</w:t>
      </w:r>
    </w:p>
    <w:p w:rsidR="009821F5" w:rsidRPr="00E710D8" w:rsidRDefault="009821F5" w:rsidP="005B3205">
      <w:pPr>
        <w:pStyle w:val="Default"/>
        <w:ind w:firstLine="709"/>
        <w:jc w:val="both"/>
        <w:rPr>
          <w:sz w:val="28"/>
          <w:szCs w:val="28"/>
          <w:u w:val="single"/>
        </w:rPr>
      </w:pPr>
    </w:p>
    <w:p w:rsidR="009A30D3" w:rsidRPr="00E710D8" w:rsidRDefault="00CE196B" w:rsidP="005B3205">
      <w:pPr>
        <w:pStyle w:val="af1"/>
        <w:ind w:firstLine="709"/>
        <w:rPr>
          <w:rFonts w:ascii="Times New Roman" w:hAnsi="Times New Roman" w:cs="Times New Roman"/>
          <w:u w:val="single"/>
        </w:rPr>
      </w:pPr>
      <w:r w:rsidRPr="00E710D8">
        <w:rPr>
          <w:rFonts w:ascii="Times New Roman" w:hAnsi="Times New Roman" w:cs="Times New Roman"/>
          <w:u w:val="single"/>
        </w:rPr>
        <w:t xml:space="preserve">в Министерство экономического развития Российской Федерации: </w:t>
      </w:r>
    </w:p>
    <w:p w:rsidR="009A30D3" w:rsidRPr="0080077B" w:rsidRDefault="00CE196B" w:rsidP="005B3205">
      <w:pPr>
        <w:pStyle w:val="af1"/>
        <w:ind w:firstLine="709"/>
        <w:rPr>
          <w:rFonts w:ascii="Times New Roman" w:hAnsi="Times New Roman" w:cs="Times New Roman"/>
          <w:u w:val="single"/>
        </w:rPr>
      </w:pPr>
      <w:r w:rsidRPr="0080077B">
        <w:rPr>
          <w:rFonts w:ascii="Times New Roman" w:hAnsi="Times New Roman" w:cs="Times New Roman"/>
          <w:u w:val="single"/>
        </w:rPr>
        <w:t>информация по проектам федеральных законов:</w:t>
      </w:r>
    </w:p>
    <w:p w:rsidR="00101590" w:rsidRPr="00E710D8" w:rsidRDefault="001F6502" w:rsidP="005B3205">
      <w:pPr>
        <w:pStyle w:val="af1"/>
        <w:ind w:firstLine="709"/>
        <w:rPr>
          <w:rFonts w:ascii="Times New Roman" w:hAnsi="Times New Roman" w:cs="Times New Roman"/>
        </w:rPr>
      </w:pPr>
      <w:r w:rsidRPr="0080077B">
        <w:rPr>
          <w:rFonts w:ascii="Times New Roman" w:hAnsi="Times New Roman" w:cs="Times New Roman"/>
        </w:rPr>
        <w:t>«О внесении изменений в Федеральный закон «Об обязательном социальном страховании от несчастных случаев на производстве</w:t>
      </w:r>
      <w:r w:rsidRPr="00E710D8">
        <w:rPr>
          <w:rFonts w:ascii="Times New Roman" w:hAnsi="Times New Roman" w:cs="Times New Roman"/>
        </w:rPr>
        <w:t xml:space="preserve"> и профессиональных заболеваний» и статью 5 Федерального закона «О государственной регистрации юридических лиц и индивидуальных предпринимателей» (письмо Рособрнадзора </w:t>
      </w:r>
      <w:r w:rsidR="0080077B">
        <w:rPr>
          <w:rFonts w:ascii="Times New Roman" w:hAnsi="Times New Roman" w:cs="Times New Roman"/>
        </w:rPr>
        <w:br/>
      </w:r>
      <w:r w:rsidR="004476F5" w:rsidRPr="00E710D8">
        <w:rPr>
          <w:rFonts w:ascii="Times New Roman" w:hAnsi="Times New Roman" w:cs="Times New Roman"/>
        </w:rPr>
        <w:t>от 18.08.2023 № 01-50-809/09-615);</w:t>
      </w:r>
    </w:p>
    <w:p w:rsidR="00A57096" w:rsidRPr="00E710D8" w:rsidRDefault="00A57096" w:rsidP="005B3205">
      <w:pPr>
        <w:pStyle w:val="af1"/>
        <w:ind w:firstLine="709"/>
        <w:rPr>
          <w:rFonts w:ascii="Times New Roman" w:hAnsi="Times New Roman" w:cs="Times New Roman"/>
          <w:u w:val="single"/>
        </w:rPr>
      </w:pPr>
      <w:r w:rsidRPr="00E710D8">
        <w:rPr>
          <w:rFonts w:ascii="Times New Roman" w:hAnsi="Times New Roman" w:cs="Times New Roman"/>
          <w:u w:val="single"/>
        </w:rPr>
        <w:t>информация по проектам постановлений Правительства Российской Федерации:</w:t>
      </w:r>
    </w:p>
    <w:p w:rsidR="00101590" w:rsidRPr="00E710D8" w:rsidRDefault="001A6611" w:rsidP="005B3205">
      <w:pPr>
        <w:pStyle w:val="af1"/>
        <w:ind w:firstLine="709"/>
        <w:rPr>
          <w:rFonts w:ascii="Times New Roman" w:hAnsi="Times New Roman" w:cs="Times New Roman"/>
        </w:rPr>
      </w:pPr>
      <w:r w:rsidRPr="00E710D8">
        <w:rPr>
          <w:rFonts w:ascii="Times New Roman" w:hAnsi="Times New Roman" w:cs="Times New Roman"/>
        </w:rPr>
        <w:t>«Об утверждении Правил подтверждения документов об ученых степенях, ученых званиях» (письмо Рособрнадзора от 03.07.2023 № 02-238);</w:t>
      </w:r>
    </w:p>
    <w:p w:rsidR="001A6611" w:rsidRPr="00E710D8" w:rsidRDefault="001A6611" w:rsidP="005B3205">
      <w:pPr>
        <w:pStyle w:val="af1"/>
        <w:ind w:firstLine="709"/>
        <w:rPr>
          <w:rFonts w:ascii="Times New Roman" w:hAnsi="Times New Roman" w:cs="Times New Roman"/>
        </w:rPr>
      </w:pPr>
      <w:r w:rsidRPr="00E710D8">
        <w:rPr>
          <w:rFonts w:ascii="Times New Roman" w:hAnsi="Times New Roman" w:cs="Times New Roman"/>
        </w:rPr>
        <w:t>«О федеральной информационной системе «Федеральный реестр апостилей, проставленных на документах об образовании и (или) о квалифик</w:t>
      </w:r>
      <w:r w:rsidR="0080077B">
        <w:rPr>
          <w:rFonts w:ascii="Times New Roman" w:hAnsi="Times New Roman" w:cs="Times New Roman"/>
        </w:rPr>
        <w:t xml:space="preserve">ации» (письмо Рособрнадзора от </w:t>
      </w:r>
      <w:r w:rsidRPr="00E710D8">
        <w:rPr>
          <w:rFonts w:ascii="Times New Roman" w:hAnsi="Times New Roman" w:cs="Times New Roman"/>
        </w:rPr>
        <w:t xml:space="preserve">03.07.2023 № 02-239); </w:t>
      </w:r>
    </w:p>
    <w:p w:rsidR="00160148" w:rsidRPr="00E710D8" w:rsidRDefault="00160148" w:rsidP="005B3205">
      <w:pPr>
        <w:pStyle w:val="af1"/>
        <w:ind w:firstLine="709"/>
        <w:rPr>
          <w:rFonts w:ascii="Times New Roman" w:hAnsi="Times New Roman" w:cs="Times New Roman"/>
        </w:rPr>
      </w:pPr>
      <w:r w:rsidRPr="00E710D8">
        <w:rPr>
          <w:rFonts w:ascii="Times New Roman" w:hAnsi="Times New Roman" w:cs="Times New Roman"/>
        </w:rPr>
        <w:t>«О внесении изменений в Положение о федеральном государственном контроле (надзоре) в сфере образования, утвержденное постановлением Правительства Российской Федерации о</w:t>
      </w:r>
      <w:r w:rsidR="004535B9" w:rsidRPr="00E710D8">
        <w:rPr>
          <w:rFonts w:ascii="Times New Roman" w:hAnsi="Times New Roman" w:cs="Times New Roman"/>
        </w:rPr>
        <w:t>т 25 июня 2021 г. № 997» (письма</w:t>
      </w:r>
      <w:r w:rsidRPr="00E710D8">
        <w:rPr>
          <w:rFonts w:ascii="Times New Roman" w:hAnsi="Times New Roman" w:cs="Times New Roman"/>
        </w:rPr>
        <w:t xml:space="preserve"> </w:t>
      </w:r>
      <w:r w:rsidR="00567B72" w:rsidRPr="00E710D8">
        <w:rPr>
          <w:rFonts w:ascii="Times New Roman" w:hAnsi="Times New Roman" w:cs="Times New Roman"/>
        </w:rPr>
        <w:t xml:space="preserve">Рособрнадзора от </w:t>
      </w:r>
      <w:r w:rsidRPr="00E710D8">
        <w:rPr>
          <w:rFonts w:ascii="Times New Roman" w:hAnsi="Times New Roman" w:cs="Times New Roman"/>
        </w:rPr>
        <w:t>10.07.2023 № 07-550</w:t>
      </w:r>
      <w:r w:rsidR="004535B9" w:rsidRPr="00E710D8">
        <w:rPr>
          <w:rFonts w:ascii="Times New Roman" w:hAnsi="Times New Roman" w:cs="Times New Roman"/>
        </w:rPr>
        <w:t>, от 12.09.2023 № 07-52-118/07-9488</w:t>
      </w:r>
      <w:r w:rsidRPr="00E710D8">
        <w:rPr>
          <w:rFonts w:ascii="Times New Roman" w:hAnsi="Times New Roman" w:cs="Times New Roman"/>
        </w:rPr>
        <w:t>);</w:t>
      </w:r>
    </w:p>
    <w:p w:rsidR="00CA1D99" w:rsidRPr="00E710D8" w:rsidRDefault="00CA1D99" w:rsidP="005B3205">
      <w:pPr>
        <w:pStyle w:val="af1"/>
        <w:ind w:firstLine="709"/>
        <w:rPr>
          <w:rFonts w:ascii="Times New Roman" w:hAnsi="Times New Roman" w:cs="Times New Roman"/>
        </w:rPr>
      </w:pPr>
      <w:r w:rsidRPr="00E710D8">
        <w:rPr>
          <w:rFonts w:ascii="Times New Roman" w:hAnsi="Times New Roman" w:cs="Times New Roman"/>
        </w:rPr>
        <w:t>«О внесении изменений в Положение о федеральном государственном контроле (надзоре)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утвержденное постановлением Правительства Российской Федерации от 15 июля 2021 г. № 1213» (</w:t>
      </w:r>
      <w:r w:rsidR="0009326C" w:rsidRPr="00E710D8">
        <w:rPr>
          <w:rFonts w:ascii="Times New Roman" w:hAnsi="Times New Roman" w:cs="Times New Roman"/>
        </w:rPr>
        <w:t>письма</w:t>
      </w:r>
      <w:r w:rsidR="00567B72" w:rsidRPr="00E710D8">
        <w:rPr>
          <w:rFonts w:ascii="Times New Roman" w:hAnsi="Times New Roman" w:cs="Times New Roman"/>
        </w:rPr>
        <w:t xml:space="preserve"> Рособрнадзора от </w:t>
      </w:r>
      <w:r w:rsidRPr="00E710D8">
        <w:rPr>
          <w:rFonts w:ascii="Times New Roman" w:hAnsi="Times New Roman" w:cs="Times New Roman"/>
        </w:rPr>
        <w:t>20.07.2023 № 07-637</w:t>
      </w:r>
      <w:r w:rsidR="0009326C" w:rsidRPr="00E710D8">
        <w:rPr>
          <w:rFonts w:ascii="Times New Roman" w:hAnsi="Times New Roman" w:cs="Times New Roman"/>
        </w:rPr>
        <w:t xml:space="preserve">, </w:t>
      </w:r>
      <w:r w:rsidR="006315AE">
        <w:rPr>
          <w:rFonts w:ascii="Times New Roman" w:hAnsi="Times New Roman" w:cs="Times New Roman"/>
        </w:rPr>
        <w:br/>
      </w:r>
      <w:r w:rsidR="0009326C" w:rsidRPr="00E710D8">
        <w:rPr>
          <w:rFonts w:ascii="Times New Roman" w:hAnsi="Times New Roman" w:cs="Times New Roman"/>
        </w:rPr>
        <w:t>от 21.07.2023 № 07-642</w:t>
      </w:r>
      <w:r w:rsidR="004535B9" w:rsidRPr="00E710D8">
        <w:rPr>
          <w:rFonts w:ascii="Times New Roman" w:hAnsi="Times New Roman" w:cs="Times New Roman"/>
        </w:rPr>
        <w:t xml:space="preserve">, от 13.09.2023 № 01-50-902/07-9544, от 13.09.2023 </w:t>
      </w:r>
      <w:r w:rsidR="006315AE">
        <w:rPr>
          <w:rFonts w:ascii="Times New Roman" w:hAnsi="Times New Roman" w:cs="Times New Roman"/>
        </w:rPr>
        <w:br/>
      </w:r>
      <w:r w:rsidR="004535B9" w:rsidRPr="00E710D8">
        <w:rPr>
          <w:rFonts w:ascii="Times New Roman" w:hAnsi="Times New Roman" w:cs="Times New Roman"/>
        </w:rPr>
        <w:t>№ 02-326</w:t>
      </w:r>
      <w:r w:rsidRPr="00E710D8">
        <w:rPr>
          <w:rFonts w:ascii="Times New Roman" w:hAnsi="Times New Roman" w:cs="Times New Roman"/>
        </w:rPr>
        <w:t>);</w:t>
      </w:r>
    </w:p>
    <w:p w:rsidR="008D51DD" w:rsidRPr="00E710D8" w:rsidRDefault="00166C2E" w:rsidP="005B3205">
      <w:pPr>
        <w:pStyle w:val="af1"/>
        <w:ind w:firstLine="709"/>
        <w:rPr>
          <w:rFonts w:ascii="Times New Roman" w:hAnsi="Times New Roman" w:cs="Times New Roman"/>
        </w:rPr>
      </w:pPr>
      <w:r w:rsidRPr="00E710D8">
        <w:rPr>
          <w:rFonts w:ascii="Times New Roman" w:hAnsi="Times New Roman" w:cs="Times New Roman"/>
        </w:rPr>
        <w:t xml:space="preserve">«О внесении изменений в Положение о Федеральной службе по надзору </w:t>
      </w:r>
      <w:r w:rsidR="009505AF">
        <w:rPr>
          <w:rFonts w:ascii="Times New Roman" w:hAnsi="Times New Roman" w:cs="Times New Roman"/>
        </w:rPr>
        <w:br/>
      </w:r>
      <w:r w:rsidRPr="00E710D8">
        <w:rPr>
          <w:rFonts w:ascii="Times New Roman" w:hAnsi="Times New Roman" w:cs="Times New Roman"/>
        </w:rPr>
        <w:t>в сфере образования и науки» (письм</w:t>
      </w:r>
      <w:r w:rsidR="00AE26E6" w:rsidRPr="00E710D8">
        <w:rPr>
          <w:rFonts w:ascii="Times New Roman" w:hAnsi="Times New Roman" w:cs="Times New Roman"/>
        </w:rPr>
        <w:t>а</w:t>
      </w:r>
      <w:r w:rsidRPr="00E710D8">
        <w:rPr>
          <w:rFonts w:ascii="Times New Roman" w:hAnsi="Times New Roman" w:cs="Times New Roman"/>
        </w:rPr>
        <w:t xml:space="preserve"> Рособрнадзора от 28.07.2023 № 02-281</w:t>
      </w:r>
      <w:r w:rsidR="00DD14EB" w:rsidRPr="00E710D8">
        <w:rPr>
          <w:rFonts w:ascii="Times New Roman" w:hAnsi="Times New Roman" w:cs="Times New Roman"/>
        </w:rPr>
        <w:t xml:space="preserve">, </w:t>
      </w:r>
      <w:r w:rsidR="009505AF">
        <w:rPr>
          <w:rFonts w:ascii="Times New Roman" w:hAnsi="Times New Roman" w:cs="Times New Roman"/>
        </w:rPr>
        <w:br/>
      </w:r>
      <w:r w:rsidR="00DD14EB" w:rsidRPr="00E710D8">
        <w:rPr>
          <w:rFonts w:ascii="Times New Roman" w:hAnsi="Times New Roman" w:cs="Times New Roman"/>
        </w:rPr>
        <w:t>от 11.08.2023 № 05-85</w:t>
      </w:r>
      <w:r w:rsidRPr="00E710D8">
        <w:rPr>
          <w:rFonts w:ascii="Times New Roman" w:hAnsi="Times New Roman" w:cs="Times New Roman"/>
        </w:rPr>
        <w:t>);</w:t>
      </w:r>
    </w:p>
    <w:p w:rsidR="00166C2E" w:rsidRPr="00E710D8" w:rsidRDefault="00166C2E" w:rsidP="005B3205">
      <w:pPr>
        <w:pStyle w:val="af1"/>
        <w:ind w:firstLine="709"/>
        <w:rPr>
          <w:rFonts w:ascii="Times New Roman" w:hAnsi="Times New Roman" w:cs="Times New Roman"/>
        </w:rPr>
      </w:pPr>
      <w:r w:rsidRPr="00E710D8">
        <w:rPr>
          <w:rFonts w:ascii="Times New Roman" w:hAnsi="Times New Roman" w:cs="Times New Roman"/>
        </w:rPr>
        <w:t xml:space="preserve">«Об утверждении правил подтверждения документов об образовании </w:t>
      </w:r>
      <w:r w:rsidR="002E0D0D">
        <w:rPr>
          <w:rFonts w:ascii="Times New Roman" w:hAnsi="Times New Roman" w:cs="Times New Roman"/>
        </w:rPr>
        <w:br/>
      </w:r>
      <w:r w:rsidRPr="00E710D8">
        <w:rPr>
          <w:rFonts w:ascii="Times New Roman" w:hAnsi="Times New Roman" w:cs="Times New Roman"/>
        </w:rPr>
        <w:t>и (или) о квалификации и о признании утратившими силу некоторых актов Правительства Российской Федер</w:t>
      </w:r>
      <w:r w:rsidR="00134686" w:rsidRPr="00E710D8">
        <w:rPr>
          <w:rFonts w:ascii="Times New Roman" w:hAnsi="Times New Roman" w:cs="Times New Roman"/>
        </w:rPr>
        <w:t>ации» (письма</w:t>
      </w:r>
      <w:r w:rsidR="0069775E" w:rsidRPr="00E710D8">
        <w:rPr>
          <w:rFonts w:ascii="Times New Roman" w:hAnsi="Times New Roman" w:cs="Times New Roman"/>
        </w:rPr>
        <w:t xml:space="preserve"> Рособрнадзора от </w:t>
      </w:r>
      <w:r w:rsidRPr="00E710D8">
        <w:rPr>
          <w:rFonts w:ascii="Times New Roman" w:hAnsi="Times New Roman" w:cs="Times New Roman"/>
        </w:rPr>
        <w:t xml:space="preserve">31.07.2023 </w:t>
      </w:r>
      <w:r w:rsidR="002E0D0D">
        <w:rPr>
          <w:rFonts w:ascii="Times New Roman" w:hAnsi="Times New Roman" w:cs="Times New Roman"/>
        </w:rPr>
        <w:br/>
      </w:r>
      <w:r w:rsidRPr="00E710D8">
        <w:rPr>
          <w:rFonts w:ascii="Times New Roman" w:hAnsi="Times New Roman" w:cs="Times New Roman"/>
        </w:rPr>
        <w:t>№ 02-283</w:t>
      </w:r>
      <w:r w:rsidR="00F73439" w:rsidRPr="00E710D8">
        <w:rPr>
          <w:rFonts w:ascii="Times New Roman" w:hAnsi="Times New Roman" w:cs="Times New Roman"/>
        </w:rPr>
        <w:t>, от 31.07.2023 № 02-284</w:t>
      </w:r>
      <w:r w:rsidR="00134686" w:rsidRPr="00E710D8">
        <w:rPr>
          <w:rFonts w:ascii="Times New Roman" w:hAnsi="Times New Roman" w:cs="Times New Roman"/>
        </w:rPr>
        <w:t>, от 29.08.2023 № 05-105</w:t>
      </w:r>
      <w:r w:rsidR="006F7E0D" w:rsidRPr="00E710D8">
        <w:rPr>
          <w:rFonts w:ascii="Times New Roman" w:hAnsi="Times New Roman" w:cs="Times New Roman"/>
        </w:rPr>
        <w:t xml:space="preserve">, от 04.09.2023 </w:t>
      </w:r>
      <w:r w:rsidR="002E0D0D">
        <w:rPr>
          <w:rFonts w:ascii="Times New Roman" w:hAnsi="Times New Roman" w:cs="Times New Roman"/>
        </w:rPr>
        <w:br/>
      </w:r>
      <w:r w:rsidR="006F7E0D" w:rsidRPr="00E710D8">
        <w:rPr>
          <w:rFonts w:ascii="Times New Roman" w:hAnsi="Times New Roman" w:cs="Times New Roman"/>
        </w:rPr>
        <w:t>№ 05-52-45/08-10274</w:t>
      </w:r>
      <w:r w:rsidR="00264EC0" w:rsidRPr="00E710D8">
        <w:rPr>
          <w:rFonts w:ascii="Times New Roman" w:hAnsi="Times New Roman" w:cs="Times New Roman"/>
        </w:rPr>
        <w:t>, от 20.09.2023 № 02-336</w:t>
      </w:r>
      <w:r w:rsidRPr="00E710D8">
        <w:rPr>
          <w:rFonts w:ascii="Times New Roman" w:hAnsi="Times New Roman" w:cs="Times New Roman"/>
        </w:rPr>
        <w:t>);</w:t>
      </w:r>
    </w:p>
    <w:p w:rsidR="00166C2E" w:rsidRPr="00E710D8" w:rsidRDefault="00A12698" w:rsidP="005B3205">
      <w:pPr>
        <w:pStyle w:val="af1"/>
        <w:ind w:firstLine="709"/>
        <w:rPr>
          <w:rFonts w:ascii="Times New Roman" w:hAnsi="Times New Roman" w:cs="Times New Roman"/>
        </w:rPr>
      </w:pPr>
      <w:r w:rsidRPr="00E710D8">
        <w:rPr>
          <w:rFonts w:ascii="Times New Roman" w:hAnsi="Times New Roman" w:cs="Times New Roman"/>
        </w:rPr>
        <w:t xml:space="preserve">«О федеральной информационной системе «Федеральный реестр апостилей, проставленных на документах об образовании и (или) о квалификации» </w:t>
      </w:r>
      <w:r w:rsidR="00F73A4F">
        <w:rPr>
          <w:rFonts w:ascii="Times New Roman" w:hAnsi="Times New Roman" w:cs="Times New Roman"/>
        </w:rPr>
        <w:br/>
      </w:r>
      <w:r w:rsidRPr="00E710D8">
        <w:rPr>
          <w:rFonts w:ascii="Times New Roman" w:hAnsi="Times New Roman" w:cs="Times New Roman"/>
        </w:rPr>
        <w:t>и о признании утратившим силу постановления Правительства Российской Федерации от 10 сентября 2013 г. № 797»</w:t>
      </w:r>
      <w:r w:rsidR="00683CEF" w:rsidRPr="00E710D8">
        <w:rPr>
          <w:rFonts w:ascii="Times New Roman" w:hAnsi="Times New Roman" w:cs="Times New Roman"/>
        </w:rPr>
        <w:t xml:space="preserve"> (</w:t>
      </w:r>
      <w:r w:rsidR="004B43F7" w:rsidRPr="00E710D8">
        <w:rPr>
          <w:rFonts w:ascii="Times New Roman" w:hAnsi="Times New Roman" w:cs="Times New Roman"/>
        </w:rPr>
        <w:t>письма</w:t>
      </w:r>
      <w:r w:rsidR="00F73A4F">
        <w:rPr>
          <w:rFonts w:ascii="Times New Roman" w:hAnsi="Times New Roman" w:cs="Times New Roman"/>
        </w:rPr>
        <w:t xml:space="preserve"> Рособрнадзора от </w:t>
      </w:r>
      <w:r w:rsidR="00683CEF" w:rsidRPr="00E710D8">
        <w:rPr>
          <w:rFonts w:ascii="Times New Roman" w:hAnsi="Times New Roman" w:cs="Times New Roman"/>
        </w:rPr>
        <w:t xml:space="preserve">31.07.2023 </w:t>
      </w:r>
      <w:r w:rsidR="00F73A4F">
        <w:rPr>
          <w:rFonts w:ascii="Times New Roman" w:hAnsi="Times New Roman" w:cs="Times New Roman"/>
        </w:rPr>
        <w:br/>
      </w:r>
      <w:r w:rsidR="00683CEF" w:rsidRPr="00E710D8">
        <w:rPr>
          <w:rFonts w:ascii="Times New Roman" w:hAnsi="Times New Roman" w:cs="Times New Roman"/>
        </w:rPr>
        <w:t>№ 02-285</w:t>
      </w:r>
      <w:r w:rsidR="004B43F7" w:rsidRPr="00E710D8">
        <w:rPr>
          <w:rFonts w:ascii="Times New Roman" w:hAnsi="Times New Roman" w:cs="Times New Roman"/>
        </w:rPr>
        <w:t>, от 02.08.2023 № 02-292</w:t>
      </w:r>
      <w:r w:rsidR="006666B7" w:rsidRPr="00E710D8">
        <w:rPr>
          <w:rFonts w:ascii="Times New Roman" w:hAnsi="Times New Roman" w:cs="Times New Roman"/>
        </w:rPr>
        <w:t>, от 20.09.2023 № 02-334</w:t>
      </w:r>
      <w:r w:rsidR="00683CEF" w:rsidRPr="00E710D8">
        <w:rPr>
          <w:rFonts w:ascii="Times New Roman" w:hAnsi="Times New Roman" w:cs="Times New Roman"/>
        </w:rPr>
        <w:t>);</w:t>
      </w:r>
    </w:p>
    <w:p w:rsidR="00683CEF" w:rsidRPr="00E710D8" w:rsidRDefault="00683CEF" w:rsidP="005B3205">
      <w:pPr>
        <w:pStyle w:val="af1"/>
        <w:ind w:firstLine="709"/>
        <w:rPr>
          <w:rFonts w:ascii="Times New Roman" w:hAnsi="Times New Roman" w:cs="Times New Roman"/>
        </w:rPr>
      </w:pPr>
      <w:r w:rsidRPr="00E710D8">
        <w:rPr>
          <w:rFonts w:ascii="Times New Roman" w:hAnsi="Times New Roman" w:cs="Times New Roman"/>
        </w:rPr>
        <w:t xml:space="preserve">«О внесении изменений в Положение о порядке ведения реестра социально ориентированных некоммерческих организаций» (письмо Рособрнадзора </w:t>
      </w:r>
      <w:r w:rsidR="00F73A4F">
        <w:rPr>
          <w:rFonts w:ascii="Times New Roman" w:hAnsi="Times New Roman" w:cs="Times New Roman"/>
        </w:rPr>
        <w:br/>
      </w:r>
      <w:r w:rsidRPr="00E710D8">
        <w:rPr>
          <w:rFonts w:ascii="Times New Roman" w:hAnsi="Times New Roman" w:cs="Times New Roman"/>
        </w:rPr>
        <w:t>от 28.07.2023 № 01-52-1849/11-726);</w:t>
      </w:r>
    </w:p>
    <w:p w:rsidR="00683CEF" w:rsidRPr="00E710D8" w:rsidRDefault="00BD4225" w:rsidP="005B3205">
      <w:pPr>
        <w:pStyle w:val="af1"/>
        <w:ind w:firstLine="709"/>
        <w:rPr>
          <w:rFonts w:ascii="Times New Roman" w:hAnsi="Times New Roman" w:cs="Times New Roman"/>
        </w:rPr>
      </w:pPr>
      <w:r w:rsidRPr="00E710D8">
        <w:rPr>
          <w:rFonts w:ascii="Times New Roman" w:hAnsi="Times New Roman" w:cs="Times New Roman"/>
        </w:rPr>
        <w:t xml:space="preserve">«О государственной информационной системе «Федеральная информационная система оценки качества образования» (письмо Рособрнадзора от 18.08.2023 </w:t>
      </w:r>
      <w:r w:rsidR="00F73A4F">
        <w:rPr>
          <w:rFonts w:ascii="Times New Roman" w:hAnsi="Times New Roman" w:cs="Times New Roman"/>
        </w:rPr>
        <w:br/>
      </w:r>
      <w:r w:rsidRPr="00E710D8">
        <w:rPr>
          <w:rFonts w:ascii="Times New Roman" w:hAnsi="Times New Roman" w:cs="Times New Roman"/>
        </w:rPr>
        <w:t>№ 05-97);</w:t>
      </w:r>
    </w:p>
    <w:p w:rsidR="00CA1D99" w:rsidRPr="00E710D8" w:rsidRDefault="00134686" w:rsidP="005B3205">
      <w:pPr>
        <w:pStyle w:val="af1"/>
        <w:ind w:firstLine="709"/>
        <w:rPr>
          <w:rFonts w:ascii="Times New Roman" w:hAnsi="Times New Roman" w:cs="Times New Roman"/>
          <w:u w:val="single"/>
        </w:rPr>
      </w:pPr>
      <w:r w:rsidRPr="00E710D8">
        <w:rPr>
          <w:rFonts w:ascii="Times New Roman" w:hAnsi="Times New Roman" w:cs="Times New Roman"/>
        </w:rPr>
        <w:t>«О внесении изменений в постановление Правительства Российской Федерации от 12.03.2022 № 353»</w:t>
      </w:r>
      <w:r w:rsidR="005B37E1" w:rsidRPr="00E710D8">
        <w:rPr>
          <w:rFonts w:ascii="Times New Roman" w:hAnsi="Times New Roman" w:cs="Times New Roman"/>
        </w:rPr>
        <w:t xml:space="preserve"> (письмо Рособрнадзора от 01.09.2023 </w:t>
      </w:r>
      <w:r w:rsidR="00F73A4F">
        <w:rPr>
          <w:rFonts w:ascii="Times New Roman" w:hAnsi="Times New Roman" w:cs="Times New Roman"/>
        </w:rPr>
        <w:br/>
      </w:r>
      <w:r w:rsidR="005B37E1" w:rsidRPr="00E710D8">
        <w:rPr>
          <w:rFonts w:ascii="Times New Roman" w:hAnsi="Times New Roman" w:cs="Times New Roman"/>
        </w:rPr>
        <w:t>№ 01-52-2192/06-2859);</w:t>
      </w:r>
    </w:p>
    <w:p w:rsidR="006F7E0D" w:rsidRPr="00E710D8" w:rsidRDefault="006F7E0D" w:rsidP="006F7E0D">
      <w:pPr>
        <w:pStyle w:val="af1"/>
        <w:ind w:firstLine="709"/>
        <w:rPr>
          <w:rFonts w:ascii="Times New Roman" w:hAnsi="Times New Roman" w:cs="Times New Roman"/>
        </w:rPr>
      </w:pPr>
      <w:r w:rsidRPr="00E710D8">
        <w:rPr>
          <w:rFonts w:ascii="Times New Roman" w:hAnsi="Times New Roman" w:cs="Times New Roman"/>
        </w:rPr>
        <w:t xml:space="preserve">«Об утверждении перечня мероприятий по оценке качества образования </w:t>
      </w:r>
      <w:r w:rsidR="007B265E">
        <w:rPr>
          <w:rFonts w:ascii="Times New Roman" w:hAnsi="Times New Roman" w:cs="Times New Roman"/>
        </w:rPr>
        <w:br/>
        <w:t>и правил их проведения»</w:t>
      </w:r>
      <w:r w:rsidRPr="00E710D8">
        <w:rPr>
          <w:rFonts w:ascii="Times New Roman" w:hAnsi="Times New Roman" w:cs="Times New Roman"/>
        </w:rPr>
        <w:t xml:space="preserve"> (письмо Рособрнадзора от 05.09.2023 № 02-310);</w:t>
      </w:r>
    </w:p>
    <w:p w:rsidR="00461461" w:rsidRPr="00E710D8" w:rsidRDefault="00461461" w:rsidP="006F7E0D">
      <w:pPr>
        <w:pStyle w:val="af1"/>
        <w:ind w:firstLine="709"/>
        <w:rPr>
          <w:rFonts w:ascii="Times New Roman" w:hAnsi="Times New Roman" w:cs="Times New Roman"/>
        </w:rPr>
      </w:pPr>
      <w:r w:rsidRPr="00E710D8">
        <w:rPr>
          <w:rFonts w:ascii="Times New Roman" w:hAnsi="Times New Roman" w:cs="Times New Roman"/>
        </w:rPr>
        <w:t>«О внесении изменений в Положение о лицензировании образовательной деятельности» (письмо Рособрнадзора от  28.09.2023 № 04-313);</w:t>
      </w:r>
    </w:p>
    <w:p w:rsidR="009A30D3" w:rsidRPr="00E710D8" w:rsidRDefault="00CE196B" w:rsidP="005B3205">
      <w:pPr>
        <w:pStyle w:val="af1"/>
        <w:ind w:firstLine="709"/>
        <w:rPr>
          <w:rFonts w:ascii="Times New Roman" w:hAnsi="Times New Roman" w:cs="Times New Roman"/>
          <w:u w:val="single"/>
        </w:rPr>
      </w:pPr>
      <w:r w:rsidRPr="00E710D8">
        <w:rPr>
          <w:rFonts w:ascii="Times New Roman" w:hAnsi="Times New Roman" w:cs="Times New Roman"/>
          <w:u w:val="single"/>
        </w:rPr>
        <w:t>информация по проектам приказов</w:t>
      </w:r>
      <w:r w:rsidR="00AC0F3D" w:rsidRPr="00E710D8">
        <w:rPr>
          <w:rFonts w:ascii="Times New Roman" w:hAnsi="Times New Roman" w:cs="Times New Roman"/>
          <w:u w:val="single"/>
        </w:rPr>
        <w:t xml:space="preserve"> Рособрнадзора</w:t>
      </w:r>
      <w:r w:rsidRPr="00E710D8">
        <w:rPr>
          <w:rFonts w:ascii="Times New Roman" w:hAnsi="Times New Roman" w:cs="Times New Roman"/>
          <w:u w:val="single"/>
        </w:rPr>
        <w:t>:</w:t>
      </w:r>
    </w:p>
    <w:p w:rsidR="00160148" w:rsidRPr="00E710D8" w:rsidRDefault="00160148" w:rsidP="00160148">
      <w:pPr>
        <w:pStyle w:val="af1"/>
        <w:ind w:firstLine="709"/>
        <w:rPr>
          <w:rFonts w:ascii="Times New Roman" w:hAnsi="Times New Roman" w:cs="Times New Roman"/>
        </w:rPr>
      </w:pPr>
      <w:r w:rsidRPr="00E710D8">
        <w:rPr>
          <w:rFonts w:ascii="Times New Roman" w:hAnsi="Times New Roman" w:cs="Times New Roman"/>
        </w:rPr>
        <w:t xml:space="preserve">«Об утверждении порядка аккредитации, привлечения, отбора экспертов </w:t>
      </w:r>
      <w:r w:rsidR="007B265E">
        <w:rPr>
          <w:rFonts w:ascii="Times New Roman" w:hAnsi="Times New Roman" w:cs="Times New Roman"/>
        </w:rPr>
        <w:br/>
      </w:r>
      <w:r w:rsidRPr="00E710D8">
        <w:rPr>
          <w:rFonts w:ascii="Times New Roman" w:hAnsi="Times New Roman" w:cs="Times New Roman"/>
        </w:rPr>
        <w:t>и экспертных организаций, привлекаемых к аккредитационной экспертизе, а также ведения реестра экспертов и экспертных организ</w:t>
      </w:r>
      <w:r w:rsidR="007B265E">
        <w:rPr>
          <w:rFonts w:ascii="Times New Roman" w:hAnsi="Times New Roman" w:cs="Times New Roman"/>
        </w:rPr>
        <w:t xml:space="preserve">аций» (письма Рособрнадзора </w:t>
      </w:r>
      <w:r w:rsidR="007B265E">
        <w:rPr>
          <w:rFonts w:ascii="Times New Roman" w:hAnsi="Times New Roman" w:cs="Times New Roman"/>
        </w:rPr>
        <w:br/>
        <w:t xml:space="preserve">от 05.07.2023 № 03-127, от </w:t>
      </w:r>
      <w:r w:rsidRPr="00E710D8">
        <w:rPr>
          <w:rFonts w:ascii="Times New Roman" w:hAnsi="Times New Roman" w:cs="Times New Roman"/>
        </w:rPr>
        <w:t>07.07.2023 № 03-129);</w:t>
      </w:r>
    </w:p>
    <w:p w:rsidR="0009326C" w:rsidRPr="00E710D8" w:rsidRDefault="0009326C" w:rsidP="0009326C">
      <w:pPr>
        <w:pStyle w:val="af1"/>
        <w:ind w:firstLine="709"/>
        <w:rPr>
          <w:rFonts w:ascii="Times New Roman" w:hAnsi="Times New Roman" w:cs="Times New Roman"/>
        </w:rPr>
      </w:pPr>
      <w:r w:rsidRPr="00E710D8">
        <w:rPr>
          <w:rFonts w:ascii="Times New Roman" w:hAnsi="Times New Roman" w:cs="Times New Roman"/>
        </w:rPr>
        <w:t xml:space="preserve">«Об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(письмо Рособрнадзора </w:t>
      </w:r>
      <w:r w:rsidR="007B265E">
        <w:rPr>
          <w:rFonts w:ascii="Times New Roman" w:hAnsi="Times New Roman" w:cs="Times New Roman"/>
        </w:rPr>
        <w:br/>
      </w:r>
      <w:r w:rsidRPr="00E710D8">
        <w:rPr>
          <w:rFonts w:ascii="Times New Roman" w:hAnsi="Times New Roman" w:cs="Times New Roman"/>
        </w:rPr>
        <w:t>от 24.07.2023 № 03-136);</w:t>
      </w:r>
    </w:p>
    <w:p w:rsidR="0009326C" w:rsidRPr="00E710D8" w:rsidRDefault="004B43F7" w:rsidP="0009326C">
      <w:pPr>
        <w:pStyle w:val="af1"/>
        <w:ind w:firstLine="709"/>
        <w:rPr>
          <w:rFonts w:ascii="Times New Roman" w:hAnsi="Times New Roman" w:cs="Times New Roman"/>
        </w:rPr>
      </w:pPr>
      <w:r w:rsidRPr="00E710D8">
        <w:rPr>
          <w:rFonts w:ascii="Times New Roman" w:hAnsi="Times New Roman" w:cs="Times New Roman"/>
        </w:rPr>
        <w:t>«О внесении изменения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 1336» (</w:t>
      </w:r>
      <w:r w:rsidR="001F6502" w:rsidRPr="00E710D8">
        <w:rPr>
          <w:rFonts w:ascii="Times New Roman" w:hAnsi="Times New Roman" w:cs="Times New Roman"/>
        </w:rPr>
        <w:t>письма</w:t>
      </w:r>
      <w:r w:rsidR="007B265E">
        <w:rPr>
          <w:rFonts w:ascii="Times New Roman" w:hAnsi="Times New Roman" w:cs="Times New Roman"/>
        </w:rPr>
        <w:t xml:space="preserve"> Рособрнадзора от </w:t>
      </w:r>
      <w:r w:rsidRPr="00E710D8">
        <w:rPr>
          <w:rFonts w:ascii="Times New Roman" w:hAnsi="Times New Roman" w:cs="Times New Roman"/>
        </w:rPr>
        <w:t>02.08.2023 № 07-52-115/07-7573</w:t>
      </w:r>
      <w:r w:rsidR="007B265E">
        <w:rPr>
          <w:rFonts w:ascii="Times New Roman" w:hAnsi="Times New Roman" w:cs="Times New Roman"/>
        </w:rPr>
        <w:t xml:space="preserve">, </w:t>
      </w:r>
      <w:r w:rsidR="007B265E">
        <w:rPr>
          <w:rFonts w:ascii="Times New Roman" w:hAnsi="Times New Roman" w:cs="Times New Roman"/>
        </w:rPr>
        <w:br/>
        <w:t xml:space="preserve">от </w:t>
      </w:r>
      <w:r w:rsidR="001F6502" w:rsidRPr="00E710D8">
        <w:rPr>
          <w:rFonts w:ascii="Times New Roman" w:hAnsi="Times New Roman" w:cs="Times New Roman"/>
        </w:rPr>
        <w:t>17.08.2023 № 07-52-115/07-8426</w:t>
      </w:r>
      <w:r w:rsidRPr="00E710D8">
        <w:rPr>
          <w:rFonts w:ascii="Times New Roman" w:hAnsi="Times New Roman" w:cs="Times New Roman"/>
        </w:rPr>
        <w:t>);</w:t>
      </w:r>
    </w:p>
    <w:p w:rsidR="00461461" w:rsidRPr="00E710D8" w:rsidRDefault="00461461" w:rsidP="0009326C">
      <w:pPr>
        <w:pStyle w:val="af1"/>
        <w:ind w:firstLine="709"/>
        <w:rPr>
          <w:rFonts w:ascii="Times New Roman" w:hAnsi="Times New Roman" w:cs="Times New Roman"/>
        </w:rPr>
      </w:pPr>
    </w:p>
    <w:p w:rsidR="0009326C" w:rsidRPr="00EC5FE9" w:rsidRDefault="00461461" w:rsidP="00160148">
      <w:pPr>
        <w:pStyle w:val="af1"/>
        <w:ind w:firstLine="709"/>
        <w:rPr>
          <w:rFonts w:ascii="Times New Roman" w:hAnsi="Times New Roman" w:cs="Times New Roman"/>
          <w:u w:val="single"/>
        </w:rPr>
      </w:pPr>
      <w:r w:rsidRPr="00EC5FE9">
        <w:rPr>
          <w:rFonts w:ascii="Times New Roman" w:hAnsi="Times New Roman" w:cs="Times New Roman"/>
          <w:u w:val="single"/>
        </w:rPr>
        <w:t xml:space="preserve">в Министерство внутренних дел Российской Федерации: </w:t>
      </w:r>
    </w:p>
    <w:p w:rsidR="008F267C" w:rsidRPr="00E710D8" w:rsidRDefault="008F267C" w:rsidP="008F267C">
      <w:pPr>
        <w:pStyle w:val="af1"/>
        <w:ind w:firstLine="709"/>
        <w:rPr>
          <w:rFonts w:ascii="Times New Roman" w:hAnsi="Times New Roman" w:cs="Times New Roman"/>
          <w:u w:val="single"/>
        </w:rPr>
      </w:pPr>
      <w:r w:rsidRPr="00EC5FE9">
        <w:rPr>
          <w:rFonts w:ascii="Times New Roman" w:hAnsi="Times New Roman" w:cs="Times New Roman"/>
          <w:u w:val="single"/>
        </w:rPr>
        <w:t>информация по проектам федеральных законов:</w:t>
      </w:r>
    </w:p>
    <w:p w:rsidR="008F267C" w:rsidRPr="00E710D8" w:rsidRDefault="008F267C" w:rsidP="00160148">
      <w:pPr>
        <w:pStyle w:val="af1"/>
        <w:ind w:firstLine="709"/>
        <w:rPr>
          <w:rFonts w:ascii="Times New Roman" w:hAnsi="Times New Roman" w:cs="Times New Roman"/>
        </w:rPr>
      </w:pPr>
      <w:r w:rsidRPr="00E710D8">
        <w:rPr>
          <w:rFonts w:ascii="Times New Roman" w:hAnsi="Times New Roman" w:cs="Times New Roman"/>
        </w:rPr>
        <w:t>«О внесении изменения в статью 26 Федерального закона «О безопасности дорожного движ</w:t>
      </w:r>
      <w:r w:rsidR="009D7251">
        <w:rPr>
          <w:rFonts w:ascii="Times New Roman" w:hAnsi="Times New Roman" w:cs="Times New Roman"/>
        </w:rPr>
        <w:t xml:space="preserve">ения» (письмо Рособрнадзора от </w:t>
      </w:r>
      <w:r w:rsidRPr="00E710D8">
        <w:rPr>
          <w:rFonts w:ascii="Times New Roman" w:hAnsi="Times New Roman" w:cs="Times New Roman"/>
        </w:rPr>
        <w:t>02.08.2023 № 01-52-1961/11-738);</w:t>
      </w:r>
    </w:p>
    <w:p w:rsidR="00461461" w:rsidRPr="00E710D8" w:rsidRDefault="00461461" w:rsidP="00461461">
      <w:pPr>
        <w:pStyle w:val="af1"/>
        <w:ind w:firstLine="709"/>
        <w:rPr>
          <w:rFonts w:ascii="Times New Roman" w:hAnsi="Times New Roman" w:cs="Times New Roman"/>
          <w:u w:val="single"/>
        </w:rPr>
      </w:pPr>
      <w:r w:rsidRPr="00E710D8">
        <w:rPr>
          <w:rFonts w:ascii="Times New Roman" w:hAnsi="Times New Roman" w:cs="Times New Roman"/>
          <w:u w:val="single"/>
        </w:rPr>
        <w:t>информация по проектам постановлений Правительства Российской Федерации:</w:t>
      </w:r>
    </w:p>
    <w:p w:rsidR="00461461" w:rsidRPr="00E710D8" w:rsidRDefault="003401B7" w:rsidP="00160148">
      <w:pPr>
        <w:pStyle w:val="af1"/>
        <w:ind w:firstLine="709"/>
        <w:rPr>
          <w:rFonts w:ascii="Times New Roman" w:hAnsi="Times New Roman" w:cs="Times New Roman"/>
        </w:rPr>
      </w:pPr>
      <w:r w:rsidRPr="00E710D8">
        <w:rPr>
          <w:rFonts w:ascii="Times New Roman" w:hAnsi="Times New Roman" w:cs="Times New Roman"/>
        </w:rPr>
        <w:t xml:space="preserve">«Об утверждении порядка аккредитации, привлечения, отбора экспертов </w:t>
      </w:r>
      <w:r w:rsidR="009D7251">
        <w:rPr>
          <w:rFonts w:ascii="Times New Roman" w:hAnsi="Times New Roman" w:cs="Times New Roman"/>
        </w:rPr>
        <w:br/>
      </w:r>
      <w:r w:rsidRPr="00E710D8">
        <w:rPr>
          <w:rFonts w:ascii="Times New Roman" w:hAnsi="Times New Roman" w:cs="Times New Roman"/>
        </w:rPr>
        <w:t xml:space="preserve">и экспертных организаций, привлекаемых к аккредитационной экспертизе, а также ведения реестра экспертов и экспертных организаций» (письмо Рособрнадзора </w:t>
      </w:r>
      <w:r w:rsidR="009D7251">
        <w:rPr>
          <w:rFonts w:ascii="Times New Roman" w:hAnsi="Times New Roman" w:cs="Times New Roman"/>
        </w:rPr>
        <w:br/>
      </w:r>
      <w:r w:rsidRPr="00E710D8">
        <w:rPr>
          <w:rFonts w:ascii="Times New Roman" w:hAnsi="Times New Roman" w:cs="Times New Roman"/>
        </w:rPr>
        <w:t>от 07.07.2023 № 03-130);</w:t>
      </w:r>
    </w:p>
    <w:p w:rsidR="002A011A" w:rsidRPr="00E710D8" w:rsidRDefault="002A011A" w:rsidP="00461461">
      <w:pPr>
        <w:pStyle w:val="af1"/>
        <w:ind w:firstLine="709"/>
        <w:rPr>
          <w:rFonts w:ascii="Times New Roman" w:hAnsi="Times New Roman" w:cs="Times New Roman"/>
        </w:rPr>
      </w:pPr>
      <w:r w:rsidRPr="00E710D8">
        <w:rPr>
          <w:rFonts w:ascii="Times New Roman" w:hAnsi="Times New Roman" w:cs="Times New Roman"/>
        </w:rPr>
        <w:t>«О внесении изменений в Правила проведения экзаменов на право управления транспортными средствами и выдачи водительских удостоверений» (</w:t>
      </w:r>
      <w:r w:rsidR="008F267C" w:rsidRPr="00E710D8">
        <w:rPr>
          <w:rFonts w:ascii="Times New Roman" w:hAnsi="Times New Roman" w:cs="Times New Roman"/>
        </w:rPr>
        <w:t>письма</w:t>
      </w:r>
      <w:r w:rsidRPr="00E710D8">
        <w:rPr>
          <w:rFonts w:ascii="Times New Roman" w:hAnsi="Times New Roman" w:cs="Times New Roman"/>
        </w:rPr>
        <w:t xml:space="preserve"> Рособрнадзора от 31.07.2023 № 01-52-1902/11-729</w:t>
      </w:r>
      <w:r w:rsidR="008F267C" w:rsidRPr="00E710D8">
        <w:rPr>
          <w:rFonts w:ascii="Times New Roman" w:hAnsi="Times New Roman" w:cs="Times New Roman"/>
        </w:rPr>
        <w:t xml:space="preserve">, от 31.07.2023 </w:t>
      </w:r>
      <w:r w:rsidR="003D296B">
        <w:rPr>
          <w:rFonts w:ascii="Times New Roman" w:hAnsi="Times New Roman" w:cs="Times New Roman"/>
        </w:rPr>
        <w:br/>
      </w:r>
      <w:r w:rsidR="008F267C" w:rsidRPr="00E710D8">
        <w:rPr>
          <w:rFonts w:ascii="Times New Roman" w:hAnsi="Times New Roman" w:cs="Times New Roman"/>
        </w:rPr>
        <w:t>№ 01-52-1902/11-733</w:t>
      </w:r>
      <w:r w:rsidRPr="00E710D8">
        <w:rPr>
          <w:rFonts w:ascii="Times New Roman" w:hAnsi="Times New Roman" w:cs="Times New Roman"/>
        </w:rPr>
        <w:t>);</w:t>
      </w:r>
    </w:p>
    <w:p w:rsidR="002A011A" w:rsidRPr="00E710D8" w:rsidRDefault="008F267C" w:rsidP="00461461">
      <w:pPr>
        <w:pStyle w:val="af1"/>
        <w:ind w:firstLine="709"/>
        <w:rPr>
          <w:rFonts w:ascii="Times New Roman" w:hAnsi="Times New Roman" w:cs="Times New Roman"/>
        </w:rPr>
      </w:pPr>
      <w:r w:rsidRPr="00E710D8">
        <w:rPr>
          <w:rFonts w:ascii="Times New Roman" w:hAnsi="Times New Roman" w:cs="Times New Roman"/>
        </w:rPr>
        <w:t>«О внесении изменений в Положение о федеральном государственном контроле (надзоре)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утвержденное постановлением Правительства Российской Федерации от 15 июля 2021 г. № 1213» (письмо Рособрнадзора от 13.09.2023 № 02-326);</w:t>
      </w:r>
    </w:p>
    <w:p w:rsidR="00461461" w:rsidRPr="00E710D8" w:rsidRDefault="00461461" w:rsidP="00461461">
      <w:pPr>
        <w:pStyle w:val="af1"/>
        <w:ind w:firstLine="709"/>
        <w:rPr>
          <w:rFonts w:ascii="Times New Roman" w:hAnsi="Times New Roman" w:cs="Times New Roman"/>
        </w:rPr>
      </w:pPr>
      <w:r w:rsidRPr="00E710D8">
        <w:rPr>
          <w:rFonts w:ascii="Times New Roman" w:hAnsi="Times New Roman" w:cs="Times New Roman"/>
        </w:rPr>
        <w:t>«О внесении изменений в Положение о лицензировании образовательной деятельности» (письмо Рособрнадзора от  28.09.2023 № 04-313);</w:t>
      </w:r>
    </w:p>
    <w:p w:rsidR="00160148" w:rsidRPr="00E710D8" w:rsidRDefault="00160148" w:rsidP="005B3205">
      <w:pPr>
        <w:pStyle w:val="af1"/>
        <w:ind w:firstLine="709"/>
        <w:rPr>
          <w:rFonts w:ascii="Times New Roman" w:hAnsi="Times New Roman" w:cs="Times New Roman"/>
        </w:rPr>
      </w:pPr>
    </w:p>
    <w:p w:rsidR="009A30D3" w:rsidRPr="00AC525A" w:rsidRDefault="00CE196B" w:rsidP="005B3205">
      <w:pPr>
        <w:pStyle w:val="af1"/>
        <w:ind w:firstLine="709"/>
        <w:rPr>
          <w:rFonts w:ascii="Times New Roman" w:hAnsi="Times New Roman" w:cs="Times New Roman"/>
          <w:u w:val="single"/>
        </w:rPr>
      </w:pPr>
      <w:r w:rsidRPr="00AC525A">
        <w:rPr>
          <w:rFonts w:ascii="Times New Roman" w:hAnsi="Times New Roman" w:cs="Times New Roman"/>
          <w:u w:val="single"/>
        </w:rPr>
        <w:t>в Министерство финансов Российской Федерации:</w:t>
      </w:r>
    </w:p>
    <w:p w:rsidR="009B319E" w:rsidRPr="00E710D8" w:rsidRDefault="009B319E" w:rsidP="005B3205">
      <w:pPr>
        <w:pStyle w:val="af1"/>
        <w:ind w:firstLine="709"/>
        <w:rPr>
          <w:rFonts w:ascii="Times New Roman" w:hAnsi="Times New Roman" w:cs="Times New Roman"/>
          <w:u w:val="single"/>
        </w:rPr>
      </w:pPr>
      <w:r w:rsidRPr="00AC525A">
        <w:rPr>
          <w:rFonts w:ascii="Times New Roman" w:hAnsi="Times New Roman" w:cs="Times New Roman"/>
          <w:u w:val="single"/>
        </w:rPr>
        <w:t>информация по проектам постановлений Правительства Ро</w:t>
      </w:r>
      <w:r w:rsidRPr="00E710D8">
        <w:rPr>
          <w:rFonts w:ascii="Times New Roman" w:hAnsi="Times New Roman" w:cs="Times New Roman"/>
          <w:u w:val="single"/>
        </w:rPr>
        <w:t>ссийской Федерации:</w:t>
      </w:r>
    </w:p>
    <w:p w:rsidR="00166C2E" w:rsidRPr="00E710D8" w:rsidRDefault="00166C2E" w:rsidP="00166C2E">
      <w:pPr>
        <w:pStyle w:val="af1"/>
        <w:ind w:firstLine="709"/>
        <w:rPr>
          <w:rFonts w:ascii="Times New Roman" w:hAnsi="Times New Roman" w:cs="Times New Roman"/>
        </w:rPr>
      </w:pPr>
      <w:r w:rsidRPr="00E710D8">
        <w:rPr>
          <w:rFonts w:ascii="Times New Roman" w:hAnsi="Times New Roman" w:cs="Times New Roman"/>
        </w:rPr>
        <w:t xml:space="preserve">«О внесении изменений в Положение о Федеральной службе по надзору </w:t>
      </w:r>
      <w:r w:rsidR="00BA1595">
        <w:rPr>
          <w:rFonts w:ascii="Times New Roman" w:hAnsi="Times New Roman" w:cs="Times New Roman"/>
        </w:rPr>
        <w:br/>
      </w:r>
      <w:r w:rsidRPr="00E710D8">
        <w:rPr>
          <w:rFonts w:ascii="Times New Roman" w:hAnsi="Times New Roman" w:cs="Times New Roman"/>
        </w:rPr>
        <w:t>в сфере образования и науки» (письмо Рособрнадзора от 28.07.2023 № 02-281);</w:t>
      </w:r>
    </w:p>
    <w:p w:rsidR="00166C2E" w:rsidRPr="00E710D8" w:rsidRDefault="0049429E" w:rsidP="005B3205">
      <w:pPr>
        <w:pStyle w:val="af1"/>
        <w:ind w:firstLine="709"/>
        <w:rPr>
          <w:rFonts w:ascii="Times New Roman" w:hAnsi="Times New Roman" w:cs="Times New Roman"/>
        </w:rPr>
      </w:pPr>
      <w:r w:rsidRPr="00E710D8">
        <w:rPr>
          <w:rFonts w:ascii="Times New Roman" w:hAnsi="Times New Roman" w:cs="Times New Roman"/>
        </w:rPr>
        <w:t>«О федеральном бюджете на 2024 год и на плановый период 2025 и 2026 годов» (письмо Рособрнадзора от 25.07.2023 № 01-52-1730/09-539);</w:t>
      </w:r>
    </w:p>
    <w:p w:rsidR="009C1712" w:rsidRPr="00E710D8" w:rsidRDefault="002922F7" w:rsidP="005B3205">
      <w:pPr>
        <w:pStyle w:val="af1"/>
        <w:ind w:firstLine="709"/>
        <w:rPr>
          <w:rFonts w:ascii="Times New Roman" w:hAnsi="Times New Roman" w:cs="Times New Roman"/>
        </w:rPr>
      </w:pPr>
      <w:r w:rsidRPr="00E710D8">
        <w:rPr>
          <w:rFonts w:ascii="Times New Roman" w:hAnsi="Times New Roman" w:cs="Times New Roman"/>
        </w:rPr>
        <w:t xml:space="preserve"> </w:t>
      </w:r>
      <w:r w:rsidR="009C1712" w:rsidRPr="00E710D8">
        <w:rPr>
          <w:rFonts w:ascii="Times New Roman" w:hAnsi="Times New Roman" w:cs="Times New Roman"/>
        </w:rPr>
        <w:t xml:space="preserve">«Об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w:t>
      </w:r>
      <w:r w:rsidR="002621C5">
        <w:rPr>
          <w:rFonts w:ascii="Times New Roman" w:hAnsi="Times New Roman" w:cs="Times New Roman"/>
        </w:rPr>
        <w:br/>
      </w:r>
      <w:r w:rsidR="009C1712" w:rsidRPr="00E710D8">
        <w:rPr>
          <w:rFonts w:ascii="Times New Roman" w:hAnsi="Times New Roman" w:cs="Times New Roman"/>
        </w:rPr>
        <w:t xml:space="preserve">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образовательной деятельности и государственной аккредитации образовательной деятельности и о признании утратившим силу некоторого акта Правительства Российской Федерации и отдельного положения акта Правительства Российской </w:t>
      </w:r>
      <w:r w:rsidR="00FF62FD">
        <w:rPr>
          <w:rFonts w:ascii="Times New Roman" w:hAnsi="Times New Roman" w:cs="Times New Roman"/>
        </w:rPr>
        <w:t>Федерации» (письма</w:t>
      </w:r>
      <w:r w:rsidR="009C1712" w:rsidRPr="00E710D8">
        <w:rPr>
          <w:rFonts w:ascii="Times New Roman" w:hAnsi="Times New Roman" w:cs="Times New Roman"/>
        </w:rPr>
        <w:t xml:space="preserve"> Рособрнадзора </w:t>
      </w:r>
      <w:r w:rsidR="00BF1C4A" w:rsidRPr="00E710D8">
        <w:rPr>
          <w:rFonts w:ascii="Times New Roman" w:hAnsi="Times New Roman" w:cs="Times New Roman"/>
        </w:rPr>
        <w:t>от 10.08.2023 № 01-52-662/08-9272</w:t>
      </w:r>
      <w:r w:rsidR="00DA37B7" w:rsidRPr="00E710D8">
        <w:rPr>
          <w:rFonts w:ascii="Times New Roman" w:hAnsi="Times New Roman" w:cs="Times New Roman"/>
        </w:rPr>
        <w:t xml:space="preserve">, </w:t>
      </w:r>
      <w:r w:rsidR="00A529A4">
        <w:rPr>
          <w:rFonts w:ascii="Times New Roman" w:hAnsi="Times New Roman" w:cs="Times New Roman"/>
        </w:rPr>
        <w:br/>
      </w:r>
      <w:r w:rsidR="00DA37B7" w:rsidRPr="00E710D8">
        <w:rPr>
          <w:rFonts w:ascii="Times New Roman" w:hAnsi="Times New Roman" w:cs="Times New Roman"/>
        </w:rPr>
        <w:t>от 31.08.2023 № 08-52-86/08-10172</w:t>
      </w:r>
      <w:r w:rsidR="00BF1C4A" w:rsidRPr="00E710D8">
        <w:rPr>
          <w:rFonts w:ascii="Times New Roman" w:hAnsi="Times New Roman" w:cs="Times New Roman"/>
        </w:rPr>
        <w:t>);</w:t>
      </w:r>
    </w:p>
    <w:p w:rsidR="0049429E" w:rsidRPr="0049429E" w:rsidRDefault="0049429E" w:rsidP="005B3205">
      <w:pPr>
        <w:pStyle w:val="af1"/>
        <w:ind w:firstLine="709"/>
        <w:rPr>
          <w:rFonts w:ascii="Times New Roman" w:hAnsi="Times New Roman" w:cs="Times New Roman"/>
          <w:u w:val="single"/>
        </w:rPr>
      </w:pPr>
    </w:p>
    <w:p w:rsidR="009A30D3" w:rsidRPr="005B3205" w:rsidRDefault="00CE196B" w:rsidP="005B3205">
      <w:pPr>
        <w:pStyle w:val="af1"/>
        <w:ind w:firstLine="709"/>
        <w:rPr>
          <w:rFonts w:ascii="Times New Roman" w:hAnsi="Times New Roman" w:cs="Times New Roman"/>
          <w:u w:val="single"/>
        </w:rPr>
      </w:pPr>
      <w:r w:rsidRPr="004F5C0E">
        <w:rPr>
          <w:rFonts w:ascii="Times New Roman" w:hAnsi="Times New Roman" w:cs="Times New Roman"/>
          <w:u w:val="single"/>
        </w:rPr>
        <w:t>в Министерство науки и высшего образования Российской Федерации:</w:t>
      </w:r>
      <w:r w:rsidRPr="005B3205">
        <w:rPr>
          <w:rFonts w:ascii="Times New Roman" w:hAnsi="Times New Roman" w:cs="Times New Roman"/>
          <w:u w:val="single"/>
        </w:rPr>
        <w:t xml:space="preserve"> </w:t>
      </w:r>
    </w:p>
    <w:p w:rsidR="009270D9" w:rsidRPr="0074198F" w:rsidRDefault="009270D9" w:rsidP="005B3205">
      <w:pPr>
        <w:pStyle w:val="af1"/>
        <w:ind w:firstLine="709"/>
        <w:rPr>
          <w:rFonts w:ascii="Times New Roman" w:hAnsi="Times New Roman" w:cs="Times New Roman"/>
          <w:u w:val="single"/>
        </w:rPr>
      </w:pPr>
      <w:r w:rsidRPr="0074198F">
        <w:rPr>
          <w:rFonts w:ascii="Times New Roman" w:hAnsi="Times New Roman" w:cs="Times New Roman"/>
          <w:u w:val="single"/>
        </w:rPr>
        <w:t>информация по проектам федеральных законов:</w:t>
      </w:r>
    </w:p>
    <w:p w:rsidR="001A6611" w:rsidRPr="0074198F" w:rsidRDefault="003C7F52" w:rsidP="005B3205">
      <w:pPr>
        <w:pStyle w:val="af1"/>
        <w:ind w:firstLine="709"/>
        <w:rPr>
          <w:rFonts w:ascii="Times New Roman" w:hAnsi="Times New Roman" w:cs="Times New Roman"/>
        </w:rPr>
      </w:pPr>
      <w:r w:rsidRPr="0074198F">
        <w:rPr>
          <w:rFonts w:ascii="Times New Roman" w:hAnsi="Times New Roman" w:cs="Times New Roman"/>
        </w:rPr>
        <w:t>«О внесении изменения в Федеральный закон «О государственном языке Российской Федерации» (письм</w:t>
      </w:r>
      <w:r w:rsidR="009349C7" w:rsidRPr="0074198F">
        <w:rPr>
          <w:rFonts w:ascii="Times New Roman" w:hAnsi="Times New Roman" w:cs="Times New Roman"/>
        </w:rPr>
        <w:t>а</w:t>
      </w:r>
      <w:r w:rsidRPr="0074198F">
        <w:rPr>
          <w:rFonts w:ascii="Times New Roman" w:hAnsi="Times New Roman" w:cs="Times New Roman"/>
        </w:rPr>
        <w:t xml:space="preserve"> Рособрнадзора от 13.07.2023 </w:t>
      </w:r>
      <w:r w:rsidR="004F5C0E">
        <w:rPr>
          <w:rFonts w:ascii="Times New Roman" w:hAnsi="Times New Roman" w:cs="Times New Roman"/>
        </w:rPr>
        <w:br/>
      </w:r>
      <w:r w:rsidRPr="0074198F">
        <w:rPr>
          <w:rFonts w:ascii="Times New Roman" w:hAnsi="Times New Roman" w:cs="Times New Roman"/>
        </w:rPr>
        <w:t>№ 01-52-1731/10-2875</w:t>
      </w:r>
      <w:r w:rsidR="009349C7" w:rsidRPr="0074198F">
        <w:rPr>
          <w:rFonts w:ascii="Times New Roman" w:hAnsi="Times New Roman" w:cs="Times New Roman"/>
        </w:rPr>
        <w:t>, от 11.08.2023 № 01-52-2087/10-3520</w:t>
      </w:r>
      <w:r w:rsidRPr="0074198F">
        <w:rPr>
          <w:rFonts w:ascii="Times New Roman" w:hAnsi="Times New Roman" w:cs="Times New Roman"/>
        </w:rPr>
        <w:t>);</w:t>
      </w:r>
    </w:p>
    <w:p w:rsidR="007B3853" w:rsidRPr="0074198F" w:rsidRDefault="007B3853" w:rsidP="005B3205">
      <w:pPr>
        <w:pStyle w:val="af1"/>
        <w:ind w:firstLine="709"/>
        <w:rPr>
          <w:rFonts w:ascii="Times New Roman" w:hAnsi="Times New Roman" w:cs="Times New Roman"/>
        </w:rPr>
      </w:pPr>
      <w:r w:rsidRPr="0074198F">
        <w:rPr>
          <w:rFonts w:ascii="Times New Roman" w:hAnsi="Times New Roman" w:cs="Times New Roman"/>
        </w:rPr>
        <w:t xml:space="preserve">«О внесении изменений в статьи 92 и 108 Федерального закона </w:t>
      </w:r>
      <w:r w:rsidR="001D2AC6">
        <w:rPr>
          <w:rFonts w:ascii="Times New Roman" w:hAnsi="Times New Roman" w:cs="Times New Roman"/>
        </w:rPr>
        <w:br/>
      </w:r>
      <w:r w:rsidRPr="0074198F">
        <w:rPr>
          <w:rFonts w:ascii="Times New Roman" w:hAnsi="Times New Roman" w:cs="Times New Roman"/>
        </w:rPr>
        <w:t xml:space="preserve">«Об образовании в Российской Федерации» (письмо Рособрнадзора от 01.08.2023 </w:t>
      </w:r>
      <w:r w:rsidR="001D2AC6">
        <w:rPr>
          <w:rFonts w:ascii="Times New Roman" w:hAnsi="Times New Roman" w:cs="Times New Roman"/>
        </w:rPr>
        <w:br/>
      </w:r>
      <w:r w:rsidRPr="0074198F">
        <w:rPr>
          <w:rFonts w:ascii="Times New Roman" w:hAnsi="Times New Roman" w:cs="Times New Roman"/>
        </w:rPr>
        <w:t>№ 01-50-813/11-736);</w:t>
      </w:r>
    </w:p>
    <w:p w:rsidR="009349C7" w:rsidRPr="0074198F" w:rsidRDefault="00102A42" w:rsidP="005B3205">
      <w:pPr>
        <w:pStyle w:val="af1"/>
        <w:ind w:firstLine="709"/>
        <w:rPr>
          <w:rFonts w:ascii="Times New Roman" w:hAnsi="Times New Roman" w:cs="Times New Roman"/>
        </w:rPr>
      </w:pPr>
      <w:r w:rsidRPr="0074198F">
        <w:rPr>
          <w:rFonts w:ascii="Times New Roman" w:hAnsi="Times New Roman" w:cs="Times New Roman"/>
        </w:rPr>
        <w:t xml:space="preserve">«О внесении изменения в статью 76 Федерального закона «Об образовании </w:t>
      </w:r>
      <w:r w:rsidR="001D2AC6">
        <w:rPr>
          <w:rFonts w:ascii="Times New Roman" w:hAnsi="Times New Roman" w:cs="Times New Roman"/>
        </w:rPr>
        <w:br/>
      </w:r>
      <w:r w:rsidRPr="0074198F">
        <w:rPr>
          <w:rFonts w:ascii="Times New Roman" w:hAnsi="Times New Roman" w:cs="Times New Roman"/>
        </w:rPr>
        <w:t xml:space="preserve">в Российской Федерации» (письмо Рособрнадзора от 22.09.2023 </w:t>
      </w:r>
      <w:r w:rsidR="001D2AC6">
        <w:rPr>
          <w:rFonts w:ascii="Times New Roman" w:hAnsi="Times New Roman" w:cs="Times New Roman"/>
        </w:rPr>
        <w:br/>
      </w:r>
      <w:r w:rsidRPr="0074198F">
        <w:rPr>
          <w:rFonts w:ascii="Times New Roman" w:hAnsi="Times New Roman" w:cs="Times New Roman"/>
        </w:rPr>
        <w:t>№ 01-52-2373/11-861);</w:t>
      </w:r>
    </w:p>
    <w:p w:rsidR="001D1E9C" w:rsidRPr="0074198F" w:rsidRDefault="001D1E9C" w:rsidP="005B3205">
      <w:pPr>
        <w:pStyle w:val="af1"/>
        <w:ind w:firstLine="709"/>
        <w:rPr>
          <w:rFonts w:ascii="Times New Roman" w:hAnsi="Times New Roman" w:cs="Times New Roman"/>
          <w:u w:val="single"/>
        </w:rPr>
      </w:pPr>
      <w:r w:rsidRPr="0074198F">
        <w:rPr>
          <w:rFonts w:ascii="Times New Roman" w:hAnsi="Times New Roman" w:cs="Times New Roman"/>
          <w:u w:val="single"/>
        </w:rPr>
        <w:t>информация по проектам распоряжений Правительства Российской Федерации:</w:t>
      </w:r>
    </w:p>
    <w:p w:rsidR="001A6611" w:rsidRPr="0074198F" w:rsidRDefault="000A4F21" w:rsidP="005B3205">
      <w:pPr>
        <w:pStyle w:val="af1"/>
        <w:ind w:firstLine="709"/>
        <w:rPr>
          <w:rFonts w:ascii="Times New Roman" w:hAnsi="Times New Roman" w:cs="Times New Roman"/>
        </w:rPr>
      </w:pPr>
      <w:r w:rsidRPr="0074198F">
        <w:rPr>
          <w:rFonts w:ascii="Times New Roman" w:hAnsi="Times New Roman" w:cs="Times New Roman"/>
        </w:rPr>
        <w:t xml:space="preserve">«О подписании Соглашения Правительством Российской Федерации </w:t>
      </w:r>
      <w:r w:rsidR="000F3347">
        <w:rPr>
          <w:rFonts w:ascii="Times New Roman" w:hAnsi="Times New Roman" w:cs="Times New Roman"/>
        </w:rPr>
        <w:br/>
      </w:r>
      <w:r w:rsidRPr="0074198F">
        <w:rPr>
          <w:rFonts w:ascii="Times New Roman" w:hAnsi="Times New Roman" w:cs="Times New Roman"/>
        </w:rPr>
        <w:t>и Правительством Многонационального Государства Боливия о взаимном признании образования, квалификаций и ученых степеней» (письмо Рособрнадзора от 25.08.2023 № 01-52-2161/11-801);</w:t>
      </w:r>
    </w:p>
    <w:p w:rsidR="00A7525D" w:rsidRPr="0074198F" w:rsidRDefault="00A7525D" w:rsidP="005B3205">
      <w:pPr>
        <w:pStyle w:val="af1"/>
        <w:ind w:firstLine="709"/>
        <w:rPr>
          <w:rFonts w:ascii="Times New Roman" w:hAnsi="Times New Roman" w:cs="Times New Roman"/>
        </w:rPr>
      </w:pPr>
      <w:r w:rsidRPr="0074198F">
        <w:rPr>
          <w:rFonts w:ascii="Times New Roman" w:hAnsi="Times New Roman" w:cs="Times New Roman"/>
        </w:rPr>
        <w:t xml:space="preserve">«О подписании Соглашения между Правительством Российской Федерации </w:t>
      </w:r>
      <w:r w:rsidR="000F3347">
        <w:rPr>
          <w:rFonts w:ascii="Times New Roman" w:hAnsi="Times New Roman" w:cs="Times New Roman"/>
        </w:rPr>
        <w:br/>
      </w:r>
      <w:r w:rsidRPr="0074198F">
        <w:rPr>
          <w:rFonts w:ascii="Times New Roman" w:hAnsi="Times New Roman" w:cs="Times New Roman"/>
        </w:rPr>
        <w:t xml:space="preserve">и Кабинетом Министров Киргизской Республики об условиях деятельности в городе Бишкеке Киргизско-Российского Славянского университета имени первого Президента Российской Федерации Б.Н. Ельцина» (письмо Рособрнадзора </w:t>
      </w:r>
      <w:r w:rsidR="000F3347">
        <w:rPr>
          <w:rFonts w:ascii="Times New Roman" w:hAnsi="Times New Roman" w:cs="Times New Roman"/>
        </w:rPr>
        <w:br/>
      </w:r>
      <w:r w:rsidRPr="0074198F">
        <w:rPr>
          <w:rFonts w:ascii="Times New Roman" w:hAnsi="Times New Roman" w:cs="Times New Roman"/>
        </w:rPr>
        <w:t>от 12.09.2023 № 01-52-2305/07-9485);</w:t>
      </w:r>
    </w:p>
    <w:p w:rsidR="00A7525D" w:rsidRPr="0074198F" w:rsidRDefault="00602390" w:rsidP="005B3205">
      <w:pPr>
        <w:pStyle w:val="af1"/>
        <w:ind w:firstLine="709"/>
        <w:rPr>
          <w:rFonts w:ascii="Times New Roman" w:hAnsi="Times New Roman" w:cs="Times New Roman"/>
        </w:rPr>
      </w:pPr>
      <w:r>
        <w:rPr>
          <w:rFonts w:ascii="Times New Roman" w:hAnsi="Times New Roman" w:cs="Times New Roman"/>
        </w:rPr>
        <w:t>«О</w:t>
      </w:r>
      <w:r w:rsidR="00BE3342" w:rsidRPr="0074198F">
        <w:rPr>
          <w:rFonts w:ascii="Times New Roman" w:hAnsi="Times New Roman" w:cs="Times New Roman"/>
        </w:rPr>
        <w:t xml:space="preserve"> реорганизации федерального государственного бюджетного учреждения высшего образования «Курганский государственный университет» в форме выделения в отдельное юридическое лицо федерального государственного бюджетного профессионального образовательного учреждения «Петуховский техникум механизации и электрификации сельского хозяйства» (письмо Рособрнадзора </w:t>
      </w:r>
      <w:r>
        <w:rPr>
          <w:rFonts w:ascii="Times New Roman" w:hAnsi="Times New Roman" w:cs="Times New Roman"/>
        </w:rPr>
        <w:t xml:space="preserve">от </w:t>
      </w:r>
      <w:r w:rsidR="00102A42" w:rsidRPr="0074198F">
        <w:rPr>
          <w:rFonts w:ascii="Times New Roman" w:hAnsi="Times New Roman" w:cs="Times New Roman"/>
        </w:rPr>
        <w:t>22.09.2023 № 01-52-2362/11-860);</w:t>
      </w:r>
    </w:p>
    <w:p w:rsidR="008F6EC9" w:rsidRPr="0074198F" w:rsidRDefault="008F6EC9" w:rsidP="005B3205">
      <w:pPr>
        <w:pStyle w:val="af1"/>
        <w:ind w:firstLine="709"/>
        <w:rPr>
          <w:rFonts w:ascii="Times New Roman" w:hAnsi="Times New Roman" w:cs="Times New Roman"/>
        </w:rPr>
      </w:pPr>
      <w:r w:rsidRPr="0074198F">
        <w:rPr>
          <w:rFonts w:ascii="Times New Roman" w:hAnsi="Times New Roman" w:cs="Times New Roman"/>
        </w:rPr>
        <w:t xml:space="preserve">«О подписании Соглашения между Правительством Российской Федерации </w:t>
      </w:r>
      <w:r w:rsidR="00602390">
        <w:rPr>
          <w:rFonts w:ascii="Times New Roman" w:hAnsi="Times New Roman" w:cs="Times New Roman"/>
        </w:rPr>
        <w:br/>
      </w:r>
      <w:r w:rsidRPr="0074198F">
        <w:rPr>
          <w:rFonts w:ascii="Times New Roman" w:hAnsi="Times New Roman" w:cs="Times New Roman"/>
        </w:rPr>
        <w:t xml:space="preserve">и Правительством Королевства Саудовская Аравия </w:t>
      </w:r>
      <w:r w:rsidR="00A3748A" w:rsidRPr="0074198F">
        <w:rPr>
          <w:rFonts w:ascii="Times New Roman" w:hAnsi="Times New Roman" w:cs="Times New Roman"/>
        </w:rPr>
        <w:t xml:space="preserve">о взаимном признании образования, квалификаций и ученых степеней» (письмо Рособрнадзора </w:t>
      </w:r>
      <w:r w:rsidR="00602390">
        <w:rPr>
          <w:rFonts w:ascii="Times New Roman" w:hAnsi="Times New Roman" w:cs="Times New Roman"/>
        </w:rPr>
        <w:br/>
      </w:r>
      <w:r w:rsidR="00A3748A" w:rsidRPr="0074198F">
        <w:rPr>
          <w:rFonts w:ascii="Times New Roman" w:hAnsi="Times New Roman" w:cs="Times New Roman"/>
        </w:rPr>
        <w:t>от 28.09.2023 № 01-52-2444/06-3142);</w:t>
      </w:r>
    </w:p>
    <w:p w:rsidR="00B07CC8" w:rsidRPr="0074198F" w:rsidRDefault="00CE196B" w:rsidP="005B3205">
      <w:pPr>
        <w:pStyle w:val="af1"/>
        <w:ind w:firstLine="709"/>
        <w:rPr>
          <w:rFonts w:ascii="Times New Roman" w:hAnsi="Times New Roman" w:cs="Times New Roman"/>
          <w:u w:val="single"/>
        </w:rPr>
      </w:pPr>
      <w:r w:rsidRPr="0074198F">
        <w:rPr>
          <w:rFonts w:ascii="Times New Roman" w:hAnsi="Times New Roman" w:cs="Times New Roman"/>
          <w:u w:val="single"/>
        </w:rPr>
        <w:t>информация по проектам постановлений Правительства Российской Федерации:</w:t>
      </w:r>
    </w:p>
    <w:p w:rsidR="009600C2" w:rsidRPr="0074198F" w:rsidRDefault="009600C2" w:rsidP="005B3205">
      <w:pPr>
        <w:pStyle w:val="af1"/>
        <w:ind w:firstLine="709"/>
        <w:rPr>
          <w:rFonts w:ascii="Times New Roman" w:hAnsi="Times New Roman" w:cs="Times New Roman"/>
        </w:rPr>
      </w:pPr>
      <w:r w:rsidRPr="0074198F">
        <w:rPr>
          <w:rFonts w:ascii="Times New Roman" w:hAnsi="Times New Roman" w:cs="Times New Roman"/>
        </w:rPr>
        <w:t xml:space="preserve">«О внесении изменений в Правила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w:t>
      </w:r>
      <w:r w:rsidR="00602390">
        <w:rPr>
          <w:rFonts w:ascii="Times New Roman" w:hAnsi="Times New Roman" w:cs="Times New Roman"/>
        </w:rPr>
        <w:br/>
      </w:r>
      <w:r w:rsidRPr="0074198F">
        <w:rPr>
          <w:rFonts w:ascii="Times New Roman" w:hAnsi="Times New Roman" w:cs="Times New Roman"/>
        </w:rPr>
        <w:t>и ученые звания в которых признаются в Российской Федерации» (письмо Ро</w:t>
      </w:r>
      <w:r w:rsidR="001E3855">
        <w:rPr>
          <w:rFonts w:ascii="Times New Roman" w:hAnsi="Times New Roman" w:cs="Times New Roman"/>
        </w:rPr>
        <w:t>собрнадзора от 03.07.2023 № 01-</w:t>
      </w:r>
      <w:r w:rsidRPr="0074198F">
        <w:rPr>
          <w:rFonts w:ascii="Times New Roman" w:hAnsi="Times New Roman" w:cs="Times New Roman"/>
        </w:rPr>
        <w:t>52-1608/06-2095);</w:t>
      </w:r>
    </w:p>
    <w:p w:rsidR="005622A0" w:rsidRPr="0074198F" w:rsidRDefault="005622A0" w:rsidP="005B3205">
      <w:pPr>
        <w:pStyle w:val="af1"/>
        <w:ind w:firstLine="709"/>
        <w:rPr>
          <w:rFonts w:ascii="Times New Roman" w:hAnsi="Times New Roman" w:cs="Times New Roman"/>
        </w:rPr>
      </w:pPr>
      <w:r w:rsidRPr="0074198F">
        <w:rPr>
          <w:rFonts w:ascii="Times New Roman" w:hAnsi="Times New Roman" w:cs="Times New Roman"/>
        </w:rPr>
        <w:t xml:space="preserve">«Об утверждении Правил подтверждения документов об образовании </w:t>
      </w:r>
      <w:r w:rsidR="0087773C">
        <w:rPr>
          <w:rFonts w:ascii="Times New Roman" w:hAnsi="Times New Roman" w:cs="Times New Roman"/>
        </w:rPr>
        <w:br/>
      </w:r>
      <w:r w:rsidRPr="0074198F">
        <w:rPr>
          <w:rFonts w:ascii="Times New Roman" w:hAnsi="Times New Roman" w:cs="Times New Roman"/>
        </w:rPr>
        <w:t>и (или) о квалификации» (письмо Рособрнадзора от 03.07.2023 № 02-237);</w:t>
      </w:r>
    </w:p>
    <w:p w:rsidR="001A6611" w:rsidRPr="0074198F" w:rsidRDefault="001A6611" w:rsidP="001A6611">
      <w:pPr>
        <w:pStyle w:val="af1"/>
        <w:ind w:firstLine="709"/>
        <w:rPr>
          <w:rFonts w:ascii="Times New Roman" w:hAnsi="Times New Roman" w:cs="Times New Roman"/>
        </w:rPr>
      </w:pPr>
      <w:r w:rsidRPr="0074198F">
        <w:rPr>
          <w:rFonts w:ascii="Times New Roman" w:hAnsi="Times New Roman" w:cs="Times New Roman"/>
        </w:rPr>
        <w:t>«Об утверждении Правил подтверждения документов об ученых степенях, ученых зва</w:t>
      </w:r>
      <w:r w:rsidR="0087773C">
        <w:rPr>
          <w:rFonts w:ascii="Times New Roman" w:hAnsi="Times New Roman" w:cs="Times New Roman"/>
        </w:rPr>
        <w:t xml:space="preserve">ниях» (письмо Рособрнадзора от </w:t>
      </w:r>
      <w:r w:rsidRPr="0074198F">
        <w:rPr>
          <w:rFonts w:ascii="Times New Roman" w:hAnsi="Times New Roman" w:cs="Times New Roman"/>
        </w:rPr>
        <w:t>03.07.2023 № 02-238);</w:t>
      </w:r>
    </w:p>
    <w:p w:rsidR="001A6611" w:rsidRPr="0074198F" w:rsidRDefault="001A6611" w:rsidP="001A6611">
      <w:pPr>
        <w:pStyle w:val="af1"/>
        <w:ind w:firstLine="709"/>
        <w:rPr>
          <w:rFonts w:ascii="Times New Roman" w:hAnsi="Times New Roman" w:cs="Times New Roman"/>
          <w:u w:val="single"/>
        </w:rPr>
      </w:pPr>
      <w:r w:rsidRPr="0074198F">
        <w:rPr>
          <w:rFonts w:ascii="Times New Roman" w:hAnsi="Times New Roman" w:cs="Times New Roman"/>
        </w:rPr>
        <w:t xml:space="preserve">«О федеральной информационной системе «Федеральный реестр апостилей, проставленных на документах об образовании и (или) о квалификации» (письмо Рособрнадзора от 03.07.2023 № 02-239); </w:t>
      </w:r>
    </w:p>
    <w:p w:rsidR="00166C2E" w:rsidRPr="0074198F" w:rsidRDefault="00166C2E" w:rsidP="00166C2E">
      <w:pPr>
        <w:pStyle w:val="af1"/>
        <w:ind w:firstLine="709"/>
        <w:rPr>
          <w:rFonts w:ascii="Times New Roman" w:hAnsi="Times New Roman" w:cs="Times New Roman"/>
        </w:rPr>
      </w:pPr>
      <w:r w:rsidRPr="0074198F">
        <w:rPr>
          <w:rFonts w:ascii="Times New Roman" w:hAnsi="Times New Roman" w:cs="Times New Roman"/>
        </w:rPr>
        <w:t xml:space="preserve">«Об утверждении правил подтверждения документов об образовании </w:t>
      </w:r>
      <w:r w:rsidR="001B1C52">
        <w:rPr>
          <w:rFonts w:ascii="Times New Roman" w:hAnsi="Times New Roman" w:cs="Times New Roman"/>
        </w:rPr>
        <w:br/>
      </w:r>
      <w:r w:rsidRPr="0074198F">
        <w:rPr>
          <w:rFonts w:ascii="Times New Roman" w:hAnsi="Times New Roman" w:cs="Times New Roman"/>
        </w:rPr>
        <w:t>и (или) о квалификации и о признании утратившими силу некоторых актов Правительства Российской Федерации» (письм</w:t>
      </w:r>
      <w:r w:rsidR="008545D2" w:rsidRPr="0074198F">
        <w:rPr>
          <w:rFonts w:ascii="Times New Roman" w:hAnsi="Times New Roman" w:cs="Times New Roman"/>
        </w:rPr>
        <w:t>а</w:t>
      </w:r>
      <w:r w:rsidRPr="0074198F">
        <w:rPr>
          <w:rFonts w:ascii="Times New Roman" w:hAnsi="Times New Roman" w:cs="Times New Roman"/>
        </w:rPr>
        <w:t xml:space="preserve"> Рособрнадзора от 31.07.2023 </w:t>
      </w:r>
      <w:r w:rsidR="001B1C52">
        <w:rPr>
          <w:rFonts w:ascii="Times New Roman" w:hAnsi="Times New Roman" w:cs="Times New Roman"/>
        </w:rPr>
        <w:br/>
      </w:r>
      <w:r w:rsidRPr="0074198F">
        <w:rPr>
          <w:rFonts w:ascii="Times New Roman" w:hAnsi="Times New Roman" w:cs="Times New Roman"/>
        </w:rPr>
        <w:t>№ 02-283</w:t>
      </w:r>
      <w:r w:rsidR="00F73439" w:rsidRPr="0074198F">
        <w:rPr>
          <w:rFonts w:ascii="Times New Roman" w:hAnsi="Times New Roman" w:cs="Times New Roman"/>
        </w:rPr>
        <w:t>, от 31.07.2023 № 02-284</w:t>
      </w:r>
      <w:r w:rsidRPr="0074198F">
        <w:rPr>
          <w:rFonts w:ascii="Times New Roman" w:hAnsi="Times New Roman" w:cs="Times New Roman"/>
        </w:rPr>
        <w:t>);</w:t>
      </w:r>
    </w:p>
    <w:p w:rsidR="00BD4225" w:rsidRPr="0074198F" w:rsidRDefault="00BD4225" w:rsidP="00BD4225">
      <w:pPr>
        <w:pStyle w:val="af1"/>
        <w:ind w:firstLine="709"/>
        <w:rPr>
          <w:rFonts w:ascii="Times New Roman" w:hAnsi="Times New Roman" w:cs="Times New Roman"/>
        </w:rPr>
      </w:pPr>
      <w:r w:rsidRPr="0074198F">
        <w:rPr>
          <w:rFonts w:ascii="Times New Roman" w:hAnsi="Times New Roman" w:cs="Times New Roman"/>
        </w:rPr>
        <w:t xml:space="preserve">«О государственной информационной системе «Федеральная информационная система оценки качества образования» (письмо Рособрнадзора от 18.08.2023 </w:t>
      </w:r>
      <w:r w:rsidR="00C23331">
        <w:rPr>
          <w:rFonts w:ascii="Times New Roman" w:hAnsi="Times New Roman" w:cs="Times New Roman"/>
        </w:rPr>
        <w:br/>
      </w:r>
      <w:r w:rsidRPr="0074198F">
        <w:rPr>
          <w:rFonts w:ascii="Times New Roman" w:hAnsi="Times New Roman" w:cs="Times New Roman"/>
        </w:rPr>
        <w:t>№ 05-97);</w:t>
      </w:r>
    </w:p>
    <w:p w:rsidR="006F7E0D" w:rsidRPr="0074198F" w:rsidRDefault="006F7E0D" w:rsidP="006F7E0D">
      <w:pPr>
        <w:pStyle w:val="af1"/>
        <w:ind w:firstLine="709"/>
        <w:rPr>
          <w:rFonts w:ascii="Times New Roman" w:hAnsi="Times New Roman" w:cs="Times New Roman"/>
        </w:rPr>
      </w:pPr>
      <w:r w:rsidRPr="0074198F">
        <w:rPr>
          <w:rFonts w:ascii="Times New Roman" w:hAnsi="Times New Roman" w:cs="Times New Roman"/>
        </w:rPr>
        <w:t xml:space="preserve">«Об утверждении перечня мероприятий по оценке качества образования </w:t>
      </w:r>
      <w:r w:rsidR="001B11D1">
        <w:rPr>
          <w:rFonts w:ascii="Times New Roman" w:hAnsi="Times New Roman" w:cs="Times New Roman"/>
        </w:rPr>
        <w:br/>
      </w:r>
      <w:r w:rsidRPr="0074198F">
        <w:rPr>
          <w:rFonts w:ascii="Times New Roman" w:hAnsi="Times New Roman" w:cs="Times New Roman"/>
        </w:rPr>
        <w:t>и правил их проведения</w:t>
      </w:r>
      <w:r w:rsidR="00D10E3F" w:rsidRPr="0074198F">
        <w:rPr>
          <w:rFonts w:ascii="Times New Roman" w:hAnsi="Times New Roman" w:cs="Times New Roman"/>
        </w:rPr>
        <w:t>»</w:t>
      </w:r>
      <w:r w:rsidRPr="0074198F">
        <w:rPr>
          <w:rFonts w:ascii="Times New Roman" w:hAnsi="Times New Roman" w:cs="Times New Roman"/>
        </w:rPr>
        <w:t xml:space="preserve"> (письмо Рособрнадзора от 05.09.2023 № 02-310);</w:t>
      </w:r>
    </w:p>
    <w:p w:rsidR="00461461" w:rsidRPr="0074198F" w:rsidRDefault="00461461" w:rsidP="00461461">
      <w:pPr>
        <w:pStyle w:val="af1"/>
        <w:ind w:firstLine="709"/>
        <w:rPr>
          <w:rFonts w:ascii="Times New Roman" w:hAnsi="Times New Roman" w:cs="Times New Roman"/>
        </w:rPr>
      </w:pPr>
      <w:r w:rsidRPr="0074198F">
        <w:rPr>
          <w:rFonts w:ascii="Times New Roman" w:hAnsi="Times New Roman" w:cs="Times New Roman"/>
        </w:rPr>
        <w:t>«О внесении изменений в Положение о лицензировании образовательной деятельности» (письмо Рособрнадзора от 28.09.2023 № 04-313);</w:t>
      </w:r>
    </w:p>
    <w:p w:rsidR="00BD4225" w:rsidRPr="0074198F" w:rsidRDefault="00064427" w:rsidP="008F14DE">
      <w:pPr>
        <w:pStyle w:val="af1"/>
        <w:ind w:firstLine="709"/>
        <w:rPr>
          <w:rFonts w:ascii="Times New Roman" w:hAnsi="Times New Roman" w:cs="Times New Roman"/>
        </w:rPr>
      </w:pPr>
      <w:r w:rsidRPr="0074198F">
        <w:rPr>
          <w:rFonts w:ascii="Times New Roman" w:hAnsi="Times New Roman" w:cs="Times New Roman"/>
        </w:rPr>
        <w: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(письм</w:t>
      </w:r>
      <w:r w:rsidR="00B31C36" w:rsidRPr="0074198F">
        <w:rPr>
          <w:rFonts w:ascii="Times New Roman" w:hAnsi="Times New Roman" w:cs="Times New Roman"/>
        </w:rPr>
        <w:t>а</w:t>
      </w:r>
      <w:r w:rsidRPr="0074198F">
        <w:rPr>
          <w:rFonts w:ascii="Times New Roman" w:hAnsi="Times New Roman" w:cs="Times New Roman"/>
        </w:rPr>
        <w:t xml:space="preserve"> Рособрнадзора от 05.07.2023 № 01-52-1675/11-614</w:t>
      </w:r>
      <w:r w:rsidR="00B31C36" w:rsidRPr="0074198F">
        <w:rPr>
          <w:rFonts w:ascii="Times New Roman" w:hAnsi="Times New Roman" w:cs="Times New Roman"/>
        </w:rPr>
        <w:t xml:space="preserve">, </w:t>
      </w:r>
      <w:r w:rsidR="00D87C15" w:rsidRPr="0074198F">
        <w:rPr>
          <w:rFonts w:ascii="Times New Roman" w:hAnsi="Times New Roman" w:cs="Times New Roman"/>
        </w:rPr>
        <w:t xml:space="preserve">от 11.07.2023 </w:t>
      </w:r>
      <w:r w:rsidR="005D47AD">
        <w:rPr>
          <w:rFonts w:ascii="Times New Roman" w:hAnsi="Times New Roman" w:cs="Times New Roman"/>
        </w:rPr>
        <w:br/>
      </w:r>
      <w:r w:rsidR="00D87C15" w:rsidRPr="0074198F">
        <w:rPr>
          <w:rFonts w:ascii="Times New Roman" w:hAnsi="Times New Roman" w:cs="Times New Roman"/>
        </w:rPr>
        <w:t>№ 01-52-1759/11-654,</w:t>
      </w:r>
      <w:r w:rsidR="00B31C36" w:rsidRPr="0074198F">
        <w:rPr>
          <w:rFonts w:ascii="Times New Roman" w:hAnsi="Times New Roman" w:cs="Times New Roman"/>
        </w:rPr>
        <w:t>от 18.07.2023 №01-50-767/11-680</w:t>
      </w:r>
      <w:r w:rsidRPr="0074198F">
        <w:rPr>
          <w:rFonts w:ascii="Times New Roman" w:hAnsi="Times New Roman" w:cs="Times New Roman"/>
        </w:rPr>
        <w:t>);</w:t>
      </w:r>
    </w:p>
    <w:p w:rsidR="008F14DE" w:rsidRPr="0074198F" w:rsidRDefault="008F14DE" w:rsidP="008F14DE">
      <w:pPr>
        <w:ind w:firstLine="709"/>
        <w:jc w:val="both"/>
        <w:rPr>
          <w:sz w:val="28"/>
          <w:szCs w:val="28"/>
        </w:rPr>
      </w:pPr>
      <w:r w:rsidRPr="0074198F">
        <w:rPr>
          <w:sz w:val="28"/>
          <w:szCs w:val="28"/>
        </w:rPr>
        <w:t>«О внесении изменений в Положение о федеральном государственном контроле (надзоре) в сфере образование, утвержденное постановлением Правительства Российской Федерации от 25 июня 2021 г. № 977» (письмо Рособрнадзора от 12.07.2023 № 01-52-1733/11-655);</w:t>
      </w:r>
    </w:p>
    <w:p w:rsidR="00064427" w:rsidRPr="0074198F" w:rsidRDefault="00F2625D" w:rsidP="00BD4225">
      <w:pPr>
        <w:pStyle w:val="af1"/>
        <w:ind w:firstLine="709"/>
        <w:rPr>
          <w:rFonts w:ascii="Times New Roman" w:hAnsi="Times New Roman" w:cs="Times New Roman"/>
        </w:rPr>
      </w:pPr>
      <w:r w:rsidRPr="0074198F">
        <w:rPr>
          <w:rFonts w:ascii="Times New Roman" w:hAnsi="Times New Roman" w:cs="Times New Roman"/>
        </w:rPr>
        <w:t>«О внесении изменений в некоторые акты Правительства Российской Федерации» (письмо Рособрнадзора от 03.08.2023 № 01-52-1987/06-2487);</w:t>
      </w:r>
    </w:p>
    <w:p w:rsidR="00D87C15" w:rsidRPr="0074198F" w:rsidRDefault="00D87C15" w:rsidP="00BD4225">
      <w:pPr>
        <w:pStyle w:val="af1"/>
        <w:ind w:firstLine="709"/>
        <w:rPr>
          <w:rFonts w:ascii="Times New Roman" w:hAnsi="Times New Roman" w:cs="Times New Roman"/>
        </w:rPr>
      </w:pPr>
      <w:r w:rsidRPr="0074198F">
        <w:rPr>
          <w:rFonts w:ascii="Times New Roman" w:hAnsi="Times New Roman" w:cs="Times New Roman"/>
        </w:rPr>
        <w:t>«Об утверждении правил подтверждения документов об ученых степенях, ученых званиях и о признании утратившими силу некоторых актов Правительства Российской Федерации и отдельных положений актов Правительства Российской Федерации» (письмо Рособрнадзора от  11.08.2023 № 02-301);</w:t>
      </w:r>
    </w:p>
    <w:p w:rsidR="007B3853" w:rsidRPr="0074198F" w:rsidRDefault="009349C7" w:rsidP="007B3853">
      <w:pPr>
        <w:pStyle w:val="af1"/>
        <w:ind w:firstLine="709"/>
        <w:rPr>
          <w:rFonts w:ascii="Times New Roman" w:hAnsi="Times New Roman" w:cs="Times New Roman"/>
        </w:rPr>
      </w:pPr>
      <w:r w:rsidRPr="0074198F">
        <w:rPr>
          <w:rFonts w:ascii="Times New Roman" w:hAnsi="Times New Roman" w:cs="Times New Roman"/>
        </w:rPr>
        <w:t xml:space="preserve">«О внесении изменения в особенности внесения сведений о документах </w:t>
      </w:r>
      <w:r w:rsidR="00E832D5">
        <w:rPr>
          <w:rFonts w:ascii="Times New Roman" w:hAnsi="Times New Roman" w:cs="Times New Roman"/>
        </w:rPr>
        <w:br/>
      </w:r>
      <w:r w:rsidRPr="0074198F">
        <w:rPr>
          <w:rFonts w:ascii="Times New Roman" w:hAnsi="Times New Roman" w:cs="Times New Roman"/>
        </w:rPr>
        <w:t xml:space="preserve">об образовании и (или) о квалификации, документах об обучении, выданных организациями, осуществляющими образовательную деятельность, расположенными на территориях Донецкой Народной Республики, Луганской Народной Республики, Запорожской области, Херсонской области, в федеральную информационную систему «Федеральный реестр сведений о документах </w:t>
      </w:r>
      <w:r w:rsidR="00E832D5">
        <w:rPr>
          <w:rFonts w:ascii="Times New Roman" w:hAnsi="Times New Roman" w:cs="Times New Roman"/>
        </w:rPr>
        <w:br/>
      </w:r>
      <w:r w:rsidRPr="0074198F">
        <w:rPr>
          <w:rFonts w:ascii="Times New Roman" w:hAnsi="Times New Roman" w:cs="Times New Roman"/>
        </w:rPr>
        <w:t>об образовании и (или) о квалификации, документах об обуч</w:t>
      </w:r>
      <w:r w:rsidR="00E832D5">
        <w:rPr>
          <w:rFonts w:ascii="Times New Roman" w:hAnsi="Times New Roman" w:cs="Times New Roman"/>
        </w:rPr>
        <w:t xml:space="preserve">ении» (письмо Рособрнадзора от </w:t>
      </w:r>
      <w:r w:rsidRPr="0074198F">
        <w:rPr>
          <w:rFonts w:ascii="Times New Roman" w:hAnsi="Times New Roman" w:cs="Times New Roman"/>
        </w:rPr>
        <w:t>08.08.2023 № 01-52-2051/11-757);</w:t>
      </w:r>
    </w:p>
    <w:p w:rsidR="00FD4959" w:rsidRPr="0074198F" w:rsidRDefault="00FD4959" w:rsidP="007B3853">
      <w:pPr>
        <w:pStyle w:val="af1"/>
        <w:ind w:firstLine="709"/>
        <w:rPr>
          <w:rFonts w:ascii="Times New Roman" w:hAnsi="Times New Roman" w:cs="Times New Roman"/>
        </w:rPr>
      </w:pPr>
      <w:r w:rsidRPr="0074198F">
        <w:rPr>
          <w:rFonts w:ascii="Times New Roman" w:hAnsi="Times New Roman" w:cs="Times New Roman"/>
        </w:rPr>
        <w:t>«О внесении изменений в Положение о федеральном государственном контроле (надзоре)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утвержденное постановлением Правительства Российской Федерации от 15 июля 2021 г. № 1213»</w:t>
      </w:r>
      <w:r w:rsidR="00D5526F" w:rsidRPr="0074198F">
        <w:rPr>
          <w:rFonts w:ascii="Times New Roman" w:hAnsi="Times New Roman" w:cs="Times New Roman"/>
        </w:rPr>
        <w:t xml:space="preserve"> (письмо Рособрнадзора от 13.09.2023 № 02-326);</w:t>
      </w:r>
    </w:p>
    <w:p w:rsidR="00FD4959" w:rsidRPr="0074198F" w:rsidRDefault="00FD4959" w:rsidP="00FD4959">
      <w:pPr>
        <w:pStyle w:val="af1"/>
        <w:ind w:firstLine="709"/>
        <w:rPr>
          <w:rFonts w:ascii="Times New Roman" w:hAnsi="Times New Roman" w:cs="Times New Roman"/>
        </w:rPr>
      </w:pPr>
      <w:r w:rsidRPr="0074198F">
        <w:rPr>
          <w:rFonts w:ascii="Times New Roman" w:hAnsi="Times New Roman" w:cs="Times New Roman"/>
          <w:u w:val="single"/>
        </w:rPr>
        <w:t>информация к проекту Решения Совета коллективной безопасности Организации Договора о коллективной безопасности «О базовой образовательной организации государств – членов Организации Договора о коллективной безопасности»</w:t>
      </w:r>
      <w:r w:rsidRPr="0074198F">
        <w:rPr>
          <w:rFonts w:ascii="Times New Roman" w:hAnsi="Times New Roman" w:cs="Times New Roman"/>
        </w:rPr>
        <w:t xml:space="preserve"> (письмо Рособрнадзора от 03.08.2023 № 01-50-841/07-7642);</w:t>
      </w:r>
    </w:p>
    <w:p w:rsidR="00116E64" w:rsidRPr="0074198F" w:rsidRDefault="00116E64" w:rsidP="005B3205">
      <w:pPr>
        <w:pStyle w:val="af1"/>
        <w:ind w:firstLine="709"/>
        <w:rPr>
          <w:rFonts w:ascii="Times New Roman" w:hAnsi="Times New Roman" w:cs="Times New Roman"/>
          <w:u w:val="single"/>
        </w:rPr>
      </w:pPr>
      <w:r w:rsidRPr="0074198F">
        <w:rPr>
          <w:rFonts w:ascii="Times New Roman" w:hAnsi="Times New Roman" w:cs="Times New Roman"/>
          <w:u w:val="single"/>
        </w:rPr>
        <w:t>информация по проектам приказов:</w:t>
      </w:r>
    </w:p>
    <w:p w:rsidR="001A6611" w:rsidRPr="0074198F" w:rsidRDefault="00001203" w:rsidP="005B3205">
      <w:pPr>
        <w:pStyle w:val="af1"/>
        <w:ind w:firstLine="709"/>
        <w:rPr>
          <w:rFonts w:ascii="Times New Roman" w:hAnsi="Times New Roman" w:cs="Times New Roman"/>
        </w:rPr>
      </w:pPr>
      <w:r w:rsidRPr="0074198F">
        <w:rPr>
          <w:rFonts w:ascii="Times New Roman" w:hAnsi="Times New Roman" w:cs="Times New Roman"/>
        </w:rPr>
        <w:t xml:space="preserve">«Об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w:t>
      </w:r>
      <w:r w:rsidR="00D937EA">
        <w:rPr>
          <w:rFonts w:ascii="Times New Roman" w:hAnsi="Times New Roman" w:cs="Times New Roman"/>
        </w:rPr>
        <w:br/>
      </w:r>
      <w:r w:rsidRPr="0074198F">
        <w:rPr>
          <w:rFonts w:ascii="Times New Roman" w:hAnsi="Times New Roman" w:cs="Times New Roman"/>
        </w:rPr>
        <w:t xml:space="preserve">в иностранном государстве» </w:t>
      </w:r>
      <w:r w:rsidR="007F4A84" w:rsidRPr="0074198F">
        <w:rPr>
          <w:rFonts w:ascii="Times New Roman" w:hAnsi="Times New Roman" w:cs="Times New Roman"/>
        </w:rPr>
        <w:t>(письмо Рособрнадзора от 23.07.2023 № 03-125);</w:t>
      </w:r>
    </w:p>
    <w:p w:rsidR="00001203" w:rsidRPr="0074198F" w:rsidRDefault="00B31C36" w:rsidP="005B3205">
      <w:pPr>
        <w:pStyle w:val="af1"/>
        <w:ind w:firstLine="709"/>
        <w:rPr>
          <w:rFonts w:ascii="Times New Roman" w:hAnsi="Times New Roman" w:cs="Times New Roman"/>
        </w:rPr>
      </w:pPr>
      <w:r w:rsidRPr="0074198F">
        <w:rPr>
          <w:rFonts w:ascii="Times New Roman" w:hAnsi="Times New Roman" w:cs="Times New Roman"/>
        </w:rPr>
        <w:t xml:space="preserve">«Об утверждении Перечня специальностей в области </w:t>
      </w:r>
      <w:r w:rsidR="008E6FD4" w:rsidRPr="0074198F">
        <w:rPr>
          <w:rFonts w:ascii="Times New Roman" w:hAnsi="Times New Roman" w:cs="Times New Roman"/>
        </w:rPr>
        <w:t xml:space="preserve">ветеринарии, </w:t>
      </w:r>
      <w:r w:rsidR="00491741">
        <w:rPr>
          <w:rFonts w:ascii="Times New Roman" w:hAnsi="Times New Roman" w:cs="Times New Roman"/>
        </w:rPr>
        <w:br/>
      </w:r>
      <w:r w:rsidR="008E6FD4" w:rsidRPr="0074198F">
        <w:rPr>
          <w:rFonts w:ascii="Times New Roman" w:hAnsi="Times New Roman" w:cs="Times New Roman"/>
        </w:rPr>
        <w:t xml:space="preserve">по которым разрабатываются и реализуются экспериментальные образовательные программы интернатуры» (письмо Рособрнадзора от 27.07.2023 </w:t>
      </w:r>
      <w:r w:rsidR="00491741">
        <w:rPr>
          <w:rFonts w:ascii="Times New Roman" w:hAnsi="Times New Roman" w:cs="Times New Roman"/>
        </w:rPr>
        <w:br/>
      </w:r>
      <w:r w:rsidR="008E6FD4" w:rsidRPr="0074198F">
        <w:rPr>
          <w:rFonts w:ascii="Times New Roman" w:hAnsi="Times New Roman" w:cs="Times New Roman"/>
        </w:rPr>
        <w:t>№ 01-52-1881/06-2338);</w:t>
      </w:r>
    </w:p>
    <w:p w:rsidR="0074198F" w:rsidRDefault="0074198F" w:rsidP="005B3205">
      <w:pPr>
        <w:pStyle w:val="af1"/>
        <w:ind w:firstLine="709"/>
        <w:rPr>
          <w:rFonts w:ascii="Times New Roman" w:hAnsi="Times New Roman" w:cs="Times New Roman"/>
          <w:u w:val="single"/>
        </w:rPr>
      </w:pPr>
    </w:p>
    <w:p w:rsidR="009A30D3" w:rsidRPr="005B3205" w:rsidRDefault="00CE196B" w:rsidP="005B3205">
      <w:pPr>
        <w:pStyle w:val="af1"/>
        <w:ind w:firstLine="709"/>
        <w:rPr>
          <w:rFonts w:ascii="Times New Roman" w:hAnsi="Times New Roman" w:cs="Times New Roman"/>
          <w:u w:val="single"/>
        </w:rPr>
      </w:pPr>
      <w:r w:rsidRPr="00935C63">
        <w:rPr>
          <w:rFonts w:ascii="Times New Roman" w:hAnsi="Times New Roman" w:cs="Times New Roman"/>
          <w:u w:val="single"/>
        </w:rPr>
        <w:t>в Министерство просвещения Российской Федерации:</w:t>
      </w:r>
      <w:r w:rsidRPr="005B3205">
        <w:rPr>
          <w:rFonts w:ascii="Times New Roman" w:hAnsi="Times New Roman" w:cs="Times New Roman"/>
          <w:u w:val="single"/>
        </w:rPr>
        <w:t xml:space="preserve"> </w:t>
      </w:r>
    </w:p>
    <w:p w:rsidR="005655D1" w:rsidRPr="005B3205" w:rsidRDefault="005655D1"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федеральных законов:</w:t>
      </w:r>
    </w:p>
    <w:p w:rsidR="001A6611" w:rsidRPr="00935C63" w:rsidRDefault="0054589C" w:rsidP="005B3205">
      <w:pPr>
        <w:pStyle w:val="af1"/>
        <w:ind w:firstLine="709"/>
        <w:rPr>
          <w:rFonts w:ascii="Times New Roman" w:hAnsi="Times New Roman" w:cs="Times New Roman"/>
        </w:rPr>
      </w:pPr>
      <w:r w:rsidRPr="00935C63">
        <w:rPr>
          <w:rFonts w:ascii="Times New Roman" w:hAnsi="Times New Roman" w:cs="Times New Roman"/>
        </w:rPr>
        <w:t>«О внесении изменений в Федеральный закон «Об образовании в Российской Федерации» (письмо Рособрнадзора от 28.07.2023 № 01-52-1936/11-725);</w:t>
      </w:r>
    </w:p>
    <w:p w:rsidR="001703A2" w:rsidRPr="0074198F" w:rsidRDefault="001703A2" w:rsidP="001703A2">
      <w:pPr>
        <w:pStyle w:val="af1"/>
        <w:ind w:firstLine="709"/>
        <w:rPr>
          <w:rFonts w:ascii="Times New Roman" w:hAnsi="Times New Roman" w:cs="Times New Roman"/>
          <w:u w:val="single"/>
        </w:rPr>
      </w:pPr>
      <w:r w:rsidRPr="0074198F">
        <w:rPr>
          <w:rFonts w:ascii="Times New Roman" w:hAnsi="Times New Roman" w:cs="Times New Roman"/>
          <w:u w:val="single"/>
        </w:rPr>
        <w:t>информация по проектам распоряжений Правительства Российской Федерации:</w:t>
      </w:r>
    </w:p>
    <w:p w:rsidR="0054589C" w:rsidRPr="00211EDD" w:rsidRDefault="001703A2" w:rsidP="005B3205">
      <w:pPr>
        <w:pStyle w:val="af1"/>
        <w:ind w:firstLine="709"/>
        <w:rPr>
          <w:rFonts w:ascii="Times New Roman" w:hAnsi="Times New Roman" w:cs="Times New Roman"/>
        </w:rPr>
      </w:pPr>
      <w:r w:rsidRPr="00211EDD">
        <w:rPr>
          <w:rFonts w:ascii="Times New Roman" w:hAnsi="Times New Roman" w:cs="Times New Roman"/>
        </w:rPr>
        <w:t>«Об утверждении Методологии мотивирующего мониторинга деятельности органов местного самоуправления, осуществляющих управление в сфере образования» (письм</w:t>
      </w:r>
      <w:r w:rsidR="004E26B8" w:rsidRPr="00211EDD">
        <w:rPr>
          <w:rFonts w:ascii="Times New Roman" w:hAnsi="Times New Roman" w:cs="Times New Roman"/>
        </w:rPr>
        <w:t>а</w:t>
      </w:r>
      <w:r w:rsidRPr="00211EDD">
        <w:rPr>
          <w:rFonts w:ascii="Times New Roman" w:hAnsi="Times New Roman" w:cs="Times New Roman"/>
        </w:rPr>
        <w:t xml:space="preserve"> Рособрнадзора от 03.08.2023 № 01-52-1974/08-9016</w:t>
      </w:r>
      <w:r w:rsidR="004E26B8" w:rsidRPr="00211EDD">
        <w:rPr>
          <w:rFonts w:ascii="Times New Roman" w:hAnsi="Times New Roman" w:cs="Times New Roman"/>
        </w:rPr>
        <w:t xml:space="preserve">, </w:t>
      </w:r>
      <w:r w:rsidR="00935C63">
        <w:rPr>
          <w:rFonts w:ascii="Times New Roman" w:hAnsi="Times New Roman" w:cs="Times New Roman"/>
        </w:rPr>
        <w:br/>
      </w:r>
      <w:r w:rsidR="004E26B8" w:rsidRPr="00211EDD">
        <w:rPr>
          <w:rFonts w:ascii="Times New Roman" w:hAnsi="Times New Roman" w:cs="Times New Roman"/>
        </w:rPr>
        <w:t>от 04.08.2023 № 01-52-1974/08-9079</w:t>
      </w:r>
      <w:r w:rsidRPr="00211EDD">
        <w:rPr>
          <w:rFonts w:ascii="Times New Roman" w:hAnsi="Times New Roman" w:cs="Times New Roman"/>
        </w:rPr>
        <w:t>);</w:t>
      </w:r>
    </w:p>
    <w:p w:rsidR="004E26B8" w:rsidRPr="00211EDD" w:rsidRDefault="004E26B8" w:rsidP="005B3205">
      <w:pPr>
        <w:pStyle w:val="af1"/>
        <w:ind w:firstLine="709"/>
        <w:rPr>
          <w:rFonts w:ascii="Times New Roman" w:hAnsi="Times New Roman" w:cs="Times New Roman"/>
        </w:rPr>
      </w:pPr>
      <w:r w:rsidRPr="00211EDD">
        <w:rPr>
          <w:rFonts w:ascii="Times New Roman" w:hAnsi="Times New Roman" w:cs="Times New Roman"/>
        </w:rPr>
        <w:t>«</w:t>
      </w:r>
      <w:r w:rsidR="00211EDD" w:rsidRPr="00211EDD">
        <w:rPr>
          <w:rFonts w:ascii="Times New Roman" w:hAnsi="Times New Roman" w:cs="Times New Roman"/>
        </w:rPr>
        <w:t xml:space="preserve">Об утверждении плана мероприятий по реализации в 2023-2030 годах Стратегии комплексной безопасности детей в Российской Федерации на период </w:t>
      </w:r>
      <w:r w:rsidR="00935C63">
        <w:rPr>
          <w:rFonts w:ascii="Times New Roman" w:hAnsi="Times New Roman" w:cs="Times New Roman"/>
        </w:rPr>
        <w:br/>
      </w:r>
      <w:r w:rsidR="00211EDD" w:rsidRPr="00211EDD">
        <w:rPr>
          <w:rFonts w:ascii="Times New Roman" w:hAnsi="Times New Roman" w:cs="Times New Roman"/>
        </w:rPr>
        <w:t>до 2030 года» (письмо Рособрнадзора от 21.09.2023 № 01-52-2337/11-853);</w:t>
      </w:r>
    </w:p>
    <w:p w:rsidR="009A30D3"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постановлений Правительства Российской Федерации:</w:t>
      </w:r>
    </w:p>
    <w:p w:rsidR="001A6611" w:rsidRPr="007C2B1D" w:rsidRDefault="001A6611" w:rsidP="001A6611">
      <w:pPr>
        <w:pStyle w:val="af1"/>
        <w:ind w:firstLine="709"/>
        <w:rPr>
          <w:rFonts w:ascii="Times New Roman" w:hAnsi="Times New Roman" w:cs="Times New Roman"/>
          <w:u w:val="single"/>
        </w:rPr>
      </w:pPr>
      <w:r w:rsidRPr="007C2B1D">
        <w:rPr>
          <w:rFonts w:ascii="Times New Roman" w:hAnsi="Times New Roman" w:cs="Times New Roman"/>
        </w:rPr>
        <w:t>«Об утверждении Правил подтверждения документов об ученых степенях, ученых званиях» (письмо Рособрнадзора от 03.07.2023 № 02-238);</w:t>
      </w:r>
    </w:p>
    <w:p w:rsidR="001A6611" w:rsidRPr="007C2B1D" w:rsidRDefault="001A6611" w:rsidP="001A6611">
      <w:pPr>
        <w:pStyle w:val="af1"/>
        <w:ind w:firstLine="709"/>
        <w:rPr>
          <w:rFonts w:ascii="Times New Roman" w:hAnsi="Times New Roman" w:cs="Times New Roman"/>
        </w:rPr>
      </w:pPr>
      <w:r w:rsidRPr="007C2B1D">
        <w:rPr>
          <w:rFonts w:ascii="Times New Roman" w:hAnsi="Times New Roman" w:cs="Times New Roman"/>
        </w:rPr>
        <w:t>«О федеральной информационной системе «Федеральный реестр апостилей, проставленных на документах об образовании и (или) о квалифик</w:t>
      </w:r>
      <w:r w:rsidR="00560AD8">
        <w:rPr>
          <w:rFonts w:ascii="Times New Roman" w:hAnsi="Times New Roman" w:cs="Times New Roman"/>
        </w:rPr>
        <w:t xml:space="preserve">ации» (письмо Рособрнадзора от </w:t>
      </w:r>
      <w:r w:rsidRPr="007C2B1D">
        <w:rPr>
          <w:rFonts w:ascii="Times New Roman" w:hAnsi="Times New Roman" w:cs="Times New Roman"/>
        </w:rPr>
        <w:t xml:space="preserve">03.07.2023 № 02-239); </w:t>
      </w:r>
    </w:p>
    <w:p w:rsidR="00BD4225" w:rsidRPr="000A1136" w:rsidRDefault="00BD4225" w:rsidP="00BD4225">
      <w:pPr>
        <w:pStyle w:val="af1"/>
        <w:ind w:firstLine="709"/>
        <w:rPr>
          <w:rFonts w:ascii="Times New Roman" w:hAnsi="Times New Roman" w:cs="Times New Roman"/>
        </w:rPr>
      </w:pPr>
      <w:r w:rsidRPr="007C2B1D">
        <w:rPr>
          <w:rFonts w:ascii="Times New Roman" w:hAnsi="Times New Roman" w:cs="Times New Roman"/>
        </w:rPr>
        <w:t xml:space="preserve">«О государственной информационной системе «Федеральная информационная система оценки качества образования» (письмо Рособрнадзора от 18.08.2023 </w:t>
      </w:r>
      <w:r w:rsidR="00850633">
        <w:rPr>
          <w:rFonts w:ascii="Times New Roman" w:hAnsi="Times New Roman" w:cs="Times New Roman"/>
        </w:rPr>
        <w:br/>
      </w:r>
      <w:r w:rsidRPr="007C2B1D">
        <w:rPr>
          <w:rFonts w:ascii="Times New Roman" w:hAnsi="Times New Roman" w:cs="Times New Roman"/>
        </w:rPr>
        <w:t>№ 05-97</w:t>
      </w:r>
      <w:r w:rsidRPr="000A1136">
        <w:rPr>
          <w:rFonts w:ascii="Times New Roman" w:hAnsi="Times New Roman" w:cs="Times New Roman"/>
        </w:rPr>
        <w:t>);</w:t>
      </w:r>
    </w:p>
    <w:p w:rsidR="006F7E0D" w:rsidRPr="000A1136" w:rsidRDefault="006F7E0D" w:rsidP="006F7E0D">
      <w:pPr>
        <w:pStyle w:val="af1"/>
        <w:ind w:firstLine="709"/>
        <w:rPr>
          <w:rFonts w:ascii="Times New Roman" w:hAnsi="Times New Roman" w:cs="Times New Roman"/>
        </w:rPr>
      </w:pPr>
      <w:r w:rsidRPr="000A1136">
        <w:rPr>
          <w:rFonts w:ascii="Times New Roman" w:hAnsi="Times New Roman" w:cs="Times New Roman"/>
        </w:rPr>
        <w:t xml:space="preserve">«Об утверждении перечня мероприятий по оценке качества образования </w:t>
      </w:r>
      <w:r w:rsidR="00850633">
        <w:rPr>
          <w:rFonts w:ascii="Times New Roman" w:hAnsi="Times New Roman" w:cs="Times New Roman"/>
        </w:rPr>
        <w:br/>
      </w:r>
      <w:r w:rsidRPr="000A1136">
        <w:rPr>
          <w:rFonts w:ascii="Times New Roman" w:hAnsi="Times New Roman" w:cs="Times New Roman"/>
        </w:rPr>
        <w:t>и правил их проведения (письмо Рособрнадзора от 05.09.2023 № 02-310);</w:t>
      </w:r>
    </w:p>
    <w:p w:rsidR="00461461" w:rsidRPr="000A1136" w:rsidRDefault="00461461" w:rsidP="00461461">
      <w:pPr>
        <w:pStyle w:val="af1"/>
        <w:ind w:firstLine="709"/>
        <w:rPr>
          <w:rFonts w:ascii="Times New Roman" w:hAnsi="Times New Roman" w:cs="Times New Roman"/>
        </w:rPr>
      </w:pPr>
      <w:r w:rsidRPr="000A1136">
        <w:rPr>
          <w:rFonts w:ascii="Times New Roman" w:hAnsi="Times New Roman" w:cs="Times New Roman"/>
        </w:rPr>
        <w:t>«О внесении изменений в Положение о лицензировании образовательной деятельн</w:t>
      </w:r>
      <w:r w:rsidR="00810B5A" w:rsidRPr="000A1136">
        <w:rPr>
          <w:rFonts w:ascii="Times New Roman" w:hAnsi="Times New Roman" w:cs="Times New Roman"/>
        </w:rPr>
        <w:t xml:space="preserve">ости» (письмо Рособрнадзора от </w:t>
      </w:r>
      <w:r w:rsidRPr="000A1136">
        <w:rPr>
          <w:rFonts w:ascii="Times New Roman" w:hAnsi="Times New Roman" w:cs="Times New Roman"/>
        </w:rPr>
        <w:t>28.09.2023 № 04-313);</w:t>
      </w:r>
    </w:p>
    <w:p w:rsidR="00BD4225" w:rsidRPr="000A1136" w:rsidRDefault="00073ACB" w:rsidP="00BD4225">
      <w:pPr>
        <w:pStyle w:val="af1"/>
        <w:ind w:firstLine="709"/>
        <w:rPr>
          <w:rFonts w:ascii="Times New Roman" w:hAnsi="Times New Roman" w:cs="Times New Roman"/>
        </w:rPr>
      </w:pPr>
      <w:r w:rsidRPr="000A1136">
        <w:rPr>
          <w:rFonts w:ascii="Times New Roman" w:hAnsi="Times New Roman" w:cs="Times New Roman"/>
        </w:rPr>
        <w:t>«Об утверждении Порядка разработки программы экспериментального правового режима,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в федеральной территории «Сириус» (письмо Рособрнадзора от 20.07.2023 № 01-52-1843/11-698);</w:t>
      </w:r>
    </w:p>
    <w:p w:rsidR="002E08BE" w:rsidRPr="000A1136" w:rsidRDefault="001703A2" w:rsidP="002E08BE">
      <w:pPr>
        <w:pStyle w:val="af1"/>
        <w:ind w:firstLine="709"/>
        <w:rPr>
          <w:rFonts w:ascii="Times New Roman" w:hAnsi="Times New Roman" w:cs="Times New Roman"/>
        </w:rPr>
      </w:pPr>
      <w:r w:rsidRPr="000A1136">
        <w:rPr>
          <w:rFonts w:ascii="Times New Roman" w:hAnsi="Times New Roman" w:cs="Times New Roman"/>
        </w:rPr>
        <w:t xml:space="preserve">«О внесении изменений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w:t>
      </w:r>
      <w:r w:rsidR="004D09C9">
        <w:rPr>
          <w:rFonts w:ascii="Times New Roman" w:hAnsi="Times New Roman" w:cs="Times New Roman"/>
        </w:rPr>
        <w:br/>
      </w:r>
      <w:r w:rsidRPr="000A1136">
        <w:rPr>
          <w:rFonts w:ascii="Times New Roman" w:hAnsi="Times New Roman" w:cs="Times New Roman"/>
        </w:rPr>
        <w:t>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(письмо Рособрнадзора от 04.08.2023 № 01-52-1966/11-744);</w:t>
      </w:r>
    </w:p>
    <w:p w:rsidR="001703A2" w:rsidRDefault="00592466" w:rsidP="002E08BE">
      <w:pPr>
        <w:pStyle w:val="af1"/>
        <w:ind w:firstLine="709"/>
        <w:rPr>
          <w:rFonts w:ascii="Times New Roman" w:hAnsi="Times New Roman" w:cs="Times New Roman"/>
        </w:rPr>
      </w:pPr>
      <w:r w:rsidRPr="000A1136">
        <w:rPr>
          <w:rFonts w:ascii="Times New Roman" w:hAnsi="Times New Roman" w:cs="Times New Roman"/>
        </w:rPr>
        <w:t>«О порядке подготовки национального доклада о реализации государственной политики в сфере образования» (письм</w:t>
      </w:r>
      <w:r w:rsidR="00F02D99" w:rsidRPr="000A1136">
        <w:rPr>
          <w:rFonts w:ascii="Times New Roman" w:hAnsi="Times New Roman" w:cs="Times New Roman"/>
        </w:rPr>
        <w:t>а</w:t>
      </w:r>
      <w:r w:rsidRPr="000A1136">
        <w:rPr>
          <w:rFonts w:ascii="Times New Roman" w:hAnsi="Times New Roman" w:cs="Times New Roman"/>
        </w:rPr>
        <w:t xml:space="preserve"> Рособрнадзора от 04.08.2023 </w:t>
      </w:r>
      <w:r w:rsidR="004D09C9">
        <w:rPr>
          <w:rFonts w:ascii="Times New Roman" w:hAnsi="Times New Roman" w:cs="Times New Roman"/>
        </w:rPr>
        <w:br/>
      </w:r>
      <w:r w:rsidRPr="000A1136">
        <w:rPr>
          <w:rFonts w:ascii="Times New Roman" w:hAnsi="Times New Roman" w:cs="Times New Roman"/>
        </w:rPr>
        <w:t>№ 01-52-2000/11-748</w:t>
      </w:r>
      <w:r w:rsidR="00F02D99" w:rsidRPr="000A1136">
        <w:rPr>
          <w:rFonts w:ascii="Times New Roman" w:hAnsi="Times New Roman" w:cs="Times New Roman"/>
        </w:rPr>
        <w:t>, от 07.08.2023 № 01-52-2000/11-752</w:t>
      </w:r>
      <w:r w:rsidR="002E08BE" w:rsidRPr="000A1136">
        <w:rPr>
          <w:rFonts w:ascii="Times New Roman" w:hAnsi="Times New Roman" w:cs="Times New Roman"/>
        </w:rPr>
        <w:t xml:space="preserve">, от 04.09.2023 </w:t>
      </w:r>
      <w:r w:rsidR="004D09C9">
        <w:rPr>
          <w:rFonts w:ascii="Times New Roman" w:hAnsi="Times New Roman" w:cs="Times New Roman"/>
        </w:rPr>
        <w:br/>
      </w:r>
      <w:r w:rsidR="002E08BE" w:rsidRPr="000A1136">
        <w:rPr>
          <w:rFonts w:ascii="Times New Roman" w:hAnsi="Times New Roman" w:cs="Times New Roman"/>
        </w:rPr>
        <w:t>№ 11-58-148/11-819</w:t>
      </w:r>
      <w:r w:rsidR="000A1136" w:rsidRPr="000A1136">
        <w:rPr>
          <w:rFonts w:ascii="Times New Roman" w:hAnsi="Times New Roman" w:cs="Times New Roman"/>
        </w:rPr>
        <w:t>, от 14.09.2023 № 11-58-152/11-846</w:t>
      </w:r>
      <w:r w:rsidRPr="000A1136">
        <w:rPr>
          <w:rFonts w:ascii="Times New Roman" w:hAnsi="Times New Roman" w:cs="Times New Roman"/>
        </w:rPr>
        <w:t>);</w:t>
      </w:r>
    </w:p>
    <w:p w:rsidR="001A6611" w:rsidRPr="0033735E" w:rsidRDefault="000A1136" w:rsidP="005B3205">
      <w:pPr>
        <w:pStyle w:val="af1"/>
        <w:ind w:firstLine="709"/>
        <w:rPr>
          <w:rFonts w:ascii="Times New Roman" w:hAnsi="Times New Roman" w:cs="Times New Roman"/>
        </w:rPr>
      </w:pPr>
      <w:r w:rsidRPr="0033735E">
        <w:rPr>
          <w:rFonts w:ascii="Times New Roman" w:hAnsi="Times New Roman" w:cs="Times New Roman"/>
        </w:rPr>
        <w:t>«О проведении эксперимента по неоднократному прохождению единого государственного экзамена в течение 2023/24 учебного года» (письмо Рособрнадзора от  5.09.2023 № 04-297);</w:t>
      </w:r>
    </w:p>
    <w:p w:rsidR="00093F38" w:rsidRPr="0033735E" w:rsidRDefault="00093F38" w:rsidP="005B3205">
      <w:pPr>
        <w:pStyle w:val="af1"/>
        <w:ind w:firstLine="709"/>
        <w:rPr>
          <w:rFonts w:ascii="Times New Roman" w:hAnsi="Times New Roman" w:cs="Times New Roman"/>
          <w:u w:val="single"/>
        </w:rPr>
      </w:pPr>
      <w:r w:rsidRPr="0033735E">
        <w:rPr>
          <w:rFonts w:ascii="Times New Roman" w:hAnsi="Times New Roman" w:cs="Times New Roman"/>
          <w:u w:val="single"/>
        </w:rPr>
        <w:t>информация по проектам приказов:</w:t>
      </w:r>
    </w:p>
    <w:p w:rsidR="00BC4FDE" w:rsidRPr="0033735E" w:rsidRDefault="002E08BE" w:rsidP="005B3205">
      <w:pPr>
        <w:pStyle w:val="af1"/>
        <w:ind w:firstLine="709"/>
        <w:rPr>
          <w:rFonts w:ascii="Times New Roman" w:hAnsi="Times New Roman" w:cs="Times New Roman"/>
        </w:rPr>
      </w:pPr>
      <w:r w:rsidRPr="0033735E">
        <w:rPr>
          <w:rFonts w:ascii="Times New Roman" w:hAnsi="Times New Roman" w:cs="Times New Roman"/>
        </w:rPr>
        <w:t>«Об утверждении Порядка проведения конкурса по распределению контрольных цифр приема по профессиям и специальностям и (или) укрупненным группам профессий и специальностей для обучения по образовательным программам среднего профессионального образования за счет бюджетных ассигнований федерального бюджета» (письм</w:t>
      </w:r>
      <w:r w:rsidR="0033735E" w:rsidRPr="0033735E">
        <w:rPr>
          <w:rFonts w:ascii="Times New Roman" w:hAnsi="Times New Roman" w:cs="Times New Roman"/>
        </w:rPr>
        <w:t>а</w:t>
      </w:r>
      <w:r w:rsidRPr="0033735E">
        <w:rPr>
          <w:rFonts w:ascii="Times New Roman" w:hAnsi="Times New Roman" w:cs="Times New Roman"/>
        </w:rPr>
        <w:t xml:space="preserve"> Рособрнадзора </w:t>
      </w:r>
      <w:r w:rsidR="0033735E" w:rsidRPr="0033735E">
        <w:rPr>
          <w:rFonts w:ascii="Times New Roman" w:hAnsi="Times New Roman" w:cs="Times New Roman"/>
        </w:rPr>
        <w:t xml:space="preserve">от 11.08.2023 </w:t>
      </w:r>
      <w:r w:rsidR="0033735E">
        <w:rPr>
          <w:rFonts w:ascii="Times New Roman" w:hAnsi="Times New Roman" w:cs="Times New Roman"/>
        </w:rPr>
        <w:br/>
      </w:r>
      <w:r w:rsidR="0033735E" w:rsidRPr="0033735E">
        <w:rPr>
          <w:rFonts w:ascii="Times New Roman" w:hAnsi="Times New Roman" w:cs="Times New Roman"/>
        </w:rPr>
        <w:t xml:space="preserve">№ 01-52-2012/08-9327, </w:t>
      </w:r>
      <w:r w:rsidRPr="0033735E">
        <w:rPr>
          <w:rFonts w:ascii="Times New Roman" w:hAnsi="Times New Roman" w:cs="Times New Roman"/>
        </w:rPr>
        <w:t>от 04.09.2023 № 08-52-110/08-10259);</w:t>
      </w:r>
    </w:p>
    <w:p w:rsidR="002E08BE" w:rsidRDefault="002E08BE" w:rsidP="005B3205">
      <w:pPr>
        <w:pStyle w:val="af1"/>
        <w:ind w:firstLine="709"/>
        <w:rPr>
          <w:rFonts w:ascii="Times New Roman" w:hAnsi="Times New Roman" w:cs="Times New Roman"/>
          <w:u w:val="single"/>
        </w:rPr>
      </w:pPr>
    </w:p>
    <w:p w:rsidR="009A30D3" w:rsidRPr="002B3B79" w:rsidRDefault="00CE196B" w:rsidP="005B3205">
      <w:pPr>
        <w:pStyle w:val="af1"/>
        <w:ind w:firstLine="709"/>
        <w:rPr>
          <w:rFonts w:ascii="Times New Roman" w:hAnsi="Times New Roman" w:cs="Times New Roman"/>
          <w:u w:val="single"/>
        </w:rPr>
      </w:pPr>
      <w:r w:rsidRPr="002B3B79">
        <w:rPr>
          <w:rFonts w:ascii="Times New Roman" w:hAnsi="Times New Roman" w:cs="Times New Roman"/>
          <w:u w:val="single"/>
        </w:rPr>
        <w:t>в Министерство цифрового развития, связи и массовых коммуникаций Российской Федерации:</w:t>
      </w:r>
    </w:p>
    <w:p w:rsidR="00794C78" w:rsidRPr="002B3B79" w:rsidRDefault="00794C78" w:rsidP="00794C78">
      <w:pPr>
        <w:pStyle w:val="af1"/>
        <w:ind w:firstLine="709"/>
        <w:rPr>
          <w:rFonts w:ascii="Times New Roman" w:hAnsi="Times New Roman" w:cs="Times New Roman"/>
          <w:u w:val="single"/>
        </w:rPr>
      </w:pPr>
      <w:r w:rsidRPr="002B3B79">
        <w:rPr>
          <w:rFonts w:ascii="Times New Roman" w:hAnsi="Times New Roman" w:cs="Times New Roman"/>
          <w:u w:val="single"/>
        </w:rPr>
        <w:t>информация по проектам федеральных законов:</w:t>
      </w:r>
    </w:p>
    <w:p w:rsidR="00794C78" w:rsidRPr="00794C78" w:rsidRDefault="00794C78" w:rsidP="005B3205">
      <w:pPr>
        <w:pStyle w:val="af1"/>
        <w:ind w:firstLine="709"/>
        <w:rPr>
          <w:rFonts w:ascii="Times New Roman" w:hAnsi="Times New Roman" w:cs="Times New Roman"/>
        </w:rPr>
      </w:pPr>
      <w:r w:rsidRPr="002B3B79">
        <w:rPr>
          <w:rFonts w:ascii="Times New Roman" w:hAnsi="Times New Roman" w:cs="Times New Roman"/>
        </w:rPr>
        <w:t>«О федеральном бюджете на 2024 год и на плановый</w:t>
      </w:r>
      <w:r w:rsidRPr="00794C78">
        <w:rPr>
          <w:rFonts w:ascii="Times New Roman" w:hAnsi="Times New Roman" w:cs="Times New Roman"/>
        </w:rPr>
        <w:t xml:space="preserve"> период 2025 и 2026 годов» (письмо Рособрнадзора от 19.07.2023 № 01-50-196/09-520);</w:t>
      </w:r>
    </w:p>
    <w:p w:rsidR="009A30D3" w:rsidRPr="005B3205" w:rsidRDefault="00CE196B"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постановлений Правительства Российской Федерации:</w:t>
      </w:r>
    </w:p>
    <w:p w:rsidR="001A6611" w:rsidRPr="006E4BA5" w:rsidRDefault="001A6611" w:rsidP="001A6611">
      <w:pPr>
        <w:pStyle w:val="af1"/>
        <w:ind w:firstLine="709"/>
        <w:rPr>
          <w:rFonts w:ascii="Times New Roman" w:hAnsi="Times New Roman" w:cs="Times New Roman"/>
          <w:u w:val="single"/>
        </w:rPr>
      </w:pPr>
      <w:r w:rsidRPr="006E4BA5">
        <w:rPr>
          <w:rFonts w:ascii="Times New Roman" w:hAnsi="Times New Roman" w:cs="Times New Roman"/>
        </w:rPr>
        <w:t>«Об утверждении Правил подтверждения документов об ученых степенях, ученых званиях» (письмо Рособрнадзора от 03.07.2023 № 02-238);</w:t>
      </w:r>
    </w:p>
    <w:p w:rsidR="001A6611" w:rsidRPr="006E4BA5" w:rsidRDefault="001A6611" w:rsidP="001A6611">
      <w:pPr>
        <w:pStyle w:val="af1"/>
        <w:ind w:firstLine="709"/>
        <w:rPr>
          <w:rFonts w:ascii="Times New Roman" w:hAnsi="Times New Roman" w:cs="Times New Roman"/>
          <w:u w:val="single"/>
        </w:rPr>
      </w:pPr>
      <w:r w:rsidRPr="006E4BA5">
        <w:rPr>
          <w:rFonts w:ascii="Times New Roman" w:hAnsi="Times New Roman" w:cs="Times New Roman"/>
        </w:rPr>
        <w:t>«О федеральной информационной системе «Федеральный реестр апостилей, проставленных на документах об образовании и (или) о квалифик</w:t>
      </w:r>
      <w:r w:rsidR="002B3B79">
        <w:rPr>
          <w:rFonts w:ascii="Times New Roman" w:hAnsi="Times New Roman" w:cs="Times New Roman"/>
        </w:rPr>
        <w:t xml:space="preserve">ации» (письмо Рособрнадзора от </w:t>
      </w:r>
      <w:r w:rsidRPr="006E4BA5">
        <w:rPr>
          <w:rFonts w:ascii="Times New Roman" w:hAnsi="Times New Roman" w:cs="Times New Roman"/>
        </w:rPr>
        <w:t xml:space="preserve">03.07.2023 № 02-239); </w:t>
      </w:r>
    </w:p>
    <w:p w:rsidR="00166C2E" w:rsidRPr="006E4BA5" w:rsidRDefault="00166C2E" w:rsidP="00166C2E">
      <w:pPr>
        <w:pStyle w:val="af1"/>
        <w:ind w:firstLine="709"/>
        <w:rPr>
          <w:rFonts w:ascii="Times New Roman" w:hAnsi="Times New Roman" w:cs="Times New Roman"/>
        </w:rPr>
      </w:pPr>
      <w:r w:rsidRPr="006E4BA5">
        <w:rPr>
          <w:rFonts w:ascii="Times New Roman" w:hAnsi="Times New Roman" w:cs="Times New Roman"/>
        </w:rPr>
        <w:t xml:space="preserve">«Об утверждении правил подтверждения документов об образовании </w:t>
      </w:r>
      <w:r w:rsidR="002B3B79">
        <w:rPr>
          <w:rFonts w:ascii="Times New Roman" w:hAnsi="Times New Roman" w:cs="Times New Roman"/>
        </w:rPr>
        <w:br/>
      </w:r>
      <w:r w:rsidRPr="006E4BA5">
        <w:rPr>
          <w:rFonts w:ascii="Times New Roman" w:hAnsi="Times New Roman" w:cs="Times New Roman"/>
        </w:rPr>
        <w:t>и (или) о квалификации и о признании утратившими силу некоторых актов Правительства Российской Федерации» (письм</w:t>
      </w:r>
      <w:r w:rsidR="00C07482" w:rsidRPr="006E4BA5">
        <w:rPr>
          <w:rFonts w:ascii="Times New Roman" w:hAnsi="Times New Roman" w:cs="Times New Roman"/>
        </w:rPr>
        <w:t>а</w:t>
      </w:r>
      <w:r w:rsidRPr="006E4BA5">
        <w:rPr>
          <w:rFonts w:ascii="Times New Roman" w:hAnsi="Times New Roman" w:cs="Times New Roman"/>
        </w:rPr>
        <w:t xml:space="preserve"> Рособрнадзора от 31.07.2023 </w:t>
      </w:r>
      <w:r w:rsidR="002B3B79">
        <w:rPr>
          <w:rFonts w:ascii="Times New Roman" w:hAnsi="Times New Roman" w:cs="Times New Roman"/>
        </w:rPr>
        <w:br/>
      </w:r>
      <w:r w:rsidRPr="006E4BA5">
        <w:rPr>
          <w:rFonts w:ascii="Times New Roman" w:hAnsi="Times New Roman" w:cs="Times New Roman"/>
        </w:rPr>
        <w:t>№ 02-283</w:t>
      </w:r>
      <w:r w:rsidR="00F73439" w:rsidRPr="006E4BA5">
        <w:rPr>
          <w:rFonts w:ascii="Times New Roman" w:hAnsi="Times New Roman" w:cs="Times New Roman"/>
        </w:rPr>
        <w:t>, от 31.07.2023 № 02-284</w:t>
      </w:r>
      <w:r w:rsidR="00F4030A" w:rsidRPr="006E4BA5">
        <w:rPr>
          <w:rFonts w:ascii="Times New Roman" w:hAnsi="Times New Roman" w:cs="Times New Roman"/>
        </w:rPr>
        <w:t>, от  07.09.2023 № 01-52-871/06-2925</w:t>
      </w:r>
      <w:r w:rsidRPr="006E4BA5">
        <w:rPr>
          <w:rFonts w:ascii="Times New Roman" w:hAnsi="Times New Roman" w:cs="Times New Roman"/>
        </w:rPr>
        <w:t>);</w:t>
      </w:r>
    </w:p>
    <w:p w:rsidR="00BD4225" w:rsidRPr="006D5A48" w:rsidRDefault="00BD4225" w:rsidP="00BD4225">
      <w:pPr>
        <w:pStyle w:val="af1"/>
        <w:ind w:firstLine="709"/>
        <w:rPr>
          <w:rFonts w:ascii="Times New Roman" w:hAnsi="Times New Roman" w:cs="Times New Roman"/>
        </w:rPr>
      </w:pPr>
      <w:r w:rsidRPr="006D5A48">
        <w:rPr>
          <w:rFonts w:ascii="Times New Roman" w:hAnsi="Times New Roman" w:cs="Times New Roman"/>
        </w:rPr>
        <w:t xml:space="preserve">«О государственной информационной системе «Федеральная информационная система оценки качества образования» (письмо Рособрнадзора от 18.08.2023 </w:t>
      </w:r>
      <w:r w:rsidR="002B3B79">
        <w:rPr>
          <w:rFonts w:ascii="Times New Roman" w:hAnsi="Times New Roman" w:cs="Times New Roman"/>
        </w:rPr>
        <w:br/>
      </w:r>
      <w:r w:rsidRPr="006D5A48">
        <w:rPr>
          <w:rFonts w:ascii="Times New Roman" w:hAnsi="Times New Roman" w:cs="Times New Roman"/>
        </w:rPr>
        <w:t>№ 05-97);</w:t>
      </w:r>
    </w:p>
    <w:p w:rsidR="00EF2F9D" w:rsidRPr="006D5A48" w:rsidRDefault="00EF2F9D" w:rsidP="00BD4225">
      <w:pPr>
        <w:pStyle w:val="af1"/>
        <w:ind w:firstLine="709"/>
        <w:rPr>
          <w:rFonts w:ascii="Times New Roman" w:hAnsi="Times New Roman" w:cs="Times New Roman"/>
        </w:rPr>
      </w:pPr>
      <w:r w:rsidRPr="006D5A48">
        <w:rPr>
          <w:rFonts w:ascii="Times New Roman" w:hAnsi="Times New Roman" w:cs="Times New Roman"/>
        </w:rPr>
        <w:t xml:space="preserve">«О внесении изменений в Правила ведения государственного информационного ресурса, содержащего сведения о гражданах, необходимые </w:t>
      </w:r>
      <w:r w:rsidR="002B3B79">
        <w:rPr>
          <w:rFonts w:ascii="Times New Roman" w:hAnsi="Times New Roman" w:cs="Times New Roman"/>
        </w:rPr>
        <w:br/>
      </w:r>
      <w:r w:rsidRPr="006D5A48">
        <w:rPr>
          <w:rFonts w:ascii="Times New Roman" w:hAnsi="Times New Roman" w:cs="Times New Roman"/>
        </w:rPr>
        <w:t xml:space="preserve">для актуализации документов воинского учета» (письмо Рособрнадзора </w:t>
      </w:r>
      <w:r w:rsidR="002B3B79">
        <w:rPr>
          <w:rFonts w:ascii="Times New Roman" w:hAnsi="Times New Roman" w:cs="Times New Roman"/>
        </w:rPr>
        <w:br/>
      </w:r>
      <w:r w:rsidRPr="006D5A48">
        <w:rPr>
          <w:rFonts w:ascii="Times New Roman" w:hAnsi="Times New Roman" w:cs="Times New Roman"/>
        </w:rPr>
        <w:t>от 06.07.2023 № 01-50-721/11-626);</w:t>
      </w:r>
    </w:p>
    <w:p w:rsidR="00EF2F9D" w:rsidRPr="006D5A48" w:rsidRDefault="00EF2F9D" w:rsidP="00BD4225">
      <w:pPr>
        <w:pStyle w:val="af1"/>
        <w:ind w:firstLine="709"/>
        <w:rPr>
          <w:rFonts w:ascii="Times New Roman" w:hAnsi="Times New Roman" w:cs="Times New Roman"/>
        </w:rPr>
      </w:pPr>
      <w:r w:rsidRPr="006D5A48">
        <w:rPr>
          <w:rFonts w:ascii="Times New Roman" w:hAnsi="Times New Roman" w:cs="Times New Roman"/>
        </w:rPr>
        <w:t xml:space="preserve">«О государственной информационной системе «Единый реестр сведений </w:t>
      </w:r>
      <w:r w:rsidR="002B3B79">
        <w:rPr>
          <w:rFonts w:ascii="Times New Roman" w:hAnsi="Times New Roman" w:cs="Times New Roman"/>
        </w:rPr>
        <w:br/>
      </w:r>
      <w:r w:rsidRPr="006D5A48">
        <w:rPr>
          <w:rFonts w:ascii="Times New Roman" w:hAnsi="Times New Roman" w:cs="Times New Roman"/>
        </w:rPr>
        <w:t>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и утверждении Правил ведения общедоступного реестра направленных (врученных) гражданам, состоящим на воинском учете, повесток» (письмо Рособрнадзора от 06.07.2023 № 01-50-721/11-626);</w:t>
      </w:r>
    </w:p>
    <w:p w:rsidR="00EF2F9D" w:rsidRPr="006D5A48" w:rsidRDefault="00806B01" w:rsidP="00BD4225">
      <w:pPr>
        <w:pStyle w:val="af1"/>
        <w:ind w:firstLine="709"/>
        <w:rPr>
          <w:rFonts w:ascii="Times New Roman" w:hAnsi="Times New Roman" w:cs="Times New Roman"/>
        </w:rPr>
      </w:pPr>
      <w:r w:rsidRPr="006D5A48">
        <w:rPr>
          <w:rFonts w:ascii="Times New Roman" w:hAnsi="Times New Roman" w:cs="Times New Roman"/>
        </w:rPr>
        <w:t xml:space="preserve">«О проведении эксперимента по сбору сведений о гражданах, обучающихся </w:t>
      </w:r>
      <w:r w:rsidR="002B3B79">
        <w:rPr>
          <w:rFonts w:ascii="Times New Roman" w:hAnsi="Times New Roman" w:cs="Times New Roman"/>
        </w:rPr>
        <w:br/>
      </w:r>
      <w:r w:rsidRPr="006D5A48">
        <w:rPr>
          <w:rFonts w:ascii="Times New Roman" w:hAnsi="Times New Roman" w:cs="Times New Roman"/>
        </w:rPr>
        <w:t xml:space="preserve">в образовательных организациях высшего образования и научных организациях </w:t>
      </w:r>
      <w:r w:rsidR="002B3B79">
        <w:rPr>
          <w:rFonts w:ascii="Times New Roman" w:hAnsi="Times New Roman" w:cs="Times New Roman"/>
        </w:rPr>
        <w:br/>
      </w:r>
      <w:r w:rsidRPr="006D5A48">
        <w:rPr>
          <w:rFonts w:ascii="Times New Roman" w:hAnsi="Times New Roman" w:cs="Times New Roman"/>
        </w:rPr>
        <w:t xml:space="preserve">по имеющим государственную аккредитацию программам бакалавриата, специалитета, магистратуры программам ординатуры, ассистентуры-стажировки, программам подготовки научных и научно-педагогических кадров в аспирантуре» (письмо Рособрнадзора </w:t>
      </w:r>
      <w:r w:rsidR="00F4030A">
        <w:rPr>
          <w:rFonts w:ascii="Times New Roman" w:hAnsi="Times New Roman" w:cs="Times New Roman"/>
        </w:rPr>
        <w:t xml:space="preserve">от </w:t>
      </w:r>
      <w:r w:rsidR="006D5A48" w:rsidRPr="006D5A48">
        <w:rPr>
          <w:rFonts w:ascii="Times New Roman" w:hAnsi="Times New Roman" w:cs="Times New Roman"/>
        </w:rPr>
        <w:t>27.07.2023 № 01-52-1867/11-721);</w:t>
      </w:r>
    </w:p>
    <w:p w:rsidR="00FB110F" w:rsidRPr="00D56B3C" w:rsidRDefault="00EB0A41" w:rsidP="00FB110F">
      <w:pPr>
        <w:pStyle w:val="af1"/>
        <w:ind w:firstLine="709"/>
        <w:rPr>
          <w:rFonts w:ascii="Times New Roman" w:hAnsi="Times New Roman" w:cs="Times New Roman"/>
        </w:rPr>
      </w:pPr>
      <w:r w:rsidRPr="00D56B3C">
        <w:rPr>
          <w:rFonts w:ascii="Times New Roman" w:hAnsi="Times New Roman" w:cs="Times New Roman"/>
        </w:rPr>
        <w:t xml:space="preserve">«О внесении изменений в Положение о Федеральной службе по надзору </w:t>
      </w:r>
      <w:r w:rsidR="002B3B79">
        <w:rPr>
          <w:rFonts w:ascii="Times New Roman" w:hAnsi="Times New Roman" w:cs="Times New Roman"/>
        </w:rPr>
        <w:br/>
      </w:r>
      <w:r w:rsidRPr="00D56B3C">
        <w:rPr>
          <w:rFonts w:ascii="Times New Roman" w:hAnsi="Times New Roman" w:cs="Times New Roman"/>
        </w:rPr>
        <w:t>в сфере образования и науки» (письмо Рособрнадзора от 11.08.2023 № 05-84);</w:t>
      </w:r>
    </w:p>
    <w:p w:rsidR="006E4BA5" w:rsidRPr="00D56B3C" w:rsidRDefault="006E4BA5" w:rsidP="00FB110F">
      <w:pPr>
        <w:pStyle w:val="af1"/>
        <w:ind w:firstLine="709"/>
        <w:rPr>
          <w:rFonts w:ascii="Times New Roman" w:hAnsi="Times New Roman" w:cs="Times New Roman"/>
        </w:rPr>
      </w:pPr>
      <w:r w:rsidRPr="00D56B3C">
        <w:rPr>
          <w:rFonts w:ascii="Times New Roman" w:hAnsi="Times New Roman" w:cs="Times New Roman"/>
        </w:rPr>
        <w:t>«Об утверждении правил подтверждения документов об ученых степенях, ученых званиях и о признании утратившими силу некоторых актов Правительства Российской Федерации и отдельных положений актов Правительства Российской Федерации» (письм</w:t>
      </w:r>
      <w:r w:rsidR="00284C44" w:rsidRPr="00D56B3C">
        <w:rPr>
          <w:rFonts w:ascii="Times New Roman" w:hAnsi="Times New Roman" w:cs="Times New Roman"/>
        </w:rPr>
        <w:t>а</w:t>
      </w:r>
      <w:r w:rsidRPr="00D56B3C">
        <w:rPr>
          <w:rFonts w:ascii="Times New Roman" w:hAnsi="Times New Roman" w:cs="Times New Roman"/>
        </w:rPr>
        <w:t xml:space="preserve"> Рособрнадзора от 05.09.2023 № 05-114</w:t>
      </w:r>
      <w:r w:rsidR="00284C44" w:rsidRPr="00D56B3C">
        <w:rPr>
          <w:rFonts w:ascii="Times New Roman" w:hAnsi="Times New Roman" w:cs="Times New Roman"/>
        </w:rPr>
        <w:t xml:space="preserve">, от 13.09.2023 </w:t>
      </w:r>
      <w:r w:rsidR="002B3B79">
        <w:rPr>
          <w:rFonts w:ascii="Times New Roman" w:hAnsi="Times New Roman" w:cs="Times New Roman"/>
        </w:rPr>
        <w:br/>
      </w:r>
      <w:r w:rsidR="00284C44" w:rsidRPr="00D56B3C">
        <w:rPr>
          <w:rFonts w:ascii="Times New Roman" w:hAnsi="Times New Roman" w:cs="Times New Roman"/>
        </w:rPr>
        <w:t>№ 05-122</w:t>
      </w:r>
      <w:r w:rsidRPr="00D56B3C">
        <w:rPr>
          <w:rFonts w:ascii="Times New Roman" w:hAnsi="Times New Roman" w:cs="Times New Roman"/>
        </w:rPr>
        <w:t>);</w:t>
      </w:r>
    </w:p>
    <w:p w:rsidR="002426F5" w:rsidRPr="00D56B3C" w:rsidRDefault="00D56B3C" w:rsidP="00FB110F">
      <w:pPr>
        <w:pStyle w:val="af1"/>
        <w:ind w:firstLine="709"/>
        <w:rPr>
          <w:rFonts w:ascii="Times New Roman" w:hAnsi="Times New Roman" w:cs="Times New Roman"/>
        </w:rPr>
      </w:pPr>
      <w:r w:rsidRPr="00D56B3C">
        <w:rPr>
          <w:rFonts w:ascii="Times New Roman" w:hAnsi="Times New Roman" w:cs="Times New Roman"/>
        </w:rPr>
        <w:t xml:space="preserve">«О проведении эксперимента по формированию сведений в электронном виде о студенческих билетах, зачетных книжках граждан, обучающихся </w:t>
      </w:r>
      <w:r w:rsidR="004F0FAF">
        <w:rPr>
          <w:rFonts w:ascii="Times New Roman" w:hAnsi="Times New Roman" w:cs="Times New Roman"/>
        </w:rPr>
        <w:br/>
      </w:r>
      <w:r w:rsidRPr="00D56B3C">
        <w:rPr>
          <w:rFonts w:ascii="Times New Roman" w:hAnsi="Times New Roman" w:cs="Times New Roman"/>
        </w:rPr>
        <w:t xml:space="preserve">в образовательных организациях высшего образования и научных организациях </w:t>
      </w:r>
      <w:r w:rsidR="004F0FAF">
        <w:rPr>
          <w:rFonts w:ascii="Times New Roman" w:hAnsi="Times New Roman" w:cs="Times New Roman"/>
        </w:rPr>
        <w:br/>
      </w:r>
      <w:r w:rsidRPr="00D56B3C">
        <w:rPr>
          <w:rFonts w:ascii="Times New Roman" w:hAnsi="Times New Roman" w:cs="Times New Roman"/>
        </w:rPr>
        <w:t>по имеющим государственную аккредитацию программам бакалавриата, специалитета, магистратуры, программам ординатуры, ассистентуры-стажировки, программам подготовки научных и научнопедагогических кадров в аспирантуре (при наличии)» (письмо Рособрнадзора от  27.09.2023 № 01-52-2377/06-3126);</w:t>
      </w:r>
    </w:p>
    <w:p w:rsidR="00D35C82" w:rsidRDefault="00D35C82" w:rsidP="00D35C82">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приказов:</w:t>
      </w:r>
    </w:p>
    <w:p w:rsidR="00D35C82" w:rsidRDefault="00D35C82" w:rsidP="00D35C82">
      <w:pPr>
        <w:pStyle w:val="af1"/>
        <w:ind w:firstLine="709"/>
        <w:rPr>
          <w:rFonts w:ascii="Times New Roman" w:hAnsi="Times New Roman" w:cs="Times New Roman"/>
        </w:rPr>
      </w:pPr>
      <w:r w:rsidRPr="00D35C82">
        <w:rPr>
          <w:rFonts w:ascii="Times New Roman" w:hAnsi="Times New Roman" w:cs="Times New Roman"/>
        </w:rPr>
        <w:t xml:space="preserve">«Об </w:t>
      </w:r>
      <w:r>
        <w:rPr>
          <w:rFonts w:ascii="Times New Roman" w:hAnsi="Times New Roman" w:cs="Times New Roman"/>
        </w:rPr>
        <w:t xml:space="preserve">утверждении Регламента взаимодействия Федеральной службы </w:t>
      </w:r>
      <w:r>
        <w:rPr>
          <w:rFonts w:ascii="Times New Roman" w:hAnsi="Times New Roman" w:cs="Times New Roman"/>
        </w:rPr>
        <w:br/>
        <w:t xml:space="preserve">по надзору в сфере образования и науки и Министерства цифрового развития, связи и массовых коммуникаций Российской Федерации при реализации мероприятий </w:t>
      </w:r>
      <w:r>
        <w:rPr>
          <w:rFonts w:ascii="Times New Roman" w:hAnsi="Times New Roman" w:cs="Times New Roman"/>
        </w:rPr>
        <w:br/>
        <w:t xml:space="preserve">по созданию </w:t>
      </w:r>
      <w:r w:rsidR="00996EFD">
        <w:rPr>
          <w:rFonts w:ascii="Times New Roman" w:hAnsi="Times New Roman" w:cs="Times New Roman"/>
        </w:rPr>
        <w:t>и (или) развитию государственных информационных систем (компонентов систем) на единой цифровой платформе Российской Федерации «ГосТех» (письмо Рособрнадзора от 31.07.2023 № 01-50-776/06-2426);</w:t>
      </w:r>
    </w:p>
    <w:p w:rsidR="004F0FAF" w:rsidRDefault="004F0FAF" w:rsidP="00166C2E">
      <w:pPr>
        <w:pStyle w:val="af1"/>
        <w:ind w:firstLine="709"/>
        <w:rPr>
          <w:rFonts w:ascii="Times New Roman" w:hAnsi="Times New Roman" w:cs="Times New Roman"/>
          <w:highlight w:val="yellow"/>
          <w:u w:val="single"/>
        </w:rPr>
      </w:pPr>
    </w:p>
    <w:p w:rsidR="00166C2E" w:rsidRPr="004F0FAF" w:rsidRDefault="00BD4225" w:rsidP="00166C2E">
      <w:pPr>
        <w:pStyle w:val="af1"/>
        <w:ind w:firstLine="709"/>
        <w:rPr>
          <w:rFonts w:ascii="Times New Roman" w:hAnsi="Times New Roman" w:cs="Times New Roman"/>
          <w:u w:val="single"/>
        </w:rPr>
      </w:pPr>
      <w:r w:rsidRPr="004F0FAF">
        <w:rPr>
          <w:rFonts w:ascii="Times New Roman" w:hAnsi="Times New Roman" w:cs="Times New Roman"/>
          <w:u w:val="single"/>
        </w:rPr>
        <w:t>в Федеральную службу безопасности:</w:t>
      </w:r>
    </w:p>
    <w:p w:rsidR="00BD4225" w:rsidRPr="004D4661" w:rsidRDefault="00BD4225" w:rsidP="00BD4225">
      <w:pPr>
        <w:pStyle w:val="af1"/>
        <w:ind w:firstLine="709"/>
        <w:rPr>
          <w:rFonts w:ascii="Times New Roman" w:hAnsi="Times New Roman" w:cs="Times New Roman"/>
          <w:u w:val="single"/>
        </w:rPr>
      </w:pPr>
      <w:r w:rsidRPr="004F0FAF">
        <w:rPr>
          <w:rFonts w:ascii="Times New Roman" w:hAnsi="Times New Roman" w:cs="Times New Roman"/>
          <w:u w:val="single"/>
        </w:rPr>
        <w:t>информация по проектам постановлений Правительства Российской Федерации:</w:t>
      </w:r>
    </w:p>
    <w:p w:rsidR="00BD4225" w:rsidRPr="004D4661" w:rsidRDefault="00BD4225" w:rsidP="00BD4225">
      <w:pPr>
        <w:pStyle w:val="af1"/>
        <w:ind w:firstLine="709"/>
        <w:rPr>
          <w:rFonts w:ascii="Times New Roman" w:hAnsi="Times New Roman" w:cs="Times New Roman"/>
        </w:rPr>
      </w:pPr>
      <w:r w:rsidRPr="004D4661">
        <w:rPr>
          <w:rFonts w:ascii="Times New Roman" w:hAnsi="Times New Roman" w:cs="Times New Roman"/>
        </w:rPr>
        <w:t>«О государственной информационной системе «Федеральная информационная система оценки качества образов</w:t>
      </w:r>
      <w:r w:rsidR="008E5E48">
        <w:rPr>
          <w:rFonts w:ascii="Times New Roman" w:hAnsi="Times New Roman" w:cs="Times New Roman"/>
        </w:rPr>
        <w:t xml:space="preserve">ания» (письмо Рособрнадзора от </w:t>
      </w:r>
      <w:r w:rsidRPr="004D4661">
        <w:rPr>
          <w:rFonts w:ascii="Times New Roman" w:hAnsi="Times New Roman" w:cs="Times New Roman"/>
        </w:rPr>
        <w:t xml:space="preserve">18.08.2023 </w:t>
      </w:r>
      <w:r w:rsidR="008E5E48">
        <w:rPr>
          <w:rFonts w:ascii="Times New Roman" w:hAnsi="Times New Roman" w:cs="Times New Roman"/>
        </w:rPr>
        <w:br/>
      </w:r>
      <w:r w:rsidRPr="004D4661">
        <w:rPr>
          <w:rFonts w:ascii="Times New Roman" w:hAnsi="Times New Roman" w:cs="Times New Roman"/>
        </w:rPr>
        <w:t>№ 05-97);</w:t>
      </w:r>
    </w:p>
    <w:p w:rsidR="006F7E0D" w:rsidRPr="004D4661" w:rsidRDefault="006F7E0D" w:rsidP="006F7E0D">
      <w:pPr>
        <w:pStyle w:val="af1"/>
        <w:ind w:firstLine="709"/>
        <w:rPr>
          <w:rFonts w:ascii="Times New Roman" w:hAnsi="Times New Roman" w:cs="Times New Roman"/>
        </w:rPr>
      </w:pPr>
      <w:r w:rsidRPr="004D4661">
        <w:rPr>
          <w:rFonts w:ascii="Times New Roman" w:hAnsi="Times New Roman" w:cs="Times New Roman"/>
        </w:rPr>
        <w:t xml:space="preserve">«Об утверждении перечня мероприятий по оценке качества образования </w:t>
      </w:r>
      <w:r w:rsidR="008E5E48">
        <w:rPr>
          <w:rFonts w:ascii="Times New Roman" w:hAnsi="Times New Roman" w:cs="Times New Roman"/>
        </w:rPr>
        <w:br/>
      </w:r>
      <w:r w:rsidRPr="004D4661">
        <w:rPr>
          <w:rFonts w:ascii="Times New Roman" w:hAnsi="Times New Roman" w:cs="Times New Roman"/>
        </w:rPr>
        <w:t>и правил их проведения» (письмо Рособрнадзора от 05.09.2023 № 02-310);</w:t>
      </w:r>
    </w:p>
    <w:p w:rsidR="00634D71" w:rsidRPr="004D4661" w:rsidRDefault="007C32C9" w:rsidP="005B3205">
      <w:pPr>
        <w:pStyle w:val="af1"/>
        <w:ind w:firstLine="709"/>
        <w:rPr>
          <w:rFonts w:ascii="Times New Roman" w:hAnsi="Times New Roman" w:cs="Times New Roman"/>
          <w:u w:val="single"/>
        </w:rPr>
      </w:pPr>
      <w:r w:rsidRPr="004D4661">
        <w:rPr>
          <w:rFonts w:ascii="Times New Roman" w:hAnsi="Times New Roman" w:cs="Times New Roman"/>
          <w:u w:val="single"/>
        </w:rPr>
        <w:t>информация по проектам приказов:</w:t>
      </w:r>
    </w:p>
    <w:p w:rsidR="004D4661" w:rsidRPr="004D4661" w:rsidRDefault="004D4661" w:rsidP="004D4661">
      <w:pPr>
        <w:pStyle w:val="af1"/>
        <w:ind w:firstLine="709"/>
        <w:rPr>
          <w:rFonts w:ascii="Times New Roman" w:hAnsi="Times New Roman" w:cs="Times New Roman"/>
        </w:rPr>
      </w:pPr>
      <w:r w:rsidRPr="004D4661">
        <w:rPr>
          <w:rFonts w:ascii="Times New Roman" w:hAnsi="Times New Roman" w:cs="Times New Roman"/>
        </w:rPr>
        <w:t xml:space="preserve">«Об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«Предоставление органами государственной власти субъектов Российской Федерации, осуществляющими переданные полномочия Российской Федерации </w:t>
      </w:r>
      <w:r w:rsidR="004A5B3D">
        <w:rPr>
          <w:rFonts w:ascii="Times New Roman" w:hAnsi="Times New Roman" w:cs="Times New Roman"/>
        </w:rPr>
        <w:br/>
      </w:r>
      <w:r w:rsidRPr="004D4661">
        <w:rPr>
          <w:rFonts w:ascii="Times New Roman" w:hAnsi="Times New Roman" w:cs="Times New Roman"/>
        </w:rPr>
        <w:t>в сфере образования, государственной услуги по государственной аккредитации образовательной деятельности» (письмо Рособрнадзора от  16.08.2023 № 05-92);</w:t>
      </w:r>
    </w:p>
    <w:p w:rsidR="001A6611" w:rsidRDefault="001A6611" w:rsidP="005B3205">
      <w:pPr>
        <w:pStyle w:val="af1"/>
        <w:ind w:firstLine="709"/>
        <w:rPr>
          <w:rFonts w:ascii="Times New Roman" w:hAnsi="Times New Roman" w:cs="Times New Roman"/>
          <w:bCs/>
          <w:iCs/>
          <w:color w:val="000000" w:themeColor="text1"/>
          <w:u w:val="single"/>
        </w:rPr>
      </w:pPr>
    </w:p>
    <w:p w:rsidR="00062600" w:rsidRPr="00E953F2" w:rsidRDefault="009B558F" w:rsidP="005B3205">
      <w:pPr>
        <w:pStyle w:val="af1"/>
        <w:ind w:firstLine="709"/>
        <w:rPr>
          <w:rFonts w:ascii="Times New Roman" w:hAnsi="Times New Roman" w:cs="Times New Roman"/>
          <w:bCs/>
          <w:iCs/>
          <w:color w:val="000000" w:themeColor="text1"/>
          <w:u w:val="single"/>
        </w:rPr>
      </w:pPr>
      <w:r w:rsidRPr="004A5B3D">
        <w:rPr>
          <w:rFonts w:ascii="Times New Roman" w:hAnsi="Times New Roman" w:cs="Times New Roman"/>
          <w:bCs/>
          <w:iCs/>
          <w:color w:val="000000" w:themeColor="text1"/>
          <w:u w:val="single"/>
        </w:rPr>
        <w:t>в Министерство иностранных дел Российской Федерации:</w:t>
      </w:r>
    </w:p>
    <w:p w:rsidR="00062600" w:rsidRPr="00E953F2" w:rsidRDefault="009B558F" w:rsidP="005B3205">
      <w:pPr>
        <w:pStyle w:val="af1"/>
        <w:ind w:firstLine="709"/>
        <w:rPr>
          <w:rFonts w:ascii="Times New Roman" w:hAnsi="Times New Roman" w:cs="Times New Roman"/>
          <w:bCs/>
          <w:iCs/>
          <w:u w:val="single"/>
        </w:rPr>
      </w:pPr>
      <w:r w:rsidRPr="00E953F2">
        <w:rPr>
          <w:rFonts w:ascii="Times New Roman" w:hAnsi="Times New Roman" w:cs="Times New Roman"/>
          <w:bCs/>
          <w:iCs/>
          <w:color w:val="000000" w:themeColor="text1"/>
          <w:u w:val="single"/>
        </w:rPr>
        <w:t>информация по проектам постановлений Правительства Российской Федерации</w:t>
      </w:r>
      <w:r w:rsidRPr="00E953F2">
        <w:rPr>
          <w:rFonts w:ascii="Times New Roman" w:hAnsi="Times New Roman" w:cs="Times New Roman"/>
          <w:bCs/>
          <w:iCs/>
          <w:u w:val="single"/>
        </w:rPr>
        <w:t>:</w:t>
      </w:r>
    </w:p>
    <w:p w:rsidR="00353CFD" w:rsidRPr="00E953F2" w:rsidRDefault="00353CFD" w:rsidP="005B3205">
      <w:pPr>
        <w:pStyle w:val="af1"/>
        <w:ind w:firstLine="709"/>
        <w:rPr>
          <w:rFonts w:ascii="Times New Roman" w:hAnsi="Times New Roman" w:cs="Times New Roman"/>
        </w:rPr>
      </w:pPr>
      <w:r w:rsidRPr="00E953F2">
        <w:rPr>
          <w:rFonts w:ascii="Times New Roman" w:hAnsi="Times New Roman" w:cs="Times New Roman"/>
        </w:rPr>
        <w:t xml:space="preserve">«Об утверждении перечня мероприятий по оценке качества образования </w:t>
      </w:r>
      <w:r w:rsidR="004A5B3D">
        <w:rPr>
          <w:rFonts w:ascii="Times New Roman" w:hAnsi="Times New Roman" w:cs="Times New Roman"/>
        </w:rPr>
        <w:br/>
      </w:r>
      <w:r w:rsidRPr="00E953F2">
        <w:rPr>
          <w:rFonts w:ascii="Times New Roman" w:hAnsi="Times New Roman" w:cs="Times New Roman"/>
        </w:rPr>
        <w:t xml:space="preserve">и правил их проведения» (письмо Рособрнадзора </w:t>
      </w:r>
      <w:r w:rsidR="00E7384F" w:rsidRPr="00E953F2">
        <w:rPr>
          <w:rFonts w:ascii="Times New Roman" w:hAnsi="Times New Roman" w:cs="Times New Roman"/>
        </w:rPr>
        <w:t>от 05.09.2023 № 02-310);</w:t>
      </w:r>
    </w:p>
    <w:p w:rsidR="00E7384F" w:rsidRPr="00E953F2" w:rsidRDefault="00E7384F" w:rsidP="005B3205">
      <w:pPr>
        <w:pStyle w:val="af1"/>
        <w:ind w:firstLine="709"/>
        <w:rPr>
          <w:rFonts w:ascii="Times New Roman" w:hAnsi="Times New Roman" w:cs="Times New Roman"/>
          <w:bCs/>
          <w:iCs/>
          <w:u w:val="single"/>
        </w:rPr>
      </w:pPr>
    </w:p>
    <w:p w:rsidR="001A6611" w:rsidRDefault="001A6611" w:rsidP="005B3205">
      <w:pPr>
        <w:pStyle w:val="af1"/>
        <w:ind w:firstLine="709"/>
        <w:rPr>
          <w:rFonts w:ascii="Times New Roman" w:hAnsi="Times New Roman" w:cs="Times New Roman"/>
          <w:u w:val="single"/>
        </w:rPr>
      </w:pPr>
      <w:r w:rsidRPr="00EF4FB1">
        <w:rPr>
          <w:rFonts w:ascii="Times New Roman" w:hAnsi="Times New Roman" w:cs="Times New Roman"/>
          <w:u w:val="single"/>
        </w:rPr>
        <w:t>в Федеральную налоговую службу:</w:t>
      </w:r>
      <w:r>
        <w:rPr>
          <w:rFonts w:ascii="Times New Roman" w:hAnsi="Times New Roman" w:cs="Times New Roman"/>
          <w:u w:val="single"/>
        </w:rPr>
        <w:t xml:space="preserve"> </w:t>
      </w:r>
    </w:p>
    <w:p w:rsidR="007A7F2A" w:rsidRDefault="001A6611" w:rsidP="007A7F2A">
      <w:pPr>
        <w:pStyle w:val="af1"/>
        <w:ind w:firstLine="709"/>
        <w:rPr>
          <w:rFonts w:ascii="Times New Roman" w:hAnsi="Times New Roman" w:cs="Times New Roman"/>
          <w:bCs/>
          <w:iCs/>
          <w:u w:val="single"/>
        </w:rPr>
      </w:pPr>
      <w:r w:rsidRPr="005B3205">
        <w:rPr>
          <w:rFonts w:ascii="Times New Roman" w:hAnsi="Times New Roman" w:cs="Times New Roman"/>
          <w:bCs/>
          <w:iCs/>
          <w:color w:val="000000" w:themeColor="text1"/>
          <w:u w:val="single"/>
        </w:rPr>
        <w:t>информация по проектам постановлений Правительства Российской Федерации</w:t>
      </w:r>
      <w:r w:rsidRPr="005B3205">
        <w:rPr>
          <w:rFonts w:ascii="Times New Roman" w:hAnsi="Times New Roman" w:cs="Times New Roman"/>
          <w:bCs/>
          <w:iCs/>
          <w:u w:val="single"/>
        </w:rPr>
        <w:t>:</w:t>
      </w:r>
    </w:p>
    <w:p w:rsidR="001A6611" w:rsidRPr="00EF4FB1" w:rsidRDefault="001A6611" w:rsidP="007A7F2A">
      <w:pPr>
        <w:pStyle w:val="af1"/>
        <w:ind w:firstLine="709"/>
        <w:rPr>
          <w:rFonts w:ascii="Times New Roman" w:hAnsi="Times New Roman" w:cs="Times New Roman"/>
          <w:bCs/>
          <w:iCs/>
          <w:u w:val="single"/>
        </w:rPr>
      </w:pPr>
      <w:r w:rsidRPr="00EF4FB1">
        <w:rPr>
          <w:rFonts w:ascii="Times New Roman" w:hAnsi="Times New Roman" w:cs="Times New Roman"/>
        </w:rPr>
        <w:t>«О федеральной информационной системе «Федеральный реестр апостилей, проставленных на документах об образовании и (или) о квалификации» (письм</w:t>
      </w:r>
      <w:r w:rsidR="007A7F2A" w:rsidRPr="00EF4FB1">
        <w:rPr>
          <w:rFonts w:ascii="Times New Roman" w:hAnsi="Times New Roman" w:cs="Times New Roman"/>
        </w:rPr>
        <w:t>а</w:t>
      </w:r>
      <w:r w:rsidRPr="00EF4FB1">
        <w:rPr>
          <w:rFonts w:ascii="Times New Roman" w:hAnsi="Times New Roman" w:cs="Times New Roman"/>
        </w:rPr>
        <w:t xml:space="preserve"> Рособрнадзора от 03.07.2023 № 02-239</w:t>
      </w:r>
      <w:r w:rsidR="007A7F2A" w:rsidRPr="00EF4FB1">
        <w:rPr>
          <w:rFonts w:ascii="Times New Roman" w:hAnsi="Times New Roman" w:cs="Times New Roman"/>
        </w:rPr>
        <w:t>, от 31.07.2023 № 02-285</w:t>
      </w:r>
      <w:r w:rsidRPr="00EF4FB1">
        <w:rPr>
          <w:rFonts w:ascii="Times New Roman" w:hAnsi="Times New Roman" w:cs="Times New Roman"/>
        </w:rPr>
        <w:t xml:space="preserve">); </w:t>
      </w:r>
    </w:p>
    <w:p w:rsidR="006F7E0D" w:rsidRPr="00EF4FB1" w:rsidRDefault="006F7E0D" w:rsidP="006F7E0D">
      <w:pPr>
        <w:pStyle w:val="af1"/>
        <w:ind w:firstLine="709"/>
        <w:rPr>
          <w:rFonts w:ascii="Times New Roman" w:hAnsi="Times New Roman" w:cs="Times New Roman"/>
        </w:rPr>
      </w:pPr>
      <w:r w:rsidRPr="00EF4FB1">
        <w:rPr>
          <w:rFonts w:ascii="Times New Roman" w:hAnsi="Times New Roman" w:cs="Times New Roman"/>
        </w:rPr>
        <w:t xml:space="preserve">«Об утверждении перечня мероприятий по оценке качества образования </w:t>
      </w:r>
      <w:r w:rsidR="00EF4FB1">
        <w:rPr>
          <w:rFonts w:ascii="Times New Roman" w:hAnsi="Times New Roman" w:cs="Times New Roman"/>
        </w:rPr>
        <w:br/>
      </w:r>
      <w:r w:rsidRPr="00EF4FB1">
        <w:rPr>
          <w:rFonts w:ascii="Times New Roman" w:hAnsi="Times New Roman" w:cs="Times New Roman"/>
        </w:rPr>
        <w:t>и правил их проведения» (письмо Рособрнадзора от 05.09.2023 № 02-310);</w:t>
      </w:r>
    </w:p>
    <w:p w:rsidR="007A7F2A" w:rsidRDefault="007A7F2A" w:rsidP="005B3205">
      <w:pPr>
        <w:pStyle w:val="af1"/>
        <w:ind w:firstLine="709"/>
        <w:rPr>
          <w:rFonts w:ascii="Times New Roman" w:hAnsi="Times New Roman" w:cs="Times New Roman"/>
          <w:u w:val="single"/>
        </w:rPr>
      </w:pPr>
    </w:p>
    <w:p w:rsidR="009A30D3" w:rsidRPr="005B3205" w:rsidRDefault="00CE196B" w:rsidP="005B3205">
      <w:pPr>
        <w:pStyle w:val="af1"/>
        <w:ind w:firstLine="709"/>
        <w:rPr>
          <w:rFonts w:ascii="Times New Roman" w:hAnsi="Times New Roman" w:cs="Times New Roman"/>
          <w:u w:val="single"/>
        </w:rPr>
      </w:pPr>
      <w:r w:rsidRPr="00C528B6">
        <w:rPr>
          <w:rFonts w:ascii="Times New Roman" w:hAnsi="Times New Roman" w:cs="Times New Roman"/>
          <w:u w:val="single"/>
        </w:rPr>
        <w:t>в Министерство юстиции Российской Федерации:</w:t>
      </w:r>
      <w:r w:rsidRPr="005B3205">
        <w:rPr>
          <w:rFonts w:ascii="Times New Roman" w:hAnsi="Times New Roman" w:cs="Times New Roman"/>
          <w:u w:val="single"/>
        </w:rPr>
        <w:t xml:space="preserve"> </w:t>
      </w:r>
    </w:p>
    <w:p w:rsidR="009B558F" w:rsidRPr="005B3205" w:rsidRDefault="009B558F" w:rsidP="005B3205">
      <w:pPr>
        <w:pStyle w:val="af1"/>
        <w:ind w:firstLine="709"/>
        <w:rPr>
          <w:rFonts w:ascii="Times New Roman" w:hAnsi="Times New Roman" w:cs="Times New Roman"/>
          <w:u w:val="single"/>
        </w:rPr>
      </w:pPr>
      <w:r w:rsidRPr="005B3205">
        <w:rPr>
          <w:rFonts w:ascii="Times New Roman" w:hAnsi="Times New Roman" w:cs="Times New Roman"/>
          <w:u w:val="single"/>
        </w:rPr>
        <w:t>информация по проектам постановлений Правительства Российской Федерации:</w:t>
      </w:r>
    </w:p>
    <w:p w:rsidR="001A6611" w:rsidRPr="003F7005" w:rsidRDefault="001A6611" w:rsidP="001A6611">
      <w:pPr>
        <w:pStyle w:val="af1"/>
        <w:ind w:firstLine="709"/>
        <w:rPr>
          <w:rFonts w:ascii="Times New Roman" w:hAnsi="Times New Roman" w:cs="Times New Roman"/>
          <w:u w:val="single"/>
        </w:rPr>
      </w:pPr>
      <w:r w:rsidRPr="003F7005">
        <w:rPr>
          <w:rFonts w:ascii="Times New Roman" w:hAnsi="Times New Roman" w:cs="Times New Roman"/>
        </w:rPr>
        <w:t>«Об утверждении Правил подтверждения документов об ученых степенях, ученых званиях» (письмо Рособрнадзора от  03.07.2023 № 02-238);</w:t>
      </w:r>
    </w:p>
    <w:p w:rsidR="001A6611" w:rsidRPr="003F7005" w:rsidRDefault="001A6611" w:rsidP="001A6611">
      <w:pPr>
        <w:pStyle w:val="af1"/>
        <w:ind w:firstLine="709"/>
        <w:rPr>
          <w:rFonts w:ascii="Times New Roman" w:hAnsi="Times New Roman" w:cs="Times New Roman"/>
          <w:u w:val="single"/>
        </w:rPr>
      </w:pPr>
      <w:r w:rsidRPr="003F7005">
        <w:rPr>
          <w:rFonts w:ascii="Times New Roman" w:hAnsi="Times New Roman" w:cs="Times New Roman"/>
        </w:rPr>
        <w:t xml:space="preserve">«О федеральной информационной системе «Федеральный реестр апостилей, проставленных на документах об образовании и (или) о квалификации» (письмо Рособрнадзора от  03.07.2023 № 02-239); </w:t>
      </w:r>
    </w:p>
    <w:p w:rsidR="001A6611" w:rsidRPr="003F7005" w:rsidRDefault="00DA63C3" w:rsidP="005B3205">
      <w:pPr>
        <w:pStyle w:val="af1"/>
        <w:ind w:firstLine="709"/>
        <w:rPr>
          <w:rFonts w:ascii="Times New Roman" w:hAnsi="Times New Roman" w:cs="Times New Roman"/>
        </w:rPr>
      </w:pPr>
      <w:r w:rsidRPr="003F7005">
        <w:rPr>
          <w:rFonts w:ascii="Times New Roman" w:hAnsi="Times New Roman" w:cs="Times New Roman"/>
        </w:rPr>
        <w:t xml:space="preserve">«О внесении изменения в постановление Правительства Российской Федерации от 28 июля 2018 г. № 885» (письмо Рособрнадзора от 05.07.2023 </w:t>
      </w:r>
      <w:r w:rsidR="00115767">
        <w:rPr>
          <w:rFonts w:ascii="Times New Roman" w:hAnsi="Times New Roman" w:cs="Times New Roman"/>
        </w:rPr>
        <w:br/>
      </w:r>
      <w:r w:rsidRPr="003F7005">
        <w:rPr>
          <w:rFonts w:ascii="Times New Roman" w:hAnsi="Times New Roman" w:cs="Times New Roman"/>
        </w:rPr>
        <w:t>№ 02-244);</w:t>
      </w:r>
    </w:p>
    <w:p w:rsidR="00DA63C3" w:rsidRPr="00D00F5B" w:rsidRDefault="009B374C" w:rsidP="005B3205">
      <w:pPr>
        <w:pStyle w:val="af1"/>
        <w:ind w:firstLine="709"/>
        <w:rPr>
          <w:rFonts w:ascii="Times New Roman" w:hAnsi="Times New Roman" w:cs="Times New Roman"/>
        </w:rPr>
      </w:pPr>
      <w:r w:rsidRPr="003F7005">
        <w:rPr>
          <w:rFonts w:ascii="Times New Roman" w:hAnsi="Times New Roman" w:cs="Times New Roman"/>
        </w:rPr>
        <w:t>«</w:t>
      </w:r>
      <w:r w:rsidRPr="00D00F5B">
        <w:rPr>
          <w:rFonts w:ascii="Times New Roman" w:hAnsi="Times New Roman" w:cs="Times New Roman"/>
        </w:rPr>
        <w:t xml:space="preserve">О внесении изменения в Положение о Федеральной службе по надзору </w:t>
      </w:r>
      <w:r w:rsidR="00D96489" w:rsidRPr="00D00F5B">
        <w:rPr>
          <w:rFonts w:ascii="Times New Roman" w:hAnsi="Times New Roman" w:cs="Times New Roman"/>
        </w:rPr>
        <w:br/>
      </w:r>
      <w:r w:rsidRPr="00D00F5B">
        <w:rPr>
          <w:rFonts w:ascii="Times New Roman" w:hAnsi="Times New Roman" w:cs="Times New Roman"/>
        </w:rPr>
        <w:t>в сфере образования и науки» (</w:t>
      </w:r>
      <w:r w:rsidR="003F7005" w:rsidRPr="00D00F5B">
        <w:rPr>
          <w:rFonts w:ascii="Times New Roman" w:hAnsi="Times New Roman" w:cs="Times New Roman"/>
        </w:rPr>
        <w:t>письма</w:t>
      </w:r>
      <w:r w:rsidRPr="00D00F5B">
        <w:rPr>
          <w:rFonts w:ascii="Times New Roman" w:hAnsi="Times New Roman" w:cs="Times New Roman"/>
        </w:rPr>
        <w:t xml:space="preserve"> </w:t>
      </w:r>
      <w:r w:rsidR="00D476B3" w:rsidRPr="00D00F5B">
        <w:rPr>
          <w:rFonts w:ascii="Times New Roman" w:hAnsi="Times New Roman" w:cs="Times New Roman"/>
        </w:rPr>
        <w:t>от 17.07.2023 № 02-269</w:t>
      </w:r>
      <w:r w:rsidR="003F7005" w:rsidRPr="00D00F5B">
        <w:rPr>
          <w:rFonts w:ascii="Times New Roman" w:hAnsi="Times New Roman" w:cs="Times New Roman"/>
        </w:rPr>
        <w:t xml:space="preserve">, от 31.08.2023 </w:t>
      </w:r>
      <w:r w:rsidR="00D96489" w:rsidRPr="00D00F5B">
        <w:rPr>
          <w:rFonts w:ascii="Times New Roman" w:hAnsi="Times New Roman" w:cs="Times New Roman"/>
        </w:rPr>
        <w:br/>
      </w:r>
      <w:r w:rsidR="003F7005" w:rsidRPr="00D00F5B">
        <w:rPr>
          <w:rFonts w:ascii="Times New Roman" w:hAnsi="Times New Roman" w:cs="Times New Roman"/>
        </w:rPr>
        <w:t>№ 02-52-122/11-812</w:t>
      </w:r>
      <w:r w:rsidR="00D476B3" w:rsidRPr="00D00F5B">
        <w:rPr>
          <w:rFonts w:ascii="Times New Roman" w:hAnsi="Times New Roman" w:cs="Times New Roman"/>
        </w:rPr>
        <w:t>);</w:t>
      </w:r>
    </w:p>
    <w:p w:rsidR="00D476B3" w:rsidRPr="00D00F5B" w:rsidRDefault="00D476B3" w:rsidP="005B3205">
      <w:pPr>
        <w:pStyle w:val="af1"/>
        <w:ind w:firstLine="709"/>
        <w:rPr>
          <w:rFonts w:ascii="Times New Roman" w:hAnsi="Times New Roman" w:cs="Times New Roman"/>
        </w:rPr>
      </w:pPr>
      <w:r w:rsidRPr="00D00F5B">
        <w:rPr>
          <w:rFonts w:ascii="Times New Roman" w:hAnsi="Times New Roman" w:cs="Times New Roman"/>
        </w:rPr>
        <w:t>«О внесении изменений в постановление Правительства Российской Федерации от 1 февраля 2000 г. № 94 «О полномочных представителях Правительства Российской Федерации в палатах Федерального Собрания Российской Федерации» (</w:t>
      </w:r>
      <w:r w:rsidR="00160F77" w:rsidRPr="00D00F5B">
        <w:rPr>
          <w:rFonts w:ascii="Times New Roman" w:hAnsi="Times New Roman" w:cs="Times New Roman"/>
        </w:rPr>
        <w:t>письма</w:t>
      </w:r>
      <w:r w:rsidRPr="00D00F5B">
        <w:rPr>
          <w:rFonts w:ascii="Times New Roman" w:hAnsi="Times New Roman" w:cs="Times New Roman"/>
        </w:rPr>
        <w:t xml:space="preserve"> Рособрнадзора от 20.07.2023 № 01-52-1872/11-696</w:t>
      </w:r>
      <w:r w:rsidR="00D00F5B" w:rsidRPr="00D00F5B">
        <w:rPr>
          <w:rFonts w:ascii="Times New Roman" w:hAnsi="Times New Roman" w:cs="Times New Roman"/>
        </w:rPr>
        <w:t xml:space="preserve">, от </w:t>
      </w:r>
      <w:r w:rsidR="00160F77" w:rsidRPr="00D00F5B">
        <w:rPr>
          <w:rFonts w:ascii="Times New Roman" w:hAnsi="Times New Roman" w:cs="Times New Roman"/>
        </w:rPr>
        <w:t>21.07.2023 № 01-52-1872/11-700</w:t>
      </w:r>
      <w:r w:rsidRPr="00D00F5B">
        <w:rPr>
          <w:rFonts w:ascii="Times New Roman" w:hAnsi="Times New Roman" w:cs="Times New Roman"/>
        </w:rPr>
        <w:t>);</w:t>
      </w:r>
    </w:p>
    <w:p w:rsidR="00A46C8A" w:rsidRPr="00D00F5B" w:rsidRDefault="00A46C8A" w:rsidP="005B3205">
      <w:pPr>
        <w:pStyle w:val="af1"/>
        <w:ind w:firstLine="709"/>
        <w:rPr>
          <w:rFonts w:ascii="Times New Roman" w:hAnsi="Times New Roman" w:cs="Times New Roman"/>
        </w:rPr>
      </w:pPr>
      <w:r w:rsidRPr="00D00F5B">
        <w:rPr>
          <w:rFonts w:ascii="Times New Roman" w:hAnsi="Times New Roman" w:cs="Times New Roman"/>
        </w:rPr>
        <w:t>«О внесении изменений в Положение о федеральном государственном контроле (надзоре)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выдаче иностранным гражданам сертификата, утвержденное постановлением Правительства Российской Федерации от 15 июля 2021 г. № 1213» (</w:t>
      </w:r>
      <w:r w:rsidR="00C257B6" w:rsidRPr="00D00F5B">
        <w:rPr>
          <w:rFonts w:ascii="Times New Roman" w:hAnsi="Times New Roman" w:cs="Times New Roman"/>
        </w:rPr>
        <w:t>письма</w:t>
      </w:r>
      <w:r w:rsidRPr="00D00F5B">
        <w:rPr>
          <w:rFonts w:ascii="Times New Roman" w:hAnsi="Times New Roman" w:cs="Times New Roman"/>
        </w:rPr>
        <w:t xml:space="preserve"> Рособрнадзора от 04.09.2023 № 07-766</w:t>
      </w:r>
      <w:r w:rsidR="00C257B6" w:rsidRPr="00D00F5B">
        <w:rPr>
          <w:rFonts w:ascii="Times New Roman" w:hAnsi="Times New Roman" w:cs="Times New Roman"/>
        </w:rPr>
        <w:t xml:space="preserve">, </w:t>
      </w:r>
      <w:r w:rsidR="00D00F5B">
        <w:rPr>
          <w:rFonts w:ascii="Times New Roman" w:hAnsi="Times New Roman" w:cs="Times New Roman"/>
        </w:rPr>
        <w:br/>
      </w:r>
      <w:r w:rsidR="00C257B6" w:rsidRPr="00D00F5B">
        <w:rPr>
          <w:rFonts w:ascii="Times New Roman" w:hAnsi="Times New Roman" w:cs="Times New Roman"/>
        </w:rPr>
        <w:t>от 26.09.2023 № 07-52-156/07-10024</w:t>
      </w:r>
      <w:r w:rsidRPr="00D00F5B">
        <w:rPr>
          <w:rFonts w:ascii="Times New Roman" w:hAnsi="Times New Roman" w:cs="Times New Roman"/>
        </w:rPr>
        <w:t>);</w:t>
      </w:r>
    </w:p>
    <w:p w:rsidR="00A46C8A" w:rsidRPr="007C49DE" w:rsidRDefault="003071EF" w:rsidP="005B3205">
      <w:pPr>
        <w:pStyle w:val="af1"/>
        <w:ind w:firstLine="709"/>
        <w:rPr>
          <w:rFonts w:ascii="Times New Roman" w:hAnsi="Times New Roman" w:cs="Times New Roman"/>
        </w:rPr>
      </w:pPr>
      <w:r w:rsidRPr="007C49DE">
        <w:rPr>
          <w:rFonts w:ascii="Times New Roman" w:hAnsi="Times New Roman" w:cs="Times New Roman"/>
        </w:rPr>
        <w:t xml:space="preserve">«Об утверждении правил подтверждения документов об образовании </w:t>
      </w:r>
      <w:r w:rsidR="00D00F5B">
        <w:rPr>
          <w:rFonts w:ascii="Times New Roman" w:hAnsi="Times New Roman" w:cs="Times New Roman"/>
        </w:rPr>
        <w:br/>
      </w:r>
      <w:r w:rsidRPr="007C49DE">
        <w:rPr>
          <w:rFonts w:ascii="Times New Roman" w:hAnsi="Times New Roman" w:cs="Times New Roman"/>
        </w:rPr>
        <w:t xml:space="preserve">и (или) о квалификации и о признании утратившими силу некоторых актов Правительства Российской Федерации» (письмо Рособрнадзора от 26.09.2023 </w:t>
      </w:r>
      <w:r w:rsidR="00D00F5B">
        <w:rPr>
          <w:rFonts w:ascii="Times New Roman" w:hAnsi="Times New Roman" w:cs="Times New Roman"/>
        </w:rPr>
        <w:br/>
      </w:r>
      <w:r w:rsidRPr="007C49DE">
        <w:rPr>
          <w:rFonts w:ascii="Times New Roman" w:hAnsi="Times New Roman" w:cs="Times New Roman"/>
        </w:rPr>
        <w:t>№ 02-340);</w:t>
      </w:r>
    </w:p>
    <w:p w:rsidR="00D476B3" w:rsidRPr="007C49DE" w:rsidRDefault="007C49DE" w:rsidP="005B3205">
      <w:pPr>
        <w:pStyle w:val="af1"/>
        <w:ind w:firstLine="709"/>
        <w:rPr>
          <w:rFonts w:ascii="Times New Roman" w:hAnsi="Times New Roman" w:cs="Times New Roman"/>
        </w:rPr>
      </w:pPr>
      <w:r w:rsidRPr="007C49DE">
        <w:rPr>
          <w:rFonts w:ascii="Times New Roman" w:hAnsi="Times New Roman" w:cs="Times New Roman"/>
        </w:rPr>
        <w:t>«Об утверждении правил подтверждения документов об ученых степенях, ученых званиях и о признании утратившими силу некоторых актов Правительства Российской Федерации и отдельных положений актов Правительства Российской Федерации» (письмо Рособрнадзора от  27.09.2023 № 02-341);</w:t>
      </w:r>
    </w:p>
    <w:p w:rsidR="007C49DE" w:rsidRPr="007C49DE" w:rsidRDefault="007C49DE" w:rsidP="005B3205">
      <w:pPr>
        <w:pStyle w:val="af1"/>
        <w:ind w:firstLine="709"/>
        <w:rPr>
          <w:rFonts w:ascii="Times New Roman" w:hAnsi="Times New Roman" w:cs="Times New Roman"/>
        </w:rPr>
      </w:pPr>
      <w:r w:rsidRPr="007C49DE">
        <w:rPr>
          <w:rFonts w:ascii="Times New Roman" w:hAnsi="Times New Roman" w:cs="Times New Roman"/>
        </w:rPr>
        <w:t>«О государственной информационной системе «Национальная единая среда взаимодействия участников нормотворческого процесса (ГИС «Нормотворчество»)» (письмо Рособрнадзора от  28.09.2023 № 01-52-2455/11-873);</w:t>
      </w:r>
    </w:p>
    <w:p w:rsidR="007C49DE" w:rsidRPr="007C49DE" w:rsidRDefault="007C49DE" w:rsidP="005B3205">
      <w:pPr>
        <w:pStyle w:val="af1"/>
        <w:ind w:firstLine="709"/>
        <w:rPr>
          <w:rFonts w:ascii="Times New Roman" w:hAnsi="Times New Roman" w:cs="Times New Roman"/>
        </w:rPr>
      </w:pPr>
    </w:p>
    <w:p w:rsidR="009A30D3" w:rsidRPr="00C528B6" w:rsidRDefault="00CE196B" w:rsidP="005B3205">
      <w:pPr>
        <w:pStyle w:val="af1"/>
        <w:ind w:firstLine="709"/>
        <w:rPr>
          <w:rFonts w:ascii="Times New Roman" w:hAnsi="Times New Roman" w:cs="Times New Roman"/>
          <w:u w:val="single"/>
        </w:rPr>
      </w:pPr>
      <w:r w:rsidRPr="00C528B6">
        <w:rPr>
          <w:rFonts w:ascii="Times New Roman" w:hAnsi="Times New Roman" w:cs="Times New Roman"/>
          <w:u w:val="single"/>
        </w:rPr>
        <w:t>приказы, направленные на государственную регистрацию:</w:t>
      </w:r>
    </w:p>
    <w:p w:rsidR="00E85448" w:rsidRPr="00C528B6" w:rsidRDefault="00E85448" w:rsidP="00E85448">
      <w:pPr>
        <w:pStyle w:val="af1"/>
        <w:ind w:firstLine="709"/>
        <w:rPr>
          <w:rFonts w:ascii="Times New Roman" w:hAnsi="Times New Roman" w:cs="Times New Roman"/>
        </w:rPr>
      </w:pPr>
      <w:r w:rsidRPr="00C528B6">
        <w:rPr>
          <w:rFonts w:ascii="Times New Roman" w:hAnsi="Times New Roman" w:cs="Times New Roman"/>
        </w:rPr>
        <w:t xml:space="preserve">от 16.05.2023 № 782 «Об утверждении формы выписки о признании </w:t>
      </w:r>
      <w:r w:rsidRPr="00C528B6">
        <w:rPr>
          <w:rFonts w:ascii="Times New Roman" w:hAnsi="Times New Roman" w:cs="Times New Roman"/>
        </w:rPr>
        <w:br/>
        <w:t xml:space="preserve">в Российской Федерации образования и (или) квалификации, полученных </w:t>
      </w:r>
      <w:r w:rsidRPr="00C528B6">
        <w:rPr>
          <w:rFonts w:ascii="Times New Roman" w:hAnsi="Times New Roman" w:cs="Times New Roman"/>
        </w:rPr>
        <w:br/>
        <w:t>в иностранном государстве, и технических требований к ней» (письмо Рособрнадзора от 10.07.2023 № 01-52-1577/11-643);</w:t>
      </w:r>
    </w:p>
    <w:p w:rsidR="00AE150F" w:rsidRPr="00C528B6" w:rsidRDefault="00897CD4" w:rsidP="005B3205">
      <w:pPr>
        <w:pStyle w:val="af1"/>
        <w:ind w:firstLine="709"/>
        <w:rPr>
          <w:rFonts w:ascii="Times New Roman" w:hAnsi="Times New Roman" w:cs="Times New Roman"/>
        </w:rPr>
      </w:pPr>
      <w:r w:rsidRPr="00C528B6">
        <w:rPr>
          <w:rFonts w:ascii="Times New Roman" w:hAnsi="Times New Roman" w:cs="Times New Roman"/>
        </w:rPr>
        <w:t>от 04.07.2023 № 1287 «Об утверждении Административного регламента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 (</w:t>
      </w:r>
      <w:r w:rsidR="00226093" w:rsidRPr="00C528B6">
        <w:rPr>
          <w:rFonts w:ascii="Times New Roman" w:hAnsi="Times New Roman" w:cs="Times New Roman"/>
        </w:rPr>
        <w:t>письма</w:t>
      </w:r>
      <w:r w:rsidRPr="00C528B6">
        <w:rPr>
          <w:rFonts w:ascii="Times New Roman" w:hAnsi="Times New Roman" w:cs="Times New Roman"/>
        </w:rPr>
        <w:t xml:space="preserve"> Рособрнадзора от 07.07.2023 № 02-254</w:t>
      </w:r>
      <w:r w:rsidR="00226093" w:rsidRPr="00C528B6">
        <w:rPr>
          <w:rFonts w:ascii="Times New Roman" w:hAnsi="Times New Roman" w:cs="Times New Roman"/>
        </w:rPr>
        <w:t xml:space="preserve">, от 08.08.2023 </w:t>
      </w:r>
      <w:r w:rsidR="00945F65" w:rsidRPr="00C528B6">
        <w:rPr>
          <w:rFonts w:ascii="Times New Roman" w:hAnsi="Times New Roman" w:cs="Times New Roman"/>
        </w:rPr>
        <w:br/>
      </w:r>
      <w:r w:rsidR="00226093" w:rsidRPr="00C528B6">
        <w:rPr>
          <w:rFonts w:ascii="Times New Roman" w:hAnsi="Times New Roman" w:cs="Times New Roman"/>
        </w:rPr>
        <w:t>№ 01-52-2040/11-756</w:t>
      </w:r>
      <w:r w:rsidRPr="00C528B6">
        <w:rPr>
          <w:rFonts w:ascii="Times New Roman" w:hAnsi="Times New Roman" w:cs="Times New Roman"/>
        </w:rPr>
        <w:t>);</w:t>
      </w:r>
    </w:p>
    <w:p w:rsidR="00897CD4" w:rsidRPr="00C528B6" w:rsidRDefault="00E85448" w:rsidP="005B3205">
      <w:pPr>
        <w:pStyle w:val="af1"/>
        <w:ind w:firstLine="709"/>
        <w:rPr>
          <w:rFonts w:ascii="Times New Roman" w:hAnsi="Times New Roman" w:cs="Times New Roman"/>
        </w:rPr>
      </w:pPr>
      <w:r w:rsidRPr="00C528B6">
        <w:rPr>
          <w:rFonts w:ascii="Times New Roman" w:hAnsi="Times New Roman" w:cs="Times New Roman"/>
        </w:rPr>
        <w:t xml:space="preserve">от 07.07.2023 № 1348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w:t>
      </w:r>
      <w:r w:rsidR="00945F65" w:rsidRPr="00C528B6">
        <w:rPr>
          <w:rFonts w:ascii="Times New Roman" w:hAnsi="Times New Roman" w:cs="Times New Roman"/>
        </w:rPr>
        <w:br/>
      </w:r>
      <w:r w:rsidRPr="00C528B6">
        <w:rPr>
          <w:rFonts w:ascii="Times New Roman" w:hAnsi="Times New Roman" w:cs="Times New Roman"/>
        </w:rPr>
        <w:t>в сфере образования, государственной услуги по государственной аккредитации образовательной деятельности» (письмо Рособрнадзора от 12.07.2023 № 02-260);</w:t>
      </w:r>
    </w:p>
    <w:p w:rsidR="00E85448" w:rsidRPr="00C528B6" w:rsidRDefault="001F4E08" w:rsidP="005B3205">
      <w:pPr>
        <w:pStyle w:val="af1"/>
        <w:ind w:firstLine="709"/>
        <w:rPr>
          <w:rFonts w:ascii="Times New Roman" w:hAnsi="Times New Roman" w:cs="Times New Roman"/>
        </w:rPr>
      </w:pPr>
      <w:r w:rsidRPr="00C528B6">
        <w:rPr>
          <w:rFonts w:ascii="Times New Roman" w:hAnsi="Times New Roman" w:cs="Times New Roman"/>
        </w:rPr>
        <w:t xml:space="preserve">от 26.07.2023 № 1443 «Об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w:t>
      </w:r>
      <w:r w:rsidR="00945F65" w:rsidRPr="00C528B6">
        <w:rPr>
          <w:rFonts w:ascii="Times New Roman" w:hAnsi="Times New Roman" w:cs="Times New Roman"/>
        </w:rPr>
        <w:t>(</w:t>
      </w:r>
      <w:r w:rsidRPr="00C528B6">
        <w:rPr>
          <w:rFonts w:ascii="Times New Roman" w:hAnsi="Times New Roman" w:cs="Times New Roman"/>
        </w:rPr>
        <w:t xml:space="preserve">или) квалификации, полученных в иностранном государстве» (письмо Рособрнадзора от 27.07.2023 </w:t>
      </w:r>
      <w:r w:rsidR="00722B8E" w:rsidRPr="00C528B6">
        <w:rPr>
          <w:rFonts w:ascii="Times New Roman" w:hAnsi="Times New Roman" w:cs="Times New Roman"/>
        </w:rPr>
        <w:br/>
      </w:r>
      <w:r w:rsidRPr="00C528B6">
        <w:rPr>
          <w:rFonts w:ascii="Times New Roman" w:hAnsi="Times New Roman" w:cs="Times New Roman"/>
        </w:rPr>
        <w:t>№ 02-280);</w:t>
      </w:r>
    </w:p>
    <w:p w:rsidR="00310E0B" w:rsidRPr="00C528B6" w:rsidRDefault="00310E0B" w:rsidP="005B3205">
      <w:pPr>
        <w:pStyle w:val="af1"/>
        <w:ind w:firstLine="709"/>
        <w:rPr>
          <w:rFonts w:ascii="Times New Roman" w:hAnsi="Times New Roman" w:cs="Times New Roman"/>
        </w:rPr>
      </w:pPr>
      <w:r w:rsidRPr="00C528B6">
        <w:rPr>
          <w:rFonts w:ascii="Times New Roman" w:hAnsi="Times New Roman" w:cs="Times New Roman"/>
        </w:rPr>
        <w:t xml:space="preserve">от 31.07.2023 № 1470 «Об утверждении порядка аккредитации, </w:t>
      </w:r>
      <w:r w:rsidR="004E1D30" w:rsidRPr="00C528B6">
        <w:rPr>
          <w:rFonts w:ascii="Times New Roman" w:hAnsi="Times New Roman" w:cs="Times New Roman"/>
        </w:rPr>
        <w:t>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(письмо Рособрнадзора от 01.08.2023 № 05-74);</w:t>
      </w:r>
    </w:p>
    <w:p w:rsidR="00722B8E" w:rsidRPr="00C528B6" w:rsidRDefault="00722B8E" w:rsidP="005B3205">
      <w:pPr>
        <w:pStyle w:val="af1"/>
        <w:ind w:firstLine="709"/>
        <w:rPr>
          <w:rFonts w:ascii="Times New Roman" w:hAnsi="Times New Roman" w:cs="Times New Roman"/>
        </w:rPr>
      </w:pPr>
      <w:r w:rsidRPr="00C528B6">
        <w:rPr>
          <w:rFonts w:ascii="Times New Roman" w:hAnsi="Times New Roman" w:cs="Times New Roman"/>
        </w:rPr>
        <w:t xml:space="preserve">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(письмо Рособрнадзора </w:t>
      </w:r>
      <w:r w:rsidR="00945F65" w:rsidRPr="00C528B6">
        <w:rPr>
          <w:rFonts w:ascii="Times New Roman" w:hAnsi="Times New Roman" w:cs="Times New Roman"/>
        </w:rPr>
        <w:br/>
      </w:r>
      <w:r w:rsidRPr="00C528B6">
        <w:rPr>
          <w:rFonts w:ascii="Times New Roman" w:hAnsi="Times New Roman" w:cs="Times New Roman"/>
        </w:rPr>
        <w:t>от 08.08.2023 № 05-80);</w:t>
      </w:r>
    </w:p>
    <w:p w:rsidR="004E1D30" w:rsidRPr="00C528B6" w:rsidRDefault="00851D9B" w:rsidP="005B3205">
      <w:pPr>
        <w:pStyle w:val="af1"/>
        <w:ind w:firstLine="709"/>
        <w:rPr>
          <w:rFonts w:ascii="Times New Roman" w:hAnsi="Times New Roman" w:cs="Times New Roman"/>
        </w:rPr>
      </w:pPr>
      <w:r w:rsidRPr="00C528B6">
        <w:rPr>
          <w:rFonts w:ascii="Times New Roman" w:hAnsi="Times New Roman" w:cs="Times New Roman"/>
        </w:rPr>
        <w:t xml:space="preserve">от 31.08.2023 № 1587 «О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w:t>
      </w:r>
      <w:r w:rsidR="00C528B6" w:rsidRPr="00C528B6">
        <w:rPr>
          <w:rFonts w:ascii="Times New Roman" w:hAnsi="Times New Roman" w:cs="Times New Roman"/>
        </w:rPr>
        <w:br/>
      </w:r>
      <w:r w:rsidRPr="00C528B6">
        <w:rPr>
          <w:rFonts w:ascii="Times New Roman" w:hAnsi="Times New Roman" w:cs="Times New Roman"/>
        </w:rPr>
        <w:t xml:space="preserve">и науки от 4 октября 2021 г. № 1336» (письмо Рособрнадзора от 08.09.2023 </w:t>
      </w:r>
      <w:r w:rsidR="00C528B6" w:rsidRPr="00C528B6">
        <w:rPr>
          <w:rFonts w:ascii="Times New Roman" w:hAnsi="Times New Roman" w:cs="Times New Roman"/>
        </w:rPr>
        <w:br/>
      </w:r>
      <w:r w:rsidRPr="00C528B6">
        <w:rPr>
          <w:rFonts w:ascii="Times New Roman" w:hAnsi="Times New Roman" w:cs="Times New Roman"/>
        </w:rPr>
        <w:t>№ 05-119);</w:t>
      </w:r>
    </w:p>
    <w:p w:rsidR="00851D9B" w:rsidRPr="00C528B6" w:rsidRDefault="00452E82" w:rsidP="005B3205">
      <w:pPr>
        <w:pStyle w:val="af1"/>
        <w:ind w:firstLine="709"/>
        <w:rPr>
          <w:rFonts w:ascii="Times New Roman" w:hAnsi="Times New Roman" w:cs="Times New Roman"/>
        </w:rPr>
      </w:pPr>
      <w:r w:rsidRPr="00C528B6">
        <w:rPr>
          <w:rFonts w:ascii="Times New Roman" w:hAnsi="Times New Roman" w:cs="Times New Roman"/>
        </w:rPr>
        <w:t>от 19.09.2023 № 1654 «О порядке выдачи удостоверений ветерана боевых действий Федеральной службой по надзору в сфере образования и науки» (письмо Рособрнадзора от 21.09.2023 № 05-123);</w:t>
      </w:r>
    </w:p>
    <w:p w:rsidR="00452E82" w:rsidRPr="00C528B6" w:rsidRDefault="00452E82" w:rsidP="005B3205">
      <w:pPr>
        <w:pStyle w:val="af1"/>
        <w:ind w:firstLine="709"/>
        <w:rPr>
          <w:rFonts w:ascii="Times New Roman" w:hAnsi="Times New Roman" w:cs="Times New Roman"/>
        </w:rPr>
      </w:pPr>
    </w:p>
    <w:p w:rsidR="003959B5" w:rsidRPr="00C528B6" w:rsidRDefault="00CE196B" w:rsidP="005B3205">
      <w:pPr>
        <w:pStyle w:val="af1"/>
        <w:ind w:firstLine="709"/>
        <w:rPr>
          <w:rFonts w:ascii="Times New Roman" w:hAnsi="Times New Roman" w:cs="Times New Roman"/>
          <w:u w:val="single"/>
        </w:rPr>
      </w:pPr>
      <w:r w:rsidRPr="00C528B6">
        <w:rPr>
          <w:rFonts w:ascii="Times New Roman" w:hAnsi="Times New Roman" w:cs="Times New Roman"/>
          <w:u w:val="single"/>
        </w:rPr>
        <w:t>В отчетн</w:t>
      </w:r>
      <w:r w:rsidR="008B3508" w:rsidRPr="00C528B6">
        <w:rPr>
          <w:rFonts w:ascii="Times New Roman" w:hAnsi="Times New Roman" w:cs="Times New Roman"/>
          <w:u w:val="single"/>
        </w:rPr>
        <w:t>ый</w:t>
      </w:r>
      <w:r w:rsidRPr="00C528B6">
        <w:rPr>
          <w:rFonts w:ascii="Times New Roman" w:hAnsi="Times New Roman" w:cs="Times New Roman"/>
          <w:u w:val="single"/>
        </w:rPr>
        <w:t xml:space="preserve"> период зарегистрированы Минюстом России следующие приказы:</w:t>
      </w:r>
    </w:p>
    <w:p w:rsidR="0020086B" w:rsidRPr="00C528B6" w:rsidRDefault="006300E7" w:rsidP="00B67A98">
      <w:pPr>
        <w:pStyle w:val="af1"/>
        <w:numPr>
          <w:ilvl w:val="0"/>
          <w:numId w:val="7"/>
        </w:numPr>
        <w:ind w:left="0" w:firstLine="709"/>
        <w:rPr>
          <w:rFonts w:ascii="Times New Roman" w:eastAsia="Times New Roman" w:hAnsi="Times New Roman" w:cs="Times New Roman"/>
          <w:shd w:val="clear" w:color="auto" w:fill="FFFFFF"/>
          <w:lang w:eastAsia="ru-RU"/>
        </w:rPr>
      </w:pPr>
      <w:r w:rsidRPr="00C528B6">
        <w:rPr>
          <w:rFonts w:ascii="Times New Roman" w:hAnsi="Times New Roman" w:cs="Times New Roman"/>
          <w:shd w:val="clear" w:color="auto" w:fill="FFFFFF"/>
        </w:rPr>
        <w:t xml:space="preserve">приказ Федеральной службы по надзору в сфере образования и науки </w:t>
      </w:r>
      <w:r w:rsidR="00DB15A3" w:rsidRPr="00C528B6">
        <w:rPr>
          <w:rFonts w:ascii="Times New Roman" w:hAnsi="Times New Roman" w:cs="Times New Roman"/>
          <w:shd w:val="clear" w:color="auto" w:fill="FFFFFF"/>
        </w:rPr>
        <w:br/>
        <w:t>от 16.05.2023 № 782 «</w:t>
      </w:r>
      <w:r w:rsidRPr="00C528B6">
        <w:rPr>
          <w:rFonts w:ascii="Times New Roman" w:hAnsi="Times New Roman" w:cs="Times New Roman"/>
          <w:shd w:val="clear" w:color="auto" w:fill="FFFFFF"/>
        </w:rPr>
        <w: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w:t>
      </w:r>
      <w:r w:rsidR="00DB15A3" w:rsidRPr="00C528B6">
        <w:rPr>
          <w:rFonts w:ascii="Times New Roman" w:hAnsi="Times New Roman" w:cs="Times New Roman"/>
          <w:shd w:val="clear" w:color="auto" w:fill="FFFFFF"/>
        </w:rPr>
        <w:t>»</w:t>
      </w:r>
      <w:r w:rsidR="00A91216" w:rsidRPr="00C528B6">
        <w:rPr>
          <w:rFonts w:ascii="Times New Roman" w:hAnsi="Times New Roman" w:cs="Times New Roman"/>
          <w:shd w:val="clear" w:color="auto" w:fill="FFFFFF"/>
        </w:rPr>
        <w:t xml:space="preserve"> (з</w:t>
      </w:r>
      <w:r w:rsidRPr="00C528B6">
        <w:rPr>
          <w:rFonts w:ascii="Times New Roman" w:hAnsi="Times New Roman" w:cs="Times New Roman"/>
          <w:shd w:val="clear" w:color="auto" w:fill="FFFFFF"/>
        </w:rPr>
        <w:t>арегистрирован Минюстом России 08.08.2023, регистрационный № 74674);</w:t>
      </w:r>
    </w:p>
    <w:p w:rsidR="006300E7" w:rsidRPr="00C528B6" w:rsidRDefault="006300E7" w:rsidP="00B67A98">
      <w:pPr>
        <w:pStyle w:val="af1"/>
        <w:numPr>
          <w:ilvl w:val="0"/>
          <w:numId w:val="7"/>
        </w:numPr>
        <w:ind w:left="0" w:firstLine="709"/>
        <w:rPr>
          <w:rFonts w:ascii="Times New Roman" w:eastAsia="Times New Roman" w:hAnsi="Times New Roman" w:cs="Times New Roman"/>
          <w:shd w:val="clear" w:color="auto" w:fill="FFFFFF"/>
          <w:lang w:eastAsia="ru-RU"/>
        </w:rPr>
      </w:pPr>
      <w:r w:rsidRPr="00C528B6">
        <w:rPr>
          <w:rFonts w:ascii="Times New Roman" w:hAnsi="Times New Roman" w:cs="Times New Roman"/>
          <w:shd w:val="clear" w:color="auto" w:fill="FFFFFF"/>
        </w:rPr>
        <w:t xml:space="preserve">приказ Федеральной службы по надзору в сфере образования и науки </w:t>
      </w:r>
      <w:r w:rsidR="00DB15A3" w:rsidRPr="00C528B6">
        <w:rPr>
          <w:rFonts w:ascii="Times New Roman" w:hAnsi="Times New Roman" w:cs="Times New Roman"/>
          <w:shd w:val="clear" w:color="auto" w:fill="FFFFFF"/>
        </w:rPr>
        <w:br/>
        <w:t>от 13.06.2023 № 1070 «</w:t>
      </w:r>
      <w:r w:rsidRPr="00C528B6">
        <w:rPr>
          <w:rFonts w:ascii="Times New Roman" w:hAnsi="Times New Roman" w:cs="Times New Roman"/>
          <w:shd w:val="clear" w:color="auto" w:fill="FFFFFF"/>
        </w:rPr>
        <w:t xml:space="preserve">Об утверждении перечня индикаторов риска нарушения обязательных требований, используемых при осуществлении федерального государственного контроля (надзора) за соблюдением обязательных требований </w:t>
      </w:r>
      <w:r w:rsidR="00DB15A3" w:rsidRPr="00C528B6">
        <w:rPr>
          <w:rFonts w:ascii="Times New Roman" w:hAnsi="Times New Roman" w:cs="Times New Roman"/>
          <w:shd w:val="clear" w:color="auto" w:fill="FFFFFF"/>
        </w:rPr>
        <w:br/>
      </w:r>
      <w:r w:rsidRPr="00C528B6">
        <w:rPr>
          <w:rFonts w:ascii="Times New Roman" w:hAnsi="Times New Roman" w:cs="Times New Roman"/>
          <w:shd w:val="clear" w:color="auto" w:fill="FFFFFF"/>
        </w:rPr>
        <w:t xml:space="preserve">к проведению экзамена по русскому языку как иностранному, истории России </w:t>
      </w:r>
      <w:r w:rsidR="00DB15A3" w:rsidRPr="00C528B6">
        <w:rPr>
          <w:rFonts w:ascii="Times New Roman" w:hAnsi="Times New Roman" w:cs="Times New Roman"/>
          <w:shd w:val="clear" w:color="auto" w:fill="FFFFFF"/>
        </w:rPr>
        <w:br/>
      </w:r>
      <w:r w:rsidRPr="00C528B6">
        <w:rPr>
          <w:rFonts w:ascii="Times New Roman" w:hAnsi="Times New Roman" w:cs="Times New Roman"/>
          <w:shd w:val="clear" w:color="auto" w:fill="FFFFFF"/>
        </w:rPr>
        <w:t>и основам законодательства Российской Федерации и выдаче иностранным гражданам сертификата</w:t>
      </w:r>
      <w:r w:rsidR="00DB15A3" w:rsidRPr="00C528B6">
        <w:rPr>
          <w:rFonts w:ascii="Times New Roman" w:hAnsi="Times New Roman" w:cs="Times New Roman"/>
          <w:shd w:val="clear" w:color="auto" w:fill="FFFFFF"/>
        </w:rPr>
        <w:t>»</w:t>
      </w:r>
      <w:r w:rsidR="00A91216" w:rsidRPr="00C528B6">
        <w:rPr>
          <w:rFonts w:ascii="Times New Roman" w:hAnsi="Times New Roman" w:cs="Times New Roman"/>
          <w:shd w:val="clear" w:color="auto" w:fill="FFFFFF"/>
        </w:rPr>
        <w:t xml:space="preserve"> (з</w:t>
      </w:r>
      <w:r w:rsidRPr="00C528B6">
        <w:rPr>
          <w:rFonts w:ascii="Times New Roman" w:hAnsi="Times New Roman" w:cs="Times New Roman"/>
          <w:shd w:val="clear" w:color="auto" w:fill="FFFFFF"/>
        </w:rPr>
        <w:t xml:space="preserve">арегистрирован </w:t>
      </w:r>
      <w:r w:rsidR="00C54D38" w:rsidRPr="00C528B6">
        <w:rPr>
          <w:rFonts w:ascii="Times New Roman" w:hAnsi="Times New Roman" w:cs="Times New Roman"/>
          <w:shd w:val="clear" w:color="auto" w:fill="FFFFFF"/>
        </w:rPr>
        <w:t xml:space="preserve">Минюстом России </w:t>
      </w:r>
      <w:r w:rsidRPr="00C528B6">
        <w:rPr>
          <w:rFonts w:ascii="Times New Roman" w:hAnsi="Times New Roman" w:cs="Times New Roman"/>
          <w:shd w:val="clear" w:color="auto" w:fill="FFFFFF"/>
        </w:rPr>
        <w:t>26.07.2023</w:t>
      </w:r>
      <w:r w:rsidR="00C54D38" w:rsidRPr="00C528B6">
        <w:rPr>
          <w:rFonts w:ascii="Times New Roman" w:hAnsi="Times New Roman" w:cs="Times New Roman"/>
          <w:shd w:val="clear" w:color="auto" w:fill="FFFFFF"/>
        </w:rPr>
        <w:t xml:space="preserve">, регистрационный </w:t>
      </w:r>
      <w:r w:rsidRPr="00C528B6">
        <w:rPr>
          <w:rFonts w:ascii="Times New Roman" w:hAnsi="Times New Roman" w:cs="Times New Roman"/>
          <w:shd w:val="clear" w:color="auto" w:fill="FFFFFF"/>
        </w:rPr>
        <w:t>№ 74465);</w:t>
      </w:r>
    </w:p>
    <w:p w:rsidR="006300E7" w:rsidRPr="00C528B6" w:rsidRDefault="00C54D38" w:rsidP="00B67A98">
      <w:pPr>
        <w:pStyle w:val="af1"/>
        <w:numPr>
          <w:ilvl w:val="0"/>
          <w:numId w:val="7"/>
        </w:numPr>
        <w:ind w:left="0" w:firstLine="709"/>
        <w:rPr>
          <w:rFonts w:ascii="Times New Roman" w:eastAsia="Times New Roman" w:hAnsi="Times New Roman" w:cs="Times New Roman"/>
          <w:shd w:val="clear" w:color="auto" w:fill="FFFFFF"/>
          <w:lang w:eastAsia="ru-RU"/>
        </w:rPr>
      </w:pPr>
      <w:r w:rsidRPr="00C528B6">
        <w:rPr>
          <w:rFonts w:ascii="Times New Roman" w:hAnsi="Times New Roman" w:cs="Times New Roman"/>
          <w:shd w:val="clear" w:color="auto" w:fill="FFFFFF"/>
        </w:rPr>
        <w:t>п</w:t>
      </w:r>
      <w:r w:rsidR="006300E7" w:rsidRPr="00C528B6">
        <w:rPr>
          <w:rFonts w:ascii="Times New Roman" w:hAnsi="Times New Roman" w:cs="Times New Roman"/>
          <w:shd w:val="clear" w:color="auto" w:fill="FFFFFF"/>
        </w:rPr>
        <w:t xml:space="preserve">риказ Федеральной службы по надзору в сфере образования и науки </w:t>
      </w:r>
      <w:r w:rsidR="00DB15A3" w:rsidRPr="00C528B6">
        <w:rPr>
          <w:rFonts w:ascii="Times New Roman" w:hAnsi="Times New Roman" w:cs="Times New Roman"/>
          <w:shd w:val="clear" w:color="auto" w:fill="FFFFFF"/>
        </w:rPr>
        <w:br/>
        <w:t>от 13.06.2023 № 1071 «</w:t>
      </w:r>
      <w:r w:rsidR="006300E7" w:rsidRPr="00C528B6">
        <w:rPr>
          <w:rFonts w:ascii="Times New Roman" w:hAnsi="Times New Roman" w:cs="Times New Roman"/>
          <w:shd w:val="clear" w:color="auto" w:fill="FFFFFF"/>
        </w:rPr>
        <w:t xml:space="preserve">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w:t>
      </w:r>
      <w:r w:rsidR="00C528B6" w:rsidRPr="00C528B6">
        <w:rPr>
          <w:rFonts w:ascii="Times New Roman" w:hAnsi="Times New Roman" w:cs="Times New Roman"/>
          <w:shd w:val="clear" w:color="auto" w:fill="FFFFFF"/>
        </w:rPr>
        <w:br/>
      </w:r>
      <w:r w:rsidR="006300E7" w:rsidRPr="00C528B6">
        <w:rPr>
          <w:rFonts w:ascii="Times New Roman" w:hAnsi="Times New Roman" w:cs="Times New Roman"/>
          <w:shd w:val="clear" w:color="auto" w:fill="FFFFFF"/>
        </w:rPr>
        <w:t>и науки от 4 октября 2021 г. № 1336</w:t>
      </w:r>
      <w:r w:rsidR="00DB15A3" w:rsidRPr="00C528B6">
        <w:rPr>
          <w:rFonts w:ascii="Times New Roman" w:hAnsi="Times New Roman" w:cs="Times New Roman"/>
          <w:shd w:val="clear" w:color="auto" w:fill="FFFFFF"/>
        </w:rPr>
        <w:t>»</w:t>
      </w:r>
      <w:r w:rsidR="00A91216" w:rsidRPr="00C528B6">
        <w:rPr>
          <w:rFonts w:ascii="Times New Roman" w:hAnsi="Times New Roman" w:cs="Times New Roman"/>
          <w:shd w:val="clear" w:color="auto" w:fill="FFFFFF"/>
        </w:rPr>
        <w:t xml:space="preserve"> (з</w:t>
      </w:r>
      <w:r w:rsidR="006300E7" w:rsidRPr="00C528B6">
        <w:rPr>
          <w:rFonts w:ascii="Times New Roman" w:hAnsi="Times New Roman" w:cs="Times New Roman"/>
          <w:shd w:val="clear" w:color="auto" w:fill="FFFFFF"/>
        </w:rPr>
        <w:t xml:space="preserve">арегистрирован </w:t>
      </w:r>
      <w:r w:rsidRPr="00C528B6">
        <w:rPr>
          <w:rFonts w:ascii="Times New Roman" w:hAnsi="Times New Roman" w:cs="Times New Roman"/>
          <w:shd w:val="clear" w:color="auto" w:fill="FFFFFF"/>
        </w:rPr>
        <w:t xml:space="preserve">Минюстом России </w:t>
      </w:r>
      <w:r w:rsidR="006300E7" w:rsidRPr="00C528B6">
        <w:rPr>
          <w:rFonts w:ascii="Times New Roman" w:hAnsi="Times New Roman" w:cs="Times New Roman"/>
          <w:shd w:val="clear" w:color="auto" w:fill="FFFFFF"/>
        </w:rPr>
        <w:t>28.07.2023</w:t>
      </w:r>
      <w:r w:rsidRPr="00C528B6">
        <w:rPr>
          <w:rFonts w:ascii="Times New Roman" w:hAnsi="Times New Roman" w:cs="Times New Roman"/>
          <w:shd w:val="clear" w:color="auto" w:fill="FFFFFF"/>
        </w:rPr>
        <w:t xml:space="preserve">, регистрационный </w:t>
      </w:r>
      <w:r w:rsidR="006300E7" w:rsidRPr="00C528B6">
        <w:rPr>
          <w:rFonts w:ascii="Times New Roman" w:hAnsi="Times New Roman" w:cs="Times New Roman"/>
          <w:shd w:val="clear" w:color="auto" w:fill="FFFFFF"/>
        </w:rPr>
        <w:t>№ 74512)</w:t>
      </w:r>
      <w:r w:rsidR="00DB15A3" w:rsidRPr="00C528B6">
        <w:rPr>
          <w:rFonts w:ascii="Times New Roman" w:hAnsi="Times New Roman" w:cs="Times New Roman"/>
          <w:shd w:val="clear" w:color="auto" w:fill="FFFFFF"/>
        </w:rPr>
        <w:t>;</w:t>
      </w:r>
    </w:p>
    <w:p w:rsidR="006300E7" w:rsidRPr="00C528B6" w:rsidRDefault="00C54D38" w:rsidP="00B67A98">
      <w:pPr>
        <w:pStyle w:val="af1"/>
        <w:numPr>
          <w:ilvl w:val="0"/>
          <w:numId w:val="7"/>
        </w:numPr>
        <w:ind w:left="0" w:firstLine="709"/>
        <w:rPr>
          <w:rFonts w:ascii="Times New Roman" w:eastAsia="Times New Roman" w:hAnsi="Times New Roman" w:cs="Times New Roman"/>
          <w:shd w:val="clear" w:color="auto" w:fill="FFFFFF"/>
          <w:lang w:eastAsia="ru-RU"/>
        </w:rPr>
      </w:pPr>
      <w:r w:rsidRPr="00C528B6">
        <w:rPr>
          <w:rFonts w:ascii="Times New Roman" w:hAnsi="Times New Roman" w:cs="Times New Roman"/>
          <w:shd w:val="clear" w:color="auto" w:fill="FFFFFF"/>
        </w:rPr>
        <w:t>п</w:t>
      </w:r>
      <w:r w:rsidR="006300E7" w:rsidRPr="00C528B6">
        <w:rPr>
          <w:rFonts w:ascii="Times New Roman" w:hAnsi="Times New Roman" w:cs="Times New Roman"/>
          <w:shd w:val="clear" w:color="auto" w:fill="FFFFFF"/>
        </w:rPr>
        <w:t xml:space="preserve">риказ Федеральной службы по надзору в сфере образования и науки </w:t>
      </w:r>
      <w:r w:rsidR="00DB15A3" w:rsidRPr="00C528B6">
        <w:rPr>
          <w:rFonts w:ascii="Times New Roman" w:hAnsi="Times New Roman" w:cs="Times New Roman"/>
          <w:shd w:val="clear" w:color="auto" w:fill="FFFFFF"/>
        </w:rPr>
        <w:br/>
      </w:r>
      <w:r w:rsidR="006300E7" w:rsidRPr="00C528B6">
        <w:rPr>
          <w:rFonts w:ascii="Times New Roman" w:hAnsi="Times New Roman" w:cs="Times New Roman"/>
          <w:shd w:val="clear" w:color="auto" w:fill="FFFFFF"/>
        </w:rPr>
        <w:t>от 04.07.2023 № 1287</w:t>
      </w:r>
      <w:r w:rsidRPr="00C528B6">
        <w:rPr>
          <w:rFonts w:ascii="Times New Roman" w:hAnsi="Times New Roman" w:cs="Times New Roman"/>
          <w:shd w:val="clear" w:color="auto" w:fill="FFFFFF"/>
        </w:rPr>
        <w:t xml:space="preserve"> </w:t>
      </w:r>
      <w:r w:rsidR="00DB15A3" w:rsidRPr="00C528B6">
        <w:rPr>
          <w:rFonts w:ascii="Times New Roman" w:hAnsi="Times New Roman" w:cs="Times New Roman"/>
          <w:shd w:val="clear" w:color="auto" w:fill="FFFFFF"/>
        </w:rPr>
        <w:t>«</w:t>
      </w:r>
      <w:r w:rsidR="006300E7" w:rsidRPr="00C528B6">
        <w:rPr>
          <w:rFonts w:ascii="Times New Roman" w:hAnsi="Times New Roman" w:cs="Times New Roman"/>
          <w:shd w:val="clear" w:color="auto" w:fill="FFFFFF"/>
        </w:rPr>
        <w:t>Об утверждении Административного регламента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w:t>
      </w:r>
      <w:r w:rsidR="00DB15A3" w:rsidRPr="00C528B6">
        <w:rPr>
          <w:rFonts w:ascii="Times New Roman" w:hAnsi="Times New Roman" w:cs="Times New Roman"/>
          <w:shd w:val="clear" w:color="auto" w:fill="FFFFFF"/>
        </w:rPr>
        <w:t>»</w:t>
      </w:r>
      <w:r w:rsidRPr="00C528B6">
        <w:rPr>
          <w:rFonts w:ascii="Times New Roman" w:hAnsi="Times New Roman" w:cs="Times New Roman"/>
          <w:shd w:val="clear" w:color="auto" w:fill="FFFFFF"/>
        </w:rPr>
        <w:t xml:space="preserve"> </w:t>
      </w:r>
      <w:r w:rsidR="00A91216" w:rsidRPr="00C528B6">
        <w:rPr>
          <w:rFonts w:ascii="Times New Roman" w:hAnsi="Times New Roman" w:cs="Times New Roman"/>
          <w:shd w:val="clear" w:color="auto" w:fill="FFFFFF"/>
        </w:rPr>
        <w:t>(з</w:t>
      </w:r>
      <w:r w:rsidR="006300E7" w:rsidRPr="00C528B6">
        <w:rPr>
          <w:rFonts w:ascii="Times New Roman" w:hAnsi="Times New Roman" w:cs="Times New Roman"/>
          <w:shd w:val="clear" w:color="auto" w:fill="FFFFFF"/>
        </w:rPr>
        <w:t>арегистрирован</w:t>
      </w:r>
      <w:r w:rsidRPr="00C528B6">
        <w:rPr>
          <w:rFonts w:ascii="Times New Roman" w:hAnsi="Times New Roman" w:cs="Times New Roman"/>
          <w:shd w:val="clear" w:color="auto" w:fill="FFFFFF"/>
        </w:rPr>
        <w:t xml:space="preserve"> Минюстом России</w:t>
      </w:r>
      <w:r w:rsidR="006300E7" w:rsidRPr="00C528B6">
        <w:rPr>
          <w:rFonts w:ascii="Times New Roman" w:hAnsi="Times New Roman" w:cs="Times New Roman"/>
          <w:shd w:val="clear" w:color="auto" w:fill="FFFFFF"/>
        </w:rPr>
        <w:t xml:space="preserve"> 18.08.2023</w:t>
      </w:r>
      <w:r w:rsidRPr="00C528B6">
        <w:rPr>
          <w:rFonts w:ascii="Times New Roman" w:hAnsi="Times New Roman" w:cs="Times New Roman"/>
          <w:shd w:val="clear" w:color="auto" w:fill="FFFFFF"/>
        </w:rPr>
        <w:t xml:space="preserve">, регистрационный </w:t>
      </w:r>
      <w:r w:rsidR="00DB15A3" w:rsidRPr="00C528B6">
        <w:rPr>
          <w:rFonts w:ascii="Times New Roman" w:hAnsi="Times New Roman" w:cs="Times New Roman"/>
          <w:shd w:val="clear" w:color="auto" w:fill="FFFFFF"/>
        </w:rPr>
        <w:br/>
      </w:r>
      <w:r w:rsidR="006300E7" w:rsidRPr="00C528B6">
        <w:rPr>
          <w:rFonts w:ascii="Times New Roman" w:hAnsi="Times New Roman" w:cs="Times New Roman"/>
          <w:shd w:val="clear" w:color="auto" w:fill="FFFFFF"/>
        </w:rPr>
        <w:t>№ 74873)</w:t>
      </w:r>
      <w:r w:rsidR="00DB15A3" w:rsidRPr="00C528B6">
        <w:rPr>
          <w:rFonts w:ascii="Times New Roman" w:hAnsi="Times New Roman" w:cs="Times New Roman"/>
          <w:shd w:val="clear" w:color="auto" w:fill="FFFFFF"/>
        </w:rPr>
        <w:t>;</w:t>
      </w:r>
    </w:p>
    <w:p w:rsidR="0020086B" w:rsidRPr="00C528B6" w:rsidRDefault="00C54D38" w:rsidP="00B67A98">
      <w:pPr>
        <w:pStyle w:val="af1"/>
        <w:numPr>
          <w:ilvl w:val="0"/>
          <w:numId w:val="7"/>
        </w:numPr>
        <w:ind w:left="0" w:firstLine="709"/>
        <w:rPr>
          <w:rFonts w:ascii="Times New Roman" w:eastAsia="Times New Roman" w:hAnsi="Times New Roman" w:cs="Times New Roman"/>
          <w:shd w:val="clear" w:color="auto" w:fill="FFFFFF"/>
          <w:lang w:eastAsia="ru-RU"/>
        </w:rPr>
      </w:pPr>
      <w:r w:rsidRPr="00C528B6">
        <w:rPr>
          <w:rFonts w:ascii="Times New Roman" w:hAnsi="Times New Roman" w:cs="Times New Roman"/>
          <w:shd w:val="clear" w:color="auto" w:fill="FFFFFF"/>
        </w:rPr>
        <w:t>п</w:t>
      </w:r>
      <w:r w:rsidR="006300E7" w:rsidRPr="00C528B6">
        <w:rPr>
          <w:rFonts w:ascii="Times New Roman" w:hAnsi="Times New Roman" w:cs="Times New Roman"/>
          <w:shd w:val="clear" w:color="auto" w:fill="FFFFFF"/>
        </w:rPr>
        <w:t xml:space="preserve">риказ Федеральной службы по надзору в сфере образования и науки </w:t>
      </w:r>
      <w:r w:rsidR="00DB15A3" w:rsidRPr="00C528B6">
        <w:rPr>
          <w:rFonts w:ascii="Times New Roman" w:hAnsi="Times New Roman" w:cs="Times New Roman"/>
          <w:shd w:val="clear" w:color="auto" w:fill="FFFFFF"/>
        </w:rPr>
        <w:br/>
      </w:r>
      <w:r w:rsidR="006300E7" w:rsidRPr="00C528B6">
        <w:rPr>
          <w:rFonts w:ascii="Times New Roman" w:hAnsi="Times New Roman" w:cs="Times New Roman"/>
          <w:shd w:val="clear" w:color="auto" w:fill="FFFFFF"/>
        </w:rPr>
        <w:t xml:space="preserve">от 07.07.2023 № 1348 </w:t>
      </w:r>
      <w:r w:rsidR="00DB15A3" w:rsidRPr="00C528B6">
        <w:rPr>
          <w:rFonts w:ascii="Times New Roman" w:hAnsi="Times New Roman" w:cs="Times New Roman"/>
          <w:shd w:val="clear" w:color="auto" w:fill="FFFFFF"/>
        </w:rPr>
        <w:t>«</w:t>
      </w:r>
      <w:r w:rsidR="006300E7" w:rsidRPr="00C528B6">
        <w:rPr>
          <w:rFonts w:ascii="Times New Roman" w:hAnsi="Times New Roman" w:cs="Times New Roman"/>
          <w:shd w:val="clear" w:color="auto" w:fill="FFFFFF"/>
        </w:rPr>
        <w:t xml:space="preserve">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w:t>
      </w:r>
      <w:r w:rsidR="00DB15A3" w:rsidRPr="00C528B6">
        <w:rPr>
          <w:rFonts w:ascii="Times New Roman" w:hAnsi="Times New Roman" w:cs="Times New Roman"/>
          <w:shd w:val="clear" w:color="auto" w:fill="FFFFFF"/>
        </w:rPr>
        <w:br/>
      </w:r>
      <w:r w:rsidR="006300E7" w:rsidRPr="00C528B6">
        <w:rPr>
          <w:rFonts w:ascii="Times New Roman" w:hAnsi="Times New Roman" w:cs="Times New Roman"/>
          <w:shd w:val="clear" w:color="auto" w:fill="FFFFFF"/>
        </w:rPr>
        <w:t>в сфере образования, государственной услуги по государственной аккредитац</w:t>
      </w:r>
      <w:r w:rsidR="00DB15A3" w:rsidRPr="00C528B6">
        <w:rPr>
          <w:rFonts w:ascii="Times New Roman" w:hAnsi="Times New Roman" w:cs="Times New Roman"/>
          <w:shd w:val="clear" w:color="auto" w:fill="FFFFFF"/>
        </w:rPr>
        <w:t>ии образовательной деятельности»</w:t>
      </w:r>
      <w:r w:rsidR="00A91216" w:rsidRPr="00C528B6">
        <w:rPr>
          <w:rFonts w:ascii="Times New Roman" w:hAnsi="Times New Roman" w:cs="Times New Roman"/>
          <w:shd w:val="clear" w:color="auto" w:fill="FFFFFF"/>
        </w:rPr>
        <w:t xml:space="preserve"> (з</w:t>
      </w:r>
      <w:r w:rsidR="006300E7" w:rsidRPr="00C528B6">
        <w:rPr>
          <w:rFonts w:ascii="Times New Roman" w:hAnsi="Times New Roman" w:cs="Times New Roman"/>
          <w:shd w:val="clear" w:color="auto" w:fill="FFFFFF"/>
        </w:rPr>
        <w:t xml:space="preserve">арегистрирован </w:t>
      </w:r>
      <w:r w:rsidRPr="00C528B6">
        <w:rPr>
          <w:rFonts w:ascii="Times New Roman" w:hAnsi="Times New Roman" w:cs="Times New Roman"/>
          <w:shd w:val="clear" w:color="auto" w:fill="FFFFFF"/>
        </w:rPr>
        <w:t xml:space="preserve">Минюстом России </w:t>
      </w:r>
      <w:r w:rsidR="006300E7" w:rsidRPr="00C528B6">
        <w:rPr>
          <w:rFonts w:ascii="Times New Roman" w:hAnsi="Times New Roman" w:cs="Times New Roman"/>
          <w:shd w:val="clear" w:color="auto" w:fill="FFFFFF"/>
        </w:rPr>
        <w:t>17.08.2023</w:t>
      </w:r>
      <w:r w:rsidRPr="00C528B6">
        <w:rPr>
          <w:rFonts w:ascii="Times New Roman" w:hAnsi="Times New Roman" w:cs="Times New Roman"/>
          <w:shd w:val="clear" w:color="auto" w:fill="FFFFFF"/>
        </w:rPr>
        <w:t xml:space="preserve">, регистрационный </w:t>
      </w:r>
      <w:r w:rsidR="006300E7" w:rsidRPr="00C528B6">
        <w:rPr>
          <w:rFonts w:ascii="Times New Roman" w:hAnsi="Times New Roman" w:cs="Times New Roman"/>
          <w:shd w:val="clear" w:color="auto" w:fill="FFFFFF"/>
        </w:rPr>
        <w:t>№ 74839)</w:t>
      </w:r>
      <w:r w:rsidRPr="00C528B6">
        <w:rPr>
          <w:rFonts w:ascii="Times New Roman" w:hAnsi="Times New Roman" w:cs="Times New Roman"/>
          <w:shd w:val="clear" w:color="auto" w:fill="FFFFFF"/>
        </w:rPr>
        <w:t>;</w:t>
      </w:r>
    </w:p>
    <w:p w:rsidR="006300E7" w:rsidRPr="00C528B6" w:rsidRDefault="00C54D38" w:rsidP="00B67A98">
      <w:pPr>
        <w:pStyle w:val="af1"/>
        <w:numPr>
          <w:ilvl w:val="0"/>
          <w:numId w:val="7"/>
        </w:numPr>
        <w:ind w:left="0" w:firstLine="709"/>
        <w:rPr>
          <w:rFonts w:ascii="Times New Roman" w:eastAsia="Times New Roman" w:hAnsi="Times New Roman" w:cs="Times New Roman"/>
          <w:shd w:val="clear" w:color="auto" w:fill="FFFFFF"/>
          <w:lang w:eastAsia="ru-RU"/>
        </w:rPr>
      </w:pPr>
      <w:r w:rsidRPr="00C528B6">
        <w:rPr>
          <w:rFonts w:ascii="Times New Roman" w:hAnsi="Times New Roman" w:cs="Times New Roman"/>
          <w:shd w:val="clear" w:color="auto" w:fill="FFFFFF"/>
        </w:rPr>
        <w:t>п</w:t>
      </w:r>
      <w:r w:rsidR="006300E7" w:rsidRPr="00C528B6">
        <w:rPr>
          <w:rFonts w:ascii="Times New Roman" w:hAnsi="Times New Roman" w:cs="Times New Roman"/>
          <w:shd w:val="clear" w:color="auto" w:fill="FFFFFF"/>
        </w:rPr>
        <w:t xml:space="preserve">риказ Федеральной службы по надзору в сфере образования и науки </w:t>
      </w:r>
      <w:r w:rsidR="00DB15A3" w:rsidRPr="00C528B6">
        <w:rPr>
          <w:rFonts w:ascii="Times New Roman" w:hAnsi="Times New Roman" w:cs="Times New Roman"/>
          <w:shd w:val="clear" w:color="auto" w:fill="FFFFFF"/>
        </w:rPr>
        <w:br/>
      </w:r>
      <w:r w:rsidR="006300E7" w:rsidRPr="00C528B6">
        <w:rPr>
          <w:rFonts w:ascii="Times New Roman" w:hAnsi="Times New Roman" w:cs="Times New Roman"/>
          <w:shd w:val="clear" w:color="auto" w:fill="FFFFFF"/>
        </w:rPr>
        <w:t xml:space="preserve">от 26.07.2023 № 1443 </w:t>
      </w:r>
      <w:r w:rsidR="00DB15A3" w:rsidRPr="00C528B6">
        <w:rPr>
          <w:rFonts w:ascii="Times New Roman" w:hAnsi="Times New Roman" w:cs="Times New Roman"/>
          <w:shd w:val="clear" w:color="auto" w:fill="FFFFFF"/>
        </w:rPr>
        <w:t>«</w:t>
      </w:r>
      <w:r w:rsidR="006300E7" w:rsidRPr="00C528B6">
        <w:rPr>
          <w:rFonts w:ascii="Times New Roman" w:hAnsi="Times New Roman" w:cs="Times New Roman"/>
          <w:shd w:val="clear" w:color="auto" w:fill="FFFFFF"/>
        </w:rPr>
        <w:t>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w:t>
      </w:r>
      <w:r w:rsidR="00DB15A3" w:rsidRPr="00C528B6">
        <w:rPr>
          <w:rFonts w:ascii="Times New Roman" w:hAnsi="Times New Roman" w:cs="Times New Roman"/>
          <w:shd w:val="clear" w:color="auto" w:fill="FFFFFF"/>
        </w:rPr>
        <w:t xml:space="preserve">» </w:t>
      </w:r>
      <w:r w:rsidR="00A91216" w:rsidRPr="00C528B6">
        <w:rPr>
          <w:rFonts w:ascii="Times New Roman" w:hAnsi="Times New Roman" w:cs="Times New Roman"/>
          <w:shd w:val="clear" w:color="auto" w:fill="FFFFFF"/>
        </w:rPr>
        <w:t>(з</w:t>
      </w:r>
      <w:r w:rsidR="006300E7" w:rsidRPr="00C528B6">
        <w:rPr>
          <w:rFonts w:ascii="Times New Roman" w:hAnsi="Times New Roman" w:cs="Times New Roman"/>
          <w:shd w:val="clear" w:color="auto" w:fill="FFFFFF"/>
        </w:rPr>
        <w:t xml:space="preserve">арегистрирован </w:t>
      </w:r>
      <w:r w:rsidRPr="00C528B6">
        <w:rPr>
          <w:rFonts w:ascii="Times New Roman" w:hAnsi="Times New Roman" w:cs="Times New Roman"/>
          <w:shd w:val="clear" w:color="auto" w:fill="FFFFFF"/>
        </w:rPr>
        <w:t xml:space="preserve">Минюстом России </w:t>
      </w:r>
      <w:r w:rsidR="006300E7" w:rsidRPr="00C528B6">
        <w:rPr>
          <w:rFonts w:ascii="Times New Roman" w:hAnsi="Times New Roman" w:cs="Times New Roman"/>
          <w:shd w:val="clear" w:color="auto" w:fill="FFFFFF"/>
        </w:rPr>
        <w:t>18.08.2023</w:t>
      </w:r>
      <w:r w:rsidRPr="00C528B6">
        <w:rPr>
          <w:rFonts w:ascii="Times New Roman" w:hAnsi="Times New Roman" w:cs="Times New Roman"/>
          <w:shd w:val="clear" w:color="auto" w:fill="FFFFFF"/>
        </w:rPr>
        <w:t>, регистрационный</w:t>
      </w:r>
      <w:r w:rsidR="006300E7" w:rsidRPr="00C528B6">
        <w:rPr>
          <w:rFonts w:ascii="Times New Roman" w:hAnsi="Times New Roman" w:cs="Times New Roman"/>
          <w:shd w:val="clear" w:color="auto" w:fill="FFFFFF"/>
        </w:rPr>
        <w:t xml:space="preserve"> № 74877)</w:t>
      </w:r>
      <w:r w:rsidR="00DB15A3" w:rsidRPr="00C528B6">
        <w:rPr>
          <w:rFonts w:ascii="Times New Roman" w:hAnsi="Times New Roman" w:cs="Times New Roman"/>
          <w:shd w:val="clear" w:color="auto" w:fill="FFFFFF"/>
        </w:rPr>
        <w:t>;</w:t>
      </w:r>
    </w:p>
    <w:p w:rsidR="0020086B" w:rsidRPr="00C528B6" w:rsidRDefault="00C54D38" w:rsidP="00B67A98">
      <w:pPr>
        <w:pStyle w:val="af1"/>
        <w:numPr>
          <w:ilvl w:val="0"/>
          <w:numId w:val="7"/>
        </w:numPr>
        <w:ind w:left="0" w:firstLine="709"/>
        <w:rPr>
          <w:rFonts w:ascii="Times New Roman" w:eastAsia="Times New Roman" w:hAnsi="Times New Roman" w:cs="Times New Roman"/>
          <w:shd w:val="clear" w:color="auto" w:fill="FFFFFF"/>
          <w:lang w:eastAsia="ru-RU"/>
        </w:rPr>
      </w:pPr>
      <w:r w:rsidRPr="00C528B6">
        <w:rPr>
          <w:rFonts w:ascii="Times New Roman" w:hAnsi="Times New Roman" w:cs="Times New Roman"/>
          <w:shd w:val="clear" w:color="auto" w:fill="FFFFFF"/>
        </w:rPr>
        <w:t>п</w:t>
      </w:r>
      <w:r w:rsidR="006300E7" w:rsidRPr="00C528B6">
        <w:rPr>
          <w:rFonts w:ascii="Times New Roman" w:hAnsi="Times New Roman" w:cs="Times New Roman"/>
          <w:shd w:val="clear" w:color="auto" w:fill="FFFFFF"/>
        </w:rPr>
        <w:t xml:space="preserve">риказ Федеральной службы по надзору в сфере образования и науки </w:t>
      </w:r>
      <w:r w:rsidR="00DB15A3" w:rsidRPr="00C528B6">
        <w:rPr>
          <w:rFonts w:ascii="Times New Roman" w:hAnsi="Times New Roman" w:cs="Times New Roman"/>
          <w:shd w:val="clear" w:color="auto" w:fill="FFFFFF"/>
        </w:rPr>
        <w:br/>
      </w:r>
      <w:r w:rsidR="006300E7" w:rsidRPr="00C528B6">
        <w:rPr>
          <w:rFonts w:ascii="Times New Roman" w:hAnsi="Times New Roman" w:cs="Times New Roman"/>
          <w:shd w:val="clear" w:color="auto" w:fill="FFFFFF"/>
        </w:rPr>
        <w:t xml:space="preserve">от 31.07.2023 № 1470 </w:t>
      </w:r>
      <w:r w:rsidR="00DB15A3" w:rsidRPr="00C528B6">
        <w:rPr>
          <w:rFonts w:ascii="Times New Roman" w:hAnsi="Times New Roman" w:cs="Times New Roman"/>
          <w:shd w:val="clear" w:color="auto" w:fill="FFFFFF"/>
        </w:rPr>
        <w:t>«</w:t>
      </w:r>
      <w:r w:rsidR="006300E7" w:rsidRPr="00C528B6">
        <w:rPr>
          <w:rFonts w:ascii="Times New Roman" w:hAnsi="Times New Roman" w:cs="Times New Roman"/>
          <w:shd w:val="clear" w:color="auto" w:fill="FFFFFF"/>
        </w:rPr>
        <w: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w:t>
      </w:r>
      <w:r w:rsidR="00DB15A3" w:rsidRPr="00C528B6">
        <w:rPr>
          <w:rFonts w:ascii="Times New Roman" w:hAnsi="Times New Roman" w:cs="Times New Roman"/>
          <w:shd w:val="clear" w:color="auto" w:fill="FFFFFF"/>
        </w:rPr>
        <w:t>пертов и экспертных организаций»</w:t>
      </w:r>
      <w:r w:rsidR="006300E7" w:rsidRPr="00C528B6">
        <w:rPr>
          <w:rFonts w:ascii="Times New Roman" w:hAnsi="Times New Roman" w:cs="Times New Roman"/>
          <w:shd w:val="clear" w:color="auto" w:fill="FFFFFF"/>
        </w:rPr>
        <w:t xml:space="preserve"> (</w:t>
      </w:r>
      <w:r w:rsidR="00A91216" w:rsidRPr="00C528B6">
        <w:rPr>
          <w:rFonts w:ascii="Times New Roman" w:hAnsi="Times New Roman" w:cs="Times New Roman"/>
          <w:shd w:val="clear" w:color="auto" w:fill="FFFFFF"/>
        </w:rPr>
        <w:t>з</w:t>
      </w:r>
      <w:r w:rsidR="006300E7" w:rsidRPr="00C528B6">
        <w:rPr>
          <w:rFonts w:ascii="Times New Roman" w:hAnsi="Times New Roman" w:cs="Times New Roman"/>
          <w:shd w:val="clear" w:color="auto" w:fill="FFFFFF"/>
        </w:rPr>
        <w:t xml:space="preserve">арегистрирован </w:t>
      </w:r>
      <w:r w:rsidRPr="00C528B6">
        <w:rPr>
          <w:rFonts w:ascii="Times New Roman" w:hAnsi="Times New Roman" w:cs="Times New Roman"/>
          <w:shd w:val="clear" w:color="auto" w:fill="FFFFFF"/>
        </w:rPr>
        <w:t xml:space="preserve">Минюстом России </w:t>
      </w:r>
      <w:r w:rsidR="006300E7" w:rsidRPr="00C528B6">
        <w:rPr>
          <w:rFonts w:ascii="Times New Roman" w:hAnsi="Times New Roman" w:cs="Times New Roman"/>
          <w:shd w:val="clear" w:color="auto" w:fill="FFFFFF"/>
        </w:rPr>
        <w:t>30.08.2023</w:t>
      </w:r>
      <w:r w:rsidRPr="00C528B6">
        <w:rPr>
          <w:rFonts w:ascii="Times New Roman" w:hAnsi="Times New Roman" w:cs="Times New Roman"/>
          <w:shd w:val="clear" w:color="auto" w:fill="FFFFFF"/>
        </w:rPr>
        <w:t>, регистрационный</w:t>
      </w:r>
      <w:r w:rsidR="006300E7" w:rsidRPr="00C528B6">
        <w:rPr>
          <w:rFonts w:ascii="Times New Roman" w:hAnsi="Times New Roman" w:cs="Times New Roman"/>
          <w:shd w:val="clear" w:color="auto" w:fill="FFFFFF"/>
        </w:rPr>
        <w:t xml:space="preserve"> № 75017)</w:t>
      </w:r>
      <w:r w:rsidRPr="00C528B6">
        <w:rPr>
          <w:rFonts w:ascii="Times New Roman" w:hAnsi="Times New Roman" w:cs="Times New Roman"/>
          <w:shd w:val="clear" w:color="auto" w:fill="FFFFFF"/>
        </w:rPr>
        <w:t>.</w:t>
      </w:r>
    </w:p>
    <w:p w:rsidR="00DB15A3" w:rsidRPr="00DB15A3" w:rsidRDefault="00DB15A3" w:rsidP="00DB15A3">
      <w:pPr>
        <w:pStyle w:val="af1"/>
        <w:ind w:left="709"/>
        <w:rPr>
          <w:rFonts w:ascii="Times New Roman" w:eastAsia="Times New Roman" w:hAnsi="Times New Roman" w:cs="Times New Roman"/>
          <w:shd w:val="clear" w:color="auto" w:fill="FFFFFF"/>
          <w:lang w:eastAsia="ru-RU"/>
        </w:rPr>
      </w:pPr>
    </w:p>
    <w:p w:rsidR="009A30D3" w:rsidRPr="005B3205" w:rsidRDefault="00CE196B" w:rsidP="005B3205">
      <w:pPr>
        <w:pStyle w:val="af1"/>
        <w:ind w:firstLine="709"/>
        <w:rPr>
          <w:rFonts w:ascii="Times New Roman" w:hAnsi="Times New Roman" w:cs="Times New Roman"/>
          <w:b/>
        </w:rPr>
      </w:pPr>
      <w:r w:rsidRPr="005B3205">
        <w:rPr>
          <w:rFonts w:ascii="Times New Roman" w:hAnsi="Times New Roman" w:cs="Times New Roman"/>
          <w:b/>
        </w:rPr>
        <w:t>2. По мероприятию «</w:t>
      </w:r>
      <w:r w:rsidR="0075778D" w:rsidRPr="005B3205">
        <w:rPr>
          <w:rFonts w:ascii="Times New Roman" w:hAnsi="Times New Roman" w:cs="Times New Roman"/>
          <w:b/>
        </w:rPr>
        <w:t>Координация работ по разработке и переработке административных регламентов предоставления Рособрнадзором государственных услуг по закрепленным полномочиям, административных регламентов предоставления государственных услуг органами государственной власти субъектов Российской Федерации, осуществляющими переданные полномочия Российской Федерации в сфере образования</w:t>
      </w:r>
      <w:r w:rsidRPr="005B3205">
        <w:rPr>
          <w:rFonts w:ascii="Times New Roman" w:hAnsi="Times New Roman" w:cs="Times New Roman"/>
          <w:b/>
        </w:rPr>
        <w:t xml:space="preserve">» </w:t>
      </w:r>
      <w:r w:rsidR="00C528B6" w:rsidRPr="00C528B6">
        <w:rPr>
          <w:rFonts w:ascii="Times New Roman" w:hAnsi="Times New Roman" w:cs="Times New Roman"/>
          <w:b/>
        </w:rPr>
        <w:br/>
      </w:r>
      <w:r w:rsidRPr="005B3205">
        <w:rPr>
          <w:rFonts w:ascii="Times New Roman" w:hAnsi="Times New Roman" w:cs="Times New Roman"/>
          <w:b/>
        </w:rPr>
        <w:t>(пункт 2 Плана).</w:t>
      </w:r>
    </w:p>
    <w:p w:rsidR="009A30D3" w:rsidRPr="005B3205" w:rsidRDefault="009A30D3" w:rsidP="005B3205">
      <w:pPr>
        <w:ind w:firstLine="709"/>
        <w:jc w:val="both"/>
        <w:rPr>
          <w:sz w:val="28"/>
          <w:szCs w:val="28"/>
        </w:rPr>
      </w:pPr>
    </w:p>
    <w:p w:rsidR="009A30D3" w:rsidRPr="00C44FA3" w:rsidRDefault="00CE196B" w:rsidP="005B3205">
      <w:pPr>
        <w:ind w:firstLine="709"/>
        <w:jc w:val="both"/>
        <w:rPr>
          <w:sz w:val="28"/>
          <w:szCs w:val="28"/>
        </w:rPr>
      </w:pPr>
      <w:r w:rsidRPr="00C44FA3">
        <w:rPr>
          <w:sz w:val="28"/>
          <w:szCs w:val="28"/>
        </w:rPr>
        <w:t xml:space="preserve">В отчетном периоде Рособрнадзором осуществлялась </w:t>
      </w:r>
      <w:r w:rsidR="0056524F" w:rsidRPr="00C44FA3">
        <w:rPr>
          <w:sz w:val="28"/>
          <w:szCs w:val="28"/>
        </w:rPr>
        <w:t>разработка,</w:t>
      </w:r>
      <w:r w:rsidRPr="00C44FA3">
        <w:rPr>
          <w:sz w:val="28"/>
          <w:szCs w:val="28"/>
        </w:rPr>
        <w:t xml:space="preserve"> в том числе посредством конструктора цифровых регламентов федеральной государственной информационной системы «Федеральный реестр государственных </w:t>
      </w:r>
      <w:r w:rsidRPr="00C44FA3">
        <w:rPr>
          <w:sz w:val="28"/>
          <w:szCs w:val="28"/>
        </w:rPr>
        <w:br/>
        <w:t>и муниципальных услуг (функций)»</w:t>
      </w:r>
      <w:r w:rsidR="007A2331" w:rsidRPr="00C44FA3">
        <w:rPr>
          <w:sz w:val="28"/>
          <w:szCs w:val="28"/>
        </w:rPr>
        <w:t>,</w:t>
      </w:r>
      <w:r w:rsidRPr="00C44FA3">
        <w:rPr>
          <w:sz w:val="28"/>
          <w:szCs w:val="28"/>
        </w:rPr>
        <w:t xml:space="preserve"> следующих административных регламентов Федеральной службы по надзору в сфере образования и науки по предоставлению государственных услуг: </w:t>
      </w:r>
    </w:p>
    <w:p w:rsidR="009A30D3" w:rsidRPr="00C44FA3" w:rsidRDefault="00CE196B" w:rsidP="005B3205">
      <w:pPr>
        <w:ind w:firstLine="709"/>
        <w:jc w:val="both"/>
        <w:rPr>
          <w:sz w:val="28"/>
          <w:szCs w:val="28"/>
        </w:rPr>
      </w:pPr>
      <w:r w:rsidRPr="00C44FA3">
        <w:rPr>
          <w:sz w:val="28"/>
          <w:szCs w:val="28"/>
        </w:rPr>
        <w:t>Административного регламента</w:t>
      </w:r>
      <w:r w:rsidR="0086371F" w:rsidRPr="00C44FA3">
        <w:rPr>
          <w:sz w:val="28"/>
          <w:szCs w:val="28"/>
        </w:rPr>
        <w:t xml:space="preserve"> предоставления</w:t>
      </w:r>
      <w:r w:rsidRPr="00C44FA3">
        <w:rPr>
          <w:sz w:val="28"/>
          <w:szCs w:val="28"/>
        </w:rPr>
        <w:t xml:space="preserve"> Федеральной службы </w:t>
      </w:r>
      <w:r w:rsidR="00C44FA3" w:rsidRPr="00C44FA3">
        <w:rPr>
          <w:sz w:val="28"/>
          <w:szCs w:val="28"/>
        </w:rPr>
        <w:br/>
      </w:r>
      <w:r w:rsidRPr="00C44FA3">
        <w:rPr>
          <w:sz w:val="28"/>
          <w:szCs w:val="28"/>
        </w:rPr>
        <w:t xml:space="preserve">по надзору в сфере образования и науки по предоставлению государственной услуги </w:t>
      </w:r>
      <w:r w:rsidRPr="00C44FA3">
        <w:rPr>
          <w:sz w:val="28"/>
          <w:szCs w:val="28"/>
        </w:rPr>
        <w:br/>
        <w:t>по лицензированию образовательной деятельности;</w:t>
      </w:r>
    </w:p>
    <w:p w:rsidR="009A30D3" w:rsidRPr="00C44FA3" w:rsidRDefault="00CE196B" w:rsidP="005B3205">
      <w:pPr>
        <w:ind w:firstLine="709"/>
        <w:jc w:val="both"/>
        <w:rPr>
          <w:sz w:val="28"/>
          <w:szCs w:val="28"/>
        </w:rPr>
      </w:pPr>
      <w:r w:rsidRPr="00C44FA3">
        <w:rPr>
          <w:sz w:val="28"/>
          <w:szCs w:val="28"/>
        </w:rPr>
        <w:t xml:space="preserve">Административного регламента предоставления Федеральной службой </w:t>
      </w:r>
      <w:r w:rsidRPr="00C44FA3">
        <w:rPr>
          <w:sz w:val="28"/>
          <w:szCs w:val="28"/>
        </w:rPr>
        <w:br/>
        <w:t xml:space="preserve">по надзору в сфере образования и науки государственной услуги </w:t>
      </w:r>
      <w:r w:rsidRPr="00C44FA3">
        <w:rPr>
          <w:sz w:val="28"/>
          <w:szCs w:val="28"/>
        </w:rPr>
        <w:br/>
        <w:t>по государственной аккредитации образовательной деятельности;</w:t>
      </w:r>
    </w:p>
    <w:p w:rsidR="009A30D3" w:rsidRPr="00C44FA3" w:rsidRDefault="00CE196B" w:rsidP="005B3205">
      <w:pPr>
        <w:pStyle w:val="af1"/>
        <w:ind w:right="-57" w:firstLine="567"/>
        <w:rPr>
          <w:rFonts w:ascii="Times New Roman" w:hAnsi="Times New Roman" w:cs="Times New Roman"/>
          <w:b/>
        </w:rPr>
      </w:pPr>
      <w:r w:rsidRPr="00C44FA3">
        <w:rPr>
          <w:rFonts w:ascii="Times New Roman" w:hAnsi="Times New Roman" w:cs="Times New Roman"/>
        </w:rPr>
        <w:t xml:space="preserve">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w:t>
      </w:r>
      <w:r w:rsidR="00C44FA3" w:rsidRPr="00C44FA3">
        <w:rPr>
          <w:rFonts w:ascii="Times New Roman" w:hAnsi="Times New Roman" w:cs="Times New Roman"/>
        </w:rPr>
        <w:br/>
      </w:r>
      <w:r w:rsidRPr="00C44FA3">
        <w:rPr>
          <w:rFonts w:ascii="Times New Roman" w:hAnsi="Times New Roman" w:cs="Times New Roman"/>
        </w:rPr>
        <w:t>по лицензированию образовательной деятельности;</w:t>
      </w:r>
    </w:p>
    <w:p w:rsidR="009A30D3" w:rsidRPr="00C44FA3" w:rsidRDefault="00CE196B" w:rsidP="005B3205">
      <w:pPr>
        <w:pStyle w:val="af1"/>
        <w:ind w:right="-57" w:firstLine="567"/>
        <w:contextualSpacing/>
        <w:rPr>
          <w:rFonts w:ascii="Times New Roman" w:hAnsi="Times New Roman" w:cs="Times New Roman"/>
        </w:rPr>
      </w:pPr>
      <w:r w:rsidRPr="00C44FA3">
        <w:rPr>
          <w:rFonts w:ascii="Times New Roman" w:hAnsi="Times New Roman" w:cs="Times New Roman"/>
        </w:rPr>
        <w:t xml:space="preserve">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w:t>
      </w:r>
      <w:r w:rsidR="00C44FA3" w:rsidRPr="00C44FA3">
        <w:rPr>
          <w:rFonts w:ascii="Times New Roman" w:hAnsi="Times New Roman" w:cs="Times New Roman"/>
        </w:rPr>
        <w:br/>
      </w:r>
      <w:r w:rsidRPr="00C44FA3">
        <w:rPr>
          <w:rFonts w:ascii="Times New Roman" w:hAnsi="Times New Roman" w:cs="Times New Roman"/>
        </w:rPr>
        <w:t>по государственной аккредитации образовательной деятельности;</w:t>
      </w:r>
    </w:p>
    <w:p w:rsidR="009A30D3" w:rsidRPr="00C44FA3" w:rsidRDefault="00CE196B" w:rsidP="005B3205">
      <w:pPr>
        <w:ind w:firstLine="567"/>
        <w:contextualSpacing/>
        <w:jc w:val="both"/>
        <w:rPr>
          <w:sz w:val="28"/>
          <w:szCs w:val="28"/>
        </w:rPr>
      </w:pPr>
      <w:r w:rsidRPr="00C44FA3">
        <w:rPr>
          <w:sz w:val="28"/>
          <w:szCs w:val="28"/>
        </w:rPr>
        <w:t>Административного регламента по предоставлению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подтверждению документов об образовании и (или) о квалификации, документов об ученых степенях и ученых званиях;</w:t>
      </w:r>
    </w:p>
    <w:p w:rsidR="009A30D3" w:rsidRPr="00C44FA3" w:rsidRDefault="00CE196B" w:rsidP="005B3205">
      <w:pPr>
        <w:ind w:firstLine="567"/>
        <w:contextualSpacing/>
        <w:jc w:val="both"/>
        <w:rPr>
          <w:sz w:val="28"/>
          <w:szCs w:val="28"/>
        </w:rPr>
      </w:pPr>
      <w:r w:rsidRPr="00C44FA3">
        <w:rPr>
          <w:sz w:val="28"/>
          <w:szCs w:val="28"/>
        </w:rPr>
        <w:t xml:space="preserve">Административного регламента предоставления Федеральной службой </w:t>
      </w:r>
      <w:r w:rsidRPr="00C44FA3">
        <w:rPr>
          <w:sz w:val="28"/>
          <w:szCs w:val="28"/>
        </w:rPr>
        <w:br/>
        <w:t>по надзору в сфере образования и науки государственной услуги по признанию образования и (или) квалификации, получе</w:t>
      </w:r>
      <w:r w:rsidR="00E375F6" w:rsidRPr="00C44FA3">
        <w:rPr>
          <w:sz w:val="28"/>
          <w:szCs w:val="28"/>
        </w:rPr>
        <w:t>нных в иностранном государстве.</w:t>
      </w:r>
    </w:p>
    <w:p w:rsidR="0086371F" w:rsidRPr="00421F1C" w:rsidRDefault="00FF4E8A" w:rsidP="005B3205">
      <w:pPr>
        <w:ind w:firstLine="567"/>
        <w:contextualSpacing/>
        <w:jc w:val="both"/>
        <w:rPr>
          <w:sz w:val="28"/>
          <w:szCs w:val="28"/>
        </w:rPr>
      </w:pPr>
      <w:r w:rsidRPr="00C44FA3">
        <w:rPr>
          <w:sz w:val="28"/>
          <w:szCs w:val="28"/>
        </w:rPr>
        <w:t xml:space="preserve">Кроме того, необходимо отметить, что в отчетном периоде </w:t>
      </w:r>
      <w:r w:rsidR="0086371F" w:rsidRPr="00C44FA3">
        <w:rPr>
          <w:sz w:val="28"/>
          <w:szCs w:val="28"/>
        </w:rPr>
        <w:t xml:space="preserve">изданы следующие </w:t>
      </w:r>
      <w:r w:rsidR="00C9032A" w:rsidRPr="00C44FA3">
        <w:rPr>
          <w:sz w:val="28"/>
          <w:szCs w:val="28"/>
        </w:rPr>
        <w:t>приказы Рособрнадзора:</w:t>
      </w:r>
    </w:p>
    <w:p w:rsidR="00C9032A" w:rsidRPr="00C44FA3" w:rsidRDefault="00C9032A" w:rsidP="00B67A98">
      <w:pPr>
        <w:pStyle w:val="af1"/>
        <w:numPr>
          <w:ilvl w:val="0"/>
          <w:numId w:val="7"/>
        </w:numPr>
        <w:ind w:left="0" w:firstLine="709"/>
        <w:rPr>
          <w:rFonts w:ascii="Times New Roman" w:eastAsia="Times New Roman" w:hAnsi="Times New Roman" w:cs="Times New Roman"/>
          <w:shd w:val="clear" w:color="auto" w:fill="FFFFFF"/>
          <w:lang w:eastAsia="ru-RU"/>
        </w:rPr>
      </w:pPr>
      <w:r w:rsidRPr="00C44FA3">
        <w:rPr>
          <w:rFonts w:ascii="Times New Roman" w:hAnsi="Times New Roman" w:cs="Times New Roman"/>
          <w:shd w:val="clear" w:color="auto" w:fill="FFFFFF"/>
        </w:rPr>
        <w:t xml:space="preserve">от 04.07.2023 № 1287 «Об утверждении Административного регламента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 (зарегистрирован Минюстом России 18.08.2023, регистрационный </w:t>
      </w:r>
      <w:r w:rsidRPr="00C44FA3">
        <w:rPr>
          <w:rFonts w:ascii="Times New Roman" w:hAnsi="Times New Roman" w:cs="Times New Roman"/>
          <w:shd w:val="clear" w:color="auto" w:fill="FFFFFF"/>
        </w:rPr>
        <w:br/>
        <w:t>№ 74873);</w:t>
      </w:r>
    </w:p>
    <w:p w:rsidR="00E05086" w:rsidRPr="00C44FA3" w:rsidRDefault="00E05086" w:rsidP="00B67A98">
      <w:pPr>
        <w:pStyle w:val="af1"/>
        <w:numPr>
          <w:ilvl w:val="0"/>
          <w:numId w:val="7"/>
        </w:numPr>
        <w:ind w:left="0" w:firstLine="709"/>
        <w:rPr>
          <w:rFonts w:ascii="Times New Roman" w:eastAsia="Times New Roman" w:hAnsi="Times New Roman" w:cs="Times New Roman"/>
          <w:shd w:val="clear" w:color="auto" w:fill="FFFFFF"/>
          <w:lang w:eastAsia="ru-RU"/>
        </w:rPr>
      </w:pPr>
      <w:r w:rsidRPr="00C44FA3">
        <w:rPr>
          <w:rFonts w:ascii="Times New Roman" w:hAnsi="Times New Roman" w:cs="Times New Roman"/>
          <w:shd w:val="clear" w:color="auto" w:fill="FFFFFF"/>
        </w:rPr>
        <w:t xml:space="preserve">от 07.07.2023 № 1348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w:t>
      </w:r>
      <w:r w:rsidRPr="00C44FA3">
        <w:rPr>
          <w:rFonts w:ascii="Times New Roman" w:hAnsi="Times New Roman" w:cs="Times New Roman"/>
          <w:shd w:val="clear" w:color="auto" w:fill="FFFFFF"/>
        </w:rPr>
        <w:br/>
        <w:t>в сфере образования, государственной услуги по государственной аккредитации образовательной деятельности» (зарегистрирован Минюстом России 17.08.2023, регистрационный № 74839);</w:t>
      </w:r>
    </w:p>
    <w:p w:rsidR="00C9032A" w:rsidRPr="00C44FA3" w:rsidRDefault="00C9032A" w:rsidP="00B67A98">
      <w:pPr>
        <w:pStyle w:val="af1"/>
        <w:numPr>
          <w:ilvl w:val="0"/>
          <w:numId w:val="7"/>
        </w:numPr>
        <w:ind w:left="0" w:firstLine="709"/>
        <w:rPr>
          <w:rFonts w:ascii="Times New Roman" w:eastAsia="Times New Roman" w:hAnsi="Times New Roman" w:cs="Times New Roman"/>
          <w:shd w:val="clear" w:color="auto" w:fill="FFFFFF"/>
          <w:lang w:eastAsia="ru-RU"/>
        </w:rPr>
      </w:pPr>
      <w:r w:rsidRPr="00C44FA3">
        <w:rPr>
          <w:rFonts w:ascii="Times New Roman" w:hAnsi="Times New Roman" w:cs="Times New Roman"/>
          <w:shd w:val="clear" w:color="auto" w:fill="FFFFFF"/>
        </w:rPr>
        <w:t>от 26.07.2023 № 1443 «Об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 иностранном государстве» (зарегистрирован Минюстом России 18.08</w:t>
      </w:r>
      <w:r w:rsidR="008E4C84">
        <w:rPr>
          <w:rFonts w:ascii="Times New Roman" w:hAnsi="Times New Roman" w:cs="Times New Roman"/>
          <w:shd w:val="clear" w:color="auto" w:fill="FFFFFF"/>
        </w:rPr>
        <w:t>.2023, регистрационный № 74877).</w:t>
      </w:r>
    </w:p>
    <w:p w:rsidR="00047107" w:rsidRPr="005B3205" w:rsidRDefault="00047107" w:rsidP="005B3205">
      <w:pPr>
        <w:ind w:firstLine="709"/>
        <w:jc w:val="both"/>
        <w:rPr>
          <w:sz w:val="28"/>
          <w:szCs w:val="28"/>
        </w:rPr>
      </w:pPr>
    </w:p>
    <w:p w:rsidR="009A30D3" w:rsidRPr="006E247C" w:rsidRDefault="00CE196B" w:rsidP="008055BD">
      <w:pPr>
        <w:pStyle w:val="af1"/>
        <w:ind w:firstLine="709"/>
        <w:rPr>
          <w:rFonts w:ascii="Times New Roman" w:hAnsi="Times New Roman" w:cs="Times New Roman"/>
          <w:b/>
        </w:rPr>
      </w:pPr>
      <w:r w:rsidRPr="009B64E1">
        <w:rPr>
          <w:rFonts w:ascii="Times New Roman" w:hAnsi="Times New Roman" w:cs="Times New Roman"/>
          <w:b/>
        </w:rPr>
        <w:t>3. По мероприятию «</w:t>
      </w:r>
      <w:r w:rsidR="0075778D" w:rsidRPr="009B64E1">
        <w:rPr>
          <w:rFonts w:ascii="Times New Roman" w:hAnsi="Times New Roman" w:cs="Times New Roman"/>
          <w:b/>
        </w:rPr>
        <w:t>Подготовка предложений к проектам международных договоров, соглашений в рамках компетенции Рособрнадзора</w:t>
      </w:r>
      <w:r w:rsidRPr="009B64E1">
        <w:rPr>
          <w:rFonts w:ascii="Times New Roman" w:hAnsi="Times New Roman" w:cs="Times New Roman"/>
          <w:b/>
        </w:rPr>
        <w:t>» (пункт 3 Плана).</w:t>
      </w:r>
    </w:p>
    <w:p w:rsidR="009A30D3" w:rsidRPr="006E247C" w:rsidRDefault="009A30D3" w:rsidP="008055BD">
      <w:pPr>
        <w:pStyle w:val="af1"/>
        <w:ind w:firstLine="709"/>
        <w:rPr>
          <w:rFonts w:ascii="Times New Roman" w:hAnsi="Times New Roman" w:cs="Times New Roman"/>
          <w:b/>
        </w:rPr>
      </w:pPr>
    </w:p>
    <w:p w:rsidR="00D26865" w:rsidRPr="004C785D" w:rsidRDefault="00CE196B" w:rsidP="0028569B">
      <w:pPr>
        <w:ind w:firstLine="567"/>
        <w:jc w:val="both"/>
        <w:rPr>
          <w:sz w:val="28"/>
          <w:szCs w:val="28"/>
          <w:shd w:val="clear" w:color="auto" w:fill="FFFFFF"/>
        </w:rPr>
      </w:pPr>
      <w:r w:rsidRPr="004C785D">
        <w:rPr>
          <w:sz w:val="28"/>
          <w:szCs w:val="28"/>
        </w:rPr>
        <w:t>В отчетном периоде Рособрнадзором были подготовлены предложения</w:t>
      </w:r>
      <w:r w:rsidR="00A53748" w:rsidRPr="004C785D">
        <w:rPr>
          <w:sz w:val="28"/>
          <w:szCs w:val="28"/>
        </w:rPr>
        <w:t xml:space="preserve"> </w:t>
      </w:r>
      <w:r w:rsidR="00A53748" w:rsidRPr="004C785D">
        <w:rPr>
          <w:sz w:val="28"/>
          <w:szCs w:val="28"/>
        </w:rPr>
        <w:br/>
      </w:r>
      <w:r w:rsidR="00DF7C78" w:rsidRPr="004C785D">
        <w:rPr>
          <w:sz w:val="28"/>
          <w:szCs w:val="28"/>
          <w:shd w:val="clear" w:color="auto" w:fill="FFFFFF"/>
        </w:rPr>
        <w:t>к проектам:</w:t>
      </w:r>
    </w:p>
    <w:p w:rsidR="00193138" w:rsidRPr="004C785D" w:rsidRDefault="00B1042F" w:rsidP="00B67A98">
      <w:pPr>
        <w:pStyle w:val="af6"/>
        <w:numPr>
          <w:ilvl w:val="0"/>
          <w:numId w:val="7"/>
        </w:numPr>
        <w:ind w:left="0" w:firstLine="567"/>
        <w:jc w:val="both"/>
        <w:rPr>
          <w:rFonts w:ascii="Times New Roman" w:hAnsi="Times New Roman" w:cs="Times New Roman"/>
          <w:sz w:val="28"/>
          <w:szCs w:val="28"/>
        </w:rPr>
      </w:pPr>
      <w:r w:rsidRPr="004C785D">
        <w:rPr>
          <w:rFonts w:ascii="Times New Roman" w:hAnsi="Times New Roman" w:cs="Times New Roman"/>
          <w:sz w:val="28"/>
          <w:szCs w:val="28"/>
        </w:rPr>
        <w:t>соглашени</w:t>
      </w:r>
      <w:r w:rsidR="004C785D" w:rsidRPr="004C785D">
        <w:rPr>
          <w:rFonts w:ascii="Times New Roman" w:hAnsi="Times New Roman" w:cs="Times New Roman"/>
          <w:sz w:val="28"/>
          <w:szCs w:val="28"/>
        </w:rPr>
        <w:t>я</w:t>
      </w:r>
      <w:r w:rsidR="00193138" w:rsidRPr="004C785D">
        <w:rPr>
          <w:rFonts w:ascii="Times New Roman" w:hAnsi="Times New Roman" w:cs="Times New Roman"/>
          <w:sz w:val="28"/>
          <w:szCs w:val="28"/>
        </w:rPr>
        <w:t xml:space="preserve"> между Правительством Российской Федерации </w:t>
      </w:r>
      <w:r w:rsidR="00612796" w:rsidRPr="004C785D">
        <w:rPr>
          <w:rFonts w:ascii="Times New Roman" w:hAnsi="Times New Roman" w:cs="Times New Roman"/>
          <w:sz w:val="28"/>
          <w:szCs w:val="28"/>
        </w:rPr>
        <w:br/>
      </w:r>
      <w:r w:rsidR="00193138" w:rsidRPr="004C785D">
        <w:rPr>
          <w:rFonts w:ascii="Times New Roman" w:hAnsi="Times New Roman" w:cs="Times New Roman"/>
          <w:sz w:val="28"/>
          <w:szCs w:val="28"/>
        </w:rPr>
        <w:t xml:space="preserve">и Правительством Алжирской Народной Демократической Республики о взаимном признании образования и (или) квалификаций (письмо </w:t>
      </w:r>
      <w:r w:rsidR="00612796" w:rsidRPr="004C785D">
        <w:rPr>
          <w:rFonts w:ascii="Times New Roman" w:hAnsi="Times New Roman" w:cs="Times New Roman"/>
          <w:sz w:val="28"/>
          <w:szCs w:val="28"/>
        </w:rPr>
        <w:t>Рособрнадзора</w:t>
      </w:r>
      <w:r w:rsidR="00193138" w:rsidRPr="004C785D">
        <w:rPr>
          <w:rFonts w:ascii="Times New Roman" w:hAnsi="Times New Roman" w:cs="Times New Roman"/>
          <w:sz w:val="28"/>
          <w:szCs w:val="28"/>
        </w:rPr>
        <w:t xml:space="preserve"> от 07.07.2023 № 01-52-1625/06-2143); </w:t>
      </w:r>
    </w:p>
    <w:p w:rsidR="00612796" w:rsidRPr="004C785D" w:rsidRDefault="00612796" w:rsidP="00B67A98">
      <w:pPr>
        <w:pStyle w:val="af6"/>
        <w:numPr>
          <w:ilvl w:val="0"/>
          <w:numId w:val="7"/>
        </w:numPr>
        <w:spacing w:line="276" w:lineRule="auto"/>
        <w:ind w:left="0" w:firstLine="567"/>
        <w:contextualSpacing/>
        <w:jc w:val="both"/>
        <w:rPr>
          <w:rFonts w:ascii="Times New Roman" w:hAnsi="Times New Roman" w:cs="Times New Roman"/>
          <w:sz w:val="28"/>
          <w:szCs w:val="28"/>
        </w:rPr>
      </w:pPr>
      <w:r w:rsidRPr="004C785D">
        <w:rPr>
          <w:rFonts w:ascii="Times New Roman" w:hAnsi="Times New Roman" w:cs="Times New Roman"/>
          <w:sz w:val="28"/>
          <w:szCs w:val="28"/>
        </w:rPr>
        <w:t>с</w:t>
      </w:r>
      <w:r w:rsidR="004C785D" w:rsidRPr="004C785D">
        <w:rPr>
          <w:rFonts w:ascii="Times New Roman" w:hAnsi="Times New Roman" w:cs="Times New Roman"/>
          <w:sz w:val="28"/>
          <w:szCs w:val="28"/>
        </w:rPr>
        <w:t>оглашения</w:t>
      </w:r>
      <w:r w:rsidRPr="004C785D">
        <w:rPr>
          <w:rFonts w:ascii="Times New Roman" w:hAnsi="Times New Roman" w:cs="Times New Roman"/>
          <w:sz w:val="28"/>
          <w:szCs w:val="28"/>
        </w:rPr>
        <w:t xml:space="preserve"> между Правительством Российской Федерации </w:t>
      </w:r>
      <w:r w:rsidRPr="004C785D">
        <w:rPr>
          <w:rFonts w:ascii="Times New Roman" w:hAnsi="Times New Roman" w:cs="Times New Roman"/>
          <w:sz w:val="28"/>
          <w:szCs w:val="28"/>
        </w:rPr>
        <w:br/>
        <w:t xml:space="preserve">и Правительством Республики Южная Осетия о создании общеобразовательных организаций Министерства обороны Российской Федерации на территории Республики Южная Осетия (письмо Рособрнадзора от 26.07.2023 </w:t>
      </w:r>
      <w:r w:rsidRPr="004C785D">
        <w:rPr>
          <w:rFonts w:ascii="Times New Roman" w:hAnsi="Times New Roman" w:cs="Times New Roman"/>
          <w:sz w:val="28"/>
          <w:szCs w:val="28"/>
        </w:rPr>
        <w:br/>
        <w:t>№ 01-52-1893/06-2304);</w:t>
      </w:r>
    </w:p>
    <w:p w:rsidR="00612796" w:rsidRPr="004C785D" w:rsidRDefault="00594362" w:rsidP="00B67A98">
      <w:pPr>
        <w:pStyle w:val="af6"/>
        <w:numPr>
          <w:ilvl w:val="0"/>
          <w:numId w:val="7"/>
        </w:numPr>
        <w:spacing w:line="276" w:lineRule="auto"/>
        <w:ind w:left="0" w:firstLine="360"/>
        <w:contextualSpacing/>
        <w:jc w:val="both"/>
        <w:rPr>
          <w:rFonts w:ascii="Times New Roman" w:hAnsi="Times New Roman" w:cs="Times New Roman"/>
          <w:sz w:val="28"/>
          <w:szCs w:val="28"/>
        </w:rPr>
      </w:pPr>
      <w:r w:rsidRPr="004C785D">
        <w:rPr>
          <w:rFonts w:ascii="Times New Roman" w:hAnsi="Times New Roman" w:cs="Times New Roman"/>
          <w:sz w:val="28"/>
          <w:szCs w:val="28"/>
        </w:rPr>
        <w:t>с</w:t>
      </w:r>
      <w:r w:rsidR="00612796" w:rsidRPr="004C785D">
        <w:rPr>
          <w:rFonts w:ascii="Times New Roman" w:hAnsi="Times New Roman" w:cs="Times New Roman"/>
          <w:sz w:val="28"/>
          <w:szCs w:val="28"/>
        </w:rPr>
        <w:t>оглашени</w:t>
      </w:r>
      <w:r w:rsidR="004C785D" w:rsidRPr="004C785D">
        <w:rPr>
          <w:rFonts w:ascii="Times New Roman" w:hAnsi="Times New Roman" w:cs="Times New Roman"/>
          <w:sz w:val="28"/>
          <w:szCs w:val="28"/>
        </w:rPr>
        <w:t>я</w:t>
      </w:r>
      <w:r w:rsidR="00612796" w:rsidRPr="004C785D">
        <w:rPr>
          <w:rFonts w:ascii="Times New Roman" w:hAnsi="Times New Roman" w:cs="Times New Roman"/>
          <w:sz w:val="28"/>
          <w:szCs w:val="28"/>
        </w:rPr>
        <w:t xml:space="preserve"> между Правительством Российской Федерации и Правительством Республики Абхазия о создании общеобразовательной организации Министерства обороны Российской Федерации на территории Республики Абхазия (письмо Рособрнадзора от 26.07.2023 № 01-52-1893/06-2304);</w:t>
      </w:r>
    </w:p>
    <w:p w:rsidR="00594362" w:rsidRPr="004C785D" w:rsidRDefault="00594362" w:rsidP="00B67A98">
      <w:pPr>
        <w:pStyle w:val="af6"/>
        <w:numPr>
          <w:ilvl w:val="0"/>
          <w:numId w:val="7"/>
        </w:numPr>
        <w:spacing w:line="276" w:lineRule="auto"/>
        <w:ind w:left="0" w:firstLine="360"/>
        <w:contextualSpacing/>
        <w:jc w:val="both"/>
        <w:rPr>
          <w:rFonts w:ascii="Times New Roman" w:hAnsi="Times New Roman" w:cs="Times New Roman"/>
          <w:sz w:val="28"/>
          <w:szCs w:val="28"/>
        </w:rPr>
      </w:pPr>
      <w:r w:rsidRPr="004C785D">
        <w:rPr>
          <w:rFonts w:ascii="Times New Roman" w:hAnsi="Times New Roman" w:cs="Times New Roman"/>
          <w:sz w:val="28"/>
          <w:szCs w:val="28"/>
        </w:rPr>
        <w:t>с</w:t>
      </w:r>
      <w:r w:rsidR="004C785D" w:rsidRPr="004C785D">
        <w:rPr>
          <w:rFonts w:ascii="Times New Roman" w:hAnsi="Times New Roman" w:cs="Times New Roman"/>
          <w:sz w:val="28"/>
          <w:szCs w:val="28"/>
        </w:rPr>
        <w:t>оглашения</w:t>
      </w:r>
      <w:r w:rsidR="00612796" w:rsidRPr="004C785D">
        <w:rPr>
          <w:rFonts w:ascii="Times New Roman" w:hAnsi="Times New Roman" w:cs="Times New Roman"/>
          <w:sz w:val="28"/>
          <w:szCs w:val="28"/>
        </w:rPr>
        <w:t xml:space="preserve"> о свободной торговле услугами, учреждении, деятельности </w:t>
      </w:r>
      <w:r w:rsidR="00612796" w:rsidRPr="004C785D">
        <w:rPr>
          <w:rFonts w:ascii="Times New Roman" w:hAnsi="Times New Roman" w:cs="Times New Roman"/>
          <w:sz w:val="28"/>
          <w:szCs w:val="28"/>
        </w:rPr>
        <w:br/>
        <w:t xml:space="preserve">и осуществлении инвестиций (письмо Рособрнадзора от 01.08.2023 </w:t>
      </w:r>
      <w:r w:rsidR="00612796" w:rsidRPr="004C785D">
        <w:rPr>
          <w:rFonts w:ascii="Times New Roman" w:hAnsi="Times New Roman" w:cs="Times New Roman"/>
          <w:sz w:val="28"/>
          <w:szCs w:val="28"/>
        </w:rPr>
        <w:br/>
        <w:t>№ 01-52-1913/06-2439);</w:t>
      </w:r>
    </w:p>
    <w:p w:rsidR="00594362" w:rsidRPr="004C785D" w:rsidRDefault="004C785D" w:rsidP="00B67A98">
      <w:pPr>
        <w:pStyle w:val="af6"/>
        <w:numPr>
          <w:ilvl w:val="0"/>
          <w:numId w:val="7"/>
        </w:numPr>
        <w:spacing w:line="276" w:lineRule="auto"/>
        <w:ind w:left="0" w:firstLine="360"/>
        <w:contextualSpacing/>
        <w:jc w:val="both"/>
        <w:rPr>
          <w:rFonts w:ascii="Times New Roman" w:hAnsi="Times New Roman" w:cs="Times New Roman"/>
          <w:sz w:val="28"/>
          <w:szCs w:val="28"/>
        </w:rPr>
      </w:pPr>
      <w:r w:rsidRPr="004C785D">
        <w:rPr>
          <w:rFonts w:ascii="Times New Roman" w:hAnsi="Times New Roman" w:cs="Times New Roman"/>
          <w:sz w:val="28"/>
          <w:szCs w:val="28"/>
        </w:rPr>
        <w:t>соглашения</w:t>
      </w:r>
      <w:r w:rsidR="00594362" w:rsidRPr="004C785D">
        <w:rPr>
          <w:rFonts w:ascii="Times New Roman" w:hAnsi="Times New Roman" w:cs="Times New Roman"/>
          <w:sz w:val="28"/>
          <w:szCs w:val="28"/>
        </w:rPr>
        <w:t xml:space="preserve"> между Правительством Российской Федерации и Правительством Многонационального Государства Боливия о взаимном признании образования, квалификаций и ученых степеней (письмо Рособрнадзора от 25.08.2023 </w:t>
      </w:r>
      <w:r w:rsidR="00594362" w:rsidRPr="004C785D">
        <w:rPr>
          <w:rFonts w:ascii="Times New Roman" w:hAnsi="Times New Roman" w:cs="Times New Roman"/>
          <w:sz w:val="28"/>
          <w:szCs w:val="28"/>
        </w:rPr>
        <w:br/>
        <w:t>№ 01-52-2161/11-801);</w:t>
      </w:r>
    </w:p>
    <w:p w:rsidR="00594362" w:rsidRPr="004C785D" w:rsidRDefault="00594362" w:rsidP="00B67A98">
      <w:pPr>
        <w:pStyle w:val="af6"/>
        <w:numPr>
          <w:ilvl w:val="0"/>
          <w:numId w:val="7"/>
        </w:numPr>
        <w:spacing w:line="276" w:lineRule="auto"/>
        <w:ind w:left="0" w:firstLine="360"/>
        <w:contextualSpacing/>
        <w:jc w:val="both"/>
        <w:rPr>
          <w:rFonts w:ascii="Times New Roman" w:hAnsi="Times New Roman" w:cs="Times New Roman"/>
          <w:sz w:val="28"/>
          <w:szCs w:val="28"/>
        </w:rPr>
      </w:pPr>
      <w:r w:rsidRPr="004C785D">
        <w:rPr>
          <w:rFonts w:ascii="Times New Roman" w:hAnsi="Times New Roman" w:cs="Times New Roman"/>
          <w:sz w:val="28"/>
          <w:szCs w:val="28"/>
        </w:rPr>
        <w:t>соглашени</w:t>
      </w:r>
      <w:r w:rsidR="004C785D" w:rsidRPr="004C785D">
        <w:rPr>
          <w:rFonts w:ascii="Times New Roman" w:hAnsi="Times New Roman" w:cs="Times New Roman"/>
          <w:sz w:val="28"/>
          <w:szCs w:val="28"/>
        </w:rPr>
        <w:t>я</w:t>
      </w:r>
      <w:r w:rsidRPr="004C785D">
        <w:rPr>
          <w:rFonts w:ascii="Times New Roman" w:hAnsi="Times New Roman" w:cs="Times New Roman"/>
          <w:sz w:val="28"/>
          <w:szCs w:val="28"/>
        </w:rPr>
        <w:t xml:space="preserve"> между Правительством Российской Федерации и Кабинетом Министров Киргизской Республики об условиях деятельности в городе Бишкеке Киргизско-Российского Славянского университета имени первого Президента Российской Федерации Б.Н. Ельцина (письмо Рособрнадзора от 12.09.2023 </w:t>
      </w:r>
      <w:r w:rsidRPr="004C785D">
        <w:rPr>
          <w:rFonts w:ascii="Times New Roman" w:hAnsi="Times New Roman" w:cs="Times New Roman"/>
          <w:sz w:val="28"/>
          <w:szCs w:val="28"/>
        </w:rPr>
        <w:br/>
        <w:t>№ 01-52-2305/07-9485);</w:t>
      </w:r>
    </w:p>
    <w:p w:rsidR="00193138" w:rsidRPr="004C785D" w:rsidRDefault="00193138" w:rsidP="00B67A98">
      <w:pPr>
        <w:pStyle w:val="af6"/>
        <w:numPr>
          <w:ilvl w:val="0"/>
          <w:numId w:val="7"/>
        </w:numPr>
        <w:spacing w:line="276" w:lineRule="auto"/>
        <w:ind w:left="0" w:firstLine="360"/>
        <w:contextualSpacing/>
        <w:jc w:val="both"/>
        <w:rPr>
          <w:rFonts w:ascii="Times New Roman" w:hAnsi="Times New Roman" w:cs="Times New Roman"/>
          <w:sz w:val="28"/>
          <w:szCs w:val="28"/>
        </w:rPr>
      </w:pPr>
      <w:r w:rsidRPr="004C785D">
        <w:rPr>
          <w:rFonts w:ascii="Times New Roman" w:hAnsi="Times New Roman" w:cs="Times New Roman"/>
          <w:sz w:val="28"/>
          <w:szCs w:val="28"/>
        </w:rPr>
        <w:t>соглашен</w:t>
      </w:r>
      <w:r w:rsidR="004C785D" w:rsidRPr="004C785D">
        <w:rPr>
          <w:rFonts w:ascii="Times New Roman" w:hAnsi="Times New Roman" w:cs="Times New Roman"/>
          <w:sz w:val="28"/>
          <w:szCs w:val="28"/>
        </w:rPr>
        <w:t>ия</w:t>
      </w:r>
      <w:r w:rsidRPr="004C785D">
        <w:rPr>
          <w:rFonts w:ascii="Times New Roman" w:hAnsi="Times New Roman" w:cs="Times New Roman"/>
          <w:sz w:val="28"/>
          <w:szCs w:val="28"/>
        </w:rPr>
        <w:t xml:space="preserve"> между Правительством Российской Федерации и Правительством Королевства Саудовская Аравия о взаимном признании образования, квалификаций и ученых степеней (письмо </w:t>
      </w:r>
      <w:r w:rsidR="00594362" w:rsidRPr="004C785D">
        <w:rPr>
          <w:rFonts w:ascii="Times New Roman" w:hAnsi="Times New Roman" w:cs="Times New Roman"/>
          <w:sz w:val="28"/>
          <w:szCs w:val="28"/>
        </w:rPr>
        <w:t>Рособрнадзора</w:t>
      </w:r>
      <w:r w:rsidRPr="004C785D">
        <w:rPr>
          <w:rFonts w:ascii="Times New Roman" w:hAnsi="Times New Roman" w:cs="Times New Roman"/>
          <w:sz w:val="28"/>
          <w:szCs w:val="28"/>
        </w:rPr>
        <w:t xml:space="preserve"> от 28.09.2023 № 01-52-2444/06-3142); </w:t>
      </w:r>
    </w:p>
    <w:p w:rsidR="00B97C28" w:rsidRPr="009B64E1" w:rsidRDefault="00B97C28" w:rsidP="0075778D">
      <w:pPr>
        <w:ind w:firstLine="709"/>
        <w:jc w:val="both"/>
        <w:rPr>
          <w:sz w:val="28"/>
          <w:szCs w:val="28"/>
        </w:rPr>
      </w:pPr>
    </w:p>
    <w:p w:rsidR="009A30D3" w:rsidRPr="009B64E1" w:rsidRDefault="00CE196B" w:rsidP="0075778D">
      <w:pPr>
        <w:pStyle w:val="af1"/>
        <w:numPr>
          <w:ilvl w:val="0"/>
          <w:numId w:val="4"/>
        </w:numPr>
        <w:tabs>
          <w:tab w:val="left" w:pos="426"/>
        </w:tabs>
        <w:ind w:left="0" w:firstLine="709"/>
        <w:rPr>
          <w:rFonts w:ascii="Times New Roman" w:hAnsi="Times New Roman" w:cs="Times New Roman"/>
          <w:b/>
        </w:rPr>
      </w:pPr>
      <w:r w:rsidRPr="009B64E1">
        <w:rPr>
          <w:rFonts w:ascii="Times New Roman" w:hAnsi="Times New Roman" w:cs="Times New Roman"/>
          <w:b/>
        </w:rPr>
        <w:t>По мероприятию «</w:t>
      </w:r>
      <w:r w:rsidR="0075778D" w:rsidRPr="009B64E1">
        <w:rPr>
          <w:rFonts w:ascii="Times New Roman" w:hAnsi="Times New Roman" w:cs="Times New Roman"/>
          <w:b/>
        </w:rPr>
        <w:t>Реализация Плана подготовки нормативных правовых актов Федеральной службы по надзору в сфере образования и науки на 2023 год</w:t>
      </w:r>
      <w:r w:rsidRPr="009B64E1">
        <w:rPr>
          <w:rFonts w:ascii="Times New Roman" w:hAnsi="Times New Roman" w:cs="Times New Roman"/>
          <w:b/>
        </w:rPr>
        <w:t>»</w:t>
      </w:r>
      <w:r w:rsidRPr="009B64E1">
        <w:rPr>
          <w:rFonts w:ascii="Times New Roman" w:hAnsi="Times New Roman" w:cs="Times New Roman"/>
        </w:rPr>
        <w:t xml:space="preserve"> </w:t>
      </w:r>
      <w:r w:rsidRPr="009B64E1">
        <w:rPr>
          <w:rFonts w:ascii="Times New Roman" w:hAnsi="Times New Roman" w:cs="Times New Roman"/>
          <w:b/>
        </w:rPr>
        <w:t>(пункт 4 Плана).</w:t>
      </w:r>
    </w:p>
    <w:p w:rsidR="009A30D3" w:rsidRPr="009B64E1" w:rsidRDefault="009A30D3" w:rsidP="00D96A4F">
      <w:pPr>
        <w:pStyle w:val="af1"/>
        <w:tabs>
          <w:tab w:val="left" w:pos="1260"/>
          <w:tab w:val="left" w:pos="7365"/>
        </w:tabs>
        <w:ind w:firstLine="709"/>
        <w:contextualSpacing/>
        <w:rPr>
          <w:rFonts w:ascii="Times New Roman" w:hAnsi="Times New Roman" w:cs="Times New Roman"/>
        </w:rPr>
      </w:pPr>
    </w:p>
    <w:p w:rsidR="00C84B63" w:rsidRDefault="003754EE" w:rsidP="00C84B63">
      <w:pPr>
        <w:ind w:firstLine="709"/>
        <w:contextualSpacing/>
        <w:jc w:val="both"/>
        <w:rPr>
          <w:bCs/>
          <w:sz w:val="28"/>
          <w:szCs w:val="28"/>
        </w:rPr>
      </w:pPr>
      <w:r w:rsidRPr="00C84B63">
        <w:rPr>
          <w:bCs/>
          <w:sz w:val="28"/>
          <w:szCs w:val="28"/>
        </w:rPr>
        <w:t xml:space="preserve">В </w:t>
      </w:r>
      <w:r w:rsidR="006474C0">
        <w:rPr>
          <w:bCs/>
          <w:sz w:val="28"/>
          <w:szCs w:val="28"/>
        </w:rPr>
        <w:t xml:space="preserve">отчетном периоде осуществлялась разработка нормативных правовых актов в </w:t>
      </w:r>
      <w:r w:rsidRPr="00C84B63">
        <w:rPr>
          <w:bCs/>
          <w:sz w:val="28"/>
          <w:szCs w:val="28"/>
        </w:rPr>
        <w:t>соответствии с Планом подготовки нормативных правовых актов Федеральной службы по надзору в сфере образования и науки на 2023 год, утвержденным приказом Рособрнадзора от 29.12.2022 № 1349</w:t>
      </w:r>
      <w:r w:rsidR="006474C0">
        <w:rPr>
          <w:bCs/>
          <w:sz w:val="28"/>
          <w:szCs w:val="28"/>
        </w:rPr>
        <w:t>.</w:t>
      </w:r>
    </w:p>
    <w:p w:rsidR="00EF1B1D" w:rsidRPr="009B64E1" w:rsidRDefault="00EF1B1D" w:rsidP="001B7096">
      <w:pPr>
        <w:ind w:firstLine="709"/>
        <w:contextualSpacing/>
        <w:jc w:val="both"/>
        <w:rPr>
          <w:bCs/>
          <w:sz w:val="28"/>
          <w:szCs w:val="28"/>
        </w:rPr>
      </w:pPr>
    </w:p>
    <w:p w:rsidR="009A30D3" w:rsidRPr="005B6480" w:rsidRDefault="00CE196B" w:rsidP="0075778D">
      <w:pPr>
        <w:pStyle w:val="af1"/>
        <w:numPr>
          <w:ilvl w:val="0"/>
          <w:numId w:val="3"/>
        </w:numPr>
        <w:tabs>
          <w:tab w:val="left" w:pos="709"/>
        </w:tabs>
        <w:ind w:left="0" w:firstLine="709"/>
        <w:rPr>
          <w:rFonts w:ascii="Times New Roman" w:hAnsi="Times New Roman" w:cs="Times New Roman"/>
        </w:rPr>
      </w:pPr>
      <w:r w:rsidRPr="005B6480">
        <w:rPr>
          <w:rFonts w:ascii="Times New Roman" w:hAnsi="Times New Roman" w:cs="Times New Roman"/>
          <w:b/>
        </w:rPr>
        <w:t>По мероприятию «</w:t>
      </w:r>
      <w:r w:rsidR="0075778D" w:rsidRPr="005B6480">
        <w:rPr>
          <w:rFonts w:ascii="Times New Roman" w:hAnsi="Times New Roman" w:cs="Times New Roman"/>
          <w:b/>
        </w:rPr>
        <w:t>Реализация мероприятий, контрольных точек, предусмотренных федеральными проектами, входящими в составы национальных проектов, участником которых является Рособрнадзор</w:t>
      </w:r>
      <w:r w:rsidRPr="005B6480">
        <w:rPr>
          <w:rFonts w:ascii="Times New Roman" w:hAnsi="Times New Roman" w:cs="Times New Roman"/>
          <w:b/>
        </w:rPr>
        <w:t>» (пункт 5 Плана).</w:t>
      </w:r>
    </w:p>
    <w:p w:rsidR="00AD5AA6" w:rsidRPr="005B6480" w:rsidRDefault="00AD5AA6" w:rsidP="002B5B17">
      <w:pPr>
        <w:pStyle w:val="af1"/>
        <w:tabs>
          <w:tab w:val="left" w:pos="709"/>
        </w:tabs>
        <w:ind w:left="709"/>
        <w:rPr>
          <w:rFonts w:ascii="Times New Roman" w:hAnsi="Times New Roman" w:cs="Times New Roman"/>
        </w:rPr>
      </w:pPr>
    </w:p>
    <w:p w:rsidR="009A30D3" w:rsidRPr="00E76808" w:rsidRDefault="00CE196B" w:rsidP="00E76808">
      <w:pPr>
        <w:ind w:firstLine="709"/>
        <w:jc w:val="both"/>
        <w:rPr>
          <w:sz w:val="28"/>
          <w:szCs w:val="28"/>
        </w:rPr>
      </w:pPr>
      <w:r w:rsidRPr="00E76808">
        <w:rPr>
          <w:sz w:val="28"/>
          <w:szCs w:val="28"/>
        </w:rPr>
        <w:t xml:space="preserve">В отчетном периоде Рособрнадзором на постоянной основе </w:t>
      </w:r>
      <w:r w:rsidR="00510173" w:rsidRPr="00E76808">
        <w:rPr>
          <w:sz w:val="28"/>
          <w:szCs w:val="28"/>
        </w:rPr>
        <w:br/>
      </w:r>
      <w:r w:rsidRPr="00E76808">
        <w:rPr>
          <w:sz w:val="28"/>
          <w:szCs w:val="28"/>
        </w:rPr>
        <w:t>в государственную интегрированную информационную систему управления общественными финансами «Электронный бюджет» (далее – ГИИС ЭБ) вносилась информация</w:t>
      </w:r>
      <w:r w:rsidR="00920B60" w:rsidRPr="00E76808">
        <w:rPr>
          <w:sz w:val="28"/>
          <w:szCs w:val="28"/>
        </w:rPr>
        <w:t>:</w:t>
      </w:r>
      <w:r w:rsidRPr="00E76808">
        <w:rPr>
          <w:sz w:val="28"/>
          <w:szCs w:val="28"/>
        </w:rPr>
        <w:t xml:space="preserve"> </w:t>
      </w:r>
    </w:p>
    <w:p w:rsidR="006474C0" w:rsidRPr="00E76808" w:rsidRDefault="006474C0" w:rsidP="00E76808">
      <w:pPr>
        <w:tabs>
          <w:tab w:val="left" w:pos="224"/>
        </w:tabs>
        <w:ind w:firstLine="709"/>
        <w:jc w:val="both"/>
        <w:rPr>
          <w:sz w:val="28"/>
          <w:szCs w:val="28"/>
        </w:rPr>
      </w:pPr>
      <w:r w:rsidRPr="00E76808">
        <w:rPr>
          <w:sz w:val="28"/>
          <w:szCs w:val="28"/>
        </w:rPr>
        <w:t>1. По исполнению контрольных точек и результатов федерального проекта «Современная школа»:</w:t>
      </w:r>
    </w:p>
    <w:p w:rsidR="006474C0" w:rsidRPr="00E76808" w:rsidRDefault="006474C0" w:rsidP="00E76808">
      <w:pPr>
        <w:tabs>
          <w:tab w:val="left" w:pos="224"/>
          <w:tab w:val="left" w:pos="709"/>
        </w:tabs>
        <w:ind w:firstLine="709"/>
        <w:jc w:val="both"/>
        <w:rPr>
          <w:sz w:val="28"/>
          <w:szCs w:val="28"/>
        </w:rPr>
      </w:pPr>
      <w:r w:rsidRPr="00E76808">
        <w:rPr>
          <w:sz w:val="28"/>
          <w:szCs w:val="28"/>
        </w:rPr>
        <w:t xml:space="preserve">- контрольная точка «Проведен анализ результатов оценочных процедур </w:t>
      </w:r>
      <w:r w:rsidRPr="00E76808">
        <w:rPr>
          <w:sz w:val="28"/>
          <w:szCs w:val="28"/>
        </w:rPr>
        <w:br/>
        <w:t xml:space="preserve">на основе практики международных исследований качества подготовки обучающихся, реализованных в 2022 году» по результату </w:t>
      </w:r>
      <w:r w:rsidR="00B80260" w:rsidRPr="00E76808">
        <w:rPr>
          <w:sz w:val="28"/>
          <w:szCs w:val="28"/>
        </w:rPr>
        <w:t>«</w:t>
      </w:r>
      <w:r w:rsidRPr="00E76808">
        <w:rPr>
          <w:sz w:val="28"/>
          <w:szCs w:val="28"/>
        </w:rPr>
        <w:t>E1.01.69 Проведена оценка качества общего образования на основе практики международных исследований качества подготовки обучающихся</w:t>
      </w:r>
      <w:r w:rsidR="00B80260" w:rsidRPr="00E76808">
        <w:rPr>
          <w:sz w:val="28"/>
          <w:szCs w:val="28"/>
        </w:rPr>
        <w:t>»</w:t>
      </w:r>
      <w:r w:rsidRPr="00E76808">
        <w:rPr>
          <w:sz w:val="28"/>
          <w:szCs w:val="28"/>
        </w:rPr>
        <w:t>, исполнена 30.07.2023.</w:t>
      </w:r>
    </w:p>
    <w:p w:rsidR="006474C0" w:rsidRPr="00E76808" w:rsidRDefault="006474C0" w:rsidP="00E76808">
      <w:pPr>
        <w:tabs>
          <w:tab w:val="left" w:pos="224"/>
          <w:tab w:val="left" w:pos="709"/>
        </w:tabs>
        <w:ind w:firstLine="709"/>
        <w:jc w:val="both"/>
        <w:rPr>
          <w:sz w:val="28"/>
          <w:szCs w:val="28"/>
        </w:rPr>
      </w:pPr>
      <w:r w:rsidRPr="00E76808">
        <w:rPr>
          <w:sz w:val="28"/>
          <w:szCs w:val="28"/>
        </w:rPr>
        <w:t>2. По исполнению контрольных точек и результатов федерального проекта «Разработка и реализация программы системной поддержки и повышения качества жизни граждан старшего поколения»:</w:t>
      </w:r>
    </w:p>
    <w:p w:rsidR="006474C0" w:rsidRPr="00E76808" w:rsidRDefault="006474C0" w:rsidP="00E76808">
      <w:pPr>
        <w:tabs>
          <w:tab w:val="left" w:pos="224"/>
          <w:tab w:val="left" w:pos="709"/>
        </w:tabs>
        <w:ind w:firstLine="709"/>
        <w:jc w:val="both"/>
        <w:rPr>
          <w:sz w:val="28"/>
          <w:szCs w:val="28"/>
        </w:rPr>
      </w:pPr>
      <w:r w:rsidRPr="00E76808">
        <w:rPr>
          <w:sz w:val="28"/>
          <w:szCs w:val="28"/>
        </w:rPr>
        <w:t xml:space="preserve">- контрольная точка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 по результату </w:t>
      </w:r>
      <w:r w:rsidR="00B80260" w:rsidRPr="00E76808">
        <w:rPr>
          <w:sz w:val="28"/>
          <w:szCs w:val="28"/>
        </w:rPr>
        <w:t>«</w:t>
      </w:r>
      <w:r w:rsidRPr="00E76808">
        <w:rPr>
          <w:sz w:val="28"/>
          <w:szCs w:val="28"/>
        </w:rPr>
        <w:t>Р3.07.27 Оценка влияния хода реализации национальных проектов и программ в социальной сфере и входящих в их состав федеральных проектов на достижение национальных целей развития Российской Федерации, а также формирование предложений по минимизации возникающих рисков</w:t>
      </w:r>
      <w:r w:rsidR="00B80260" w:rsidRPr="00E76808">
        <w:rPr>
          <w:sz w:val="28"/>
          <w:szCs w:val="28"/>
        </w:rPr>
        <w:t>»</w:t>
      </w:r>
      <w:r w:rsidRPr="00E76808">
        <w:rPr>
          <w:sz w:val="28"/>
          <w:szCs w:val="28"/>
        </w:rPr>
        <w:t>, исполнена 11.09.2023.</w:t>
      </w:r>
    </w:p>
    <w:p w:rsidR="006474C0" w:rsidRPr="00E76808" w:rsidRDefault="006474C0" w:rsidP="00E76808">
      <w:pPr>
        <w:tabs>
          <w:tab w:val="left" w:pos="224"/>
          <w:tab w:val="left" w:pos="709"/>
        </w:tabs>
        <w:ind w:firstLine="709"/>
        <w:jc w:val="both"/>
        <w:rPr>
          <w:sz w:val="28"/>
          <w:szCs w:val="28"/>
        </w:rPr>
      </w:pPr>
      <w:r w:rsidRPr="00E76808">
        <w:rPr>
          <w:sz w:val="28"/>
          <w:szCs w:val="28"/>
        </w:rPr>
        <w:t>3. По исполнению контрольных точек и результатов федерального проекта «Цифровое государственное управление»:</w:t>
      </w:r>
    </w:p>
    <w:p w:rsidR="006474C0" w:rsidRPr="00E76808" w:rsidRDefault="006474C0" w:rsidP="00E76808">
      <w:pPr>
        <w:tabs>
          <w:tab w:val="left" w:pos="709"/>
        </w:tabs>
        <w:ind w:firstLine="709"/>
        <w:jc w:val="both"/>
        <w:rPr>
          <w:sz w:val="28"/>
          <w:szCs w:val="28"/>
        </w:rPr>
      </w:pPr>
      <w:r w:rsidRPr="00E76808">
        <w:rPr>
          <w:sz w:val="28"/>
          <w:szCs w:val="28"/>
        </w:rPr>
        <w:t xml:space="preserve">- контрольная точка «Сформированы (утверждены) технические документы для создания (развития) информационно-телекоммуникационного сервиса (информационной системы)» по результату </w:t>
      </w:r>
      <w:r w:rsidR="00B80260" w:rsidRPr="00E76808">
        <w:rPr>
          <w:sz w:val="28"/>
          <w:szCs w:val="28"/>
        </w:rPr>
        <w:t>«</w:t>
      </w:r>
      <w:r w:rsidRPr="00E76808">
        <w:rPr>
          <w:sz w:val="28"/>
          <w:szCs w:val="28"/>
          <w:lang w:val="en-US"/>
        </w:rPr>
        <w:t>D</w:t>
      </w:r>
      <w:r w:rsidRPr="00E76808">
        <w:rPr>
          <w:sz w:val="28"/>
          <w:szCs w:val="28"/>
        </w:rPr>
        <w:t xml:space="preserve">6.10.14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w:t>
      </w:r>
      <w:r w:rsidRPr="00E76808">
        <w:rPr>
          <w:sz w:val="28"/>
          <w:szCs w:val="28"/>
        </w:rPr>
        <w:br/>
        <w:t>в электронный вид по реестровой модели, а также реализации суперсервисов «Цифровые документы об образова</w:t>
      </w:r>
      <w:r w:rsidR="00B63986">
        <w:rPr>
          <w:sz w:val="28"/>
          <w:szCs w:val="28"/>
        </w:rPr>
        <w:t>нии онлайн» и «Поступление в вуз</w:t>
      </w:r>
      <w:r w:rsidRPr="00E76808">
        <w:rPr>
          <w:sz w:val="28"/>
          <w:szCs w:val="28"/>
        </w:rPr>
        <w:t xml:space="preserve"> онлайн», исполнена 29.09.2023.</w:t>
      </w:r>
    </w:p>
    <w:p w:rsidR="00E76808" w:rsidRPr="00C243DF" w:rsidRDefault="00BF0A45" w:rsidP="00E5737D">
      <w:pPr>
        <w:pStyle w:val="af1"/>
        <w:tabs>
          <w:tab w:val="left" w:pos="993"/>
          <w:tab w:val="num" w:pos="1921"/>
        </w:tabs>
        <w:ind w:firstLine="709"/>
        <w:rPr>
          <w:rFonts w:ascii="Times New Roman" w:hAnsi="Times New Roman" w:cs="Times New Roman"/>
        </w:rPr>
      </w:pPr>
      <w:r w:rsidRPr="00C243DF">
        <w:rPr>
          <w:rFonts w:ascii="Times New Roman" w:hAnsi="Times New Roman" w:cs="Times New Roman"/>
        </w:rPr>
        <w:t xml:space="preserve">В отчетный период </w:t>
      </w:r>
      <w:r w:rsidR="005578CE" w:rsidRPr="00C243DF">
        <w:rPr>
          <w:rFonts w:ascii="Times New Roman" w:hAnsi="Times New Roman" w:cs="Times New Roman"/>
        </w:rPr>
        <w:t xml:space="preserve">также </w:t>
      </w:r>
      <w:r w:rsidRPr="00C243DF">
        <w:rPr>
          <w:rFonts w:ascii="Times New Roman" w:hAnsi="Times New Roman" w:cs="Times New Roman"/>
        </w:rPr>
        <w:t xml:space="preserve">реализованы </w:t>
      </w:r>
      <w:r w:rsidR="005578CE" w:rsidRPr="00C243DF">
        <w:rPr>
          <w:rFonts w:ascii="Times New Roman" w:hAnsi="Times New Roman" w:cs="Times New Roman"/>
        </w:rPr>
        <w:t xml:space="preserve">иные </w:t>
      </w:r>
      <w:r w:rsidRPr="00C243DF">
        <w:rPr>
          <w:rFonts w:ascii="Times New Roman" w:hAnsi="Times New Roman" w:cs="Times New Roman"/>
        </w:rPr>
        <w:t>мероприятия по обеспечени</w:t>
      </w:r>
      <w:r w:rsidR="005578CE" w:rsidRPr="00C243DF">
        <w:rPr>
          <w:rFonts w:ascii="Times New Roman" w:hAnsi="Times New Roman" w:cs="Times New Roman"/>
        </w:rPr>
        <w:t>ю достижения контрольных точек ф</w:t>
      </w:r>
      <w:r w:rsidRPr="00C243DF">
        <w:rPr>
          <w:rFonts w:ascii="Times New Roman" w:hAnsi="Times New Roman" w:cs="Times New Roman"/>
        </w:rPr>
        <w:t xml:space="preserve">едерального проекта «Цифровое государственное управление» национальной программы «Цифровая </w:t>
      </w:r>
      <w:r w:rsidR="00E76808" w:rsidRPr="00C243DF">
        <w:rPr>
          <w:rFonts w:ascii="Times New Roman" w:hAnsi="Times New Roman" w:cs="Times New Roman"/>
        </w:rPr>
        <w:t>экономика Российской Федерации», федерального проекта «Разработка и реализация программы системной поддержки и повышения качества жизни граждан старшего поколения», входящего в национальный проект «Демография», а также Государственной программы «Научно-технологическое развитие Российской Федерации».</w:t>
      </w:r>
    </w:p>
    <w:p w:rsidR="00BF0A45" w:rsidRDefault="00E5737D" w:rsidP="00E5737D">
      <w:pPr>
        <w:tabs>
          <w:tab w:val="left" w:pos="224"/>
          <w:tab w:val="left" w:pos="709"/>
        </w:tabs>
        <w:ind w:firstLine="709"/>
        <w:contextualSpacing/>
        <w:jc w:val="both"/>
        <w:rPr>
          <w:sz w:val="28"/>
          <w:szCs w:val="28"/>
        </w:rPr>
      </w:pPr>
      <w:r w:rsidRPr="005B6480">
        <w:rPr>
          <w:sz w:val="28"/>
          <w:szCs w:val="28"/>
        </w:rPr>
        <w:t xml:space="preserve">Соответствующая информация на постоянной основе вносилась </w:t>
      </w:r>
      <w:r w:rsidRPr="005B6480">
        <w:rPr>
          <w:sz w:val="28"/>
          <w:szCs w:val="28"/>
        </w:rPr>
        <w:br/>
        <w:t>в ГИИС ЭБ, а также в раздел «Результаты ФП» федеральной государственной информационной системы координации информатизации (в части федерального проекта «Цифровое государственное управление»).</w:t>
      </w:r>
    </w:p>
    <w:p w:rsidR="00FC578E" w:rsidRPr="00541CF0" w:rsidRDefault="00E5737D" w:rsidP="00FC578E">
      <w:pPr>
        <w:tabs>
          <w:tab w:val="left" w:pos="0"/>
        </w:tabs>
        <w:ind w:firstLine="709"/>
        <w:contextualSpacing/>
        <w:jc w:val="both"/>
        <w:rPr>
          <w:b/>
          <w:sz w:val="28"/>
          <w:szCs w:val="28"/>
        </w:rPr>
      </w:pPr>
      <w:r w:rsidRPr="005B6480">
        <w:rPr>
          <w:sz w:val="28"/>
          <w:szCs w:val="28"/>
        </w:rPr>
        <w:t xml:space="preserve">Кроме </w:t>
      </w:r>
      <w:r w:rsidR="0096054F" w:rsidRPr="005B6480">
        <w:rPr>
          <w:sz w:val="28"/>
          <w:szCs w:val="28"/>
        </w:rPr>
        <w:t>того,</w:t>
      </w:r>
      <w:r w:rsidRPr="005B6480">
        <w:rPr>
          <w:sz w:val="28"/>
          <w:szCs w:val="28"/>
        </w:rPr>
        <w:t xml:space="preserve"> необходимо отметить, что к</w:t>
      </w:r>
      <w:r w:rsidR="008674DB" w:rsidRPr="005B6480">
        <w:rPr>
          <w:sz w:val="28"/>
          <w:szCs w:val="28"/>
        </w:rPr>
        <w:t>онтрольные точки, предусмотренные</w:t>
      </w:r>
      <w:r w:rsidR="008674DB" w:rsidRPr="005B6480">
        <w:rPr>
          <w:b/>
          <w:sz w:val="28"/>
          <w:szCs w:val="28"/>
        </w:rPr>
        <w:t xml:space="preserve"> </w:t>
      </w:r>
      <w:r w:rsidR="008674DB" w:rsidRPr="005B6480">
        <w:rPr>
          <w:sz w:val="28"/>
          <w:szCs w:val="28"/>
        </w:rPr>
        <w:t>федеральными проектами, входящими в составы национальных проектов, участником которых является Рособрнадзор, выполнены в установленные сроки.</w:t>
      </w:r>
      <w:r w:rsidR="00BC5B35" w:rsidRPr="005B6480">
        <w:rPr>
          <w:sz w:val="28"/>
          <w:szCs w:val="28"/>
        </w:rPr>
        <w:t xml:space="preserve"> </w:t>
      </w:r>
      <w:r w:rsidR="00710B98" w:rsidRPr="005B6480">
        <w:rPr>
          <w:sz w:val="28"/>
          <w:szCs w:val="28"/>
        </w:rPr>
        <w:t xml:space="preserve">Сведения в подсистему управления национальными проектами </w:t>
      </w:r>
      <w:r w:rsidR="00BC5B35" w:rsidRPr="005B6480">
        <w:rPr>
          <w:sz w:val="28"/>
          <w:szCs w:val="28"/>
        </w:rPr>
        <w:t xml:space="preserve">ГИИС ЭБ </w:t>
      </w:r>
      <w:r w:rsidRPr="005B6480">
        <w:rPr>
          <w:sz w:val="28"/>
          <w:szCs w:val="28"/>
        </w:rPr>
        <w:br/>
      </w:r>
      <w:r w:rsidR="00710B98" w:rsidRPr="005B6480">
        <w:rPr>
          <w:sz w:val="28"/>
          <w:szCs w:val="28"/>
        </w:rPr>
        <w:t xml:space="preserve">по мероприятиям (результатам) и контрольным точкам вносились своевременно </w:t>
      </w:r>
      <w:r w:rsidR="00FC578E" w:rsidRPr="00541CF0">
        <w:rPr>
          <w:sz w:val="28"/>
          <w:szCs w:val="28"/>
        </w:rPr>
        <w:t xml:space="preserve">(ежемесячно не позднее плановой и (или) фактической даты их достижения, </w:t>
      </w:r>
      <w:r w:rsidR="00FC578E">
        <w:rPr>
          <w:sz w:val="28"/>
          <w:szCs w:val="28"/>
        </w:rPr>
        <w:br/>
      </w:r>
      <w:r w:rsidR="00FC578E" w:rsidRPr="00541CF0">
        <w:rPr>
          <w:sz w:val="28"/>
          <w:szCs w:val="28"/>
        </w:rPr>
        <w:t xml:space="preserve">по показателям: за июль 2023 года – </w:t>
      </w:r>
      <w:r w:rsidR="00FC578E">
        <w:rPr>
          <w:sz w:val="28"/>
          <w:szCs w:val="28"/>
        </w:rPr>
        <w:t>0</w:t>
      </w:r>
      <w:r w:rsidR="00FC578E" w:rsidRPr="00541CF0">
        <w:rPr>
          <w:sz w:val="28"/>
          <w:szCs w:val="28"/>
        </w:rPr>
        <w:t>2</w:t>
      </w:r>
      <w:r w:rsidR="00FC578E">
        <w:rPr>
          <w:sz w:val="28"/>
          <w:szCs w:val="28"/>
        </w:rPr>
        <w:t>.08.2023</w:t>
      </w:r>
      <w:r w:rsidR="00FC578E" w:rsidRPr="00541CF0">
        <w:rPr>
          <w:sz w:val="28"/>
          <w:szCs w:val="28"/>
        </w:rPr>
        <w:t xml:space="preserve">, за август 2023 года – </w:t>
      </w:r>
      <w:r w:rsidR="00FC578E">
        <w:rPr>
          <w:sz w:val="28"/>
          <w:szCs w:val="28"/>
        </w:rPr>
        <w:t>0</w:t>
      </w:r>
      <w:r w:rsidR="00FC578E" w:rsidRPr="00541CF0">
        <w:rPr>
          <w:sz w:val="28"/>
          <w:szCs w:val="28"/>
        </w:rPr>
        <w:t>4</w:t>
      </w:r>
      <w:r w:rsidR="00FC578E">
        <w:rPr>
          <w:sz w:val="28"/>
          <w:szCs w:val="28"/>
        </w:rPr>
        <w:t>.09.2023</w:t>
      </w:r>
      <w:r w:rsidR="00FC578E" w:rsidRPr="00541CF0">
        <w:rPr>
          <w:sz w:val="28"/>
          <w:szCs w:val="28"/>
        </w:rPr>
        <w:t xml:space="preserve">, </w:t>
      </w:r>
      <w:r w:rsidR="00C243DF">
        <w:rPr>
          <w:sz w:val="28"/>
          <w:szCs w:val="28"/>
        </w:rPr>
        <w:br/>
      </w:r>
      <w:r w:rsidR="00FC578E" w:rsidRPr="00541CF0">
        <w:rPr>
          <w:sz w:val="28"/>
          <w:szCs w:val="28"/>
        </w:rPr>
        <w:t xml:space="preserve">за сентябрь 2023 года – </w:t>
      </w:r>
      <w:r w:rsidR="00FC578E">
        <w:rPr>
          <w:sz w:val="28"/>
          <w:szCs w:val="28"/>
        </w:rPr>
        <w:t>0</w:t>
      </w:r>
      <w:r w:rsidR="00FC578E" w:rsidRPr="00541CF0">
        <w:rPr>
          <w:sz w:val="28"/>
          <w:szCs w:val="28"/>
        </w:rPr>
        <w:t>2</w:t>
      </w:r>
      <w:r w:rsidR="00FC578E">
        <w:rPr>
          <w:sz w:val="28"/>
          <w:szCs w:val="28"/>
        </w:rPr>
        <w:t>.10.2023)</w:t>
      </w:r>
      <w:r w:rsidR="00FC578E" w:rsidRPr="00541CF0">
        <w:rPr>
          <w:sz w:val="28"/>
          <w:szCs w:val="28"/>
        </w:rPr>
        <w:t>.</w:t>
      </w:r>
    </w:p>
    <w:p w:rsidR="00FC578E" w:rsidRPr="006E247C" w:rsidRDefault="00FC578E" w:rsidP="00D96A4F">
      <w:pPr>
        <w:tabs>
          <w:tab w:val="left" w:pos="0"/>
        </w:tabs>
        <w:ind w:firstLine="709"/>
        <w:contextualSpacing/>
        <w:jc w:val="both"/>
        <w:rPr>
          <w:sz w:val="28"/>
          <w:szCs w:val="28"/>
        </w:rPr>
      </w:pPr>
    </w:p>
    <w:p w:rsidR="009A30D3" w:rsidRPr="009B64E1" w:rsidRDefault="00CE196B" w:rsidP="0075778D">
      <w:pPr>
        <w:pStyle w:val="af1"/>
        <w:numPr>
          <w:ilvl w:val="0"/>
          <w:numId w:val="3"/>
        </w:numPr>
        <w:tabs>
          <w:tab w:val="left" w:pos="1995"/>
        </w:tabs>
        <w:ind w:left="0" w:firstLine="709"/>
        <w:rPr>
          <w:rFonts w:ascii="Times New Roman" w:hAnsi="Times New Roman" w:cs="Times New Roman"/>
          <w:b/>
        </w:rPr>
      </w:pPr>
      <w:r w:rsidRPr="009B64E1">
        <w:rPr>
          <w:rFonts w:ascii="Times New Roman" w:hAnsi="Times New Roman" w:cs="Times New Roman"/>
          <w:b/>
        </w:rPr>
        <w:t xml:space="preserve">По мероприятию </w:t>
      </w:r>
      <w:r w:rsidRPr="009B64E1">
        <w:rPr>
          <w:rFonts w:ascii="Times New Roman" w:eastAsia="Times New Roman" w:hAnsi="Times New Roman" w:cs="Times New Roman"/>
          <w:b/>
          <w:bCs/>
          <w:lang w:eastAsia="ru-RU"/>
        </w:rPr>
        <w:t>«</w:t>
      </w:r>
      <w:r w:rsidR="0075778D" w:rsidRPr="009B64E1">
        <w:rPr>
          <w:rFonts w:ascii="Times New Roman" w:eastAsia="Times New Roman" w:hAnsi="Times New Roman" w:cs="Times New Roman"/>
          <w:b/>
          <w:bCs/>
          <w:lang w:eastAsia="ru-RU"/>
        </w:rPr>
        <w:t>Участие в реализации принципов открытости и выполнении задач по повышению уровня открытости, предусмотренных Концепцией открытости федеральных органов исполнительной власти, утвержденной распоряжением Правительства Росс</w:t>
      </w:r>
      <w:r w:rsidR="00CA357A">
        <w:rPr>
          <w:rFonts w:ascii="Times New Roman" w:eastAsia="Times New Roman" w:hAnsi="Times New Roman" w:cs="Times New Roman"/>
          <w:b/>
          <w:bCs/>
          <w:lang w:eastAsia="ru-RU"/>
        </w:rPr>
        <w:t>ийской Федерации от 30.01.2014 №</w:t>
      </w:r>
      <w:r w:rsidR="0075778D" w:rsidRPr="009B64E1">
        <w:rPr>
          <w:rFonts w:ascii="Times New Roman" w:eastAsia="Times New Roman" w:hAnsi="Times New Roman" w:cs="Times New Roman"/>
          <w:b/>
          <w:bCs/>
          <w:lang w:eastAsia="ru-RU"/>
        </w:rPr>
        <w:t xml:space="preserve"> 93-р</w:t>
      </w:r>
      <w:r w:rsidRPr="009B64E1">
        <w:rPr>
          <w:rFonts w:ascii="Times New Roman" w:eastAsia="Times New Roman" w:hAnsi="Times New Roman" w:cs="Times New Roman"/>
          <w:b/>
          <w:bCs/>
          <w:lang w:eastAsia="ru-RU"/>
        </w:rPr>
        <w:t xml:space="preserve">» </w:t>
      </w:r>
      <w:r w:rsidRPr="009B64E1">
        <w:rPr>
          <w:rFonts w:ascii="Times New Roman" w:hAnsi="Times New Roman" w:cs="Times New Roman"/>
          <w:b/>
        </w:rPr>
        <w:t>(пункт 6 Плана).</w:t>
      </w:r>
    </w:p>
    <w:p w:rsidR="009A30D3" w:rsidRPr="009B64E1" w:rsidRDefault="009A30D3" w:rsidP="00D96A4F">
      <w:pPr>
        <w:pStyle w:val="af1"/>
        <w:tabs>
          <w:tab w:val="left" w:pos="1995"/>
        </w:tabs>
        <w:ind w:left="709"/>
        <w:rPr>
          <w:rFonts w:ascii="Times New Roman" w:hAnsi="Times New Roman" w:cs="Times New Roman"/>
          <w:b/>
        </w:rPr>
      </w:pPr>
    </w:p>
    <w:p w:rsidR="0033392D" w:rsidRPr="00FF2555" w:rsidRDefault="0033392D" w:rsidP="00D96A4F">
      <w:pPr>
        <w:pStyle w:val="af1"/>
        <w:tabs>
          <w:tab w:val="left" w:pos="1995"/>
        </w:tabs>
        <w:ind w:firstLine="709"/>
        <w:rPr>
          <w:rFonts w:ascii="Times New Roman" w:eastAsia="Times New Roman" w:hAnsi="Times New Roman" w:cs="Times New Roman"/>
          <w:bCs/>
          <w:lang w:eastAsia="ru-RU"/>
        </w:rPr>
      </w:pPr>
      <w:r w:rsidRPr="000B216F">
        <w:rPr>
          <w:rFonts w:ascii="Times New Roman" w:eastAsia="Times New Roman" w:hAnsi="Times New Roman" w:cs="Times New Roman"/>
          <w:bCs/>
          <w:lang w:eastAsia="ru-RU"/>
        </w:rPr>
        <w:t xml:space="preserve">В </w:t>
      </w:r>
      <w:r w:rsidR="00051D58" w:rsidRPr="000B216F">
        <w:rPr>
          <w:rFonts w:ascii="Times New Roman" w:eastAsia="Times New Roman" w:hAnsi="Times New Roman" w:cs="Times New Roman"/>
          <w:bCs/>
          <w:lang w:val="en-US" w:eastAsia="ru-RU"/>
        </w:rPr>
        <w:t>I</w:t>
      </w:r>
      <w:r w:rsidR="00A95C70" w:rsidRPr="000B216F">
        <w:rPr>
          <w:rFonts w:ascii="Times New Roman" w:eastAsia="Times New Roman" w:hAnsi="Times New Roman" w:cs="Times New Roman"/>
          <w:bCs/>
          <w:lang w:val="en-US" w:eastAsia="ru-RU"/>
        </w:rPr>
        <w:t>I</w:t>
      </w:r>
      <w:r w:rsidR="00100BE9" w:rsidRPr="000B216F">
        <w:rPr>
          <w:rFonts w:ascii="Times New Roman" w:eastAsia="Times New Roman" w:hAnsi="Times New Roman" w:cs="Times New Roman"/>
          <w:bCs/>
          <w:lang w:val="en-US" w:eastAsia="ru-RU"/>
        </w:rPr>
        <w:t>I</w:t>
      </w:r>
      <w:r w:rsidRPr="000B216F">
        <w:rPr>
          <w:rFonts w:ascii="Times New Roman" w:eastAsia="Times New Roman" w:hAnsi="Times New Roman" w:cs="Times New Roman"/>
          <w:bCs/>
          <w:lang w:eastAsia="ru-RU"/>
        </w:rPr>
        <w:t xml:space="preserve"> квартале</w:t>
      </w:r>
      <w:r w:rsidR="00BF0A45" w:rsidRPr="000B216F">
        <w:rPr>
          <w:rFonts w:ascii="Times New Roman" w:eastAsia="Times New Roman" w:hAnsi="Times New Roman" w:cs="Times New Roman"/>
          <w:bCs/>
          <w:lang w:eastAsia="ru-RU"/>
        </w:rPr>
        <w:t xml:space="preserve"> 2023 г</w:t>
      </w:r>
      <w:r w:rsidR="00693413">
        <w:rPr>
          <w:rFonts w:ascii="Times New Roman" w:eastAsia="Times New Roman" w:hAnsi="Times New Roman" w:cs="Times New Roman"/>
          <w:bCs/>
          <w:lang w:eastAsia="ru-RU"/>
        </w:rPr>
        <w:t>.</w:t>
      </w:r>
      <w:r w:rsidR="00BF0A45" w:rsidRPr="000B216F">
        <w:rPr>
          <w:rFonts w:ascii="Times New Roman" w:eastAsia="Times New Roman" w:hAnsi="Times New Roman" w:cs="Times New Roman"/>
          <w:bCs/>
          <w:lang w:eastAsia="ru-RU"/>
        </w:rPr>
        <w:t xml:space="preserve"> </w:t>
      </w:r>
      <w:r w:rsidRPr="000B216F">
        <w:rPr>
          <w:rFonts w:ascii="Times New Roman" w:eastAsia="Times New Roman" w:hAnsi="Times New Roman" w:cs="Times New Roman"/>
          <w:bCs/>
          <w:lang w:eastAsia="ru-RU"/>
        </w:rPr>
        <w:t xml:space="preserve">Рособрнадзором на постоянной основе осуществлялась </w:t>
      </w:r>
      <w:r w:rsidR="00DD50CD" w:rsidRPr="000B216F">
        <w:rPr>
          <w:rFonts w:ascii="Times New Roman" w:eastAsia="Times New Roman" w:hAnsi="Times New Roman" w:cs="Times New Roman"/>
          <w:bCs/>
          <w:lang w:eastAsia="ru-RU"/>
        </w:rPr>
        <w:t xml:space="preserve">работа по </w:t>
      </w:r>
      <w:r w:rsidRPr="000B216F">
        <w:rPr>
          <w:rFonts w:ascii="Times New Roman" w:eastAsia="Times New Roman" w:hAnsi="Times New Roman" w:cs="Times New Roman"/>
          <w:bCs/>
          <w:lang w:eastAsia="ru-RU"/>
        </w:rPr>
        <w:t>реализаци</w:t>
      </w:r>
      <w:r w:rsidR="00DD50CD" w:rsidRPr="000B216F">
        <w:rPr>
          <w:rFonts w:ascii="Times New Roman" w:eastAsia="Times New Roman" w:hAnsi="Times New Roman" w:cs="Times New Roman"/>
          <w:bCs/>
          <w:lang w:eastAsia="ru-RU"/>
        </w:rPr>
        <w:t>и</w:t>
      </w:r>
      <w:r w:rsidRPr="000B216F">
        <w:rPr>
          <w:rFonts w:ascii="Times New Roman" w:eastAsia="Times New Roman" w:hAnsi="Times New Roman" w:cs="Times New Roman"/>
          <w:bCs/>
          <w:lang w:eastAsia="ru-RU"/>
        </w:rPr>
        <w:t xml:space="preserve"> принципов открытости и выполнени</w:t>
      </w:r>
      <w:r w:rsidR="007523F2" w:rsidRPr="000B216F">
        <w:rPr>
          <w:rFonts w:ascii="Times New Roman" w:eastAsia="Times New Roman" w:hAnsi="Times New Roman" w:cs="Times New Roman"/>
          <w:bCs/>
          <w:lang w:eastAsia="ru-RU"/>
        </w:rPr>
        <w:t>ю</w:t>
      </w:r>
      <w:r w:rsidRPr="000B216F">
        <w:rPr>
          <w:rFonts w:ascii="Times New Roman" w:eastAsia="Times New Roman" w:hAnsi="Times New Roman" w:cs="Times New Roman"/>
          <w:bCs/>
          <w:lang w:eastAsia="ru-RU"/>
        </w:rPr>
        <w:t xml:space="preserve"> задач по повышению уровня открытости, предусмотренных Концепцией открытости федеральных органов исполнительной власти, утвержденной распоряжением Правительства Российской Федерации от 30</w:t>
      </w:r>
      <w:r w:rsidR="00051D58" w:rsidRPr="000B216F">
        <w:rPr>
          <w:rFonts w:ascii="Times New Roman" w:eastAsia="Times New Roman" w:hAnsi="Times New Roman" w:cs="Times New Roman"/>
          <w:bCs/>
          <w:lang w:eastAsia="ru-RU"/>
        </w:rPr>
        <w:t>.01.2014</w:t>
      </w:r>
      <w:r w:rsidRPr="000B216F">
        <w:rPr>
          <w:rFonts w:ascii="Times New Roman" w:eastAsia="Times New Roman" w:hAnsi="Times New Roman" w:cs="Times New Roman"/>
          <w:bCs/>
          <w:lang w:eastAsia="ru-RU"/>
        </w:rPr>
        <w:t xml:space="preserve"> № 93-р.</w:t>
      </w:r>
    </w:p>
    <w:p w:rsidR="001337E1" w:rsidRPr="00FF2555" w:rsidRDefault="001337E1" w:rsidP="00D96A4F">
      <w:pPr>
        <w:pStyle w:val="af1"/>
        <w:tabs>
          <w:tab w:val="left" w:pos="1995"/>
        </w:tabs>
        <w:ind w:firstLine="709"/>
        <w:rPr>
          <w:rFonts w:ascii="Times New Roman" w:eastAsia="Times New Roman" w:hAnsi="Times New Roman" w:cs="Times New Roman"/>
          <w:bCs/>
          <w:lang w:eastAsia="ru-RU"/>
        </w:rPr>
      </w:pPr>
    </w:p>
    <w:p w:rsidR="009A30D3" w:rsidRPr="009B64E1" w:rsidRDefault="00CE196B" w:rsidP="0075778D">
      <w:pPr>
        <w:pStyle w:val="af6"/>
        <w:numPr>
          <w:ilvl w:val="0"/>
          <w:numId w:val="3"/>
        </w:numPr>
        <w:ind w:left="0" w:firstLine="709"/>
        <w:jc w:val="both"/>
        <w:rPr>
          <w:rFonts w:ascii="Times New Roman" w:hAnsi="Times New Roman" w:cs="Times New Roman"/>
          <w:b/>
          <w:sz w:val="28"/>
          <w:szCs w:val="28"/>
        </w:rPr>
      </w:pPr>
      <w:r w:rsidRPr="009B64E1">
        <w:rPr>
          <w:rFonts w:ascii="Times New Roman" w:hAnsi="Times New Roman" w:cs="Times New Roman"/>
          <w:b/>
          <w:sz w:val="28"/>
          <w:szCs w:val="28"/>
        </w:rPr>
        <w:t>По мероприятию «</w:t>
      </w:r>
      <w:r w:rsidR="0075778D" w:rsidRPr="009B64E1">
        <w:rPr>
          <w:rFonts w:ascii="Times New Roman" w:hAnsi="Times New Roman" w:cs="Times New Roman"/>
          <w:b/>
          <w:sz w:val="28"/>
          <w:szCs w:val="28"/>
        </w:rPr>
        <w:t>Подготовка предложений к проекту федерального бюджета по получателю средств федерального бюджета</w:t>
      </w:r>
      <w:r w:rsidRPr="009B64E1">
        <w:rPr>
          <w:rFonts w:ascii="Times New Roman" w:hAnsi="Times New Roman" w:cs="Times New Roman"/>
          <w:b/>
          <w:sz w:val="28"/>
          <w:szCs w:val="28"/>
        </w:rPr>
        <w:t xml:space="preserve">» (пункт 7 Плана). </w:t>
      </w:r>
    </w:p>
    <w:p w:rsidR="009A30D3" w:rsidRPr="00FF2555" w:rsidRDefault="009A30D3" w:rsidP="00264916">
      <w:pPr>
        <w:ind w:firstLine="709"/>
        <w:jc w:val="both"/>
        <w:rPr>
          <w:b/>
          <w:sz w:val="28"/>
          <w:szCs w:val="28"/>
        </w:rPr>
      </w:pPr>
    </w:p>
    <w:p w:rsidR="00D62118" w:rsidRPr="00A17A6D" w:rsidRDefault="00D62118" w:rsidP="00D62118">
      <w:pPr>
        <w:pStyle w:val="aff0"/>
        <w:spacing w:line="240" w:lineRule="auto"/>
        <w:rPr>
          <w:rFonts w:ascii="Times New Roman" w:hAnsi="Times New Roman" w:cs="Times New Roman"/>
          <w:szCs w:val="28"/>
        </w:rPr>
      </w:pPr>
      <w:r w:rsidRPr="00A17A6D">
        <w:rPr>
          <w:rFonts w:ascii="Times New Roman" w:hAnsi="Times New Roman" w:cs="Times New Roman"/>
          <w:szCs w:val="28"/>
        </w:rPr>
        <w:t xml:space="preserve">В </w:t>
      </w:r>
      <w:r w:rsidRPr="00A17A6D">
        <w:rPr>
          <w:rFonts w:ascii="Times New Roman" w:hAnsi="Times New Roman" w:cs="Times New Roman"/>
          <w:szCs w:val="28"/>
          <w:lang w:val="en-US"/>
        </w:rPr>
        <w:t>III</w:t>
      </w:r>
      <w:r w:rsidRPr="00A17A6D">
        <w:rPr>
          <w:rFonts w:ascii="Times New Roman" w:hAnsi="Times New Roman" w:cs="Times New Roman"/>
          <w:szCs w:val="28"/>
        </w:rPr>
        <w:t xml:space="preserve"> квартале 2023 г</w:t>
      </w:r>
      <w:r w:rsidR="00060B73">
        <w:rPr>
          <w:rFonts w:ascii="Times New Roman" w:hAnsi="Times New Roman" w:cs="Times New Roman"/>
          <w:szCs w:val="28"/>
        </w:rPr>
        <w:t>.</w:t>
      </w:r>
      <w:r w:rsidRPr="00A17A6D">
        <w:rPr>
          <w:rFonts w:ascii="Times New Roman" w:hAnsi="Times New Roman" w:cs="Times New Roman"/>
          <w:szCs w:val="28"/>
        </w:rPr>
        <w:t xml:space="preserve"> в соответствии с пунктом 23 Графика подготовки </w:t>
      </w:r>
      <w:r w:rsidRPr="00A17A6D">
        <w:rPr>
          <w:rFonts w:ascii="Times New Roman" w:hAnsi="Times New Roman" w:cs="Times New Roman"/>
          <w:szCs w:val="28"/>
        </w:rPr>
        <w:br/>
        <w:t xml:space="preserve">и рассмотрения в 2023 году проектов федеральных законов, документов </w:t>
      </w:r>
      <w:r w:rsidRPr="00A17A6D">
        <w:rPr>
          <w:rFonts w:ascii="Times New Roman" w:hAnsi="Times New Roman" w:cs="Times New Roman"/>
          <w:szCs w:val="28"/>
        </w:rPr>
        <w:br/>
        <w:t xml:space="preserve">и материалов, разрабатываемых при составлении проекта федерального бюджета </w:t>
      </w:r>
      <w:r w:rsidRPr="00A17A6D">
        <w:rPr>
          <w:rFonts w:ascii="Times New Roman" w:hAnsi="Times New Roman" w:cs="Times New Roman"/>
          <w:szCs w:val="28"/>
        </w:rPr>
        <w:br/>
        <w:t xml:space="preserve">и проектов бюджетов государственных внебюджетных фондов Российской Федерации на 2024 год и на плановый период 2025 и 2026 годов, утвержденного Заместителем Председателя Правительства Российской Федерации – Руководителем Аппарата Правительства Российской Федерации Григоренко Д.Ю. от 28.02.2023 </w:t>
      </w:r>
      <w:r w:rsidRPr="00A17A6D">
        <w:rPr>
          <w:rFonts w:ascii="Times New Roman" w:hAnsi="Times New Roman" w:cs="Times New Roman"/>
          <w:szCs w:val="28"/>
        </w:rPr>
        <w:br/>
        <w:t xml:space="preserve">№ 2126п-П13 (далее – График) в ГИИС ЭБ сформированы предложения </w:t>
      </w:r>
      <w:r w:rsidRPr="00A17A6D">
        <w:rPr>
          <w:rFonts w:ascii="Times New Roman" w:hAnsi="Times New Roman" w:cs="Times New Roman"/>
          <w:szCs w:val="28"/>
        </w:rPr>
        <w:br/>
        <w:t xml:space="preserve">по распределению по кодам классификации расходов бюджетов базовых бюджетных ассигнований федерального бюджета на 2024 год и на плановый период 2025 и 2026 годов (обоснования бюджетных ассигнований), выделяемых </w:t>
      </w:r>
      <w:r w:rsidRPr="00A17A6D">
        <w:rPr>
          <w:rFonts w:ascii="Times New Roman" w:hAnsi="Times New Roman" w:cs="Times New Roman"/>
          <w:szCs w:val="28"/>
        </w:rPr>
        <w:br/>
        <w:t xml:space="preserve">на реализацию структурных элементов государственных программ Российской Федерации. </w:t>
      </w:r>
    </w:p>
    <w:p w:rsidR="00D62118" w:rsidRPr="00A17A6D" w:rsidRDefault="00D62118" w:rsidP="00D62118">
      <w:pPr>
        <w:pStyle w:val="aff0"/>
        <w:spacing w:line="240" w:lineRule="auto"/>
        <w:rPr>
          <w:rFonts w:ascii="Times New Roman" w:hAnsi="Times New Roman" w:cs="Times New Roman"/>
          <w:szCs w:val="28"/>
        </w:rPr>
      </w:pPr>
      <w:r w:rsidRPr="00A17A6D">
        <w:rPr>
          <w:rFonts w:ascii="Times New Roman" w:hAnsi="Times New Roman" w:cs="Times New Roman"/>
          <w:szCs w:val="28"/>
        </w:rPr>
        <w:t xml:space="preserve">В соответствии с пунктом 28 Графика предложения к пояснительной записке </w:t>
      </w:r>
      <w:r w:rsidRPr="00A17A6D">
        <w:rPr>
          <w:rFonts w:ascii="Times New Roman" w:hAnsi="Times New Roman" w:cs="Times New Roman"/>
          <w:szCs w:val="28"/>
        </w:rPr>
        <w:br/>
        <w:t xml:space="preserve">к проекту федерального закона о федеральном бюджета на 2024 год и на плановый период 2025 и 2026 годов направлены в Минфин России письмом от 19.07.2023 </w:t>
      </w:r>
      <w:r w:rsidRPr="00A17A6D">
        <w:rPr>
          <w:rFonts w:ascii="Times New Roman" w:hAnsi="Times New Roman" w:cs="Times New Roman"/>
          <w:szCs w:val="28"/>
        </w:rPr>
        <w:br/>
        <w:t xml:space="preserve">№ 01-50-196/09-520. Согласованные формы приложений к Методическим указаниям по распределению бюджетных ассигнований федерального бюджета на 2024 год </w:t>
      </w:r>
      <w:r w:rsidRPr="00A17A6D">
        <w:rPr>
          <w:rFonts w:ascii="Times New Roman" w:hAnsi="Times New Roman" w:cs="Times New Roman"/>
          <w:szCs w:val="28"/>
        </w:rPr>
        <w:br/>
        <w:t>и на плановый период 2025 и 2026 годов по кодам классификации расходов бюджетов направлены в Минфин России письмом</w:t>
      </w:r>
      <w:r w:rsidR="009268C9">
        <w:rPr>
          <w:rFonts w:ascii="Times New Roman" w:hAnsi="Times New Roman" w:cs="Times New Roman"/>
          <w:szCs w:val="28"/>
        </w:rPr>
        <w:t xml:space="preserve"> Рособрнадзора </w:t>
      </w:r>
      <w:r w:rsidRPr="00A17A6D">
        <w:rPr>
          <w:rFonts w:ascii="Times New Roman" w:hAnsi="Times New Roman" w:cs="Times New Roman"/>
          <w:szCs w:val="28"/>
        </w:rPr>
        <w:t xml:space="preserve">от 26.07.2023 </w:t>
      </w:r>
      <w:r w:rsidRPr="00A17A6D">
        <w:rPr>
          <w:rFonts w:ascii="Times New Roman" w:hAnsi="Times New Roman" w:cs="Times New Roman"/>
          <w:szCs w:val="28"/>
        </w:rPr>
        <w:br/>
        <w:t>№ 01-52-1716/09-552.</w:t>
      </w:r>
    </w:p>
    <w:p w:rsidR="00D62118" w:rsidRPr="00A17A6D" w:rsidRDefault="00D62118" w:rsidP="00D62118">
      <w:pPr>
        <w:pStyle w:val="aff0"/>
        <w:spacing w:line="240" w:lineRule="auto"/>
        <w:rPr>
          <w:rFonts w:ascii="Times New Roman" w:hAnsi="Times New Roman" w:cs="Times New Roman"/>
          <w:szCs w:val="28"/>
        </w:rPr>
      </w:pPr>
      <w:r w:rsidRPr="00A17A6D">
        <w:rPr>
          <w:rFonts w:ascii="Times New Roman" w:hAnsi="Times New Roman" w:cs="Times New Roman"/>
          <w:szCs w:val="28"/>
        </w:rPr>
        <w:t xml:space="preserve">В соответствии с пунктом 31 Графика Рособрнадзором в ГИИС ЭБ сформированы уточненная оценка поступления доходов на 2023 год </w:t>
      </w:r>
      <w:r w:rsidRPr="00A17A6D">
        <w:rPr>
          <w:rFonts w:ascii="Times New Roman" w:hAnsi="Times New Roman" w:cs="Times New Roman"/>
          <w:szCs w:val="28"/>
        </w:rPr>
        <w:br/>
        <w:t xml:space="preserve">и уточненный прогноз поступления доходов на 2024 год и на плановый период </w:t>
      </w:r>
      <w:r w:rsidRPr="00A17A6D">
        <w:rPr>
          <w:rFonts w:ascii="Times New Roman" w:hAnsi="Times New Roman" w:cs="Times New Roman"/>
          <w:szCs w:val="28"/>
        </w:rPr>
        <w:br/>
        <w:t>2025 и 2026 годов в отношении источников доходов федерального бюджета, администрирование которых осуществляется Рособрнадзором. Пояснительная записка к уточненной оценке поступления доходов на 2023 год и уточненному прогнозу поступления доходов на 2024 год и на плановый период 2025 и 2026 годов направлена в Минфин России и Минэкономразвития России.</w:t>
      </w:r>
    </w:p>
    <w:p w:rsidR="00D62118" w:rsidRPr="00A17A6D" w:rsidRDefault="00D62118" w:rsidP="00D62118">
      <w:pPr>
        <w:pStyle w:val="aff0"/>
        <w:spacing w:line="240" w:lineRule="auto"/>
        <w:rPr>
          <w:rFonts w:ascii="Times New Roman" w:hAnsi="Times New Roman" w:cs="Times New Roman"/>
          <w:szCs w:val="28"/>
        </w:rPr>
      </w:pPr>
      <w:r w:rsidRPr="00A17A6D">
        <w:rPr>
          <w:rFonts w:ascii="Times New Roman" w:hAnsi="Times New Roman" w:cs="Times New Roman"/>
          <w:szCs w:val="28"/>
        </w:rPr>
        <w:t xml:space="preserve">В целях актуализации перечня источников доходов, в том числе вступающих </w:t>
      </w:r>
      <w:r w:rsidRPr="00A17A6D">
        <w:rPr>
          <w:rFonts w:ascii="Times New Roman" w:hAnsi="Times New Roman" w:cs="Times New Roman"/>
          <w:szCs w:val="28"/>
        </w:rPr>
        <w:br/>
        <w:t>в силу с 2024 года, в соответствие с Порядком формирования и ведения перечня источников доходов Российской Федерации, утвержденным постановлением Правительства Российской Федерации от 31.08.2016 № 868, Рособрнадзором  утверждены приказы от 24.07.2023 № 1437 и от 30.08.2023 № 1574, на основании которых внесены соответствующие изменения в Перечень источников доходов федерального бюджета, администрирование которых осуществляется Рособрнадзором в ГИИС ЭБ.</w:t>
      </w:r>
    </w:p>
    <w:p w:rsidR="00D62118" w:rsidRPr="00A17A6D" w:rsidRDefault="00D62118" w:rsidP="00D62118">
      <w:pPr>
        <w:pStyle w:val="aff0"/>
        <w:spacing w:line="240" w:lineRule="auto"/>
        <w:rPr>
          <w:rFonts w:ascii="Times New Roman" w:hAnsi="Times New Roman" w:cs="Times New Roman"/>
          <w:szCs w:val="28"/>
        </w:rPr>
      </w:pPr>
      <w:r w:rsidRPr="00A17A6D">
        <w:rPr>
          <w:rFonts w:ascii="Times New Roman" w:hAnsi="Times New Roman" w:cs="Times New Roman"/>
          <w:szCs w:val="28"/>
        </w:rPr>
        <w:t xml:space="preserve">В соответствии с пунктом 37 Графика в Минфин России направлены расчеты распределения единой субвенции на осуществление переданных в соответствии </w:t>
      </w:r>
      <w:r w:rsidRPr="00A17A6D">
        <w:rPr>
          <w:rFonts w:ascii="Times New Roman" w:hAnsi="Times New Roman" w:cs="Times New Roman"/>
          <w:szCs w:val="28"/>
        </w:rPr>
        <w:br/>
        <w:t xml:space="preserve">с частью первой статьи 7 Федерального закона от 29.12.2012 № 273-ФЗ </w:t>
      </w:r>
      <w:r w:rsidR="008223B4">
        <w:rPr>
          <w:rFonts w:ascii="Times New Roman" w:hAnsi="Times New Roman" w:cs="Times New Roman"/>
          <w:szCs w:val="28"/>
        </w:rPr>
        <w:br/>
      </w:r>
      <w:r w:rsidRPr="00A17A6D">
        <w:rPr>
          <w:rFonts w:ascii="Times New Roman" w:hAnsi="Times New Roman" w:cs="Times New Roman"/>
          <w:szCs w:val="28"/>
        </w:rPr>
        <w:t xml:space="preserve">«Об образовании в Российской Федерации» полномочий Российской Федерации </w:t>
      </w:r>
      <w:r w:rsidR="008223B4">
        <w:rPr>
          <w:rFonts w:ascii="Times New Roman" w:hAnsi="Times New Roman" w:cs="Times New Roman"/>
          <w:szCs w:val="28"/>
        </w:rPr>
        <w:br/>
      </w:r>
      <w:r w:rsidRPr="00A17A6D">
        <w:rPr>
          <w:rFonts w:ascii="Times New Roman" w:hAnsi="Times New Roman" w:cs="Times New Roman"/>
          <w:szCs w:val="28"/>
        </w:rPr>
        <w:t xml:space="preserve">в сфере образования (далее – переданные полномочия в сфере образования) </w:t>
      </w:r>
      <w:r w:rsidR="008223B4">
        <w:rPr>
          <w:rFonts w:ascii="Times New Roman" w:hAnsi="Times New Roman" w:cs="Times New Roman"/>
          <w:szCs w:val="28"/>
        </w:rPr>
        <w:br/>
      </w:r>
      <w:r w:rsidRPr="00A17A6D">
        <w:rPr>
          <w:rFonts w:ascii="Times New Roman" w:hAnsi="Times New Roman" w:cs="Times New Roman"/>
          <w:szCs w:val="28"/>
        </w:rPr>
        <w:t xml:space="preserve">на 2024 год и на плановый период 2025 и 2026 годов. </w:t>
      </w:r>
    </w:p>
    <w:p w:rsidR="00D62118" w:rsidRPr="00A17A6D" w:rsidRDefault="00D62118" w:rsidP="00D62118">
      <w:pPr>
        <w:pStyle w:val="aff0"/>
        <w:spacing w:line="240" w:lineRule="auto"/>
        <w:rPr>
          <w:rFonts w:ascii="Times New Roman" w:hAnsi="Times New Roman" w:cs="Times New Roman"/>
          <w:szCs w:val="28"/>
        </w:rPr>
      </w:pPr>
      <w:r w:rsidRPr="00A17A6D">
        <w:rPr>
          <w:rFonts w:ascii="Times New Roman" w:hAnsi="Times New Roman" w:cs="Times New Roman"/>
          <w:szCs w:val="28"/>
        </w:rPr>
        <w:t xml:space="preserve">Уточненные расчеты распределения единой субвенции на осуществление переданных полномочий в сфере образования, сформированные </w:t>
      </w:r>
      <w:r w:rsidRPr="00A17A6D">
        <w:rPr>
          <w:rFonts w:ascii="Times New Roman" w:hAnsi="Times New Roman" w:cs="Times New Roman"/>
          <w:szCs w:val="28"/>
        </w:rPr>
        <w:br/>
        <w:t>в связи с изменением предельных базовых бюджетных ассигнований федерального бюджета на осуществление переданных полномочий в сфере образования, направлены в Минфин России письмом от 21.09.2023 № 01-52-2411/09-693.</w:t>
      </w:r>
    </w:p>
    <w:p w:rsidR="00A17A6D" w:rsidRPr="00A17A6D" w:rsidRDefault="00D62118" w:rsidP="00A17A6D">
      <w:pPr>
        <w:pStyle w:val="aff0"/>
        <w:spacing w:line="240" w:lineRule="auto"/>
        <w:rPr>
          <w:rFonts w:ascii="Times New Roman" w:hAnsi="Times New Roman" w:cs="Times New Roman"/>
          <w:szCs w:val="28"/>
        </w:rPr>
      </w:pPr>
      <w:r w:rsidRPr="00A17A6D">
        <w:rPr>
          <w:rFonts w:ascii="Times New Roman" w:hAnsi="Times New Roman" w:cs="Times New Roman"/>
          <w:szCs w:val="28"/>
        </w:rPr>
        <w:t xml:space="preserve">В соответствии с пунктом 37 Графика письмом Рособрнадзора от 21.08.2023 № 01-52-2126/09-618 в Минфин России направлена информация об отсутствии </w:t>
      </w:r>
      <w:r w:rsidRPr="00A17A6D">
        <w:rPr>
          <w:rFonts w:ascii="Times New Roman" w:hAnsi="Times New Roman" w:cs="Times New Roman"/>
          <w:szCs w:val="28"/>
        </w:rPr>
        <w:br/>
        <w:t>у Рособрнадзора предложений по формированию перечня нормативно-правовых актов Президента Российской Федерации, Правительства Российской Федерации, федеральных органов исполнительной власти, необходимых для реализации федерального закона о федеральном бюджете на 2024 год и на плановый период 2025 и 2026 годов, а также подлежащих признанию утратившими силу, приостановлению в связи с принятием федерального закона о федеральном бюджете на 2024 год и на плановый период 2025 и 2026 годов.</w:t>
      </w:r>
    </w:p>
    <w:p w:rsidR="00D62118" w:rsidRPr="00A17A6D" w:rsidRDefault="00A17A6D" w:rsidP="00A17A6D">
      <w:pPr>
        <w:pStyle w:val="aff0"/>
        <w:spacing w:line="240" w:lineRule="auto"/>
        <w:rPr>
          <w:rFonts w:ascii="Times New Roman" w:hAnsi="Times New Roman" w:cs="Times New Roman"/>
          <w:szCs w:val="28"/>
        </w:rPr>
      </w:pPr>
      <w:r w:rsidRPr="00A17A6D">
        <w:rPr>
          <w:rFonts w:ascii="Times New Roman" w:hAnsi="Times New Roman" w:cs="Times New Roman"/>
          <w:szCs w:val="28"/>
        </w:rPr>
        <w:t>Кроме того, в отчетный период в ГИИС ЭБ внесены Государственные задания ФГБНУ  «ФИПИ» и ФГБУ «ФЦТ» на 2024 год и на плановый период 2025</w:t>
      </w:r>
      <w:r w:rsidRPr="00A17A6D">
        <w:rPr>
          <w:rFonts w:ascii="Times New Roman" w:hAnsi="Times New Roman" w:cs="Times New Roman"/>
          <w:szCs w:val="28"/>
        </w:rPr>
        <w:br/>
        <w:t>и 2026 годов.</w:t>
      </w:r>
    </w:p>
    <w:p w:rsidR="00D62118" w:rsidRPr="00D62118" w:rsidRDefault="00D62118" w:rsidP="00264916">
      <w:pPr>
        <w:ind w:firstLine="709"/>
        <w:jc w:val="both"/>
        <w:rPr>
          <w:b/>
          <w:sz w:val="28"/>
          <w:szCs w:val="28"/>
        </w:rPr>
      </w:pPr>
    </w:p>
    <w:p w:rsidR="009A30D3" w:rsidRPr="00194CE5" w:rsidRDefault="00CE196B" w:rsidP="0075778D">
      <w:pPr>
        <w:pStyle w:val="af6"/>
        <w:numPr>
          <w:ilvl w:val="0"/>
          <w:numId w:val="3"/>
        </w:numPr>
        <w:ind w:left="0" w:firstLine="709"/>
        <w:jc w:val="both"/>
        <w:rPr>
          <w:rFonts w:ascii="Times New Roman" w:hAnsi="Times New Roman" w:cs="Times New Roman"/>
          <w:b/>
          <w:sz w:val="28"/>
          <w:szCs w:val="28"/>
        </w:rPr>
      </w:pPr>
      <w:r w:rsidRPr="00194CE5">
        <w:rPr>
          <w:rFonts w:ascii="Times New Roman" w:hAnsi="Times New Roman" w:cs="Times New Roman"/>
          <w:b/>
          <w:sz w:val="28"/>
          <w:szCs w:val="28"/>
        </w:rPr>
        <w:t>По мероприятию «</w:t>
      </w:r>
      <w:r w:rsidR="0075778D" w:rsidRPr="00194CE5">
        <w:rPr>
          <w:rFonts w:ascii="Times New Roman" w:eastAsia="Times New Roman" w:hAnsi="Times New Roman" w:cs="Times New Roman"/>
          <w:b/>
          <w:bCs/>
          <w:sz w:val="28"/>
          <w:szCs w:val="28"/>
          <w:lang w:eastAsia="ru-RU"/>
        </w:rPr>
        <w:t>Организация и проведение мониторинга системы образования в установленной сфере деятельности</w:t>
      </w:r>
      <w:r w:rsidRPr="00194CE5">
        <w:rPr>
          <w:rFonts w:ascii="Times New Roman" w:eastAsia="Times New Roman" w:hAnsi="Times New Roman" w:cs="Times New Roman"/>
          <w:b/>
          <w:bCs/>
          <w:sz w:val="28"/>
          <w:szCs w:val="28"/>
          <w:lang w:eastAsia="ru-RU"/>
        </w:rPr>
        <w:t xml:space="preserve">» </w:t>
      </w:r>
      <w:r w:rsidRPr="00194CE5">
        <w:rPr>
          <w:rFonts w:ascii="Times New Roman" w:hAnsi="Times New Roman" w:cs="Times New Roman"/>
          <w:b/>
          <w:sz w:val="28"/>
          <w:szCs w:val="28"/>
        </w:rPr>
        <w:t>(пункт 8 Плана).</w:t>
      </w:r>
    </w:p>
    <w:p w:rsidR="00420392" w:rsidRDefault="00420392" w:rsidP="00420392">
      <w:pPr>
        <w:ind w:firstLine="709"/>
        <w:jc w:val="both"/>
        <w:rPr>
          <w:sz w:val="28"/>
          <w:szCs w:val="28"/>
        </w:rPr>
      </w:pPr>
    </w:p>
    <w:p w:rsidR="00420392" w:rsidRPr="00420392" w:rsidRDefault="00420392" w:rsidP="00420392">
      <w:pPr>
        <w:ind w:firstLine="709"/>
        <w:jc w:val="both"/>
        <w:rPr>
          <w:sz w:val="28"/>
          <w:szCs w:val="28"/>
        </w:rPr>
      </w:pPr>
      <w:r w:rsidRPr="00420392">
        <w:rPr>
          <w:sz w:val="28"/>
          <w:szCs w:val="28"/>
        </w:rPr>
        <w:t xml:space="preserve">В соответствии с Положением о Федеральной службе по надзору </w:t>
      </w:r>
      <w:r w:rsidRPr="00420392">
        <w:rPr>
          <w:sz w:val="28"/>
          <w:szCs w:val="28"/>
        </w:rPr>
        <w:br/>
        <w:t xml:space="preserve">в сфере образования и науки, утвержденным постановлением Правительства Российской Федерации от 28.07.2018 № 885, и во исполнение приказа Рособрнадзора от 10.06.2019 № 796 «Об установлении процедуры, сроков проведения и показателей мониторинга системы образования Федеральной службой по надзору в сфере образования и науки» на официальном сайте Рособрнадзора </w:t>
      </w:r>
      <w:r w:rsidR="008223B4">
        <w:rPr>
          <w:sz w:val="28"/>
          <w:szCs w:val="28"/>
        </w:rPr>
        <w:br/>
      </w:r>
      <w:r w:rsidR="0025267D">
        <w:rPr>
          <w:sz w:val="28"/>
          <w:szCs w:val="28"/>
        </w:rPr>
        <w:t>в</w:t>
      </w:r>
      <w:r w:rsidRPr="00420392">
        <w:rPr>
          <w:sz w:val="28"/>
          <w:szCs w:val="28"/>
        </w:rPr>
        <w:t xml:space="preserve"> информационно-телекоммуникационной сети «Интернет» (далее – официальный сайт Рособрнадзора) размещена информация о датах проведения мониторинга системы образования в 2023 году.</w:t>
      </w:r>
    </w:p>
    <w:p w:rsidR="00EE23CE" w:rsidRDefault="00EE23CE" w:rsidP="00EE23CE">
      <w:pPr>
        <w:pStyle w:val="ConsPlusNormal"/>
        <w:ind w:firstLine="708"/>
        <w:outlineLvl w:val="0"/>
        <w:rPr>
          <w:rFonts w:ascii="Times New Roman" w:hAnsi="Times New Roman" w:cs="Times New Roman"/>
          <w:sz w:val="28"/>
          <w:szCs w:val="28"/>
        </w:rPr>
      </w:pPr>
      <w:r>
        <w:rPr>
          <w:rFonts w:ascii="Times New Roman" w:hAnsi="Times New Roman" w:cs="Times New Roman"/>
          <w:sz w:val="28"/>
          <w:szCs w:val="28"/>
        </w:rPr>
        <w:t>По результатам проведенного в июне 2023 года мониторинга системы образования (далее – мониторинг) в части обеспечения соблюдения прав инвалидов и лиц с ограниченными возможностями здоровья (далее – лица с ОВЗ) на получение высшего образования образовательным организациям (филиалам организаций), допустившим нарушения прав инвалидов и лиц с ОВЗ, объявлено 105 предостережений Рособрнадзора о недопустимости нарушения обязательных требований, копии которых направлены учредителям образовательных организаций.</w:t>
      </w:r>
    </w:p>
    <w:p w:rsidR="00EE23CE" w:rsidRDefault="00EE23CE" w:rsidP="00EE23CE">
      <w:pPr>
        <w:pStyle w:val="ConsPlusNormal"/>
        <w:ind w:firstLine="708"/>
        <w:outlineLvl w:val="0"/>
        <w:rPr>
          <w:rFonts w:ascii="Times New Roman" w:hAnsi="Times New Roman" w:cs="Times New Roman"/>
          <w:sz w:val="28"/>
          <w:szCs w:val="28"/>
        </w:rPr>
      </w:pPr>
      <w:r>
        <w:rPr>
          <w:rFonts w:ascii="Times New Roman" w:hAnsi="Times New Roman" w:cs="Times New Roman"/>
          <w:sz w:val="28"/>
          <w:szCs w:val="28"/>
        </w:rPr>
        <w:t xml:space="preserve">Результаты мониторинга размещены в личных кабинетах образовательных организаций и их учредителей.  </w:t>
      </w:r>
    </w:p>
    <w:p w:rsidR="00EE23CE" w:rsidRDefault="00EE23CE" w:rsidP="00EE23CE">
      <w:pPr>
        <w:pStyle w:val="ConsPlusNormal"/>
        <w:ind w:firstLine="708"/>
        <w:outlineLvl w:val="0"/>
        <w:rPr>
          <w:rFonts w:ascii="Times New Roman" w:hAnsi="Times New Roman" w:cs="Times New Roman"/>
          <w:sz w:val="28"/>
          <w:szCs w:val="28"/>
        </w:rPr>
      </w:pPr>
      <w:r>
        <w:rPr>
          <w:rFonts w:ascii="Times New Roman" w:hAnsi="Times New Roman" w:cs="Times New Roman"/>
          <w:sz w:val="28"/>
          <w:szCs w:val="28"/>
        </w:rPr>
        <w:t xml:space="preserve">Отчет о результатах мониторинга направлен в Комиссию при Президенте Российской Федерации по делам инвалидов (письмо Рособрнадзора от 05.07.2023 </w:t>
      </w:r>
      <w:r w:rsidR="008223B4">
        <w:rPr>
          <w:rFonts w:ascii="Times New Roman" w:hAnsi="Times New Roman" w:cs="Times New Roman"/>
          <w:sz w:val="28"/>
          <w:szCs w:val="28"/>
        </w:rPr>
        <w:br/>
      </w:r>
      <w:r>
        <w:rPr>
          <w:rFonts w:ascii="Times New Roman" w:hAnsi="Times New Roman" w:cs="Times New Roman"/>
          <w:sz w:val="28"/>
          <w:szCs w:val="28"/>
        </w:rPr>
        <w:t>№ 01-50-520/07-6421).</w:t>
      </w:r>
    </w:p>
    <w:p w:rsidR="00EE23CE" w:rsidRDefault="00EE23CE" w:rsidP="00EE23CE">
      <w:pPr>
        <w:pStyle w:val="ConsPlusNormal"/>
        <w:ind w:firstLine="708"/>
        <w:outlineLvl w:val="0"/>
        <w:rPr>
          <w:rFonts w:ascii="Times New Roman" w:hAnsi="Times New Roman" w:cs="Times New Roman"/>
          <w:sz w:val="28"/>
          <w:szCs w:val="28"/>
        </w:rPr>
      </w:pPr>
      <w:r>
        <w:rPr>
          <w:rFonts w:ascii="Times New Roman" w:hAnsi="Times New Roman" w:cs="Times New Roman"/>
          <w:sz w:val="28"/>
          <w:szCs w:val="28"/>
        </w:rPr>
        <w:t>В целях информирования контролируемых лиц на официальном сайте Рособрнадзора в разделе «Профилактика нарушений обязательных требований» размещена информация о результатах мониторинга.</w:t>
      </w:r>
    </w:p>
    <w:p w:rsidR="00EE23CE" w:rsidRPr="00194CE5" w:rsidRDefault="00EE23CE" w:rsidP="002510AB">
      <w:pPr>
        <w:pStyle w:val="af1"/>
        <w:ind w:left="709"/>
        <w:rPr>
          <w:rFonts w:ascii="Times New Roman" w:hAnsi="Times New Roman" w:cs="Times New Roman"/>
          <w:b/>
        </w:rPr>
      </w:pPr>
    </w:p>
    <w:p w:rsidR="009A30D3" w:rsidRPr="00194CE5" w:rsidRDefault="00CE196B" w:rsidP="0075778D">
      <w:pPr>
        <w:pStyle w:val="af1"/>
        <w:numPr>
          <w:ilvl w:val="0"/>
          <w:numId w:val="3"/>
        </w:numPr>
        <w:ind w:left="0" w:firstLine="709"/>
        <w:rPr>
          <w:rFonts w:ascii="Times New Roman" w:hAnsi="Times New Roman" w:cs="Times New Roman"/>
          <w:b/>
        </w:rPr>
      </w:pPr>
      <w:r w:rsidRPr="00194CE5">
        <w:rPr>
          <w:rFonts w:ascii="Times New Roman" w:hAnsi="Times New Roman" w:cs="Times New Roman"/>
          <w:b/>
        </w:rPr>
        <w:t>По мероприятию «</w:t>
      </w:r>
      <w:r w:rsidR="0075778D" w:rsidRPr="00194CE5">
        <w:rPr>
          <w:rFonts w:ascii="Times New Roman" w:hAnsi="Times New Roman" w:cs="Times New Roman"/>
          <w:b/>
        </w:rPr>
        <w:t>Подготовка Планов по основной деятельности Рособрнадзора и отчетов об их исполнении</w:t>
      </w:r>
      <w:r w:rsidRPr="00194CE5">
        <w:rPr>
          <w:rFonts w:ascii="Times New Roman" w:hAnsi="Times New Roman" w:cs="Times New Roman"/>
          <w:b/>
        </w:rPr>
        <w:t>» (пункт 10 Плана).</w:t>
      </w:r>
    </w:p>
    <w:p w:rsidR="009A30D3" w:rsidRPr="00194CE5" w:rsidRDefault="009A30D3" w:rsidP="00D96A4F">
      <w:pPr>
        <w:pStyle w:val="af1"/>
        <w:ind w:firstLine="709"/>
        <w:rPr>
          <w:rFonts w:ascii="Times New Roman" w:hAnsi="Times New Roman" w:cs="Times New Roman"/>
          <w:b/>
        </w:rPr>
      </w:pPr>
    </w:p>
    <w:p w:rsidR="009A30D3" w:rsidRPr="00194CE5" w:rsidRDefault="000B59CC" w:rsidP="00D96A4F">
      <w:pPr>
        <w:ind w:firstLine="709"/>
        <w:jc w:val="both"/>
        <w:rPr>
          <w:sz w:val="28"/>
          <w:szCs w:val="28"/>
        </w:rPr>
      </w:pPr>
      <w:r w:rsidRPr="00194CE5">
        <w:rPr>
          <w:sz w:val="28"/>
          <w:szCs w:val="28"/>
        </w:rPr>
        <w:t xml:space="preserve">В </w:t>
      </w:r>
      <w:r w:rsidR="00A85D12">
        <w:rPr>
          <w:sz w:val="28"/>
          <w:szCs w:val="28"/>
          <w:lang w:val="en-US"/>
        </w:rPr>
        <w:t>I</w:t>
      </w:r>
      <w:r w:rsidR="00C30941">
        <w:rPr>
          <w:sz w:val="28"/>
          <w:szCs w:val="28"/>
          <w:lang w:val="en-US"/>
        </w:rPr>
        <w:t>I</w:t>
      </w:r>
      <w:r w:rsidRPr="00194CE5">
        <w:rPr>
          <w:sz w:val="28"/>
          <w:szCs w:val="28"/>
          <w:lang w:val="en-US"/>
        </w:rPr>
        <w:t>I</w:t>
      </w:r>
      <w:r w:rsidR="00CE196B" w:rsidRPr="00194CE5">
        <w:rPr>
          <w:sz w:val="28"/>
          <w:szCs w:val="28"/>
        </w:rPr>
        <w:t xml:space="preserve"> квартале 202</w:t>
      </w:r>
      <w:r w:rsidR="00194CE5" w:rsidRPr="00194CE5">
        <w:rPr>
          <w:sz w:val="28"/>
          <w:szCs w:val="28"/>
        </w:rPr>
        <w:t>3</w:t>
      </w:r>
      <w:r w:rsidR="00CE196B" w:rsidRPr="00194CE5">
        <w:rPr>
          <w:sz w:val="28"/>
          <w:szCs w:val="28"/>
        </w:rPr>
        <w:t xml:space="preserve"> г</w:t>
      </w:r>
      <w:r w:rsidR="007C41D4">
        <w:rPr>
          <w:sz w:val="28"/>
          <w:szCs w:val="28"/>
        </w:rPr>
        <w:t>.</w:t>
      </w:r>
      <w:r w:rsidR="00CE196B" w:rsidRPr="00194CE5">
        <w:rPr>
          <w:sz w:val="28"/>
          <w:szCs w:val="28"/>
        </w:rPr>
        <w:t xml:space="preserve"> подготовлен отчет о выполнении Плана деятельности Рособрнадзора на 202</w:t>
      </w:r>
      <w:r w:rsidR="00A85D12" w:rsidRPr="00A85D12">
        <w:rPr>
          <w:sz w:val="28"/>
          <w:szCs w:val="28"/>
        </w:rPr>
        <w:t>3</w:t>
      </w:r>
      <w:r w:rsidR="00CE196B" w:rsidRPr="00194CE5">
        <w:rPr>
          <w:sz w:val="28"/>
          <w:szCs w:val="28"/>
        </w:rPr>
        <w:t xml:space="preserve"> год и Основных показателей деятельности Рособрнадзора </w:t>
      </w:r>
      <w:r w:rsidR="00CE196B" w:rsidRPr="00194CE5">
        <w:rPr>
          <w:sz w:val="28"/>
          <w:szCs w:val="28"/>
        </w:rPr>
        <w:br/>
        <w:t>на 202</w:t>
      </w:r>
      <w:r w:rsidR="00A85D12" w:rsidRPr="00A85D12">
        <w:rPr>
          <w:sz w:val="28"/>
          <w:szCs w:val="28"/>
        </w:rPr>
        <w:t>3</w:t>
      </w:r>
      <w:r w:rsidR="00CE196B" w:rsidRPr="00194CE5">
        <w:rPr>
          <w:sz w:val="28"/>
          <w:szCs w:val="28"/>
        </w:rPr>
        <w:t xml:space="preserve"> год за </w:t>
      </w:r>
      <w:r w:rsidR="00C30941">
        <w:rPr>
          <w:sz w:val="28"/>
          <w:szCs w:val="28"/>
          <w:lang w:val="en-US"/>
        </w:rPr>
        <w:t>I</w:t>
      </w:r>
      <w:r w:rsidR="00CE196B" w:rsidRPr="00194CE5">
        <w:rPr>
          <w:sz w:val="28"/>
          <w:szCs w:val="28"/>
          <w:lang w:val="en-US"/>
        </w:rPr>
        <w:t>I</w:t>
      </w:r>
      <w:r w:rsidR="00CE196B" w:rsidRPr="00194CE5">
        <w:rPr>
          <w:sz w:val="28"/>
          <w:szCs w:val="28"/>
        </w:rPr>
        <w:t xml:space="preserve"> квартал 202</w:t>
      </w:r>
      <w:r w:rsidR="00A85D12" w:rsidRPr="00A85D12">
        <w:rPr>
          <w:sz w:val="28"/>
          <w:szCs w:val="28"/>
        </w:rPr>
        <w:t>3</w:t>
      </w:r>
      <w:r w:rsidR="00CE196B" w:rsidRPr="00194CE5">
        <w:rPr>
          <w:sz w:val="28"/>
          <w:szCs w:val="28"/>
        </w:rPr>
        <w:t xml:space="preserve"> года. </w:t>
      </w:r>
    </w:p>
    <w:p w:rsidR="00FB6172" w:rsidRPr="004D7D0D" w:rsidRDefault="004D7D0D" w:rsidP="004D7D0D">
      <w:pPr>
        <w:pStyle w:val="af6"/>
        <w:ind w:left="0" w:firstLine="709"/>
        <w:jc w:val="both"/>
        <w:rPr>
          <w:rFonts w:ascii="Times New Roman" w:eastAsia="Times New Roman" w:hAnsi="Times New Roman" w:cs="Times New Roman"/>
          <w:sz w:val="28"/>
          <w:szCs w:val="28"/>
          <w:lang w:eastAsia="ru-RU"/>
        </w:rPr>
      </w:pPr>
      <w:r w:rsidRPr="004D7D0D">
        <w:rPr>
          <w:rFonts w:ascii="Times New Roman" w:eastAsia="Times New Roman" w:hAnsi="Times New Roman" w:cs="Times New Roman"/>
          <w:sz w:val="28"/>
          <w:szCs w:val="28"/>
          <w:lang w:eastAsia="ru-RU"/>
        </w:rPr>
        <w:t>Указанный выше отчет представлен руководству Рособрнадзора, а также размещен на официальном сайте Рособрнадзора в подразделе «Планы и отчеты».</w:t>
      </w:r>
    </w:p>
    <w:p w:rsidR="004D7D0D" w:rsidRPr="004D7D0D" w:rsidRDefault="004D7D0D" w:rsidP="004D7D0D">
      <w:pPr>
        <w:pStyle w:val="af6"/>
        <w:rPr>
          <w:rFonts w:ascii="Times New Roman" w:hAnsi="Times New Roman" w:cs="Times New Roman"/>
          <w:b/>
          <w:sz w:val="28"/>
          <w:szCs w:val="28"/>
        </w:rPr>
      </w:pPr>
    </w:p>
    <w:p w:rsidR="009A30D3" w:rsidRPr="00B66BC1" w:rsidRDefault="00FB6172" w:rsidP="00FB6172">
      <w:pPr>
        <w:pStyle w:val="af6"/>
        <w:numPr>
          <w:ilvl w:val="0"/>
          <w:numId w:val="3"/>
        </w:numPr>
        <w:ind w:left="0" w:firstLine="709"/>
        <w:jc w:val="both"/>
        <w:rPr>
          <w:rFonts w:ascii="Times New Roman" w:eastAsia="Times New Roman" w:hAnsi="Times New Roman" w:cs="Times New Roman"/>
          <w:b/>
          <w:color w:val="000000"/>
          <w:spacing w:val="-2"/>
          <w:sz w:val="28"/>
          <w:szCs w:val="28"/>
          <w:lang w:eastAsia="ru-RU"/>
        </w:rPr>
      </w:pPr>
      <w:r>
        <w:rPr>
          <w:rFonts w:ascii="Times New Roman" w:hAnsi="Times New Roman" w:cs="Times New Roman"/>
          <w:b/>
          <w:sz w:val="28"/>
          <w:szCs w:val="28"/>
        </w:rPr>
        <w:t xml:space="preserve"> </w:t>
      </w:r>
      <w:r w:rsidR="00CE196B" w:rsidRPr="00B66BC1">
        <w:rPr>
          <w:rFonts w:ascii="Times New Roman" w:hAnsi="Times New Roman" w:cs="Times New Roman"/>
          <w:b/>
          <w:sz w:val="28"/>
          <w:szCs w:val="28"/>
        </w:rPr>
        <w:t>По мероприятию «</w:t>
      </w:r>
      <w:r w:rsidRPr="00B66BC1">
        <w:rPr>
          <w:rFonts w:ascii="Times New Roman" w:eastAsia="Times New Roman" w:hAnsi="Times New Roman" w:cs="Times New Roman"/>
          <w:b/>
          <w:bCs/>
          <w:sz w:val="28"/>
          <w:szCs w:val="28"/>
          <w:lang w:eastAsia="ru-RU"/>
        </w:rPr>
        <w:t>Подготовка отчета по форме федерального статистического наблюдения № 1-контроль «Сведения об осуществлении государственного контроля (надзора) и муниципального контроля</w:t>
      </w:r>
      <w:r w:rsidR="00CE196B" w:rsidRPr="00B66BC1">
        <w:rPr>
          <w:rFonts w:ascii="Times New Roman" w:eastAsia="Times New Roman" w:hAnsi="Times New Roman" w:cs="Times New Roman"/>
          <w:b/>
          <w:bCs/>
          <w:sz w:val="28"/>
          <w:szCs w:val="28"/>
          <w:lang w:eastAsia="ru-RU"/>
        </w:rPr>
        <w:t>»» (пункт 16 Плана).</w:t>
      </w:r>
    </w:p>
    <w:p w:rsidR="00B916B2" w:rsidRPr="006E247C" w:rsidRDefault="00B916B2" w:rsidP="00B916B2">
      <w:pPr>
        <w:jc w:val="both"/>
        <w:rPr>
          <w:b/>
          <w:color w:val="000000"/>
          <w:spacing w:val="-2"/>
          <w:sz w:val="28"/>
          <w:szCs w:val="28"/>
        </w:rPr>
      </w:pPr>
    </w:p>
    <w:p w:rsidR="00B66BC1" w:rsidRDefault="00B66BC1" w:rsidP="00B66BC1">
      <w:pPr>
        <w:pStyle w:val="af6"/>
        <w:ind w:left="0" w:firstLine="709"/>
        <w:jc w:val="both"/>
        <w:rPr>
          <w:rFonts w:ascii="Times New Roman" w:eastAsia="Times New Roman" w:hAnsi="Times New Roman" w:cs="Times New Roman"/>
          <w:b/>
          <w:color w:val="000000"/>
          <w:spacing w:val="-2"/>
          <w:sz w:val="28"/>
          <w:szCs w:val="28"/>
          <w:highlight w:val="yellow"/>
          <w:lang w:eastAsia="ru-RU"/>
        </w:rPr>
      </w:pPr>
      <w:r>
        <w:rPr>
          <w:rFonts w:ascii="Times New Roman" w:hAnsi="Times New Roman" w:cs="Times New Roman"/>
          <w:sz w:val="28"/>
          <w:szCs w:val="28"/>
        </w:rPr>
        <w:t xml:space="preserve">В соответствии с приказом Росстата от 24.06.2022 № 466 «О внесении изменений в приказ Росстата от 21 декабря 2011 г. № 503 «Об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w:t>
      </w:r>
      <w:r>
        <w:rPr>
          <w:rFonts w:ascii="Times New Roman" w:hAnsi="Times New Roman" w:cs="Times New Roman"/>
          <w:sz w:val="28"/>
          <w:szCs w:val="28"/>
        </w:rPr>
        <w:br/>
        <w:t xml:space="preserve">за осуществлением государственного контроля (надзора) и муниципального контроля» предоставление статистических данных о видах государственного контроля (надзора), организация и осуществление которых регулируются </w:t>
      </w:r>
      <w:r>
        <w:rPr>
          <w:rFonts w:ascii="Times New Roman" w:hAnsi="Times New Roman" w:cs="Times New Roman"/>
          <w:sz w:val="28"/>
          <w:szCs w:val="28"/>
        </w:rPr>
        <w:br/>
        <w:t xml:space="preserve">Федеральными законами от 31.07.2020 № 248-ФЗ «О государственном контроле (надзоре) и муниципальном контроле в Российской Федерации» и от 26.12.2008 </w:t>
      </w:r>
      <w:r>
        <w:rPr>
          <w:rFonts w:ascii="Times New Roman" w:hAnsi="Times New Roman" w:cs="Times New Roman"/>
          <w:sz w:val="28"/>
          <w:szCs w:val="28"/>
        </w:rPr>
        <w:br/>
        <w:t>№ 294-ФЗ «О защите прав юридических лиц и индивидуальных предпринимателей при осуществлении государственного контроля (надзору) и муниципального контроля», приостановлено.</w:t>
      </w:r>
    </w:p>
    <w:p w:rsidR="009A30D3" w:rsidRPr="00417E4E" w:rsidRDefault="009A30D3" w:rsidP="00D96A4F">
      <w:pPr>
        <w:pStyle w:val="af6"/>
        <w:ind w:left="709"/>
        <w:jc w:val="both"/>
        <w:rPr>
          <w:rFonts w:ascii="Times New Roman" w:eastAsia="Times New Roman" w:hAnsi="Times New Roman" w:cs="Times New Roman"/>
          <w:b/>
          <w:color w:val="000000"/>
          <w:spacing w:val="-2"/>
          <w:sz w:val="28"/>
          <w:szCs w:val="28"/>
          <w:lang w:eastAsia="ru-RU"/>
        </w:rPr>
      </w:pPr>
    </w:p>
    <w:p w:rsidR="009A30D3" w:rsidRPr="00417E4E" w:rsidRDefault="00CE196B" w:rsidP="00545D5D">
      <w:pPr>
        <w:pStyle w:val="af1"/>
        <w:numPr>
          <w:ilvl w:val="0"/>
          <w:numId w:val="3"/>
        </w:numPr>
        <w:ind w:left="0" w:firstLine="709"/>
        <w:rPr>
          <w:rFonts w:ascii="Times New Roman" w:hAnsi="Times New Roman" w:cs="Times New Roman"/>
        </w:rPr>
      </w:pPr>
      <w:r w:rsidRPr="00417E4E">
        <w:rPr>
          <w:rFonts w:ascii="Times New Roman" w:eastAsia="Times New Roman" w:hAnsi="Times New Roman" w:cs="Times New Roman"/>
          <w:b/>
          <w:bCs/>
          <w:lang w:eastAsia="ru-RU"/>
        </w:rPr>
        <w:t>По мероприятию «</w:t>
      </w:r>
      <w:r w:rsidR="00545D5D" w:rsidRPr="00417E4E">
        <w:rPr>
          <w:rFonts w:ascii="Times New Roman" w:eastAsia="Times New Roman" w:hAnsi="Times New Roman" w:cs="Times New Roman"/>
          <w:b/>
          <w:bCs/>
          <w:lang w:eastAsia="ru-RU"/>
        </w:rPr>
        <w:t>Подготовка отчета по форме федеральн</w:t>
      </w:r>
      <w:r w:rsidR="00040AE4">
        <w:rPr>
          <w:rFonts w:ascii="Times New Roman" w:eastAsia="Times New Roman" w:hAnsi="Times New Roman" w:cs="Times New Roman"/>
          <w:b/>
          <w:bCs/>
          <w:lang w:eastAsia="ru-RU"/>
        </w:rPr>
        <w:t>ого статистического наблюдения №</w:t>
      </w:r>
      <w:r w:rsidR="00545D5D" w:rsidRPr="00417E4E">
        <w:rPr>
          <w:rFonts w:ascii="Times New Roman" w:eastAsia="Times New Roman" w:hAnsi="Times New Roman" w:cs="Times New Roman"/>
          <w:b/>
          <w:bCs/>
          <w:lang w:eastAsia="ru-RU"/>
        </w:rPr>
        <w:t xml:space="preserve"> 1-лицензирование «Сведения </w:t>
      </w:r>
      <w:r w:rsidR="00E1393C">
        <w:rPr>
          <w:rFonts w:ascii="Times New Roman" w:eastAsia="Times New Roman" w:hAnsi="Times New Roman" w:cs="Times New Roman"/>
          <w:b/>
          <w:bCs/>
          <w:lang w:eastAsia="ru-RU"/>
        </w:rPr>
        <w:br/>
      </w:r>
      <w:r w:rsidR="00545D5D" w:rsidRPr="00417E4E">
        <w:rPr>
          <w:rFonts w:ascii="Times New Roman" w:eastAsia="Times New Roman" w:hAnsi="Times New Roman" w:cs="Times New Roman"/>
          <w:b/>
          <w:bCs/>
          <w:lang w:eastAsia="ru-RU"/>
        </w:rPr>
        <w:t>об осуществлении лицензирования</w:t>
      </w:r>
      <w:r w:rsidRPr="00417E4E">
        <w:rPr>
          <w:rFonts w:ascii="Times New Roman" w:eastAsia="Times New Roman" w:hAnsi="Times New Roman" w:cs="Times New Roman"/>
          <w:b/>
          <w:bCs/>
          <w:lang w:eastAsia="ru-RU"/>
        </w:rPr>
        <w:t>»» (пункт 17 Плана).</w:t>
      </w:r>
    </w:p>
    <w:p w:rsidR="009A30D3" w:rsidRPr="006E247C" w:rsidRDefault="009A30D3" w:rsidP="00D96A4F">
      <w:pPr>
        <w:pStyle w:val="af1"/>
        <w:ind w:firstLine="709"/>
        <w:rPr>
          <w:rFonts w:ascii="Times New Roman" w:hAnsi="Times New Roman" w:cs="Times New Roman"/>
          <w:highlight w:val="yellow"/>
        </w:rPr>
      </w:pPr>
    </w:p>
    <w:p w:rsidR="00330AB7" w:rsidRDefault="00417E4E" w:rsidP="00943649">
      <w:pPr>
        <w:pStyle w:val="af1"/>
        <w:ind w:firstLine="709"/>
        <w:rPr>
          <w:rFonts w:ascii="Times New Roman" w:hAnsi="Times New Roman" w:cs="Times New Roman"/>
        </w:rPr>
      </w:pPr>
      <w:r w:rsidRPr="00417E4E">
        <w:rPr>
          <w:rFonts w:ascii="Times New Roman" w:hAnsi="Times New Roman" w:cs="Times New Roman"/>
        </w:rPr>
        <w:t xml:space="preserve">В соответствии с приказом Росстата от 27.06.2022 № 472 «О приостановлении действия приказа Росстата от 30 марта 2012 г. № 103» приостановлено действие приказа Росстата от 30.03.2012 № 103 «Об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w:t>
      </w:r>
      <w:r w:rsidR="00EA7794">
        <w:rPr>
          <w:rFonts w:ascii="Times New Roman" w:hAnsi="Times New Roman" w:cs="Times New Roman"/>
        </w:rPr>
        <w:br/>
      </w:r>
      <w:r w:rsidRPr="00417E4E">
        <w:rPr>
          <w:rFonts w:ascii="Times New Roman" w:hAnsi="Times New Roman" w:cs="Times New Roman"/>
        </w:rPr>
        <w:t>за осуществлением лицензирования отдельных видов деятельности», которым предусмотрена подготовка отчёта по форме федерального статистического наблюдения № 1-лицензирование «Сведения об осуществлении лицензирования».</w:t>
      </w:r>
    </w:p>
    <w:p w:rsidR="00417E4E" w:rsidRPr="006E247C" w:rsidRDefault="00417E4E" w:rsidP="00417E4E">
      <w:pPr>
        <w:pStyle w:val="af1"/>
        <w:ind w:firstLine="709"/>
        <w:rPr>
          <w:rFonts w:ascii="Times New Roman" w:hAnsi="Times New Roman" w:cs="Times New Roman"/>
        </w:rPr>
      </w:pPr>
    </w:p>
    <w:p w:rsidR="009A30D3" w:rsidRPr="0075406D" w:rsidRDefault="00CE196B" w:rsidP="00545D5D">
      <w:pPr>
        <w:pStyle w:val="af1"/>
        <w:numPr>
          <w:ilvl w:val="0"/>
          <w:numId w:val="3"/>
        </w:numPr>
        <w:ind w:left="0" w:firstLine="709"/>
        <w:rPr>
          <w:rFonts w:ascii="Times New Roman" w:hAnsi="Times New Roman" w:cs="Times New Roman"/>
          <w:b/>
        </w:rPr>
      </w:pPr>
      <w:r w:rsidRPr="0075406D">
        <w:rPr>
          <w:rFonts w:ascii="Times New Roman" w:eastAsia="Times New Roman" w:hAnsi="Times New Roman" w:cs="Times New Roman"/>
          <w:b/>
          <w:bCs/>
          <w:lang w:eastAsia="ru-RU"/>
        </w:rPr>
        <w:t>По мероприятию «</w:t>
      </w:r>
      <w:r w:rsidR="00545D5D" w:rsidRPr="0075406D">
        <w:rPr>
          <w:rFonts w:ascii="Times New Roman" w:eastAsia="Times New Roman" w:hAnsi="Times New Roman" w:cs="Times New Roman"/>
          <w:b/>
          <w:lang w:eastAsia="ru-RU"/>
        </w:rPr>
        <w:t>Работа с обращениями граждан и юридических лиц по вопросам, относящимся к компетенции Рособрнадзора</w:t>
      </w:r>
      <w:r w:rsidRPr="0075406D">
        <w:rPr>
          <w:rFonts w:ascii="Times New Roman" w:eastAsia="Times New Roman" w:hAnsi="Times New Roman" w:cs="Times New Roman"/>
          <w:b/>
          <w:lang w:eastAsia="ru-RU"/>
        </w:rPr>
        <w:t>» (пункт 18 Плана).</w:t>
      </w:r>
    </w:p>
    <w:p w:rsidR="00E32F0F" w:rsidRPr="00FF2555" w:rsidRDefault="00E32F0F" w:rsidP="00E32F0F">
      <w:pPr>
        <w:tabs>
          <w:tab w:val="left" w:pos="1080"/>
          <w:tab w:val="left" w:pos="1260"/>
        </w:tabs>
        <w:ind w:right="97" w:firstLine="709"/>
        <w:jc w:val="both"/>
        <w:rPr>
          <w:sz w:val="28"/>
          <w:szCs w:val="28"/>
        </w:rPr>
      </w:pPr>
    </w:p>
    <w:p w:rsidR="00A36279" w:rsidRPr="00FF2555" w:rsidRDefault="00A36279" w:rsidP="00A36279">
      <w:pPr>
        <w:pStyle w:val="Style3"/>
        <w:spacing w:before="211" w:line="240" w:lineRule="auto"/>
        <w:ind w:firstLine="709"/>
        <w:contextualSpacing/>
        <w:rPr>
          <w:rStyle w:val="FontStyle13"/>
          <w:sz w:val="28"/>
          <w:szCs w:val="28"/>
        </w:rPr>
      </w:pPr>
      <w:r w:rsidRPr="00F23CC5">
        <w:rPr>
          <w:rStyle w:val="FontStyle13"/>
          <w:sz w:val="28"/>
          <w:szCs w:val="28"/>
        </w:rPr>
        <w:t xml:space="preserve">За </w:t>
      </w:r>
      <w:r w:rsidRPr="00F23CC5">
        <w:rPr>
          <w:rStyle w:val="FontStyle12"/>
          <w:sz w:val="28"/>
          <w:szCs w:val="28"/>
        </w:rPr>
        <w:t xml:space="preserve">отчётный период </w:t>
      </w:r>
      <w:r w:rsidRPr="00F23CC5">
        <w:rPr>
          <w:rStyle w:val="FontStyle13"/>
          <w:sz w:val="28"/>
          <w:szCs w:val="28"/>
        </w:rPr>
        <w:t xml:space="preserve">в </w:t>
      </w:r>
      <w:r w:rsidRPr="00F23CC5">
        <w:rPr>
          <w:rStyle w:val="FontStyle12"/>
          <w:sz w:val="28"/>
          <w:szCs w:val="28"/>
        </w:rPr>
        <w:t xml:space="preserve">Рособрнадзор поступило </w:t>
      </w:r>
      <w:r w:rsidRPr="00F23CC5">
        <w:rPr>
          <w:rFonts w:ascii="Times New Roman" w:hAnsi="Times New Roman"/>
          <w:sz w:val="28"/>
          <w:szCs w:val="28"/>
        </w:rPr>
        <w:t>5758</w:t>
      </w:r>
      <w:r w:rsidRPr="00F23CC5">
        <w:rPr>
          <w:sz w:val="28"/>
          <w:szCs w:val="28"/>
        </w:rPr>
        <w:t xml:space="preserve"> </w:t>
      </w:r>
      <w:r w:rsidRPr="00F23CC5">
        <w:rPr>
          <w:rStyle w:val="FontStyle13"/>
          <w:sz w:val="28"/>
          <w:szCs w:val="28"/>
        </w:rPr>
        <w:t xml:space="preserve">письменных обращений граждан (юридических лиц), из них </w:t>
      </w:r>
      <w:r w:rsidRPr="00F23CC5">
        <w:rPr>
          <w:rFonts w:ascii="Times New Roman" w:hAnsi="Times New Roman"/>
          <w:sz w:val="28"/>
          <w:szCs w:val="28"/>
        </w:rPr>
        <w:t>159</w:t>
      </w:r>
      <w:r w:rsidRPr="00F23CC5">
        <w:rPr>
          <w:rStyle w:val="FontStyle13"/>
          <w:sz w:val="28"/>
          <w:szCs w:val="28"/>
        </w:rPr>
        <w:t xml:space="preserve"> обращений граждан, направленных </w:t>
      </w:r>
      <w:r w:rsidRPr="00F23CC5">
        <w:rPr>
          <w:rStyle w:val="FontStyle13"/>
          <w:sz w:val="28"/>
          <w:szCs w:val="28"/>
        </w:rPr>
        <w:br/>
        <w:t xml:space="preserve">из вышестоящих органов государственной власти. </w:t>
      </w:r>
    </w:p>
    <w:p w:rsidR="00A36279" w:rsidRDefault="00A36279" w:rsidP="00A36279">
      <w:pPr>
        <w:pStyle w:val="Style3"/>
        <w:spacing w:before="211" w:line="240" w:lineRule="auto"/>
        <w:ind w:firstLine="709"/>
        <w:contextualSpacing/>
        <w:rPr>
          <w:rStyle w:val="FontStyle13"/>
          <w:sz w:val="28"/>
          <w:szCs w:val="28"/>
          <w:lang w:val="en-US"/>
        </w:rPr>
      </w:pPr>
      <w:r w:rsidRPr="00F23CC5">
        <w:rPr>
          <w:rStyle w:val="FontStyle13"/>
          <w:sz w:val="28"/>
          <w:szCs w:val="28"/>
        </w:rPr>
        <w:t>Повторных – 1048</w:t>
      </w:r>
      <w:r w:rsidRPr="00F23CC5">
        <w:rPr>
          <w:sz w:val="28"/>
          <w:szCs w:val="28"/>
        </w:rPr>
        <w:t xml:space="preserve"> </w:t>
      </w:r>
      <w:r w:rsidRPr="00F23CC5">
        <w:rPr>
          <w:rStyle w:val="FontStyle13"/>
          <w:sz w:val="28"/>
          <w:szCs w:val="28"/>
        </w:rPr>
        <w:t xml:space="preserve">обращений. </w:t>
      </w:r>
    </w:p>
    <w:p w:rsidR="00A36279" w:rsidRPr="00F23CC5" w:rsidRDefault="00A36279" w:rsidP="00A36279">
      <w:pPr>
        <w:pStyle w:val="Style3"/>
        <w:spacing w:before="211" w:line="240" w:lineRule="auto"/>
        <w:ind w:firstLine="709"/>
        <w:contextualSpacing/>
        <w:rPr>
          <w:rStyle w:val="FontStyle13"/>
          <w:sz w:val="28"/>
          <w:szCs w:val="28"/>
        </w:rPr>
      </w:pPr>
      <w:r w:rsidRPr="00F23CC5">
        <w:rPr>
          <w:rStyle w:val="FontStyle13"/>
          <w:sz w:val="28"/>
          <w:szCs w:val="28"/>
        </w:rPr>
        <w:t xml:space="preserve">Поступивших через официальный сайт Рособрнадзора – </w:t>
      </w:r>
      <w:r w:rsidRPr="00F23CC5">
        <w:rPr>
          <w:rFonts w:ascii="Times New Roman" w:hAnsi="Times New Roman"/>
          <w:sz w:val="28"/>
          <w:szCs w:val="28"/>
        </w:rPr>
        <w:t>4871</w:t>
      </w:r>
      <w:r w:rsidRPr="00F23CC5">
        <w:rPr>
          <w:rStyle w:val="FontStyle13"/>
          <w:sz w:val="28"/>
          <w:szCs w:val="28"/>
        </w:rPr>
        <w:t xml:space="preserve"> обращение.</w:t>
      </w:r>
    </w:p>
    <w:p w:rsidR="00A36279" w:rsidRPr="00F23CC5" w:rsidRDefault="00A36279" w:rsidP="00A36279">
      <w:pPr>
        <w:autoSpaceDE w:val="0"/>
        <w:autoSpaceDN w:val="0"/>
        <w:adjustRightInd w:val="0"/>
        <w:ind w:firstLine="709"/>
        <w:contextualSpacing/>
        <w:jc w:val="both"/>
        <w:rPr>
          <w:sz w:val="28"/>
          <w:szCs w:val="28"/>
        </w:rPr>
      </w:pPr>
      <w:r w:rsidRPr="00F23CC5">
        <w:rPr>
          <w:rStyle w:val="FontStyle13"/>
          <w:rFonts w:eastAsiaTheme="majorEastAsia"/>
          <w:sz w:val="28"/>
          <w:szCs w:val="28"/>
        </w:rPr>
        <w:t>На все обращения, требующие разъяснений, даны соответствующие ответы.</w:t>
      </w:r>
    </w:p>
    <w:p w:rsidR="00E32F0F" w:rsidRPr="00E32F0F" w:rsidRDefault="00E32F0F" w:rsidP="0075406D">
      <w:pPr>
        <w:ind w:right="96" w:firstLine="709"/>
        <w:contextualSpacing/>
        <w:jc w:val="both"/>
        <w:rPr>
          <w:sz w:val="28"/>
          <w:szCs w:val="28"/>
        </w:rPr>
      </w:pPr>
    </w:p>
    <w:p w:rsidR="005A4360" w:rsidRPr="00A90F01" w:rsidRDefault="00CE196B" w:rsidP="005A4360">
      <w:pPr>
        <w:pStyle w:val="af1"/>
        <w:numPr>
          <w:ilvl w:val="0"/>
          <w:numId w:val="3"/>
        </w:numPr>
        <w:ind w:left="0" w:firstLine="709"/>
        <w:rPr>
          <w:rFonts w:ascii="Times New Roman" w:hAnsi="Times New Roman" w:cs="Times New Roman"/>
        </w:rPr>
      </w:pPr>
      <w:r w:rsidRPr="00001282">
        <w:rPr>
          <w:rFonts w:ascii="Times New Roman" w:eastAsia="Times New Roman" w:hAnsi="Times New Roman" w:cs="Times New Roman"/>
          <w:b/>
          <w:bCs/>
          <w:lang w:eastAsia="ru-RU"/>
        </w:rPr>
        <w:t>По мероприятию «Создание и эксплуатация информационных систем и ресурсов, отнесенных к компетенции Рособрнадзора» (пункт 19 Плана).</w:t>
      </w:r>
    </w:p>
    <w:p w:rsidR="00A90F01" w:rsidRPr="00BC2D5F" w:rsidRDefault="00A90F01" w:rsidP="00A90F01">
      <w:pPr>
        <w:pStyle w:val="af1"/>
        <w:ind w:left="709"/>
        <w:rPr>
          <w:rFonts w:ascii="Times New Roman" w:hAnsi="Times New Roman" w:cs="Times New Roman"/>
        </w:rPr>
      </w:pPr>
    </w:p>
    <w:p w:rsidR="003449DE" w:rsidRDefault="00BC2D5F" w:rsidP="00CE7678">
      <w:pPr>
        <w:tabs>
          <w:tab w:val="left" w:pos="709"/>
          <w:tab w:val="center" w:pos="4677"/>
          <w:tab w:val="right" w:pos="9355"/>
        </w:tabs>
        <w:ind w:firstLine="851"/>
        <w:jc w:val="both"/>
        <w:rPr>
          <w:sz w:val="28"/>
          <w:szCs w:val="28"/>
        </w:rPr>
      </w:pPr>
      <w:r w:rsidRPr="0094483E">
        <w:rPr>
          <w:sz w:val="28"/>
          <w:szCs w:val="28"/>
        </w:rPr>
        <w:t xml:space="preserve">В отчетный период обеспечена бесперебойная работа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w:t>
      </w:r>
      <w:r w:rsidRPr="0094483E">
        <w:rPr>
          <w:sz w:val="28"/>
          <w:szCs w:val="28"/>
        </w:rPr>
        <w:br/>
        <w:t xml:space="preserve">в образовательные организации для получения среднего профессионального </w:t>
      </w:r>
      <w:r w:rsidRPr="0094483E">
        <w:rPr>
          <w:sz w:val="28"/>
          <w:szCs w:val="28"/>
        </w:rPr>
        <w:br/>
        <w:t>и высшего образования</w:t>
      </w:r>
      <w:r w:rsidR="00311A35">
        <w:rPr>
          <w:sz w:val="28"/>
          <w:szCs w:val="28"/>
        </w:rPr>
        <w:t>,</w:t>
      </w:r>
      <w:r w:rsidRPr="0094483E">
        <w:rPr>
          <w:sz w:val="28"/>
          <w:szCs w:val="28"/>
        </w:rPr>
        <w:t xml:space="preserve"> </w:t>
      </w:r>
      <w:r w:rsidR="003449DE">
        <w:rPr>
          <w:sz w:val="28"/>
          <w:szCs w:val="28"/>
        </w:rPr>
        <w:t>а также</w:t>
      </w:r>
      <w:r w:rsidR="003449DE" w:rsidRPr="00541CF0">
        <w:rPr>
          <w:sz w:val="28"/>
          <w:szCs w:val="28"/>
        </w:rPr>
        <w:t xml:space="preserve"> Федерального банка тестовых заданий (далее </w:t>
      </w:r>
      <w:r w:rsidR="003449DE">
        <w:rPr>
          <w:sz w:val="28"/>
          <w:szCs w:val="28"/>
        </w:rPr>
        <w:t xml:space="preserve">соответственно </w:t>
      </w:r>
      <w:r w:rsidR="003449DE" w:rsidRPr="00541CF0">
        <w:rPr>
          <w:sz w:val="28"/>
          <w:szCs w:val="28"/>
        </w:rPr>
        <w:t xml:space="preserve">– </w:t>
      </w:r>
      <w:r w:rsidR="003449DE" w:rsidRPr="0094483E">
        <w:rPr>
          <w:sz w:val="28"/>
          <w:szCs w:val="28"/>
        </w:rPr>
        <w:t>ФИС ГИА и приема</w:t>
      </w:r>
      <w:r w:rsidR="003449DE">
        <w:rPr>
          <w:sz w:val="28"/>
          <w:szCs w:val="28"/>
        </w:rPr>
        <w:t xml:space="preserve">, </w:t>
      </w:r>
      <w:r w:rsidR="003449DE" w:rsidRPr="00541CF0">
        <w:rPr>
          <w:sz w:val="28"/>
          <w:szCs w:val="28"/>
        </w:rPr>
        <w:t>ФБТЗ).</w:t>
      </w:r>
    </w:p>
    <w:p w:rsidR="0088569E" w:rsidRPr="00D83A08" w:rsidRDefault="0088569E" w:rsidP="00CE7678">
      <w:pPr>
        <w:tabs>
          <w:tab w:val="left" w:pos="709"/>
          <w:tab w:val="center" w:pos="4677"/>
          <w:tab w:val="right" w:pos="9355"/>
        </w:tabs>
        <w:ind w:firstLine="851"/>
        <w:jc w:val="both"/>
        <w:rPr>
          <w:sz w:val="28"/>
          <w:szCs w:val="28"/>
        </w:rPr>
      </w:pPr>
      <w:r w:rsidRPr="00D83A08">
        <w:rPr>
          <w:sz w:val="28"/>
          <w:szCs w:val="28"/>
        </w:rPr>
        <w:t xml:space="preserve">Проведена работа по государственной регистрации программы </w:t>
      </w:r>
      <w:r>
        <w:rPr>
          <w:sz w:val="28"/>
          <w:szCs w:val="28"/>
        </w:rPr>
        <w:br/>
      </w:r>
      <w:r w:rsidRPr="00D83A08">
        <w:rPr>
          <w:sz w:val="28"/>
          <w:szCs w:val="28"/>
        </w:rPr>
        <w:t xml:space="preserve">для </w:t>
      </w:r>
      <w:r w:rsidR="003449DE" w:rsidRPr="003449DE">
        <w:rPr>
          <w:sz w:val="28"/>
          <w:szCs w:val="28"/>
        </w:rPr>
        <w:t xml:space="preserve">электронной вычислительной машины (далее – ЭВМ) </w:t>
      </w:r>
      <w:r w:rsidRPr="00D83A08">
        <w:rPr>
          <w:sz w:val="28"/>
          <w:szCs w:val="28"/>
        </w:rPr>
        <w:t>«Сегмент приема ФИС ГИА и приема, версия 2» (свидетельство о государ</w:t>
      </w:r>
      <w:r>
        <w:rPr>
          <w:sz w:val="28"/>
          <w:szCs w:val="28"/>
        </w:rPr>
        <w:t xml:space="preserve">ственной регистрации программы </w:t>
      </w:r>
      <w:r w:rsidRPr="00D83A08">
        <w:rPr>
          <w:sz w:val="28"/>
          <w:szCs w:val="28"/>
        </w:rPr>
        <w:t>для ЭВМ от 28.08.2023 № 2023668346)</w:t>
      </w:r>
      <w:r>
        <w:rPr>
          <w:sz w:val="28"/>
          <w:szCs w:val="28"/>
        </w:rPr>
        <w:t>.</w:t>
      </w:r>
    </w:p>
    <w:p w:rsidR="0088569E" w:rsidRPr="0009007F" w:rsidRDefault="0009007F" w:rsidP="00CE7678">
      <w:pPr>
        <w:tabs>
          <w:tab w:val="left" w:pos="709"/>
          <w:tab w:val="center" w:pos="4677"/>
          <w:tab w:val="right" w:pos="9355"/>
        </w:tabs>
        <w:ind w:firstLine="567"/>
        <w:jc w:val="both"/>
        <w:rPr>
          <w:sz w:val="28"/>
          <w:szCs w:val="28"/>
        </w:rPr>
      </w:pPr>
      <w:r w:rsidRPr="0009007F">
        <w:rPr>
          <w:sz w:val="28"/>
          <w:szCs w:val="28"/>
        </w:rPr>
        <w:t xml:space="preserve">Кроме того, в соответствии с пунктом 11 постановления Правительства Российской Федерации от 24.06.2023 № 1023 «О проведении эксперимента </w:t>
      </w:r>
      <w:r w:rsidR="002B4B48">
        <w:rPr>
          <w:sz w:val="28"/>
          <w:szCs w:val="28"/>
        </w:rPr>
        <w:br/>
      </w:r>
      <w:r w:rsidRPr="0009007F">
        <w:rPr>
          <w:sz w:val="28"/>
          <w:szCs w:val="28"/>
        </w:rPr>
        <w:t xml:space="preserve">по формированию цифровых документов об образовании и (или) о квалификации посредством модуля «Единый реестр цифровых документов об образовании» федеральной информационной системы «Федеральный реестр сведений </w:t>
      </w:r>
      <w:r w:rsidR="002B4B48">
        <w:rPr>
          <w:sz w:val="28"/>
          <w:szCs w:val="28"/>
        </w:rPr>
        <w:br/>
      </w:r>
      <w:r w:rsidRPr="0009007F">
        <w:rPr>
          <w:sz w:val="28"/>
          <w:szCs w:val="28"/>
        </w:rPr>
        <w:t xml:space="preserve">о документах об образовании и (или) о квалификации, документах об обучении» </w:t>
      </w:r>
      <w:r w:rsidR="002B4B48">
        <w:rPr>
          <w:sz w:val="28"/>
          <w:szCs w:val="28"/>
        </w:rPr>
        <w:br/>
      </w:r>
      <w:r w:rsidRPr="0009007F">
        <w:rPr>
          <w:sz w:val="28"/>
          <w:szCs w:val="28"/>
        </w:rPr>
        <w:t xml:space="preserve">в 2023 году» разработан план мероприятий («дорожная карта») по реализации эксперимента по формированию цифровых документов об образовании </w:t>
      </w:r>
      <w:r w:rsidR="002B4B48">
        <w:rPr>
          <w:sz w:val="28"/>
          <w:szCs w:val="28"/>
        </w:rPr>
        <w:br/>
      </w:r>
      <w:r w:rsidRPr="0009007F">
        <w:rPr>
          <w:sz w:val="28"/>
          <w:szCs w:val="28"/>
        </w:rPr>
        <w:t xml:space="preserve">и (или) о квалификации посредством модуля «Единый реестр цифровых документов об образовании». Согласованный со всеми заинтересованными ведомствами план мероприятий (далее – «дорожная карта») утвержден 18.07.2023 и направлен </w:t>
      </w:r>
      <w:r w:rsidR="002B4B48">
        <w:rPr>
          <w:sz w:val="28"/>
          <w:szCs w:val="28"/>
        </w:rPr>
        <w:br/>
      </w:r>
      <w:r w:rsidRPr="0009007F">
        <w:rPr>
          <w:sz w:val="28"/>
          <w:szCs w:val="28"/>
        </w:rPr>
        <w:t xml:space="preserve">в Аппарат Правительства Российской Федерации письмом от 18.07.2023 </w:t>
      </w:r>
      <w:r w:rsidR="00DD1D6E">
        <w:rPr>
          <w:sz w:val="28"/>
          <w:szCs w:val="28"/>
        </w:rPr>
        <w:br/>
      </w:r>
      <w:r w:rsidRPr="0009007F">
        <w:rPr>
          <w:sz w:val="28"/>
          <w:szCs w:val="28"/>
        </w:rPr>
        <w:t>№ 01-60-2860/07-6914.</w:t>
      </w:r>
    </w:p>
    <w:p w:rsidR="0009007F" w:rsidRPr="00113E11" w:rsidRDefault="0009007F" w:rsidP="00CE7678">
      <w:pPr>
        <w:tabs>
          <w:tab w:val="left" w:pos="709"/>
          <w:tab w:val="center" w:pos="4677"/>
          <w:tab w:val="right" w:pos="9355"/>
        </w:tabs>
        <w:ind w:firstLine="567"/>
        <w:jc w:val="both"/>
        <w:rPr>
          <w:sz w:val="28"/>
          <w:szCs w:val="28"/>
        </w:rPr>
      </w:pPr>
      <w:r w:rsidRPr="00113E11">
        <w:rPr>
          <w:sz w:val="28"/>
          <w:szCs w:val="28"/>
        </w:rPr>
        <w:t xml:space="preserve">В соответствии с «дорожной картой» были проведены следующие мероприятия: </w:t>
      </w:r>
    </w:p>
    <w:p w:rsidR="0009007F" w:rsidRPr="00113E11" w:rsidRDefault="0009007F" w:rsidP="00CE7678">
      <w:pPr>
        <w:tabs>
          <w:tab w:val="left" w:pos="709"/>
          <w:tab w:val="center" w:pos="4677"/>
          <w:tab w:val="right" w:pos="9355"/>
        </w:tabs>
        <w:ind w:firstLine="567"/>
        <w:jc w:val="both"/>
        <w:rPr>
          <w:sz w:val="28"/>
          <w:szCs w:val="28"/>
        </w:rPr>
      </w:pPr>
      <w:r w:rsidRPr="00113E11">
        <w:rPr>
          <w:sz w:val="28"/>
          <w:szCs w:val="28"/>
        </w:rPr>
        <w:sym w:font="Symbol" w:char="F02D"/>
      </w:r>
      <w:r w:rsidRPr="00113E11">
        <w:rPr>
          <w:sz w:val="28"/>
          <w:szCs w:val="28"/>
        </w:rPr>
        <w:t xml:space="preserve"> разработан и зарегистрирован вид сведений для отправки сведений </w:t>
      </w:r>
      <w:r w:rsidR="002B4B48">
        <w:rPr>
          <w:sz w:val="28"/>
          <w:szCs w:val="28"/>
        </w:rPr>
        <w:br/>
      </w:r>
      <w:r w:rsidRPr="00113E11">
        <w:rPr>
          <w:sz w:val="28"/>
          <w:szCs w:val="28"/>
        </w:rPr>
        <w:t xml:space="preserve">о цифровом документе об образовании в федеральную государственную информационную систему «Единый портал государственных и муниципальных услуг (функций)» (далее – ЕПГУ), согласованный с Минцифры России; </w:t>
      </w:r>
    </w:p>
    <w:p w:rsidR="0009007F" w:rsidRPr="002B4B48" w:rsidRDefault="0009007F" w:rsidP="00CE7678">
      <w:pPr>
        <w:tabs>
          <w:tab w:val="left" w:pos="709"/>
          <w:tab w:val="center" w:pos="4677"/>
          <w:tab w:val="right" w:pos="9355"/>
        </w:tabs>
        <w:ind w:firstLine="567"/>
        <w:jc w:val="both"/>
        <w:rPr>
          <w:sz w:val="28"/>
          <w:szCs w:val="28"/>
        </w:rPr>
      </w:pPr>
      <w:r w:rsidRPr="00113E11">
        <w:rPr>
          <w:sz w:val="28"/>
          <w:szCs w:val="28"/>
        </w:rPr>
        <w:sym w:font="Symbol" w:char="F02D"/>
      </w:r>
      <w:r w:rsidRPr="00113E11">
        <w:rPr>
          <w:sz w:val="28"/>
          <w:szCs w:val="28"/>
        </w:rPr>
        <w:t xml:space="preserve"> проведена доработка федеральной информационной системы «Федеральный реестр сведений о документах об образовании и (или) о квалификации, документах об обучении» в части доработки подсистемы «Единый реестр цифровых документов об образовании» (далее </w:t>
      </w:r>
      <w:r w:rsidR="000F1706">
        <w:rPr>
          <w:sz w:val="28"/>
          <w:szCs w:val="28"/>
        </w:rPr>
        <w:t xml:space="preserve">соответственно </w:t>
      </w:r>
      <w:r w:rsidRPr="00113E11">
        <w:rPr>
          <w:sz w:val="28"/>
          <w:szCs w:val="28"/>
        </w:rPr>
        <w:t>– ЕР ЦДО</w:t>
      </w:r>
      <w:r w:rsidR="000F1706">
        <w:rPr>
          <w:sz w:val="28"/>
          <w:szCs w:val="28"/>
        </w:rPr>
        <w:t xml:space="preserve">, </w:t>
      </w:r>
      <w:r w:rsidR="000F1706" w:rsidRPr="002B4B48">
        <w:rPr>
          <w:sz w:val="28"/>
          <w:szCs w:val="28"/>
        </w:rPr>
        <w:t>ФИС ФРДО</w:t>
      </w:r>
      <w:r w:rsidRPr="002B4B48">
        <w:rPr>
          <w:sz w:val="28"/>
          <w:szCs w:val="28"/>
        </w:rPr>
        <w:t>);</w:t>
      </w:r>
    </w:p>
    <w:p w:rsidR="0009007F" w:rsidRPr="00113E11" w:rsidRDefault="0009007F" w:rsidP="00CE7678">
      <w:pPr>
        <w:tabs>
          <w:tab w:val="left" w:pos="709"/>
          <w:tab w:val="center" w:pos="4677"/>
          <w:tab w:val="right" w:pos="9355"/>
        </w:tabs>
        <w:ind w:firstLine="567"/>
        <w:jc w:val="both"/>
        <w:rPr>
          <w:sz w:val="28"/>
          <w:szCs w:val="28"/>
        </w:rPr>
      </w:pPr>
      <w:r w:rsidRPr="002B4B48">
        <w:rPr>
          <w:sz w:val="28"/>
          <w:szCs w:val="28"/>
        </w:rPr>
        <w:sym w:font="Symbol" w:char="F02D"/>
      </w:r>
      <w:r w:rsidRPr="002B4B48">
        <w:rPr>
          <w:sz w:val="28"/>
          <w:szCs w:val="28"/>
        </w:rPr>
        <w:t xml:space="preserve"> разработаны методические рекомендации и видеоинструкции</w:t>
      </w:r>
      <w:r w:rsidRPr="00113E11">
        <w:rPr>
          <w:sz w:val="28"/>
          <w:szCs w:val="28"/>
        </w:rPr>
        <w:t xml:space="preserve"> по работе </w:t>
      </w:r>
      <w:r w:rsidR="002B4B48">
        <w:rPr>
          <w:sz w:val="28"/>
          <w:szCs w:val="28"/>
        </w:rPr>
        <w:br/>
      </w:r>
      <w:r w:rsidRPr="00113E11">
        <w:rPr>
          <w:sz w:val="28"/>
          <w:szCs w:val="28"/>
        </w:rPr>
        <w:t xml:space="preserve">с личным кабинетом (далее – ЛК) в макете модуля ЕР ЦДО для образовательных организаций; </w:t>
      </w:r>
    </w:p>
    <w:p w:rsidR="0009007F" w:rsidRPr="00113E11" w:rsidRDefault="0009007F" w:rsidP="00CE7678">
      <w:pPr>
        <w:tabs>
          <w:tab w:val="left" w:pos="709"/>
          <w:tab w:val="center" w:pos="4677"/>
          <w:tab w:val="right" w:pos="9355"/>
        </w:tabs>
        <w:ind w:firstLine="567"/>
        <w:jc w:val="both"/>
        <w:rPr>
          <w:sz w:val="28"/>
          <w:szCs w:val="28"/>
        </w:rPr>
      </w:pPr>
      <w:r w:rsidRPr="00113E11">
        <w:rPr>
          <w:sz w:val="28"/>
          <w:szCs w:val="28"/>
        </w:rPr>
        <w:sym w:font="Symbol" w:char="F02D"/>
      </w:r>
      <w:r w:rsidRPr="00113E11">
        <w:rPr>
          <w:sz w:val="28"/>
          <w:szCs w:val="28"/>
        </w:rPr>
        <w:t xml:space="preserve"> выполнена регистрация ЛК 126 образовательных организаций, направивших письма с заявкой на подключение к модулю ЕР ЦДО; </w:t>
      </w:r>
    </w:p>
    <w:p w:rsidR="0009007F" w:rsidRPr="00113E11" w:rsidRDefault="0009007F" w:rsidP="00CE7678">
      <w:pPr>
        <w:tabs>
          <w:tab w:val="left" w:pos="709"/>
          <w:tab w:val="center" w:pos="4677"/>
          <w:tab w:val="right" w:pos="9355"/>
        </w:tabs>
        <w:ind w:firstLine="567"/>
        <w:jc w:val="both"/>
        <w:rPr>
          <w:sz w:val="28"/>
          <w:szCs w:val="28"/>
        </w:rPr>
      </w:pPr>
      <w:r w:rsidRPr="00113E11">
        <w:rPr>
          <w:sz w:val="28"/>
          <w:szCs w:val="28"/>
        </w:rPr>
        <w:sym w:font="Symbol" w:char="F02D"/>
      </w:r>
      <w:r w:rsidRPr="00113E11">
        <w:rPr>
          <w:sz w:val="28"/>
          <w:szCs w:val="28"/>
        </w:rPr>
        <w:t xml:space="preserve"> образовательные организации получили согласие обладателя цифрового документа об образовании или родителей (законных представителей несовершеннолетних) на создание цифрового документа об образовании (основное и среднее общее) в рамках проведения эксперимента и передачу сведений </w:t>
      </w:r>
      <w:r w:rsidR="002B4B48">
        <w:rPr>
          <w:sz w:val="28"/>
          <w:szCs w:val="28"/>
        </w:rPr>
        <w:br/>
      </w:r>
      <w:r w:rsidRPr="00113E11">
        <w:rPr>
          <w:sz w:val="28"/>
          <w:szCs w:val="28"/>
        </w:rPr>
        <w:t xml:space="preserve">в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2B4B48">
        <w:rPr>
          <w:sz w:val="28"/>
          <w:szCs w:val="28"/>
        </w:rPr>
        <w:br/>
      </w:r>
      <w:r w:rsidRPr="00113E11">
        <w:rPr>
          <w:sz w:val="28"/>
          <w:szCs w:val="28"/>
        </w:rPr>
        <w:t>в электронной форме» и в личный кабинет гражданина на ЕПГУ;</w:t>
      </w:r>
    </w:p>
    <w:p w:rsidR="0009007F" w:rsidRPr="00113E11" w:rsidRDefault="0009007F" w:rsidP="00CE7678">
      <w:pPr>
        <w:tabs>
          <w:tab w:val="left" w:pos="709"/>
          <w:tab w:val="center" w:pos="4677"/>
          <w:tab w:val="right" w:pos="9355"/>
        </w:tabs>
        <w:ind w:firstLine="567"/>
        <w:jc w:val="both"/>
        <w:rPr>
          <w:sz w:val="28"/>
          <w:szCs w:val="28"/>
        </w:rPr>
      </w:pPr>
      <w:r w:rsidRPr="00113E11">
        <w:rPr>
          <w:sz w:val="28"/>
          <w:szCs w:val="28"/>
        </w:rPr>
        <w:t xml:space="preserve"> </w:t>
      </w:r>
      <w:r w:rsidRPr="00113E11">
        <w:rPr>
          <w:sz w:val="28"/>
          <w:szCs w:val="28"/>
        </w:rPr>
        <w:sym w:font="Symbol" w:char="F02D"/>
      </w:r>
      <w:r w:rsidRPr="00113E11">
        <w:rPr>
          <w:sz w:val="28"/>
          <w:szCs w:val="28"/>
        </w:rPr>
        <w:t xml:space="preserve"> обеспечен доступ образовательных организаций, формирующих цифровые документы об общем образовании, к модулю ЕР ЦДО через защищенные сети; </w:t>
      </w:r>
    </w:p>
    <w:p w:rsidR="0009007F" w:rsidRPr="00113E11" w:rsidRDefault="0009007F" w:rsidP="00CE7678">
      <w:pPr>
        <w:tabs>
          <w:tab w:val="left" w:pos="709"/>
          <w:tab w:val="center" w:pos="4677"/>
          <w:tab w:val="right" w:pos="9355"/>
        </w:tabs>
        <w:ind w:firstLine="567"/>
        <w:jc w:val="both"/>
        <w:rPr>
          <w:sz w:val="28"/>
          <w:szCs w:val="28"/>
        </w:rPr>
      </w:pPr>
      <w:r w:rsidRPr="00113E11">
        <w:rPr>
          <w:sz w:val="28"/>
          <w:szCs w:val="28"/>
        </w:rPr>
        <w:sym w:font="Symbol" w:char="F02D"/>
      </w:r>
      <w:r w:rsidRPr="00113E11">
        <w:rPr>
          <w:sz w:val="28"/>
          <w:szCs w:val="28"/>
        </w:rPr>
        <w:t xml:space="preserve"> представителями 89 образовательных организаций было осуществлено формирование цифровых документов об образовании (основное или среднее общее</w:t>
      </w:r>
      <w:r w:rsidR="00113E11" w:rsidRPr="00113E11">
        <w:rPr>
          <w:sz w:val="28"/>
          <w:szCs w:val="28"/>
        </w:rPr>
        <w:t xml:space="preserve"> образование) путём ручного ввода или группового импорта из файла установленного формата. Состав вводимых сведений был согласован </w:t>
      </w:r>
      <w:r w:rsidR="002B4B48">
        <w:rPr>
          <w:sz w:val="28"/>
          <w:szCs w:val="28"/>
        </w:rPr>
        <w:br/>
      </w:r>
      <w:r w:rsidR="00113E11" w:rsidRPr="00113E11">
        <w:rPr>
          <w:sz w:val="28"/>
          <w:szCs w:val="28"/>
        </w:rPr>
        <w:t>с Минпросвещения России;</w:t>
      </w:r>
    </w:p>
    <w:p w:rsidR="00113E11" w:rsidRPr="00113E11" w:rsidRDefault="00113E11" w:rsidP="00CE7678">
      <w:pPr>
        <w:tabs>
          <w:tab w:val="left" w:pos="709"/>
          <w:tab w:val="center" w:pos="4677"/>
          <w:tab w:val="right" w:pos="9355"/>
        </w:tabs>
        <w:ind w:firstLine="567"/>
        <w:jc w:val="both"/>
        <w:rPr>
          <w:sz w:val="28"/>
          <w:szCs w:val="28"/>
        </w:rPr>
      </w:pPr>
      <w:r w:rsidRPr="00113E11">
        <w:rPr>
          <w:sz w:val="28"/>
          <w:szCs w:val="28"/>
        </w:rPr>
        <w:sym w:font="Symbol" w:char="F02D"/>
      </w:r>
      <w:r w:rsidRPr="00113E11">
        <w:rPr>
          <w:sz w:val="28"/>
          <w:szCs w:val="28"/>
        </w:rPr>
        <w:t xml:space="preserve"> руководителем организации, осуществляющей образовательную деятельность, или уполномоченными лицами 85 образовательных организаций были подписаны 7 062 цифровых документа об образовании;</w:t>
      </w:r>
    </w:p>
    <w:p w:rsidR="00113E11" w:rsidRPr="00113E11" w:rsidRDefault="00113E11" w:rsidP="00CE7678">
      <w:pPr>
        <w:tabs>
          <w:tab w:val="left" w:pos="709"/>
          <w:tab w:val="center" w:pos="4677"/>
          <w:tab w:val="right" w:pos="9355"/>
        </w:tabs>
        <w:ind w:firstLine="567"/>
        <w:jc w:val="both"/>
        <w:rPr>
          <w:sz w:val="28"/>
          <w:szCs w:val="28"/>
        </w:rPr>
      </w:pPr>
      <w:r w:rsidRPr="00113E11">
        <w:rPr>
          <w:sz w:val="28"/>
          <w:szCs w:val="28"/>
        </w:rPr>
        <w:t xml:space="preserve"> </w:t>
      </w:r>
      <w:r w:rsidRPr="00113E11">
        <w:rPr>
          <w:sz w:val="28"/>
          <w:szCs w:val="28"/>
        </w:rPr>
        <w:sym w:font="Symbol" w:char="F02D"/>
      </w:r>
      <w:r w:rsidRPr="00113E11">
        <w:rPr>
          <w:sz w:val="28"/>
          <w:szCs w:val="28"/>
        </w:rPr>
        <w:t xml:space="preserve"> модулем ЕР ЦДО проведена автоматическая проверка наличия на дату завершения обучения обладателя цифрового документа об образовании действующей лицензии на осуществление образовательной деятельности </w:t>
      </w:r>
      <w:r w:rsidR="002B4B48">
        <w:rPr>
          <w:sz w:val="28"/>
          <w:szCs w:val="28"/>
        </w:rPr>
        <w:br/>
      </w:r>
      <w:r w:rsidRPr="00113E11">
        <w:rPr>
          <w:sz w:val="28"/>
          <w:szCs w:val="28"/>
        </w:rPr>
        <w:t xml:space="preserve">и действующей государственной аккредитации образовательной деятельности </w:t>
      </w:r>
      <w:r w:rsidR="002B4B48">
        <w:rPr>
          <w:sz w:val="28"/>
          <w:szCs w:val="28"/>
        </w:rPr>
        <w:br/>
      </w:r>
      <w:r w:rsidRPr="00113E11">
        <w:rPr>
          <w:sz w:val="28"/>
          <w:szCs w:val="28"/>
        </w:rPr>
        <w:t xml:space="preserve">у образовательной организации; </w:t>
      </w:r>
    </w:p>
    <w:p w:rsidR="00113E11" w:rsidRPr="00113E11" w:rsidRDefault="00113E11" w:rsidP="00CE7678">
      <w:pPr>
        <w:tabs>
          <w:tab w:val="left" w:pos="709"/>
          <w:tab w:val="center" w:pos="4677"/>
          <w:tab w:val="right" w:pos="9355"/>
        </w:tabs>
        <w:ind w:firstLine="567"/>
        <w:jc w:val="both"/>
        <w:rPr>
          <w:sz w:val="28"/>
          <w:szCs w:val="28"/>
        </w:rPr>
      </w:pPr>
      <w:r w:rsidRPr="00113E11">
        <w:rPr>
          <w:sz w:val="28"/>
          <w:szCs w:val="28"/>
        </w:rPr>
        <w:sym w:font="Symbol" w:char="F02D"/>
      </w:r>
      <w:r w:rsidRPr="00113E11">
        <w:rPr>
          <w:sz w:val="28"/>
          <w:szCs w:val="28"/>
        </w:rPr>
        <w:t xml:space="preserve"> модуль ЕР ЦДО проверил достоверность подписи и присвоил набору данных, сформированному в модуле ЕР ЦДО образовательной организацией, статус действующего цифрового документа об образовании и реестровый номер; </w:t>
      </w:r>
    </w:p>
    <w:p w:rsidR="00113E11" w:rsidRPr="00113E11" w:rsidRDefault="00113E11" w:rsidP="00CE7678">
      <w:pPr>
        <w:tabs>
          <w:tab w:val="left" w:pos="709"/>
          <w:tab w:val="center" w:pos="4677"/>
          <w:tab w:val="right" w:pos="9355"/>
        </w:tabs>
        <w:ind w:firstLine="567"/>
        <w:jc w:val="both"/>
        <w:rPr>
          <w:sz w:val="28"/>
          <w:szCs w:val="28"/>
        </w:rPr>
      </w:pPr>
      <w:r w:rsidRPr="00113E11">
        <w:rPr>
          <w:sz w:val="28"/>
          <w:szCs w:val="28"/>
        </w:rPr>
        <w:sym w:font="Symbol" w:char="F02D"/>
      </w:r>
      <w:r w:rsidRPr="00113E11">
        <w:rPr>
          <w:sz w:val="28"/>
          <w:szCs w:val="28"/>
        </w:rPr>
        <w:t xml:space="preserve"> в ходе всего первого этапа эксперимента пользователям модуля ЕР ЦДО оказывалась техническая поддержка. </w:t>
      </w:r>
    </w:p>
    <w:p w:rsidR="00113E11" w:rsidRPr="00113E11" w:rsidRDefault="00113E11" w:rsidP="00CE7678">
      <w:pPr>
        <w:tabs>
          <w:tab w:val="left" w:pos="709"/>
          <w:tab w:val="center" w:pos="4677"/>
          <w:tab w:val="right" w:pos="9355"/>
        </w:tabs>
        <w:ind w:firstLine="567"/>
        <w:jc w:val="both"/>
        <w:rPr>
          <w:sz w:val="28"/>
          <w:szCs w:val="28"/>
        </w:rPr>
      </w:pPr>
      <w:r w:rsidRPr="00113E11">
        <w:rPr>
          <w:sz w:val="28"/>
          <w:szCs w:val="28"/>
        </w:rPr>
        <w:t xml:space="preserve">Целью эксперимента являлось создание и апробация механизма формирования цифровых документов об образовании и (или) о квалификации в рамках реализации суперсервиса «Цифровые документы об образовании онлайн». </w:t>
      </w:r>
    </w:p>
    <w:p w:rsidR="00113E11" w:rsidRPr="00113E11" w:rsidRDefault="00113E11" w:rsidP="00CE7678">
      <w:pPr>
        <w:tabs>
          <w:tab w:val="left" w:pos="709"/>
          <w:tab w:val="center" w:pos="4677"/>
          <w:tab w:val="right" w:pos="9355"/>
        </w:tabs>
        <w:ind w:firstLine="567"/>
        <w:jc w:val="both"/>
        <w:rPr>
          <w:sz w:val="28"/>
          <w:szCs w:val="28"/>
        </w:rPr>
      </w:pPr>
      <w:r w:rsidRPr="00113E11">
        <w:rPr>
          <w:sz w:val="28"/>
          <w:szCs w:val="28"/>
        </w:rPr>
        <w:t>В рамках первого этапа цель эксперимента была достигнута.</w:t>
      </w:r>
    </w:p>
    <w:p w:rsidR="008C4E9E" w:rsidRDefault="008C4E9E" w:rsidP="00CE7678">
      <w:pPr>
        <w:autoSpaceDE w:val="0"/>
        <w:autoSpaceDN w:val="0"/>
        <w:adjustRightInd w:val="0"/>
        <w:ind w:firstLine="567"/>
        <w:jc w:val="both"/>
        <w:rPr>
          <w:sz w:val="28"/>
        </w:rPr>
      </w:pPr>
      <w:r>
        <w:rPr>
          <w:sz w:val="28"/>
        </w:rPr>
        <w:t xml:space="preserve">Кроме того, необходимо отметить, что в целях информирования образовательных организаций о проведенных контрольных (надзорных) мероприятиях и их результатах, о нормативно-правовом обеспечении федерального государственного контроля (надзора), о результатах мониторинга системы образования, об имеющихся у контролируемых лиц штрафах и платежах </w:t>
      </w:r>
      <w:r w:rsidR="002B4B48">
        <w:rPr>
          <w:sz w:val="28"/>
        </w:rPr>
        <w:br/>
      </w:r>
      <w:r>
        <w:rPr>
          <w:sz w:val="28"/>
        </w:rPr>
        <w:t xml:space="preserve">в образовательные организации направлено письмо Рособрнадзора от 18.09.2023 </w:t>
      </w:r>
      <w:r w:rsidR="002B4B48">
        <w:rPr>
          <w:sz w:val="28"/>
        </w:rPr>
        <w:br/>
      </w:r>
      <w:r>
        <w:rPr>
          <w:sz w:val="28"/>
        </w:rPr>
        <w:t xml:space="preserve">№ 07-785 о возможности подключения к </w:t>
      </w:r>
      <w:r w:rsidR="002B4B48">
        <w:rPr>
          <w:sz w:val="28"/>
        </w:rPr>
        <w:t>ЛК</w:t>
      </w:r>
      <w:r>
        <w:rPr>
          <w:sz w:val="28"/>
        </w:rPr>
        <w:t xml:space="preserve"> организации в </w:t>
      </w:r>
      <w:r w:rsidRPr="008C4E9E">
        <w:rPr>
          <w:sz w:val="28"/>
        </w:rPr>
        <w:t>информационной системе автоматизации контрольно-надзорной деятельности за образовательными организациями (ИС АКНД ОО)</w:t>
      </w:r>
      <w:r>
        <w:rPr>
          <w:sz w:val="28"/>
        </w:rPr>
        <w:t xml:space="preserve">.   </w:t>
      </w:r>
    </w:p>
    <w:p w:rsidR="008C4E9E" w:rsidRPr="00E4346F" w:rsidRDefault="008C4E9E" w:rsidP="00CE7678">
      <w:pPr>
        <w:autoSpaceDE w:val="0"/>
        <w:autoSpaceDN w:val="0"/>
        <w:adjustRightInd w:val="0"/>
        <w:ind w:firstLine="567"/>
        <w:jc w:val="both"/>
        <w:rPr>
          <w:sz w:val="28"/>
          <w:szCs w:val="28"/>
        </w:rPr>
      </w:pPr>
      <w:r>
        <w:rPr>
          <w:sz w:val="28"/>
        </w:rPr>
        <w:t xml:space="preserve">Также в Минэкономразвития России направлена информация о разработке Рособрнадзором в рамках системы межведомственного электронного взаимодействия вида сведений (с указанием адреса подключения) в целях подтверждения наличия сведений о документах об образовании </w:t>
      </w:r>
      <w:r w:rsidR="002B4B48">
        <w:rPr>
          <w:sz w:val="28"/>
        </w:rPr>
        <w:br/>
      </w:r>
      <w:r>
        <w:rPr>
          <w:sz w:val="28"/>
        </w:rPr>
        <w:t xml:space="preserve">и (или) о квалификации, документах об обучении, содержащихся в </w:t>
      </w:r>
      <w:r w:rsidR="000F1706" w:rsidRPr="000F1706">
        <w:rPr>
          <w:sz w:val="28"/>
        </w:rPr>
        <w:t>ФИС ФРДО</w:t>
      </w:r>
      <w:r>
        <w:rPr>
          <w:sz w:val="28"/>
        </w:rPr>
        <w:t xml:space="preserve"> (письмо от 22.09.2023 № 01-52-2364/07-9856). </w:t>
      </w:r>
    </w:p>
    <w:p w:rsidR="008C4E9E" w:rsidRPr="00CA4EA9" w:rsidRDefault="008C4E9E" w:rsidP="00CE7678">
      <w:pPr>
        <w:pStyle w:val="af1"/>
        <w:ind w:right="-1" w:firstLine="708"/>
        <w:rPr>
          <w:rFonts w:ascii="Times New Roman" w:hAnsi="Times New Roman" w:cs="Times New Roman"/>
        </w:rPr>
      </w:pPr>
      <w:r w:rsidRPr="00CA4EA9">
        <w:rPr>
          <w:rFonts w:ascii="Times New Roman" w:hAnsi="Times New Roman" w:cs="Times New Roman"/>
        </w:rPr>
        <w:t>Также</w:t>
      </w:r>
      <w:r>
        <w:rPr>
          <w:rFonts w:ascii="Times New Roman" w:hAnsi="Times New Roman" w:cs="Times New Roman"/>
        </w:rPr>
        <w:t xml:space="preserve"> необходимо отметить, что </w:t>
      </w:r>
      <w:r w:rsidRPr="00CA4EA9">
        <w:rPr>
          <w:rFonts w:ascii="Times New Roman" w:hAnsi="Times New Roman" w:cs="Times New Roman"/>
        </w:rPr>
        <w:t xml:space="preserve">в </w:t>
      </w:r>
      <w:r w:rsidRPr="00CA4EA9">
        <w:rPr>
          <w:rFonts w:ascii="Times New Roman" w:hAnsi="Times New Roman" w:cs="Times New Roman"/>
          <w:lang w:val="en-US"/>
        </w:rPr>
        <w:t>III</w:t>
      </w:r>
      <w:r w:rsidRPr="00CA4EA9">
        <w:rPr>
          <w:rFonts w:ascii="Times New Roman" w:hAnsi="Times New Roman" w:cs="Times New Roman"/>
        </w:rPr>
        <w:t xml:space="preserve"> квартале 2023</w:t>
      </w:r>
      <w:r w:rsidR="00B20BA9">
        <w:rPr>
          <w:rFonts w:ascii="Times New Roman" w:hAnsi="Times New Roman" w:cs="Times New Roman"/>
        </w:rPr>
        <w:t xml:space="preserve"> г. </w:t>
      </w:r>
      <w:r w:rsidRPr="00CA4EA9">
        <w:rPr>
          <w:rFonts w:ascii="Times New Roman" w:hAnsi="Times New Roman" w:cs="Times New Roman"/>
        </w:rPr>
        <w:t xml:space="preserve">реализовались мероприятия по развитию (модернизации) компонентов информационной системы, обеспечивающей автоматизацию контрольно-надзорной деятельности за органами государственной власти субъектов Российской Федерации, исполняющими переданные полномочия Российской Федерации в области образования (далее – АКНД ПП) в рамках </w:t>
      </w:r>
      <w:r w:rsidRPr="00CA4EA9">
        <w:rPr>
          <w:rFonts w:ascii="Times New Roman" w:hAnsi="Times New Roman" w:cs="Times New Roman"/>
          <w:lang w:val="en-US"/>
        </w:rPr>
        <w:t>II</w:t>
      </w:r>
      <w:r w:rsidRPr="00CA4EA9">
        <w:rPr>
          <w:rFonts w:ascii="Times New Roman" w:hAnsi="Times New Roman" w:cs="Times New Roman"/>
        </w:rPr>
        <w:t xml:space="preserve"> этапа государственного контракта от 12.12.2022 </w:t>
      </w:r>
      <w:r w:rsidR="00B43B4E">
        <w:rPr>
          <w:rFonts w:ascii="Times New Roman" w:hAnsi="Times New Roman" w:cs="Times New Roman"/>
        </w:rPr>
        <w:br/>
      </w:r>
      <w:r w:rsidRPr="00CA4EA9">
        <w:rPr>
          <w:rFonts w:ascii="Times New Roman" w:hAnsi="Times New Roman" w:cs="Times New Roman"/>
        </w:rPr>
        <w:t>№ Ф-04-кс-2023.</w:t>
      </w:r>
    </w:p>
    <w:p w:rsidR="008C4E9E" w:rsidRPr="00CA4EA9" w:rsidRDefault="008C4E9E" w:rsidP="00CE7678">
      <w:pPr>
        <w:pStyle w:val="af6"/>
        <w:ind w:left="0" w:firstLine="567"/>
        <w:jc w:val="both"/>
        <w:rPr>
          <w:rFonts w:ascii="Times New Roman" w:hAnsi="Times New Roman" w:cs="Times New Roman"/>
          <w:sz w:val="28"/>
          <w:szCs w:val="28"/>
        </w:rPr>
      </w:pPr>
      <w:r w:rsidRPr="00CA4EA9">
        <w:rPr>
          <w:rFonts w:ascii="Times New Roman" w:hAnsi="Times New Roman" w:cs="Times New Roman"/>
          <w:sz w:val="28"/>
          <w:szCs w:val="28"/>
        </w:rPr>
        <w:t>В целях реализации положений приказа Рособрнадзора от 07.07.2023 № 1348 «Об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завершены работы по вводу новой (доработанной) версии АКНД ПП в эксплуатацию с учетом реализации реестровой модели в рамках государственной аккредитации образовательной деятельности.</w:t>
      </w:r>
    </w:p>
    <w:p w:rsidR="008C4E9E" w:rsidRPr="00CA4EA9" w:rsidRDefault="008C4E9E" w:rsidP="00CE7678">
      <w:pPr>
        <w:pStyle w:val="af6"/>
        <w:ind w:left="0" w:firstLine="567"/>
        <w:jc w:val="both"/>
        <w:rPr>
          <w:rFonts w:ascii="Times New Roman" w:hAnsi="Times New Roman" w:cs="Times New Roman"/>
          <w:sz w:val="28"/>
          <w:szCs w:val="28"/>
        </w:rPr>
      </w:pPr>
      <w:r w:rsidRPr="00CA4EA9">
        <w:rPr>
          <w:rFonts w:ascii="Times New Roman" w:hAnsi="Times New Roman" w:cs="Times New Roman"/>
          <w:sz w:val="28"/>
          <w:szCs w:val="28"/>
        </w:rPr>
        <w:t xml:space="preserve">23.08.2023 состоялась приемка по II этапу Государственного контракта </w:t>
      </w:r>
      <w:r w:rsidR="002B4B48">
        <w:rPr>
          <w:rFonts w:ascii="Times New Roman" w:hAnsi="Times New Roman" w:cs="Times New Roman"/>
          <w:sz w:val="28"/>
          <w:szCs w:val="28"/>
        </w:rPr>
        <w:br/>
      </w:r>
      <w:r w:rsidRPr="00CA4EA9">
        <w:rPr>
          <w:rFonts w:ascii="Times New Roman" w:hAnsi="Times New Roman" w:cs="Times New Roman"/>
          <w:sz w:val="28"/>
          <w:szCs w:val="28"/>
        </w:rPr>
        <w:t xml:space="preserve">на выполнение работ (оказание услуг) по развитию (модернизации) компонентов федеральной информационной системы «Федеральный реестр апостилей, проставленных на документах об образовании и (или) о квалификации» </w:t>
      </w:r>
      <w:r w:rsidR="002B4B48">
        <w:rPr>
          <w:rFonts w:ascii="Times New Roman" w:hAnsi="Times New Roman" w:cs="Times New Roman"/>
          <w:sz w:val="28"/>
          <w:szCs w:val="28"/>
        </w:rPr>
        <w:br/>
      </w:r>
      <w:r w:rsidRPr="00CA4EA9">
        <w:rPr>
          <w:rFonts w:ascii="Times New Roman" w:hAnsi="Times New Roman" w:cs="Times New Roman"/>
          <w:sz w:val="28"/>
          <w:szCs w:val="28"/>
        </w:rPr>
        <w:t>от 27.12.2022 № Ф-06-кс-2023.</w:t>
      </w:r>
    </w:p>
    <w:p w:rsidR="008C4E9E" w:rsidRPr="0009007F" w:rsidRDefault="008C4E9E" w:rsidP="00CE7678">
      <w:pPr>
        <w:pStyle w:val="af6"/>
        <w:ind w:left="0" w:firstLine="567"/>
        <w:jc w:val="both"/>
        <w:rPr>
          <w:rFonts w:ascii="Times New Roman" w:hAnsi="Times New Roman" w:cs="Times New Roman"/>
          <w:sz w:val="28"/>
          <w:szCs w:val="28"/>
        </w:rPr>
      </w:pPr>
      <w:r w:rsidRPr="0009007F">
        <w:rPr>
          <w:rFonts w:ascii="Times New Roman" w:hAnsi="Times New Roman" w:cs="Times New Roman"/>
          <w:sz w:val="28"/>
          <w:szCs w:val="28"/>
        </w:rPr>
        <w:t xml:space="preserve">Также завершены работы по выводу государственной услуги </w:t>
      </w:r>
      <w:r w:rsidR="002B4B48">
        <w:rPr>
          <w:rFonts w:ascii="Times New Roman" w:hAnsi="Times New Roman" w:cs="Times New Roman"/>
          <w:sz w:val="28"/>
          <w:szCs w:val="28"/>
        </w:rPr>
        <w:br/>
      </w:r>
      <w:r w:rsidRPr="0009007F">
        <w:rPr>
          <w:rFonts w:ascii="Times New Roman" w:hAnsi="Times New Roman" w:cs="Times New Roman"/>
          <w:sz w:val="28"/>
          <w:szCs w:val="28"/>
        </w:rPr>
        <w:t xml:space="preserve">по подтверждению документов об образовании и (или) о квалификации, документов об ученых степенях и ученых званиях, предоставляемой органами государственной власти субъектов Российской Федерации, осуществляющими переданные полномочия Российской Федерации в сфере образования, на </w:t>
      </w:r>
      <w:r>
        <w:rPr>
          <w:rFonts w:ascii="Times New Roman" w:hAnsi="Times New Roman" w:cs="Times New Roman"/>
          <w:sz w:val="28"/>
          <w:szCs w:val="28"/>
        </w:rPr>
        <w:t>ЕПГУ</w:t>
      </w:r>
      <w:r w:rsidRPr="0009007F">
        <w:rPr>
          <w:rFonts w:ascii="Times New Roman" w:hAnsi="Times New Roman" w:cs="Times New Roman"/>
          <w:sz w:val="28"/>
          <w:szCs w:val="28"/>
        </w:rPr>
        <w:t xml:space="preserve"> (письмо Минцифры России о выводе услуги на </w:t>
      </w:r>
      <w:r>
        <w:rPr>
          <w:rFonts w:ascii="Times New Roman" w:hAnsi="Times New Roman" w:cs="Times New Roman"/>
          <w:sz w:val="28"/>
          <w:szCs w:val="28"/>
        </w:rPr>
        <w:t>ЕПГУ</w:t>
      </w:r>
      <w:r w:rsidRPr="0009007F">
        <w:rPr>
          <w:rFonts w:ascii="Times New Roman" w:hAnsi="Times New Roman" w:cs="Times New Roman"/>
          <w:sz w:val="28"/>
          <w:szCs w:val="28"/>
        </w:rPr>
        <w:t xml:space="preserve"> от 04.09.2023).</w:t>
      </w:r>
    </w:p>
    <w:p w:rsidR="005A4360" w:rsidRPr="00001282" w:rsidRDefault="005A4360" w:rsidP="005A4360">
      <w:pPr>
        <w:pStyle w:val="af1"/>
        <w:rPr>
          <w:rFonts w:ascii="Times New Roman" w:hAnsi="Times New Roman" w:cs="Times New Roman"/>
        </w:rPr>
      </w:pPr>
    </w:p>
    <w:p w:rsidR="00FF1EA3" w:rsidRPr="002D4A9D" w:rsidRDefault="00FF1EA3" w:rsidP="00FF1EA3">
      <w:pPr>
        <w:pStyle w:val="af1"/>
        <w:numPr>
          <w:ilvl w:val="0"/>
          <w:numId w:val="3"/>
        </w:numPr>
        <w:ind w:left="0" w:right="-1" w:firstLine="709"/>
        <w:rPr>
          <w:rFonts w:ascii="Times New Roman" w:hAnsi="Times New Roman" w:cs="Times New Roman"/>
          <w:b/>
        </w:rPr>
      </w:pPr>
      <w:r w:rsidRPr="002D4A9D">
        <w:rPr>
          <w:rFonts w:ascii="Times New Roman" w:hAnsi="Times New Roman" w:cs="Times New Roman"/>
          <w:b/>
        </w:rPr>
        <w:t>По мероприятию «</w:t>
      </w:r>
      <w:r w:rsidRPr="002D4A9D">
        <w:rPr>
          <w:rFonts w:ascii="Times New Roman" w:eastAsia="Times New Roman" w:hAnsi="Times New Roman" w:cs="Times New Roman"/>
          <w:b/>
          <w:lang w:eastAsia="ru-RU"/>
        </w:rPr>
        <w:t>Координация деятельности Общественного совета при Федеральной службе по надзору в сфере образования и науки» (пункт 20 Плана).</w:t>
      </w:r>
    </w:p>
    <w:p w:rsidR="004948EC" w:rsidRPr="00980328" w:rsidRDefault="004948EC" w:rsidP="004948EC">
      <w:pPr>
        <w:pStyle w:val="af1"/>
        <w:ind w:left="709" w:right="-1"/>
        <w:rPr>
          <w:rFonts w:ascii="Times New Roman" w:hAnsi="Times New Roman" w:cs="Times New Roman"/>
          <w:highlight w:val="yellow"/>
        </w:rPr>
      </w:pPr>
    </w:p>
    <w:p w:rsidR="00CA7640" w:rsidRPr="00CA7640" w:rsidRDefault="00CA7640" w:rsidP="00CA7640">
      <w:pPr>
        <w:pStyle w:val="af1"/>
        <w:ind w:right="-1" w:firstLine="567"/>
        <w:rPr>
          <w:rFonts w:ascii="Times New Roman" w:hAnsi="Times New Roman" w:cs="Times New Roman"/>
        </w:rPr>
      </w:pPr>
      <w:r w:rsidRPr="00CA7640">
        <w:rPr>
          <w:rFonts w:ascii="Times New Roman" w:hAnsi="Times New Roman" w:cs="Times New Roman"/>
        </w:rPr>
        <w:t>18</w:t>
      </w:r>
      <w:r>
        <w:rPr>
          <w:rFonts w:ascii="Times New Roman" w:hAnsi="Times New Roman" w:cs="Times New Roman"/>
        </w:rPr>
        <w:t xml:space="preserve">.09.2023 </w:t>
      </w:r>
      <w:r w:rsidRPr="00CA7640">
        <w:rPr>
          <w:rFonts w:ascii="Times New Roman" w:hAnsi="Times New Roman" w:cs="Times New Roman"/>
        </w:rPr>
        <w:t>в Общественной палате Российской Федерации состоялось заседание Общественного совета при Федеральной службе по надзору в сфере образования и науки с участием представителей Министерства просвещения Российской Федерации, Министерства науки и высшего образования Российской Федерации и их Общественных советов.</w:t>
      </w:r>
    </w:p>
    <w:p w:rsidR="00CA7640" w:rsidRPr="00CA7640" w:rsidRDefault="00CA7640" w:rsidP="00CA7640">
      <w:pPr>
        <w:pStyle w:val="af1"/>
        <w:ind w:right="-1" w:firstLine="567"/>
        <w:rPr>
          <w:rFonts w:ascii="Times New Roman" w:hAnsi="Times New Roman" w:cs="Times New Roman"/>
        </w:rPr>
      </w:pPr>
      <w:r w:rsidRPr="00CA7640">
        <w:rPr>
          <w:rFonts w:ascii="Times New Roman" w:hAnsi="Times New Roman" w:cs="Times New Roman"/>
        </w:rPr>
        <w:t xml:space="preserve">Протокол заседания Общественного совета при Федеральной службе </w:t>
      </w:r>
      <w:r>
        <w:rPr>
          <w:rFonts w:ascii="Times New Roman" w:hAnsi="Times New Roman" w:cs="Times New Roman"/>
        </w:rPr>
        <w:br/>
      </w:r>
      <w:r w:rsidRPr="00CA7640">
        <w:rPr>
          <w:rFonts w:ascii="Times New Roman" w:hAnsi="Times New Roman" w:cs="Times New Roman"/>
        </w:rPr>
        <w:t>по надзору в сфере образования и науки от 18.09.2023 № ОС-6/пр (далее – протокол) направлен всем участникам заседания для сведения.</w:t>
      </w:r>
    </w:p>
    <w:p w:rsidR="00CA7640" w:rsidRPr="00CA7640" w:rsidRDefault="00CA7640" w:rsidP="00CA7640">
      <w:pPr>
        <w:pStyle w:val="af1"/>
        <w:ind w:right="-1" w:firstLine="567"/>
        <w:rPr>
          <w:rFonts w:ascii="Times New Roman" w:hAnsi="Times New Roman" w:cs="Times New Roman"/>
        </w:rPr>
      </w:pPr>
      <w:r w:rsidRPr="00CA7640">
        <w:rPr>
          <w:rFonts w:ascii="Times New Roman" w:hAnsi="Times New Roman" w:cs="Times New Roman"/>
        </w:rPr>
        <w:t xml:space="preserve">Во исполнение пп. 1.2 и 2.5 протокола Общественным советом </w:t>
      </w:r>
      <w:r w:rsidR="0022747D">
        <w:rPr>
          <w:rFonts w:ascii="Times New Roman" w:hAnsi="Times New Roman" w:cs="Times New Roman"/>
        </w:rPr>
        <w:br/>
      </w:r>
      <w:r w:rsidRPr="00CA7640">
        <w:rPr>
          <w:rFonts w:ascii="Times New Roman" w:hAnsi="Times New Roman" w:cs="Times New Roman"/>
        </w:rPr>
        <w:t>при Рособрнадзоре в Общественный совет при Минобрнауки России и Минтруд</w:t>
      </w:r>
      <w:r w:rsidR="00337664">
        <w:rPr>
          <w:rFonts w:ascii="Times New Roman" w:hAnsi="Times New Roman" w:cs="Times New Roman"/>
        </w:rPr>
        <w:t>е</w:t>
      </w:r>
      <w:r w:rsidRPr="00CA7640">
        <w:rPr>
          <w:rFonts w:ascii="Times New Roman" w:hAnsi="Times New Roman" w:cs="Times New Roman"/>
        </w:rPr>
        <w:t xml:space="preserve"> России направлены следующие предложения:</w:t>
      </w:r>
    </w:p>
    <w:p w:rsidR="00CA7640" w:rsidRDefault="00CA7640" w:rsidP="00B67A98">
      <w:pPr>
        <w:pStyle w:val="af1"/>
        <w:numPr>
          <w:ilvl w:val="0"/>
          <w:numId w:val="11"/>
        </w:numPr>
        <w:ind w:left="0" w:right="-1" w:firstLine="567"/>
        <w:rPr>
          <w:rFonts w:ascii="Times New Roman" w:hAnsi="Times New Roman" w:cs="Times New Roman"/>
        </w:rPr>
      </w:pPr>
      <w:r w:rsidRPr="00CA7640">
        <w:rPr>
          <w:rFonts w:ascii="Times New Roman" w:hAnsi="Times New Roman" w:cs="Times New Roman"/>
        </w:rPr>
        <w:t xml:space="preserve">о создании совместной рабочей группы для подготовки согласованных предложений по внесению изменений в нормативные правовые акты, регулирующие реализацию программ подготовки научных и научно-педагогических кадров </w:t>
      </w:r>
      <w:r>
        <w:rPr>
          <w:rFonts w:ascii="Times New Roman" w:hAnsi="Times New Roman" w:cs="Times New Roman"/>
        </w:rPr>
        <w:br/>
      </w:r>
      <w:r w:rsidRPr="00CA7640">
        <w:rPr>
          <w:rFonts w:ascii="Times New Roman" w:hAnsi="Times New Roman" w:cs="Times New Roman"/>
        </w:rPr>
        <w:t>в аспирантуре (письмо от 04.10.2023</w:t>
      </w:r>
      <w:r>
        <w:rPr>
          <w:rFonts w:ascii="Times New Roman" w:hAnsi="Times New Roman" w:cs="Times New Roman"/>
        </w:rPr>
        <w:t xml:space="preserve"> </w:t>
      </w:r>
      <w:r w:rsidRPr="00CA7640">
        <w:rPr>
          <w:rFonts w:ascii="Times New Roman" w:hAnsi="Times New Roman" w:cs="Times New Roman"/>
        </w:rPr>
        <w:t>№ 6.18.1-10.1_041023-2_05-128);</w:t>
      </w:r>
    </w:p>
    <w:p w:rsidR="00776023" w:rsidRDefault="00CA7640" w:rsidP="00B67A98">
      <w:pPr>
        <w:pStyle w:val="af1"/>
        <w:numPr>
          <w:ilvl w:val="0"/>
          <w:numId w:val="11"/>
        </w:numPr>
        <w:ind w:left="0" w:right="-1" w:firstLine="567"/>
        <w:rPr>
          <w:rFonts w:ascii="Times New Roman" w:hAnsi="Times New Roman" w:cs="Times New Roman"/>
        </w:rPr>
      </w:pPr>
      <w:r w:rsidRPr="00CA7640">
        <w:rPr>
          <w:rFonts w:ascii="Times New Roman" w:hAnsi="Times New Roman" w:cs="Times New Roman"/>
        </w:rPr>
        <w:t xml:space="preserve">о внесении изменения в нормативные правовые акты о возможности подтверждения прохождения инструктажей по охране труда в системе электронного документооборота, принятой в соответствующей образовательной организации </w:t>
      </w:r>
      <w:r w:rsidR="0022747D">
        <w:rPr>
          <w:rFonts w:ascii="Times New Roman" w:hAnsi="Times New Roman" w:cs="Times New Roman"/>
        </w:rPr>
        <w:br/>
      </w:r>
      <w:r w:rsidRPr="00CA7640">
        <w:rPr>
          <w:rFonts w:ascii="Times New Roman" w:hAnsi="Times New Roman" w:cs="Times New Roman"/>
        </w:rPr>
        <w:t xml:space="preserve">и имеющий систему аутентификации пользователей (письмо от 04.10.2023 </w:t>
      </w:r>
      <w:r>
        <w:rPr>
          <w:rFonts w:ascii="Times New Roman" w:hAnsi="Times New Roman" w:cs="Times New Roman"/>
        </w:rPr>
        <w:br/>
      </w:r>
      <w:r w:rsidRPr="00CA7640">
        <w:rPr>
          <w:rFonts w:ascii="Times New Roman" w:hAnsi="Times New Roman" w:cs="Times New Roman"/>
        </w:rPr>
        <w:t>№ 6.18.1-10.1_041023-2_05-127).</w:t>
      </w:r>
    </w:p>
    <w:p w:rsidR="00CA7640" w:rsidRPr="00CA7640" w:rsidRDefault="00CA7640" w:rsidP="00CA7640">
      <w:pPr>
        <w:pStyle w:val="af1"/>
        <w:ind w:left="567" w:right="-1"/>
        <w:rPr>
          <w:rFonts w:ascii="Times New Roman" w:hAnsi="Times New Roman" w:cs="Times New Roman"/>
        </w:rPr>
      </w:pPr>
    </w:p>
    <w:p w:rsidR="00FF1EA3" w:rsidRPr="0022747D" w:rsidRDefault="00FF1EA3" w:rsidP="00FF1EA3">
      <w:pPr>
        <w:pStyle w:val="af1"/>
        <w:numPr>
          <w:ilvl w:val="0"/>
          <w:numId w:val="3"/>
        </w:numPr>
        <w:ind w:left="0" w:right="-1" w:firstLine="709"/>
        <w:rPr>
          <w:rFonts w:ascii="Times New Roman" w:hAnsi="Times New Roman" w:cs="Times New Roman"/>
          <w:b/>
        </w:rPr>
      </w:pPr>
      <w:r w:rsidRPr="0022747D">
        <w:rPr>
          <w:rFonts w:ascii="Times New Roman" w:hAnsi="Times New Roman" w:cs="Times New Roman"/>
          <w:b/>
        </w:rPr>
        <w:t>По мероприятию «</w:t>
      </w:r>
      <w:r w:rsidRPr="0022747D">
        <w:rPr>
          <w:rFonts w:ascii="Times New Roman" w:eastAsia="Times New Roman" w:hAnsi="Times New Roman" w:cs="Times New Roman"/>
          <w:b/>
          <w:bCs/>
          <w:lang w:eastAsia="ru-RU"/>
        </w:rPr>
        <w:t xml:space="preserve">Внедрение принципов клиентоцентричности </w:t>
      </w:r>
      <w:r w:rsidR="00E6350A" w:rsidRPr="0022747D">
        <w:rPr>
          <w:rFonts w:ascii="Times New Roman" w:eastAsia="Times New Roman" w:hAnsi="Times New Roman" w:cs="Times New Roman"/>
          <w:b/>
          <w:bCs/>
          <w:lang w:eastAsia="ru-RU"/>
        </w:rPr>
        <w:br/>
      </w:r>
      <w:r w:rsidRPr="0022747D">
        <w:rPr>
          <w:rFonts w:ascii="Times New Roman" w:eastAsia="Times New Roman" w:hAnsi="Times New Roman" w:cs="Times New Roman"/>
          <w:b/>
          <w:bCs/>
          <w:lang w:eastAsia="ru-RU"/>
        </w:rPr>
        <w:t>в деятельность Федеральной службы по надзору в сфере образования и науки» (пункт 21 Плана);</w:t>
      </w:r>
    </w:p>
    <w:p w:rsidR="002D4A9D" w:rsidRPr="00AE0197" w:rsidRDefault="002D4A9D" w:rsidP="002D4A9D">
      <w:pPr>
        <w:pStyle w:val="af1"/>
        <w:ind w:left="709" w:right="-1"/>
        <w:rPr>
          <w:rFonts w:ascii="Times New Roman" w:hAnsi="Times New Roman" w:cs="Times New Roman"/>
          <w:b/>
          <w:highlight w:val="magenta"/>
        </w:rPr>
      </w:pPr>
    </w:p>
    <w:p w:rsidR="006C771C" w:rsidRPr="0022747D" w:rsidRDefault="006C771C" w:rsidP="006C771C">
      <w:pPr>
        <w:ind w:firstLine="709"/>
        <w:jc w:val="both"/>
        <w:rPr>
          <w:sz w:val="28"/>
          <w:szCs w:val="28"/>
        </w:rPr>
      </w:pPr>
      <w:r w:rsidRPr="0022747D">
        <w:rPr>
          <w:sz w:val="28"/>
          <w:szCs w:val="28"/>
        </w:rPr>
        <w:t>За отчетный период в соответствии с Планом мероприятий по внедрению Стандартов клиентоцентричности в Федеральной службе по надзору в сфере образования и науки, утвержденным приказом Рособрнадзора от 01.12.2022 № 1184, были проведены следующие мероприятия:</w:t>
      </w:r>
    </w:p>
    <w:p w:rsidR="00FE4FEA" w:rsidRPr="0022747D" w:rsidRDefault="00FE4FEA" w:rsidP="00FE4FEA">
      <w:pPr>
        <w:ind w:firstLine="709"/>
        <w:jc w:val="both"/>
        <w:rPr>
          <w:b/>
          <w:i/>
          <w:sz w:val="28"/>
          <w:szCs w:val="28"/>
        </w:rPr>
      </w:pPr>
      <w:r w:rsidRPr="0022747D">
        <w:rPr>
          <w:b/>
          <w:i/>
          <w:sz w:val="28"/>
          <w:szCs w:val="28"/>
        </w:rPr>
        <w:t>По блоку 5. По внедрению стандарта «Государство для людей»:</w:t>
      </w:r>
    </w:p>
    <w:p w:rsidR="00FE4FEA" w:rsidRPr="0022747D" w:rsidRDefault="00FE4FEA" w:rsidP="00FE4FEA">
      <w:pPr>
        <w:ind w:firstLine="709"/>
        <w:jc w:val="both"/>
        <w:rPr>
          <w:sz w:val="28"/>
          <w:szCs w:val="28"/>
        </w:rPr>
      </w:pPr>
      <w:r w:rsidRPr="0022747D">
        <w:rPr>
          <w:b/>
          <w:i/>
          <w:sz w:val="28"/>
          <w:szCs w:val="28"/>
        </w:rPr>
        <w:t xml:space="preserve">5.1. </w:t>
      </w:r>
      <w:r w:rsidRPr="0022747D">
        <w:rPr>
          <w:sz w:val="28"/>
          <w:szCs w:val="28"/>
        </w:rPr>
        <w:t>Реинжиниринг процессов предоставления услуг (сервисов), выполнения функций.</w:t>
      </w:r>
    </w:p>
    <w:p w:rsidR="00FE4FEA" w:rsidRPr="0022747D" w:rsidRDefault="00FE4FEA" w:rsidP="00FE4FEA">
      <w:pPr>
        <w:ind w:firstLine="709"/>
        <w:jc w:val="both"/>
        <w:rPr>
          <w:sz w:val="28"/>
          <w:szCs w:val="28"/>
        </w:rPr>
      </w:pPr>
      <w:r w:rsidRPr="0022747D">
        <w:rPr>
          <w:b/>
          <w:i/>
          <w:sz w:val="28"/>
          <w:szCs w:val="28"/>
        </w:rPr>
        <w:t>5.1.1.</w:t>
      </w:r>
      <w:r w:rsidRPr="0022747D">
        <w:rPr>
          <w:rFonts w:ascii="Arial" w:hAnsi="Arial" w:cs="Arial"/>
          <w:sz w:val="28"/>
          <w:szCs w:val="28"/>
        </w:rPr>
        <w:t xml:space="preserve"> </w:t>
      </w:r>
      <w:r w:rsidRPr="0022747D">
        <w:rPr>
          <w:sz w:val="28"/>
          <w:szCs w:val="28"/>
        </w:rPr>
        <w:t xml:space="preserve">Определение основных процессов предоставления услуг (сервисов) </w:t>
      </w:r>
      <w:r w:rsidR="0022747D" w:rsidRPr="0022747D">
        <w:rPr>
          <w:sz w:val="28"/>
          <w:szCs w:val="28"/>
        </w:rPr>
        <w:br/>
      </w:r>
      <w:r w:rsidRPr="0022747D">
        <w:rPr>
          <w:sz w:val="28"/>
          <w:szCs w:val="28"/>
        </w:rPr>
        <w:t>и выполнения функций.</w:t>
      </w:r>
    </w:p>
    <w:p w:rsidR="00FE4FEA" w:rsidRPr="0022747D" w:rsidRDefault="00FE4FEA" w:rsidP="00FE4FEA">
      <w:pPr>
        <w:ind w:firstLine="709"/>
        <w:jc w:val="both"/>
        <w:rPr>
          <w:sz w:val="28"/>
          <w:szCs w:val="28"/>
        </w:rPr>
      </w:pPr>
      <w:r w:rsidRPr="0022747D">
        <w:rPr>
          <w:sz w:val="28"/>
          <w:szCs w:val="28"/>
        </w:rPr>
        <w:t xml:space="preserve">Основные процессы предоставления услуг (сервисов) и выполнения функций </w:t>
      </w:r>
      <w:r w:rsidR="0022747D" w:rsidRPr="0022747D">
        <w:rPr>
          <w:sz w:val="28"/>
          <w:szCs w:val="28"/>
        </w:rPr>
        <w:t>определены</w:t>
      </w:r>
      <w:r w:rsidRPr="0022747D">
        <w:rPr>
          <w:sz w:val="28"/>
          <w:szCs w:val="28"/>
        </w:rPr>
        <w:t xml:space="preserve">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27.07.2023 № 07-23/КЦ.</w:t>
      </w:r>
    </w:p>
    <w:p w:rsidR="00FE4FEA" w:rsidRPr="0022747D" w:rsidRDefault="00FE4FEA" w:rsidP="00FE4FEA">
      <w:pPr>
        <w:ind w:firstLine="709"/>
        <w:jc w:val="both"/>
        <w:rPr>
          <w:rFonts w:ascii="Arial" w:hAnsi="Arial" w:cs="Arial"/>
          <w:sz w:val="28"/>
          <w:szCs w:val="28"/>
        </w:rPr>
      </w:pPr>
      <w:r w:rsidRPr="0022747D">
        <w:rPr>
          <w:b/>
          <w:i/>
          <w:sz w:val="28"/>
          <w:szCs w:val="28"/>
        </w:rPr>
        <w:t>5.1.2.</w:t>
      </w:r>
      <w:r w:rsidRPr="0022747D">
        <w:rPr>
          <w:rFonts w:ascii="Arial" w:hAnsi="Arial" w:cs="Arial"/>
          <w:sz w:val="28"/>
          <w:szCs w:val="28"/>
        </w:rPr>
        <w:t xml:space="preserve"> </w:t>
      </w:r>
      <w:r w:rsidRPr="0022747D">
        <w:rPr>
          <w:sz w:val="28"/>
          <w:szCs w:val="28"/>
        </w:rPr>
        <w:t>Определение ответственных за каждый процесс.</w:t>
      </w:r>
    </w:p>
    <w:p w:rsidR="00FE4FEA" w:rsidRPr="0022747D" w:rsidRDefault="00FE4FEA" w:rsidP="00FE4FEA">
      <w:pPr>
        <w:ind w:firstLine="709"/>
        <w:jc w:val="both"/>
        <w:rPr>
          <w:sz w:val="28"/>
          <w:szCs w:val="28"/>
        </w:rPr>
      </w:pPr>
      <w:r w:rsidRPr="0022747D">
        <w:rPr>
          <w:sz w:val="28"/>
          <w:szCs w:val="28"/>
        </w:rPr>
        <w:t xml:space="preserve">Список ответственных за каждый процесс утвержден протоколом заседания Рабочей группы Федеральной службы по надзору в сфере образования и науки </w:t>
      </w:r>
      <w:r w:rsidR="0022747D" w:rsidRPr="0022747D">
        <w:rPr>
          <w:sz w:val="28"/>
          <w:szCs w:val="28"/>
        </w:rPr>
        <w:br/>
      </w:r>
      <w:r w:rsidRPr="0022747D">
        <w:rPr>
          <w:sz w:val="28"/>
          <w:szCs w:val="28"/>
        </w:rPr>
        <w:t>по вопросам внедрения принципов клиентоцентричности от 27.07.2023 № 07-23/КЦ.</w:t>
      </w:r>
    </w:p>
    <w:p w:rsidR="00FE4FEA" w:rsidRPr="0022747D" w:rsidRDefault="00FE4FEA" w:rsidP="00FE4FEA">
      <w:pPr>
        <w:ind w:firstLine="709"/>
        <w:jc w:val="both"/>
        <w:rPr>
          <w:sz w:val="28"/>
          <w:szCs w:val="28"/>
        </w:rPr>
      </w:pPr>
      <w:r w:rsidRPr="0022747D">
        <w:rPr>
          <w:b/>
          <w:i/>
          <w:sz w:val="28"/>
          <w:szCs w:val="28"/>
        </w:rPr>
        <w:t>5.1.3.</w:t>
      </w:r>
      <w:r w:rsidRPr="0022747D">
        <w:rPr>
          <w:rFonts w:ascii="Arial" w:hAnsi="Arial" w:cs="Arial"/>
          <w:sz w:val="28"/>
          <w:szCs w:val="28"/>
        </w:rPr>
        <w:t xml:space="preserve"> </w:t>
      </w:r>
      <w:r w:rsidRPr="0022747D">
        <w:rPr>
          <w:sz w:val="28"/>
          <w:szCs w:val="28"/>
        </w:rPr>
        <w:t>Приоритизация услуг (сервисов), функций для реинжиниринга.</w:t>
      </w:r>
    </w:p>
    <w:p w:rsidR="00FE4FEA" w:rsidRPr="0022747D" w:rsidRDefault="00FE4FEA" w:rsidP="00FE4FEA">
      <w:pPr>
        <w:ind w:firstLine="709"/>
        <w:jc w:val="both"/>
        <w:rPr>
          <w:sz w:val="28"/>
          <w:szCs w:val="28"/>
        </w:rPr>
      </w:pPr>
      <w:r w:rsidRPr="0022747D">
        <w:rPr>
          <w:sz w:val="28"/>
          <w:szCs w:val="28"/>
        </w:rPr>
        <w:t>Приоритизация услуг (сервисов), функций для реинжиниринга утверждена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29.08.2023 № 08-23/КЦ.</w:t>
      </w:r>
    </w:p>
    <w:p w:rsidR="00FE4FEA" w:rsidRPr="0022747D" w:rsidRDefault="00FE4FEA" w:rsidP="00FE4FEA">
      <w:pPr>
        <w:ind w:firstLine="709"/>
        <w:jc w:val="both"/>
        <w:rPr>
          <w:sz w:val="28"/>
          <w:szCs w:val="28"/>
        </w:rPr>
      </w:pPr>
      <w:r w:rsidRPr="0022747D">
        <w:rPr>
          <w:b/>
          <w:i/>
          <w:sz w:val="28"/>
          <w:szCs w:val="28"/>
        </w:rPr>
        <w:t xml:space="preserve">5.1.4. </w:t>
      </w:r>
      <w:r w:rsidRPr="0022747D">
        <w:rPr>
          <w:sz w:val="28"/>
          <w:szCs w:val="28"/>
        </w:rPr>
        <w:t>Формирование перечня точек взаимодействия с клиентом в рамках предоставления услуг (сервисов), выполнения функций в офлайн и онлайн форматах.</w:t>
      </w:r>
    </w:p>
    <w:p w:rsidR="00FE4FEA" w:rsidRPr="0022747D" w:rsidRDefault="00FE4FEA" w:rsidP="00FE4FEA">
      <w:pPr>
        <w:ind w:firstLine="709"/>
        <w:jc w:val="both"/>
        <w:rPr>
          <w:szCs w:val="34"/>
        </w:rPr>
      </w:pPr>
      <w:r w:rsidRPr="0022747D">
        <w:rPr>
          <w:sz w:val="28"/>
          <w:szCs w:val="28"/>
        </w:rPr>
        <w:t xml:space="preserve">Перечень точек взаимодействия с клиентом в рамках предоставления услуг (сервисов), выполнения функций в офлайн и онлайн форматах утвержден протоколом заседания Рабочей группы Федеральной службы по надзору в сфере образования и науки по вопросам внедрения принципов клиентоцентричности </w:t>
      </w:r>
      <w:r w:rsidR="0022747D" w:rsidRPr="0022747D">
        <w:rPr>
          <w:sz w:val="28"/>
          <w:szCs w:val="28"/>
        </w:rPr>
        <w:br/>
      </w:r>
      <w:r w:rsidRPr="0022747D">
        <w:rPr>
          <w:sz w:val="28"/>
          <w:szCs w:val="28"/>
        </w:rPr>
        <w:t>от 26.09.2023 № 09-23/КЦ</w:t>
      </w:r>
    </w:p>
    <w:p w:rsidR="00FE4FEA" w:rsidRPr="0022747D" w:rsidRDefault="00FE4FEA" w:rsidP="00FE4FEA">
      <w:pPr>
        <w:ind w:firstLine="709"/>
        <w:jc w:val="both"/>
        <w:rPr>
          <w:szCs w:val="34"/>
        </w:rPr>
      </w:pPr>
      <w:r w:rsidRPr="0022747D">
        <w:rPr>
          <w:b/>
          <w:i/>
          <w:sz w:val="28"/>
          <w:szCs w:val="28"/>
        </w:rPr>
        <w:t>5.1.5.</w:t>
      </w:r>
      <w:r w:rsidRPr="0022747D">
        <w:rPr>
          <w:szCs w:val="34"/>
        </w:rPr>
        <w:t xml:space="preserve"> </w:t>
      </w:r>
      <w:r w:rsidRPr="0022747D">
        <w:rPr>
          <w:sz w:val="28"/>
          <w:szCs w:val="28"/>
        </w:rPr>
        <w:t>Сегментация клиентов по всем услугам (сервисам).</w:t>
      </w:r>
    </w:p>
    <w:p w:rsidR="00FE4FEA" w:rsidRPr="0022747D" w:rsidRDefault="00FE4FEA" w:rsidP="00FE4FEA">
      <w:pPr>
        <w:ind w:firstLine="709"/>
        <w:jc w:val="both"/>
        <w:rPr>
          <w:sz w:val="28"/>
          <w:szCs w:val="28"/>
        </w:rPr>
      </w:pPr>
      <w:r w:rsidRPr="0022747D">
        <w:rPr>
          <w:sz w:val="28"/>
          <w:szCs w:val="28"/>
        </w:rPr>
        <w:t xml:space="preserve">Сегментация клиентов по всем услугам (сервисам) утверждена протоколом заседания Рабочей группы Федеральной службы по надзору в сфере образования </w:t>
      </w:r>
      <w:r w:rsidR="0022747D" w:rsidRPr="0022747D">
        <w:rPr>
          <w:sz w:val="28"/>
          <w:szCs w:val="28"/>
        </w:rPr>
        <w:br/>
      </w:r>
      <w:r w:rsidRPr="0022747D">
        <w:rPr>
          <w:sz w:val="28"/>
          <w:szCs w:val="28"/>
        </w:rPr>
        <w:t>и науки по вопросам внедрения принципов клиентоцентричности от 26.09.2023</w:t>
      </w:r>
      <w:r w:rsidR="00F82CE1">
        <w:rPr>
          <w:sz w:val="28"/>
          <w:szCs w:val="28"/>
        </w:rPr>
        <w:br/>
      </w:r>
      <w:r w:rsidRPr="0022747D">
        <w:rPr>
          <w:sz w:val="28"/>
          <w:szCs w:val="28"/>
        </w:rPr>
        <w:t>№ 09-23/КЦ.</w:t>
      </w:r>
    </w:p>
    <w:p w:rsidR="00FE4FEA" w:rsidRPr="0022747D" w:rsidRDefault="00FE4FEA" w:rsidP="00FE4FEA">
      <w:pPr>
        <w:ind w:firstLine="709"/>
        <w:jc w:val="both"/>
        <w:rPr>
          <w:sz w:val="28"/>
          <w:szCs w:val="28"/>
        </w:rPr>
      </w:pPr>
      <w:r w:rsidRPr="0022747D">
        <w:rPr>
          <w:b/>
          <w:sz w:val="28"/>
          <w:szCs w:val="28"/>
        </w:rPr>
        <w:t>5.2.</w:t>
      </w:r>
      <w:r w:rsidRPr="0022747D">
        <w:rPr>
          <w:sz w:val="28"/>
          <w:szCs w:val="28"/>
        </w:rPr>
        <w:t xml:space="preserve"> Реинжиниринг процессов рассмотрения обращений и запросов.</w:t>
      </w:r>
    </w:p>
    <w:p w:rsidR="00FE4FEA" w:rsidRPr="0022747D" w:rsidRDefault="00FE4FEA" w:rsidP="00FE4FEA">
      <w:pPr>
        <w:ind w:firstLine="709"/>
        <w:jc w:val="both"/>
        <w:rPr>
          <w:sz w:val="28"/>
          <w:szCs w:val="28"/>
        </w:rPr>
      </w:pPr>
      <w:r w:rsidRPr="0022747D">
        <w:rPr>
          <w:b/>
          <w:sz w:val="28"/>
          <w:szCs w:val="28"/>
        </w:rPr>
        <w:t>5.2.4.</w:t>
      </w:r>
      <w:r w:rsidRPr="0022747D">
        <w:rPr>
          <w:rFonts w:ascii="Arial" w:hAnsi="Arial" w:cs="Arial"/>
          <w:color w:val="000000"/>
          <w:sz w:val="28"/>
          <w:szCs w:val="28"/>
        </w:rPr>
        <w:t xml:space="preserve"> </w:t>
      </w:r>
      <w:r w:rsidRPr="0022747D">
        <w:rPr>
          <w:sz w:val="28"/>
          <w:szCs w:val="28"/>
        </w:rPr>
        <w:t>Оценка удовлетворенности внешних клиентов рассмотрением обращений и выполнением запросов, выявление «карты болей».</w:t>
      </w:r>
    </w:p>
    <w:p w:rsidR="00FE4FEA" w:rsidRPr="0022747D" w:rsidRDefault="00FE4FEA" w:rsidP="00FE4FEA">
      <w:pPr>
        <w:ind w:firstLine="709"/>
        <w:jc w:val="both"/>
        <w:rPr>
          <w:sz w:val="28"/>
          <w:szCs w:val="28"/>
        </w:rPr>
      </w:pPr>
      <w:r w:rsidRPr="0022747D">
        <w:rPr>
          <w:sz w:val="28"/>
          <w:szCs w:val="28"/>
        </w:rPr>
        <w:t xml:space="preserve">Результаты оценки удовлетворенности внешних клиентов рассмотрением обращений и выполнением запросов, «карта болей» утверждены протоколом заседания Рабочей группы Федеральной службы по надзору в сфере образования </w:t>
      </w:r>
      <w:r w:rsidR="0022747D">
        <w:rPr>
          <w:sz w:val="28"/>
          <w:szCs w:val="28"/>
        </w:rPr>
        <w:br/>
      </w:r>
      <w:r w:rsidRPr="0022747D">
        <w:rPr>
          <w:sz w:val="28"/>
          <w:szCs w:val="28"/>
        </w:rPr>
        <w:t xml:space="preserve">и науки по вопросам внедрения принципов клиентоцентричности от 29.08.2023 </w:t>
      </w:r>
      <w:r w:rsidR="0022747D">
        <w:rPr>
          <w:sz w:val="28"/>
          <w:szCs w:val="28"/>
        </w:rPr>
        <w:br/>
      </w:r>
      <w:r w:rsidRPr="0022747D">
        <w:rPr>
          <w:sz w:val="28"/>
          <w:szCs w:val="28"/>
        </w:rPr>
        <w:t>№ 08-23/КЦ.</w:t>
      </w:r>
    </w:p>
    <w:p w:rsidR="00FE4FEA" w:rsidRPr="0022747D" w:rsidRDefault="00FE4FEA" w:rsidP="00FE4FEA">
      <w:pPr>
        <w:ind w:firstLine="709"/>
        <w:jc w:val="both"/>
        <w:rPr>
          <w:sz w:val="28"/>
          <w:szCs w:val="28"/>
        </w:rPr>
      </w:pPr>
      <w:r w:rsidRPr="0022747D">
        <w:rPr>
          <w:b/>
          <w:sz w:val="28"/>
          <w:szCs w:val="28"/>
        </w:rPr>
        <w:t>5.2.6.</w:t>
      </w:r>
      <w:r w:rsidRPr="0022747D">
        <w:rPr>
          <w:sz w:val="28"/>
          <w:szCs w:val="28"/>
        </w:rPr>
        <w:t xml:space="preserve"> Разработка порядка по взаимодействию с клиентом в точках взаимодействия при отправке обращений и запросов.</w:t>
      </w:r>
    </w:p>
    <w:p w:rsidR="00FE4FEA" w:rsidRPr="0022747D" w:rsidRDefault="00FE4FEA" w:rsidP="00FE4FEA">
      <w:pPr>
        <w:ind w:firstLine="709"/>
        <w:jc w:val="both"/>
        <w:rPr>
          <w:sz w:val="28"/>
          <w:szCs w:val="28"/>
        </w:rPr>
      </w:pPr>
      <w:r w:rsidRPr="0022747D">
        <w:rPr>
          <w:sz w:val="28"/>
          <w:szCs w:val="28"/>
        </w:rPr>
        <w:t xml:space="preserve">Порядок взаимодействия с клиентом в рамках предоставления услуг (сервисов), выполнения функций в офлайн и онлайн форматах, включая порядок взаимодействия с клиентом в точках взаимодействия при отправке обращений </w:t>
      </w:r>
      <w:r w:rsidR="0022747D" w:rsidRPr="0022747D">
        <w:rPr>
          <w:sz w:val="28"/>
          <w:szCs w:val="28"/>
        </w:rPr>
        <w:br/>
      </w:r>
      <w:r w:rsidRPr="0022747D">
        <w:rPr>
          <w:sz w:val="28"/>
          <w:szCs w:val="28"/>
        </w:rPr>
        <w:t>и запросов, утвержден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26.09.2023 № 09-23/КЦ.</w:t>
      </w:r>
    </w:p>
    <w:p w:rsidR="00FE4FEA" w:rsidRPr="0072234F" w:rsidRDefault="00FE4FEA" w:rsidP="00FE4FEA">
      <w:pPr>
        <w:ind w:firstLine="709"/>
        <w:jc w:val="both"/>
        <w:rPr>
          <w:sz w:val="28"/>
          <w:szCs w:val="28"/>
        </w:rPr>
      </w:pPr>
      <w:r w:rsidRPr="0022747D">
        <w:rPr>
          <w:b/>
          <w:sz w:val="28"/>
          <w:szCs w:val="28"/>
        </w:rPr>
        <w:t>5.2.7.</w:t>
      </w:r>
      <w:r w:rsidRPr="0022747D">
        <w:rPr>
          <w:rFonts w:ascii="Arial" w:hAnsi="Arial" w:cs="Arial"/>
          <w:color w:val="000000"/>
          <w:sz w:val="28"/>
          <w:szCs w:val="28"/>
        </w:rPr>
        <w:t xml:space="preserve"> </w:t>
      </w:r>
      <w:r w:rsidRPr="0022747D">
        <w:rPr>
          <w:sz w:val="28"/>
          <w:szCs w:val="28"/>
        </w:rPr>
        <w:t xml:space="preserve">Разработка плана реинжиниринга процессов рассмотрения обращений </w:t>
      </w:r>
      <w:r w:rsidR="0022747D" w:rsidRPr="0022747D">
        <w:rPr>
          <w:sz w:val="28"/>
          <w:szCs w:val="28"/>
        </w:rPr>
        <w:br/>
      </w:r>
      <w:r w:rsidRPr="0022747D">
        <w:rPr>
          <w:sz w:val="28"/>
          <w:szCs w:val="28"/>
        </w:rPr>
        <w:t>и запросов.</w:t>
      </w:r>
    </w:p>
    <w:p w:rsidR="00FE4FEA" w:rsidRPr="0022747D" w:rsidRDefault="00FE4FEA" w:rsidP="00FE4FEA">
      <w:pPr>
        <w:ind w:firstLine="709"/>
        <w:jc w:val="both"/>
        <w:rPr>
          <w:sz w:val="28"/>
          <w:szCs w:val="28"/>
        </w:rPr>
      </w:pPr>
      <w:r w:rsidRPr="0022747D">
        <w:rPr>
          <w:sz w:val="28"/>
          <w:szCs w:val="28"/>
        </w:rPr>
        <w:t>План реинжиниринга процессов рассмотрения обращений и запросов утвержден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26.09.2023 № 09-23/КЦ.</w:t>
      </w:r>
    </w:p>
    <w:p w:rsidR="00FE4FEA" w:rsidRPr="0022747D" w:rsidRDefault="00FE4FEA" w:rsidP="00FE4FEA">
      <w:pPr>
        <w:ind w:firstLine="709"/>
        <w:jc w:val="both"/>
        <w:rPr>
          <w:sz w:val="28"/>
          <w:szCs w:val="28"/>
        </w:rPr>
      </w:pPr>
      <w:r w:rsidRPr="0022747D">
        <w:rPr>
          <w:b/>
          <w:sz w:val="28"/>
          <w:szCs w:val="28"/>
        </w:rPr>
        <w:t>5.3.</w:t>
      </w:r>
      <w:r w:rsidRPr="0022747D">
        <w:rPr>
          <w:rFonts w:ascii="Arial" w:hAnsi="Arial" w:cs="Arial"/>
          <w:sz w:val="16"/>
          <w:szCs w:val="16"/>
        </w:rPr>
        <w:t xml:space="preserve"> </w:t>
      </w:r>
      <w:r w:rsidRPr="0022747D">
        <w:rPr>
          <w:sz w:val="28"/>
          <w:szCs w:val="28"/>
        </w:rPr>
        <w:t xml:space="preserve">Реинжиниринг процессов обеспечения доступа к информации </w:t>
      </w:r>
      <w:r w:rsidR="0022747D" w:rsidRPr="0022747D">
        <w:rPr>
          <w:sz w:val="28"/>
          <w:szCs w:val="28"/>
        </w:rPr>
        <w:br/>
      </w:r>
      <w:r w:rsidRPr="0022747D">
        <w:rPr>
          <w:sz w:val="28"/>
          <w:szCs w:val="28"/>
        </w:rPr>
        <w:t xml:space="preserve">о деятельности </w:t>
      </w:r>
      <w:r w:rsidR="0022747D" w:rsidRPr="0022747D">
        <w:rPr>
          <w:sz w:val="28"/>
          <w:szCs w:val="28"/>
        </w:rPr>
        <w:t>федеральных органов исполнительной власти</w:t>
      </w:r>
      <w:r w:rsidRPr="0022747D">
        <w:rPr>
          <w:sz w:val="28"/>
          <w:szCs w:val="28"/>
        </w:rPr>
        <w:t>.</w:t>
      </w:r>
    </w:p>
    <w:p w:rsidR="00FE4FEA" w:rsidRPr="0022747D" w:rsidRDefault="00FE4FEA" w:rsidP="00FE4FEA">
      <w:pPr>
        <w:ind w:firstLine="709"/>
        <w:jc w:val="both"/>
        <w:rPr>
          <w:sz w:val="28"/>
          <w:szCs w:val="28"/>
        </w:rPr>
      </w:pPr>
      <w:r w:rsidRPr="0022747D">
        <w:rPr>
          <w:b/>
          <w:sz w:val="28"/>
          <w:szCs w:val="28"/>
        </w:rPr>
        <w:t>5.3.2.</w:t>
      </w:r>
      <w:r w:rsidRPr="0022747D">
        <w:rPr>
          <w:rFonts w:ascii="Arial" w:hAnsi="Arial" w:cs="Arial"/>
          <w:color w:val="000000"/>
          <w:sz w:val="28"/>
          <w:szCs w:val="28"/>
        </w:rPr>
        <w:t xml:space="preserve"> </w:t>
      </w:r>
      <w:r w:rsidRPr="0022747D">
        <w:rPr>
          <w:sz w:val="28"/>
          <w:szCs w:val="28"/>
        </w:rPr>
        <w:t xml:space="preserve">Оценка удовлетворенности внешних клиентов доступом к информации </w:t>
      </w:r>
      <w:r w:rsidR="0022747D">
        <w:rPr>
          <w:sz w:val="28"/>
          <w:szCs w:val="28"/>
        </w:rPr>
        <w:br/>
      </w:r>
      <w:r w:rsidRPr="0022747D">
        <w:rPr>
          <w:sz w:val="28"/>
          <w:szCs w:val="28"/>
        </w:rPr>
        <w:t>о деятельности.</w:t>
      </w:r>
    </w:p>
    <w:p w:rsidR="00FE4FEA" w:rsidRPr="0022747D" w:rsidRDefault="00FE4FEA" w:rsidP="00FE4FEA">
      <w:pPr>
        <w:ind w:firstLine="709"/>
        <w:jc w:val="both"/>
        <w:rPr>
          <w:sz w:val="28"/>
          <w:szCs w:val="28"/>
        </w:rPr>
      </w:pPr>
      <w:r w:rsidRPr="0022747D">
        <w:rPr>
          <w:sz w:val="28"/>
          <w:szCs w:val="28"/>
        </w:rPr>
        <w:t xml:space="preserve">Результаты оценки удовлетворенности внешних клиентов доступом </w:t>
      </w:r>
      <w:r w:rsidR="0022747D" w:rsidRPr="0022747D">
        <w:rPr>
          <w:sz w:val="28"/>
          <w:szCs w:val="28"/>
        </w:rPr>
        <w:br/>
      </w:r>
      <w:r w:rsidRPr="0022747D">
        <w:rPr>
          <w:sz w:val="28"/>
          <w:szCs w:val="28"/>
        </w:rPr>
        <w:t>к информации о деятельности утверждены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29.08.2023 № 08-23/КЦ.</w:t>
      </w:r>
    </w:p>
    <w:p w:rsidR="00FE4FEA" w:rsidRPr="0022747D" w:rsidRDefault="00FE4FEA" w:rsidP="00FE4FEA">
      <w:pPr>
        <w:ind w:firstLine="709"/>
        <w:jc w:val="both"/>
        <w:rPr>
          <w:b/>
          <w:i/>
          <w:sz w:val="28"/>
          <w:szCs w:val="28"/>
        </w:rPr>
      </w:pPr>
      <w:r w:rsidRPr="0022747D">
        <w:rPr>
          <w:b/>
          <w:i/>
          <w:sz w:val="28"/>
          <w:szCs w:val="28"/>
        </w:rPr>
        <w:t>По блоку 6. По внедрению стандарта «Государство для бизнеса»:</w:t>
      </w:r>
    </w:p>
    <w:p w:rsidR="00FE4FEA" w:rsidRPr="0022747D" w:rsidRDefault="00FE4FEA" w:rsidP="00FE4FEA">
      <w:pPr>
        <w:ind w:firstLine="709"/>
        <w:jc w:val="both"/>
        <w:rPr>
          <w:sz w:val="28"/>
          <w:szCs w:val="28"/>
        </w:rPr>
      </w:pPr>
      <w:r w:rsidRPr="0022747D">
        <w:rPr>
          <w:b/>
          <w:i/>
          <w:sz w:val="28"/>
          <w:szCs w:val="28"/>
        </w:rPr>
        <w:t xml:space="preserve">6.1. </w:t>
      </w:r>
      <w:r w:rsidRPr="0022747D">
        <w:rPr>
          <w:sz w:val="28"/>
          <w:szCs w:val="28"/>
        </w:rPr>
        <w:t>Реинжиниринг процессов предоставления услуг (сервисов) и выполнения функций.</w:t>
      </w:r>
    </w:p>
    <w:p w:rsidR="00FE4FEA" w:rsidRPr="0022747D" w:rsidRDefault="00FE4FEA" w:rsidP="00FE4FEA">
      <w:pPr>
        <w:ind w:firstLine="709"/>
        <w:jc w:val="both"/>
        <w:rPr>
          <w:sz w:val="28"/>
          <w:szCs w:val="28"/>
        </w:rPr>
      </w:pPr>
      <w:r w:rsidRPr="0022747D">
        <w:rPr>
          <w:b/>
          <w:i/>
          <w:sz w:val="28"/>
          <w:szCs w:val="28"/>
        </w:rPr>
        <w:t>6.1.7.</w:t>
      </w:r>
      <w:r w:rsidRPr="0022747D">
        <w:rPr>
          <w:rFonts w:ascii="Arial" w:hAnsi="Arial" w:cs="Arial"/>
          <w:color w:val="000000"/>
          <w:sz w:val="28"/>
          <w:szCs w:val="28"/>
        </w:rPr>
        <w:t xml:space="preserve"> </w:t>
      </w:r>
      <w:r w:rsidRPr="0022747D">
        <w:rPr>
          <w:sz w:val="28"/>
          <w:szCs w:val="28"/>
        </w:rPr>
        <w:t>Разработка порядка (правил) взаимодействия с клиентом в рамках предоставления услуг (сервисов), выполнения функций в офлайн и онлайн форматах.</w:t>
      </w:r>
    </w:p>
    <w:p w:rsidR="00FE4FEA" w:rsidRPr="0022747D" w:rsidRDefault="00FE4FEA" w:rsidP="00FE4FEA">
      <w:pPr>
        <w:ind w:firstLine="709"/>
        <w:jc w:val="both"/>
        <w:rPr>
          <w:rFonts w:ascii="Arial" w:hAnsi="Arial" w:cs="Arial"/>
          <w:color w:val="000000"/>
          <w:sz w:val="28"/>
          <w:szCs w:val="28"/>
        </w:rPr>
      </w:pPr>
      <w:r w:rsidRPr="0022747D">
        <w:rPr>
          <w:sz w:val="28"/>
          <w:szCs w:val="28"/>
        </w:rPr>
        <w:t xml:space="preserve">Порядок взаимодействия с клиентом в рамках предоставления услуг (сервисов), выполнения функций в офлайн и онлайн форматах, включая порядок взаимодействия с клиентом в точках взаимодействия при отправке обращений </w:t>
      </w:r>
      <w:r w:rsidR="0022747D" w:rsidRPr="0022747D">
        <w:rPr>
          <w:sz w:val="28"/>
          <w:szCs w:val="28"/>
        </w:rPr>
        <w:br/>
      </w:r>
      <w:r w:rsidRPr="0022747D">
        <w:rPr>
          <w:sz w:val="28"/>
          <w:szCs w:val="28"/>
        </w:rPr>
        <w:t>и запросов, утвержден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26.09.2023 № 09-23/КЦ.</w:t>
      </w:r>
    </w:p>
    <w:p w:rsidR="00FE4FEA" w:rsidRPr="0022747D" w:rsidRDefault="00FE4FEA" w:rsidP="00FE4FEA">
      <w:pPr>
        <w:ind w:firstLine="709"/>
        <w:jc w:val="both"/>
        <w:rPr>
          <w:sz w:val="28"/>
          <w:szCs w:val="28"/>
        </w:rPr>
      </w:pPr>
      <w:r w:rsidRPr="0022747D">
        <w:rPr>
          <w:b/>
          <w:i/>
          <w:sz w:val="28"/>
          <w:szCs w:val="28"/>
        </w:rPr>
        <w:t>6.1.8.</w:t>
      </w:r>
      <w:r w:rsidRPr="0022747D">
        <w:rPr>
          <w:rFonts w:ascii="Arial" w:hAnsi="Arial" w:cs="Arial"/>
          <w:color w:val="000000"/>
          <w:sz w:val="28"/>
          <w:szCs w:val="28"/>
        </w:rPr>
        <w:t xml:space="preserve"> </w:t>
      </w:r>
      <w:r w:rsidRPr="0022747D">
        <w:rPr>
          <w:sz w:val="28"/>
          <w:szCs w:val="28"/>
        </w:rPr>
        <w:t>Разработка плана реинжиниринга услуг, сервисов и функций.</w:t>
      </w:r>
    </w:p>
    <w:p w:rsidR="00FE4FEA" w:rsidRPr="0022747D" w:rsidRDefault="00FE4FEA" w:rsidP="00FE4FEA">
      <w:pPr>
        <w:ind w:firstLine="709"/>
        <w:jc w:val="both"/>
        <w:rPr>
          <w:b/>
          <w:i/>
          <w:sz w:val="28"/>
          <w:szCs w:val="28"/>
        </w:rPr>
      </w:pPr>
      <w:r w:rsidRPr="0022747D">
        <w:rPr>
          <w:sz w:val="28"/>
          <w:szCs w:val="28"/>
        </w:rPr>
        <w:t xml:space="preserve">План реинжиниринга услуг, сервисов и функций утвержден протоколом заседания Рабочей группы Федеральной службы по надзору в сфере образования </w:t>
      </w:r>
      <w:r w:rsidR="0022747D" w:rsidRPr="0022747D">
        <w:rPr>
          <w:sz w:val="28"/>
          <w:szCs w:val="28"/>
        </w:rPr>
        <w:br/>
      </w:r>
      <w:r w:rsidRPr="0022747D">
        <w:rPr>
          <w:sz w:val="28"/>
          <w:szCs w:val="28"/>
        </w:rPr>
        <w:t xml:space="preserve">и науки по вопросам внедрения принципов клиентоцентричности от 26.09.2023 </w:t>
      </w:r>
      <w:r w:rsidRPr="0022747D">
        <w:rPr>
          <w:sz w:val="28"/>
          <w:szCs w:val="28"/>
        </w:rPr>
        <w:br/>
        <w:t>№ 09-23/КЦ.</w:t>
      </w:r>
    </w:p>
    <w:p w:rsidR="00FE4FEA" w:rsidRPr="0022747D" w:rsidRDefault="00FE4FEA" w:rsidP="00FE4FEA">
      <w:pPr>
        <w:ind w:firstLine="709"/>
        <w:jc w:val="both"/>
        <w:rPr>
          <w:sz w:val="28"/>
          <w:szCs w:val="28"/>
        </w:rPr>
      </w:pPr>
      <w:r w:rsidRPr="0022747D">
        <w:rPr>
          <w:b/>
          <w:bCs/>
          <w:sz w:val="28"/>
        </w:rPr>
        <w:t>6.4.</w:t>
      </w:r>
      <w:r w:rsidRPr="0022747D">
        <w:rPr>
          <w:bCs/>
          <w:sz w:val="28"/>
        </w:rPr>
        <w:t xml:space="preserve"> </w:t>
      </w:r>
      <w:r w:rsidRPr="0022747D">
        <w:rPr>
          <w:sz w:val="28"/>
          <w:szCs w:val="28"/>
        </w:rPr>
        <w:t>Реинжиниринг процессов рассмотрения обращений и запросов.</w:t>
      </w:r>
    </w:p>
    <w:p w:rsidR="00FE4FEA" w:rsidRPr="0022747D" w:rsidRDefault="00FE4FEA" w:rsidP="00FE4FEA">
      <w:pPr>
        <w:ind w:firstLine="709"/>
        <w:jc w:val="both"/>
        <w:rPr>
          <w:sz w:val="28"/>
          <w:szCs w:val="28"/>
        </w:rPr>
      </w:pPr>
      <w:r w:rsidRPr="0022747D">
        <w:rPr>
          <w:b/>
          <w:bCs/>
          <w:sz w:val="28"/>
        </w:rPr>
        <w:t>6.4.5.</w:t>
      </w:r>
      <w:r w:rsidRPr="0022747D">
        <w:rPr>
          <w:rFonts w:ascii="Arial" w:hAnsi="Arial" w:cs="Arial"/>
          <w:color w:val="000000"/>
          <w:sz w:val="28"/>
          <w:szCs w:val="28"/>
        </w:rPr>
        <w:t xml:space="preserve"> </w:t>
      </w:r>
      <w:r w:rsidRPr="0022747D">
        <w:rPr>
          <w:sz w:val="28"/>
          <w:szCs w:val="28"/>
        </w:rPr>
        <w:t xml:space="preserve">Приоритизация процессов по рассмотрению обращений и запросов </w:t>
      </w:r>
      <w:r w:rsidR="0022747D" w:rsidRPr="0022747D">
        <w:rPr>
          <w:sz w:val="28"/>
          <w:szCs w:val="28"/>
        </w:rPr>
        <w:br/>
      </w:r>
      <w:r w:rsidRPr="0022747D">
        <w:rPr>
          <w:sz w:val="28"/>
          <w:szCs w:val="28"/>
        </w:rPr>
        <w:t>для реинжиниринга.</w:t>
      </w:r>
    </w:p>
    <w:p w:rsidR="00FE4FEA" w:rsidRPr="0022747D" w:rsidRDefault="00FE4FEA" w:rsidP="00FE4FEA">
      <w:pPr>
        <w:ind w:firstLine="709"/>
        <w:jc w:val="both"/>
        <w:rPr>
          <w:b/>
          <w:sz w:val="28"/>
          <w:szCs w:val="28"/>
        </w:rPr>
      </w:pPr>
      <w:r w:rsidRPr="0022747D">
        <w:rPr>
          <w:sz w:val="28"/>
          <w:szCs w:val="28"/>
        </w:rPr>
        <w:t xml:space="preserve">Приоритизация процессов по рассмотрению обращений и запросов </w:t>
      </w:r>
      <w:r w:rsidR="0022747D" w:rsidRPr="0022747D">
        <w:rPr>
          <w:sz w:val="28"/>
          <w:szCs w:val="28"/>
        </w:rPr>
        <w:br/>
      </w:r>
      <w:r w:rsidRPr="0022747D">
        <w:rPr>
          <w:sz w:val="28"/>
          <w:szCs w:val="28"/>
        </w:rPr>
        <w:t>для реинжиниринга утверждена</w:t>
      </w:r>
      <w:r w:rsidRPr="0022747D">
        <w:rPr>
          <w:rFonts w:ascii="Arial" w:hAnsi="Arial" w:cs="Arial"/>
          <w:color w:val="000000"/>
          <w:sz w:val="28"/>
          <w:szCs w:val="28"/>
        </w:rPr>
        <w:t xml:space="preserve"> </w:t>
      </w:r>
      <w:r w:rsidRPr="0022747D">
        <w:rPr>
          <w:sz w:val="28"/>
          <w:szCs w:val="28"/>
        </w:rPr>
        <w:t>протоколом заседания Рабочей группы Федеральной службы по надзору в сфере образования и науки по вопросам внедрения принципов клиентоцентричности от 27.07.2023 № 07-23/КЦ.</w:t>
      </w:r>
    </w:p>
    <w:p w:rsidR="00FE4FEA" w:rsidRPr="0022747D" w:rsidRDefault="00FE4FEA" w:rsidP="00FE4FEA">
      <w:pPr>
        <w:ind w:firstLine="709"/>
        <w:jc w:val="both"/>
        <w:rPr>
          <w:sz w:val="28"/>
          <w:szCs w:val="28"/>
        </w:rPr>
      </w:pPr>
      <w:r w:rsidRPr="0022747D">
        <w:rPr>
          <w:b/>
          <w:sz w:val="28"/>
          <w:szCs w:val="28"/>
        </w:rPr>
        <w:t>6.5.</w:t>
      </w:r>
      <w:r w:rsidRPr="0022747D">
        <w:rPr>
          <w:sz w:val="28"/>
          <w:szCs w:val="28"/>
        </w:rPr>
        <w:t xml:space="preserve"> Реинжиниринг процессов обеспечения доступа к информации </w:t>
      </w:r>
      <w:r w:rsidR="0022747D" w:rsidRPr="0022747D">
        <w:rPr>
          <w:sz w:val="28"/>
          <w:szCs w:val="28"/>
        </w:rPr>
        <w:br/>
      </w:r>
      <w:r w:rsidRPr="0022747D">
        <w:rPr>
          <w:sz w:val="28"/>
          <w:szCs w:val="28"/>
        </w:rPr>
        <w:t xml:space="preserve">о деятельности </w:t>
      </w:r>
      <w:r w:rsidR="00FF2555" w:rsidRPr="0022747D">
        <w:rPr>
          <w:sz w:val="28"/>
          <w:szCs w:val="28"/>
        </w:rPr>
        <w:t>федеральных органов исполнительной власти.</w:t>
      </w:r>
    </w:p>
    <w:p w:rsidR="00FE4FEA" w:rsidRPr="0022747D" w:rsidRDefault="00FE4FEA" w:rsidP="00FE4FEA">
      <w:pPr>
        <w:ind w:firstLine="709"/>
        <w:jc w:val="both"/>
        <w:rPr>
          <w:sz w:val="28"/>
          <w:szCs w:val="28"/>
        </w:rPr>
      </w:pPr>
      <w:r w:rsidRPr="0022747D">
        <w:rPr>
          <w:b/>
          <w:sz w:val="28"/>
          <w:szCs w:val="28"/>
        </w:rPr>
        <w:t>6.5.2.</w:t>
      </w:r>
      <w:r w:rsidRPr="0022747D">
        <w:rPr>
          <w:rFonts w:ascii="Arial" w:hAnsi="Arial" w:cs="Arial"/>
          <w:color w:val="000000"/>
          <w:sz w:val="28"/>
          <w:szCs w:val="28"/>
        </w:rPr>
        <w:t xml:space="preserve"> </w:t>
      </w:r>
      <w:r w:rsidRPr="0022747D">
        <w:rPr>
          <w:sz w:val="28"/>
          <w:szCs w:val="28"/>
        </w:rPr>
        <w:t xml:space="preserve">Оценка удовлетворенности внешних клиентов доступом к информации </w:t>
      </w:r>
      <w:r w:rsidR="0022747D" w:rsidRPr="0022747D">
        <w:rPr>
          <w:sz w:val="28"/>
          <w:szCs w:val="28"/>
        </w:rPr>
        <w:br/>
      </w:r>
      <w:r w:rsidRPr="0022747D">
        <w:rPr>
          <w:sz w:val="28"/>
          <w:szCs w:val="28"/>
        </w:rPr>
        <w:t>о деятельности.</w:t>
      </w:r>
    </w:p>
    <w:p w:rsidR="00FE4FEA" w:rsidRPr="0022747D" w:rsidRDefault="00FE4FEA" w:rsidP="00FE4FEA">
      <w:pPr>
        <w:ind w:firstLine="709"/>
        <w:jc w:val="both"/>
        <w:rPr>
          <w:sz w:val="28"/>
          <w:szCs w:val="28"/>
        </w:rPr>
      </w:pPr>
      <w:r w:rsidRPr="0022747D">
        <w:rPr>
          <w:sz w:val="28"/>
          <w:szCs w:val="28"/>
        </w:rPr>
        <w:t xml:space="preserve">Результаты оценки удовлетворенности внешних клиентов доступом </w:t>
      </w:r>
      <w:r w:rsidR="0022747D" w:rsidRPr="0022747D">
        <w:rPr>
          <w:sz w:val="28"/>
          <w:szCs w:val="28"/>
        </w:rPr>
        <w:br/>
      </w:r>
      <w:r w:rsidRPr="0022747D">
        <w:rPr>
          <w:sz w:val="28"/>
          <w:szCs w:val="28"/>
        </w:rPr>
        <w:t>к информации о деятельности утверждены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29.08.2023 № 08-23/КЦ.</w:t>
      </w:r>
    </w:p>
    <w:p w:rsidR="00FE4FEA" w:rsidRPr="0022747D" w:rsidRDefault="00FE4FEA" w:rsidP="00FE4FEA">
      <w:pPr>
        <w:ind w:firstLine="709"/>
        <w:jc w:val="both"/>
        <w:rPr>
          <w:b/>
          <w:i/>
          <w:sz w:val="28"/>
          <w:szCs w:val="28"/>
        </w:rPr>
      </w:pPr>
      <w:r w:rsidRPr="0022747D">
        <w:rPr>
          <w:b/>
          <w:i/>
          <w:sz w:val="28"/>
          <w:szCs w:val="28"/>
        </w:rPr>
        <w:t>По блоку 7. По внедрению Стандарта для внутреннего клиента:</w:t>
      </w:r>
    </w:p>
    <w:p w:rsidR="00FE4FEA" w:rsidRPr="0022747D" w:rsidRDefault="00FE4FEA" w:rsidP="00FE4FEA">
      <w:pPr>
        <w:ind w:firstLine="709"/>
        <w:jc w:val="both"/>
        <w:rPr>
          <w:bCs/>
          <w:sz w:val="28"/>
        </w:rPr>
      </w:pPr>
      <w:r w:rsidRPr="0022747D">
        <w:rPr>
          <w:b/>
          <w:bCs/>
          <w:sz w:val="28"/>
        </w:rPr>
        <w:t>7.2.</w:t>
      </w:r>
      <w:r w:rsidRPr="0022747D">
        <w:rPr>
          <w:bCs/>
          <w:sz w:val="28"/>
        </w:rPr>
        <w:t xml:space="preserve"> </w:t>
      </w:r>
      <w:r w:rsidRPr="0022747D">
        <w:rPr>
          <w:sz w:val="28"/>
          <w:szCs w:val="28"/>
        </w:rPr>
        <w:t>Реинжиниринг процессов оформления и исполнения договоров.</w:t>
      </w:r>
    </w:p>
    <w:p w:rsidR="00FE4FEA" w:rsidRPr="0022747D" w:rsidRDefault="00FE4FEA" w:rsidP="00FE4FEA">
      <w:pPr>
        <w:ind w:firstLine="709"/>
        <w:jc w:val="both"/>
        <w:rPr>
          <w:sz w:val="28"/>
          <w:szCs w:val="28"/>
        </w:rPr>
      </w:pPr>
      <w:r w:rsidRPr="0022747D">
        <w:rPr>
          <w:b/>
          <w:bCs/>
          <w:sz w:val="28"/>
        </w:rPr>
        <w:t xml:space="preserve">7.2.2. </w:t>
      </w:r>
      <w:r w:rsidRPr="0022747D">
        <w:rPr>
          <w:sz w:val="28"/>
          <w:szCs w:val="28"/>
        </w:rPr>
        <w:t>Проведение опросов среди внутренних клиентов для сбора обратной связи о процессах оформления и исполнения договоров.</w:t>
      </w:r>
    </w:p>
    <w:p w:rsidR="00FE4FEA" w:rsidRPr="0022747D" w:rsidRDefault="00FE4FEA" w:rsidP="00FE4FEA">
      <w:pPr>
        <w:ind w:firstLine="709"/>
        <w:jc w:val="both"/>
        <w:rPr>
          <w:sz w:val="28"/>
          <w:szCs w:val="28"/>
        </w:rPr>
      </w:pPr>
      <w:r w:rsidRPr="0022747D">
        <w:rPr>
          <w:sz w:val="28"/>
          <w:szCs w:val="28"/>
        </w:rPr>
        <w:t>Анализ результатов внутренней обратной связи в соответствии с пунктом 9 Положения о системе постоянного сбора и оценки внутренней обратной связи в Федеральной службе по надзору в сфере образования и науки, утвержденного приказом Рособрнадзора от 20.06.2023 № 1157, показал высокий уровень удовлетворенности внутренних клиентов процессом оформления и исполнения договоров в Рособрнадзоре.</w:t>
      </w:r>
    </w:p>
    <w:p w:rsidR="00FE4FEA" w:rsidRPr="0022747D" w:rsidRDefault="00FE4FEA" w:rsidP="00FE4FEA">
      <w:pPr>
        <w:ind w:firstLine="709"/>
        <w:jc w:val="both"/>
        <w:rPr>
          <w:sz w:val="28"/>
          <w:szCs w:val="28"/>
        </w:rPr>
      </w:pPr>
      <w:r w:rsidRPr="0022747D">
        <w:rPr>
          <w:sz w:val="28"/>
          <w:szCs w:val="28"/>
        </w:rPr>
        <w:t>Таким образом, выявление «карты болей» и последующий реинжиниринг процессов оформления и исполнения договоров не требуется.</w:t>
      </w:r>
    </w:p>
    <w:p w:rsidR="00FE4FEA" w:rsidRPr="0022747D" w:rsidRDefault="00FE4FEA" w:rsidP="00FE4FEA">
      <w:pPr>
        <w:ind w:firstLine="709"/>
        <w:jc w:val="both"/>
        <w:rPr>
          <w:sz w:val="28"/>
          <w:szCs w:val="28"/>
        </w:rPr>
      </w:pPr>
      <w:r w:rsidRPr="0022747D">
        <w:rPr>
          <w:sz w:val="28"/>
          <w:szCs w:val="28"/>
        </w:rPr>
        <w:t xml:space="preserve">Информация заслушана на заседании Рабочей группы Федеральной службы </w:t>
      </w:r>
      <w:r w:rsidR="0022747D" w:rsidRPr="0022747D">
        <w:rPr>
          <w:sz w:val="28"/>
          <w:szCs w:val="28"/>
        </w:rPr>
        <w:br/>
      </w:r>
      <w:r w:rsidRPr="0022747D">
        <w:rPr>
          <w:sz w:val="28"/>
          <w:szCs w:val="28"/>
        </w:rPr>
        <w:t>по надзору в сфере образования и науки по вопросам внедрения принципов клиентоцентричности 27.07.2023.</w:t>
      </w:r>
    </w:p>
    <w:p w:rsidR="00FE4FEA" w:rsidRPr="0022747D" w:rsidRDefault="00FE4FEA" w:rsidP="00FE4FEA">
      <w:pPr>
        <w:ind w:left="142" w:firstLine="567"/>
        <w:jc w:val="both"/>
        <w:rPr>
          <w:sz w:val="28"/>
          <w:szCs w:val="28"/>
        </w:rPr>
      </w:pPr>
      <w:r w:rsidRPr="0022747D">
        <w:rPr>
          <w:b/>
          <w:bCs/>
          <w:sz w:val="28"/>
        </w:rPr>
        <w:t>7.3.</w:t>
      </w:r>
      <w:r w:rsidRPr="0022747D">
        <w:rPr>
          <w:rFonts w:ascii="Arial" w:hAnsi="Arial" w:cs="Arial"/>
          <w:color w:val="000000"/>
          <w:sz w:val="28"/>
          <w:szCs w:val="28"/>
        </w:rPr>
        <w:t xml:space="preserve"> </w:t>
      </w:r>
      <w:r w:rsidRPr="0022747D">
        <w:rPr>
          <w:sz w:val="28"/>
          <w:szCs w:val="28"/>
        </w:rPr>
        <w:t>Реинжиниринг процессов взаимодействия с внутренним клиентом.</w:t>
      </w:r>
    </w:p>
    <w:p w:rsidR="00FE4FEA" w:rsidRPr="0022747D" w:rsidRDefault="00FE4FEA" w:rsidP="00FE4FEA">
      <w:pPr>
        <w:ind w:firstLine="709"/>
        <w:jc w:val="both"/>
        <w:rPr>
          <w:sz w:val="28"/>
          <w:szCs w:val="28"/>
        </w:rPr>
      </w:pPr>
      <w:r w:rsidRPr="0022747D">
        <w:rPr>
          <w:b/>
          <w:sz w:val="28"/>
          <w:szCs w:val="28"/>
        </w:rPr>
        <w:t>7.3.7.</w:t>
      </w:r>
      <w:r w:rsidRPr="0022747D">
        <w:rPr>
          <w:rFonts w:ascii="Arial" w:hAnsi="Arial" w:cs="Arial"/>
          <w:color w:val="000000"/>
          <w:sz w:val="28"/>
          <w:szCs w:val="28"/>
        </w:rPr>
        <w:t xml:space="preserve"> </w:t>
      </w:r>
      <w:r w:rsidRPr="0022747D">
        <w:rPr>
          <w:sz w:val="28"/>
          <w:szCs w:val="28"/>
        </w:rPr>
        <w:t>Проведение сертификации сервисов для внутренних клиентов в Лаборатории пользовательского тестирования.</w:t>
      </w:r>
    </w:p>
    <w:p w:rsidR="00FE4FEA" w:rsidRPr="0022747D" w:rsidRDefault="00FE4FEA" w:rsidP="00FE4FEA">
      <w:pPr>
        <w:ind w:firstLine="709"/>
        <w:jc w:val="both"/>
        <w:rPr>
          <w:sz w:val="28"/>
          <w:szCs w:val="28"/>
        </w:rPr>
      </w:pPr>
      <w:r w:rsidRPr="0022747D">
        <w:rPr>
          <w:sz w:val="28"/>
          <w:szCs w:val="28"/>
        </w:rPr>
        <w:t xml:space="preserve">Рабочей группой Федеральной службы по надзору в сфере образования и науки по вопросам внедрения принципов клиентоцентричности принято решение не направлять в Лабораторию пользовательского тестирования сервисы </w:t>
      </w:r>
      <w:r w:rsidR="0022747D" w:rsidRPr="0022747D">
        <w:rPr>
          <w:sz w:val="28"/>
          <w:szCs w:val="28"/>
        </w:rPr>
        <w:br/>
      </w:r>
      <w:r w:rsidRPr="0022747D">
        <w:rPr>
          <w:sz w:val="28"/>
          <w:szCs w:val="28"/>
        </w:rPr>
        <w:t xml:space="preserve">для внутренних клиентов, в связи с отсутствием таковых </w:t>
      </w:r>
      <w:r w:rsidRPr="0022747D">
        <w:rPr>
          <w:szCs w:val="34"/>
        </w:rPr>
        <w:t>(</w:t>
      </w:r>
      <w:r w:rsidRPr="0022747D">
        <w:rPr>
          <w:sz w:val="28"/>
          <w:szCs w:val="28"/>
        </w:rPr>
        <w:t xml:space="preserve">протокол заседания Рабочей группы Федеральной службы по надзору в сфере образования и науки </w:t>
      </w:r>
      <w:r w:rsidR="0022747D" w:rsidRPr="0022747D">
        <w:rPr>
          <w:sz w:val="28"/>
          <w:szCs w:val="28"/>
        </w:rPr>
        <w:br/>
      </w:r>
      <w:r w:rsidRPr="0022747D">
        <w:rPr>
          <w:sz w:val="28"/>
          <w:szCs w:val="28"/>
        </w:rPr>
        <w:t xml:space="preserve">по вопросам внедрения принципов клиентоцентричности от 26.09.2023 </w:t>
      </w:r>
      <w:r w:rsidR="0022747D" w:rsidRPr="0022747D">
        <w:rPr>
          <w:sz w:val="28"/>
          <w:szCs w:val="28"/>
        </w:rPr>
        <w:br/>
      </w:r>
      <w:r w:rsidRPr="0022747D">
        <w:rPr>
          <w:sz w:val="28"/>
          <w:szCs w:val="28"/>
        </w:rPr>
        <w:t>№ 09-23/КЦ).</w:t>
      </w:r>
    </w:p>
    <w:p w:rsidR="00FE4FEA" w:rsidRPr="0022747D" w:rsidRDefault="00FE4FEA" w:rsidP="00FE4FEA">
      <w:pPr>
        <w:ind w:firstLine="709"/>
        <w:jc w:val="both"/>
        <w:rPr>
          <w:sz w:val="28"/>
          <w:szCs w:val="28"/>
        </w:rPr>
      </w:pPr>
      <w:r w:rsidRPr="0022747D">
        <w:rPr>
          <w:b/>
          <w:sz w:val="28"/>
          <w:szCs w:val="28"/>
        </w:rPr>
        <w:t>7.4.</w:t>
      </w:r>
      <w:r w:rsidRPr="0022747D">
        <w:rPr>
          <w:sz w:val="28"/>
          <w:szCs w:val="28"/>
        </w:rPr>
        <w:t> Реинжиниринг процессов рассмотрения обращений и запросов внутренних клиентов.</w:t>
      </w:r>
    </w:p>
    <w:p w:rsidR="00FE4FEA" w:rsidRPr="0022747D" w:rsidRDefault="00FE4FEA" w:rsidP="00FE4FEA">
      <w:pPr>
        <w:ind w:firstLine="709"/>
        <w:jc w:val="both"/>
        <w:rPr>
          <w:sz w:val="28"/>
          <w:szCs w:val="28"/>
        </w:rPr>
      </w:pPr>
      <w:r w:rsidRPr="0022747D">
        <w:rPr>
          <w:b/>
          <w:sz w:val="28"/>
          <w:szCs w:val="28"/>
        </w:rPr>
        <w:t>7.4.4.</w:t>
      </w:r>
      <w:r w:rsidRPr="0022747D">
        <w:rPr>
          <w:sz w:val="28"/>
          <w:szCs w:val="28"/>
        </w:rPr>
        <w:t xml:space="preserve"> Оценка удовлетворенности внутренних клиентов рассмотрением обращений и выполнением запросов, выявление «болей».</w:t>
      </w:r>
    </w:p>
    <w:p w:rsidR="00FE4FEA" w:rsidRPr="0022747D" w:rsidRDefault="00FE4FEA" w:rsidP="00FE4FEA">
      <w:pPr>
        <w:ind w:firstLine="709"/>
        <w:jc w:val="both"/>
        <w:rPr>
          <w:sz w:val="28"/>
          <w:szCs w:val="28"/>
        </w:rPr>
      </w:pPr>
      <w:r w:rsidRPr="0022747D">
        <w:rPr>
          <w:sz w:val="28"/>
          <w:szCs w:val="28"/>
        </w:rPr>
        <w:t>Результаты проведения опроса среди внутренних клиентов в целях оценки удовлетворенности внутренних клиентов рассмотрением обращений и выполнением запросов, выявления «болей» утверждены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27.07.2023 № 07-23/КЦ.</w:t>
      </w:r>
    </w:p>
    <w:p w:rsidR="00FE4FEA" w:rsidRPr="0022747D" w:rsidRDefault="00FE4FEA" w:rsidP="00FE4FEA">
      <w:pPr>
        <w:ind w:firstLine="709"/>
        <w:jc w:val="both"/>
        <w:rPr>
          <w:sz w:val="28"/>
          <w:szCs w:val="28"/>
        </w:rPr>
      </w:pPr>
      <w:r w:rsidRPr="0022747D">
        <w:rPr>
          <w:b/>
          <w:sz w:val="28"/>
          <w:szCs w:val="28"/>
        </w:rPr>
        <w:t>7.4.5.</w:t>
      </w:r>
      <w:r w:rsidRPr="0022747D">
        <w:rPr>
          <w:rFonts w:ascii="Arial" w:hAnsi="Arial" w:cs="Arial"/>
          <w:color w:val="000000"/>
          <w:sz w:val="28"/>
          <w:szCs w:val="28"/>
        </w:rPr>
        <w:t xml:space="preserve"> </w:t>
      </w:r>
      <w:r w:rsidRPr="0022747D">
        <w:rPr>
          <w:sz w:val="28"/>
          <w:szCs w:val="28"/>
        </w:rPr>
        <w:t xml:space="preserve">Приоритизация процессов по рассмотрению обращений и запросов </w:t>
      </w:r>
      <w:r w:rsidR="0022747D" w:rsidRPr="0022747D">
        <w:rPr>
          <w:sz w:val="28"/>
          <w:szCs w:val="28"/>
        </w:rPr>
        <w:br/>
      </w:r>
      <w:r w:rsidRPr="0022747D">
        <w:rPr>
          <w:sz w:val="28"/>
          <w:szCs w:val="28"/>
        </w:rPr>
        <w:t>для реинжиниринга</w:t>
      </w:r>
    </w:p>
    <w:p w:rsidR="00FE4FEA" w:rsidRPr="00E325D8" w:rsidRDefault="00FE4FEA" w:rsidP="00FE4FEA">
      <w:pPr>
        <w:ind w:firstLine="709"/>
        <w:jc w:val="both"/>
        <w:rPr>
          <w:rFonts w:ascii="Arial" w:hAnsi="Arial" w:cs="Arial"/>
          <w:color w:val="000000"/>
          <w:sz w:val="28"/>
          <w:szCs w:val="28"/>
        </w:rPr>
      </w:pPr>
      <w:r w:rsidRPr="0022747D">
        <w:rPr>
          <w:sz w:val="28"/>
          <w:szCs w:val="28"/>
        </w:rPr>
        <w:t xml:space="preserve">Приоритизация процессов по рассмотрению обращений и запросов </w:t>
      </w:r>
      <w:r w:rsidR="00B2727C">
        <w:rPr>
          <w:sz w:val="28"/>
          <w:szCs w:val="28"/>
        </w:rPr>
        <w:br/>
      </w:r>
      <w:r w:rsidRPr="0022747D">
        <w:rPr>
          <w:sz w:val="28"/>
          <w:szCs w:val="28"/>
        </w:rPr>
        <w:t>для реинжиниринга утверждена протоколом заседания Рабочей группы Федеральной службы по надзору в сфере образования и науки по вопросам внедрения принципов клиентоцентричности от 27.07.2023 № 07-23/КЦ.</w:t>
      </w:r>
    </w:p>
    <w:p w:rsidR="009236DA" w:rsidRDefault="009236DA" w:rsidP="004E5051">
      <w:pPr>
        <w:ind w:firstLine="709"/>
        <w:jc w:val="both"/>
        <w:rPr>
          <w:sz w:val="28"/>
          <w:szCs w:val="28"/>
        </w:rPr>
      </w:pPr>
    </w:p>
    <w:p w:rsidR="00FF1EA3" w:rsidRPr="000854A5" w:rsidRDefault="00FF1EA3" w:rsidP="00FF1EA3">
      <w:pPr>
        <w:pStyle w:val="af1"/>
        <w:numPr>
          <w:ilvl w:val="0"/>
          <w:numId w:val="3"/>
        </w:numPr>
        <w:ind w:left="0" w:right="-1" w:firstLine="709"/>
        <w:rPr>
          <w:rFonts w:ascii="Times New Roman" w:hAnsi="Times New Roman" w:cs="Times New Roman"/>
          <w:b/>
        </w:rPr>
      </w:pPr>
      <w:r w:rsidRPr="004E5051">
        <w:rPr>
          <w:rFonts w:ascii="Times New Roman" w:hAnsi="Times New Roman" w:cs="Times New Roman"/>
          <w:b/>
        </w:rPr>
        <w:t>По мероприятию «</w:t>
      </w:r>
      <w:r w:rsidRPr="004E5051">
        <w:rPr>
          <w:rFonts w:ascii="Times New Roman" w:eastAsia="Times New Roman" w:hAnsi="Times New Roman" w:cs="Times New Roman"/>
          <w:b/>
          <w:bCs/>
          <w:lang w:eastAsia="ru-RU"/>
        </w:rPr>
        <w:t>Осуществление аккредитационного мониторинга» (пункт 22 Плана).</w:t>
      </w:r>
    </w:p>
    <w:p w:rsidR="000854A5" w:rsidRPr="004E5051" w:rsidRDefault="000854A5" w:rsidP="000854A5">
      <w:pPr>
        <w:pStyle w:val="af1"/>
        <w:ind w:left="709" w:right="-1"/>
        <w:rPr>
          <w:rFonts w:ascii="Times New Roman" w:hAnsi="Times New Roman" w:cs="Times New Roman"/>
          <w:b/>
        </w:rPr>
      </w:pPr>
    </w:p>
    <w:p w:rsidR="003F3239" w:rsidRPr="003F3239" w:rsidRDefault="003F3239" w:rsidP="00420921">
      <w:pPr>
        <w:pStyle w:val="af1"/>
        <w:ind w:firstLine="709"/>
        <w:rPr>
          <w:rFonts w:ascii="Times New Roman" w:eastAsia="Times New Roman" w:hAnsi="Times New Roman" w:cs="Times New Roman"/>
          <w:lang w:eastAsia="ru-RU"/>
        </w:rPr>
      </w:pPr>
      <w:r w:rsidRPr="003F3239">
        <w:rPr>
          <w:rFonts w:ascii="Times New Roman" w:eastAsia="Times New Roman" w:hAnsi="Times New Roman" w:cs="Times New Roman"/>
          <w:lang w:eastAsia="ru-RU"/>
        </w:rPr>
        <w:t xml:space="preserve">С </w:t>
      </w:r>
      <w:r>
        <w:rPr>
          <w:rFonts w:ascii="Times New Roman" w:eastAsia="Times New Roman" w:hAnsi="Times New Roman" w:cs="Times New Roman"/>
          <w:lang w:eastAsia="ru-RU"/>
        </w:rPr>
        <w:t>0</w:t>
      </w:r>
      <w:r w:rsidRPr="003F3239">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.09.2023 </w:t>
      </w:r>
      <w:r w:rsidR="005A016A">
        <w:rPr>
          <w:rFonts w:ascii="Times New Roman" w:eastAsia="Times New Roman" w:hAnsi="Times New Roman" w:cs="Times New Roman"/>
          <w:lang w:eastAsia="ru-RU"/>
        </w:rPr>
        <w:t>п</w:t>
      </w:r>
      <w:r w:rsidRPr="003F3239">
        <w:rPr>
          <w:rFonts w:ascii="Times New Roman" w:eastAsia="Times New Roman" w:hAnsi="Times New Roman" w:cs="Times New Roman"/>
          <w:lang w:eastAsia="ru-RU"/>
        </w:rPr>
        <w:t xml:space="preserve">о </w:t>
      </w:r>
      <w:r>
        <w:rPr>
          <w:rFonts w:ascii="Times New Roman" w:eastAsia="Times New Roman" w:hAnsi="Times New Roman" w:cs="Times New Roman"/>
          <w:lang w:eastAsia="ru-RU"/>
        </w:rPr>
        <w:t>0</w:t>
      </w:r>
      <w:r w:rsidRPr="003F3239">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.12.2023 </w:t>
      </w:r>
      <w:r w:rsidRPr="003F3239">
        <w:rPr>
          <w:rFonts w:ascii="Times New Roman" w:eastAsia="Times New Roman" w:hAnsi="Times New Roman" w:cs="Times New Roman"/>
          <w:lang w:eastAsia="ru-RU"/>
        </w:rPr>
        <w:t xml:space="preserve">Рособрнадзором совместно с </w:t>
      </w:r>
      <w:r>
        <w:rPr>
          <w:rFonts w:ascii="Times New Roman" w:eastAsia="Times New Roman" w:hAnsi="Times New Roman" w:cs="Times New Roman"/>
          <w:lang w:eastAsia="ru-RU"/>
        </w:rPr>
        <w:t>органами исполнительной власти</w:t>
      </w:r>
      <w:r w:rsidRPr="003F3239">
        <w:rPr>
          <w:rFonts w:ascii="Times New Roman" w:eastAsia="Times New Roman" w:hAnsi="Times New Roman" w:cs="Times New Roman"/>
          <w:lang w:eastAsia="ru-RU"/>
        </w:rPr>
        <w:t>, осуществляющими переданные полномочия, проводится аккредитационный мониторинг в отношении образовательных организаций, реализующих программы общего, среднего профессионального и высшего профессионального образования и имеющих государственную аккредитацию.</w:t>
      </w:r>
    </w:p>
    <w:p w:rsidR="003F3239" w:rsidRPr="003F3239" w:rsidRDefault="000854A5" w:rsidP="00420921">
      <w:pPr>
        <w:pStyle w:val="af1"/>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3F3239" w:rsidRPr="003F3239">
        <w:rPr>
          <w:rFonts w:ascii="Times New Roman" w:eastAsia="Times New Roman" w:hAnsi="Times New Roman" w:cs="Times New Roman"/>
          <w:lang w:eastAsia="ru-RU"/>
        </w:rPr>
        <w:t xml:space="preserve"> аккредитационном мониторинге примут участие порядка 45 тысяч образовательных организаций, реализующих программы общего, среднего профессионального и высшего профессионального образования.</w:t>
      </w:r>
    </w:p>
    <w:p w:rsidR="003A4ECB" w:rsidRDefault="003F3239" w:rsidP="00420921">
      <w:pPr>
        <w:pStyle w:val="af1"/>
        <w:ind w:firstLine="709"/>
        <w:rPr>
          <w:rFonts w:ascii="Times New Roman" w:eastAsia="Times New Roman" w:hAnsi="Times New Roman" w:cs="Times New Roman"/>
          <w:lang w:eastAsia="ru-RU"/>
        </w:rPr>
      </w:pPr>
      <w:r w:rsidRPr="003F3239">
        <w:rPr>
          <w:rFonts w:ascii="Times New Roman" w:eastAsia="Times New Roman" w:hAnsi="Times New Roman" w:cs="Times New Roman"/>
          <w:lang w:eastAsia="ru-RU"/>
        </w:rPr>
        <w:t>На</w:t>
      </w:r>
      <w:r>
        <w:rPr>
          <w:rFonts w:ascii="Times New Roman" w:eastAsia="Times New Roman" w:hAnsi="Times New Roman" w:cs="Times New Roman"/>
          <w:lang w:eastAsia="ru-RU"/>
        </w:rPr>
        <w:t xml:space="preserve"> официальном </w:t>
      </w:r>
      <w:r w:rsidRPr="003F3239">
        <w:rPr>
          <w:rFonts w:ascii="Times New Roman" w:eastAsia="Times New Roman" w:hAnsi="Times New Roman" w:cs="Times New Roman"/>
          <w:lang w:eastAsia="ru-RU"/>
        </w:rPr>
        <w:t>сайте Рособрнадзора создана страница со всеми материалами по вопросам проведения аккредитационного мониторинга, ведется телегра</w:t>
      </w:r>
      <w:r w:rsidR="000854A5">
        <w:rPr>
          <w:rFonts w:ascii="Times New Roman" w:eastAsia="Times New Roman" w:hAnsi="Times New Roman" w:cs="Times New Roman"/>
          <w:lang w:eastAsia="ru-RU"/>
        </w:rPr>
        <w:t>м</w:t>
      </w:r>
      <w:r w:rsidRPr="003F3239">
        <w:rPr>
          <w:rFonts w:ascii="Times New Roman" w:eastAsia="Times New Roman" w:hAnsi="Times New Roman" w:cs="Times New Roman"/>
          <w:lang w:eastAsia="ru-RU"/>
        </w:rPr>
        <w:t>м-чат поддержки аккредитационного мониторинга.</w:t>
      </w:r>
    </w:p>
    <w:p w:rsidR="003F3239" w:rsidRPr="006E247C" w:rsidRDefault="003F3239" w:rsidP="003F3239">
      <w:pPr>
        <w:pStyle w:val="af1"/>
        <w:ind w:firstLine="709"/>
        <w:rPr>
          <w:rFonts w:ascii="Times New Roman" w:hAnsi="Times New Roman" w:cs="Times New Roman"/>
        </w:rPr>
      </w:pPr>
    </w:p>
    <w:p w:rsidR="009A30D3" w:rsidRPr="006E247C" w:rsidRDefault="00CE196B" w:rsidP="00D96A4F">
      <w:pPr>
        <w:pStyle w:val="af1"/>
        <w:ind w:firstLine="709"/>
        <w:jc w:val="center"/>
        <w:rPr>
          <w:rFonts w:ascii="Times New Roman" w:hAnsi="Times New Roman" w:cs="Times New Roman"/>
        </w:rPr>
      </w:pPr>
      <w:r w:rsidRPr="006E247C">
        <w:rPr>
          <w:rFonts w:ascii="Times New Roman" w:hAnsi="Times New Roman" w:cs="Times New Roman"/>
          <w:b/>
          <w:lang w:val="en-US"/>
        </w:rPr>
        <w:t>II</w:t>
      </w:r>
      <w:r w:rsidRPr="006E247C">
        <w:rPr>
          <w:rFonts w:ascii="Times New Roman" w:hAnsi="Times New Roman" w:cs="Times New Roman"/>
          <w:b/>
        </w:rPr>
        <w:t xml:space="preserve">. Лицензирование образовательной деятельности, государственная аккредитация образовательной деятельности, признание образования </w:t>
      </w:r>
      <w:r w:rsidRPr="006E247C">
        <w:rPr>
          <w:rFonts w:ascii="Times New Roman" w:hAnsi="Times New Roman" w:cs="Times New Roman"/>
          <w:b/>
        </w:rPr>
        <w:br/>
        <w:t>и (или) квалификации, полученных в иностранном государстве</w:t>
      </w:r>
    </w:p>
    <w:p w:rsidR="009A30D3" w:rsidRPr="006E247C" w:rsidRDefault="009A30D3" w:rsidP="00D96A4F">
      <w:pPr>
        <w:pStyle w:val="af1"/>
        <w:ind w:firstLine="709"/>
        <w:rPr>
          <w:rFonts w:ascii="Times New Roman" w:hAnsi="Times New Roman" w:cs="Times New Roman"/>
        </w:rPr>
      </w:pPr>
    </w:p>
    <w:p w:rsidR="009A30D3" w:rsidRPr="00AA6F02" w:rsidRDefault="00CE196B" w:rsidP="0094561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 xml:space="preserve"> </w:t>
      </w:r>
      <w:r w:rsidRPr="00AA6F02">
        <w:rPr>
          <w:rFonts w:ascii="Times New Roman" w:hAnsi="Times New Roman" w:cs="Times New Roman"/>
          <w:b/>
        </w:rPr>
        <w:t>По мероприятию «Предоставление государственной услуги</w:t>
      </w:r>
      <w:r w:rsidRPr="00AA6F02">
        <w:rPr>
          <w:rFonts w:ascii="Times New Roman" w:hAnsi="Times New Roman" w:cs="Times New Roman"/>
          <w:b/>
        </w:rPr>
        <w:br/>
        <w:t>по лицензированию образовательной деятельности» (пункт 2</w:t>
      </w:r>
      <w:r w:rsidR="00F25140" w:rsidRPr="00AA6F02">
        <w:rPr>
          <w:rFonts w:ascii="Times New Roman" w:hAnsi="Times New Roman" w:cs="Times New Roman"/>
          <w:b/>
        </w:rPr>
        <w:t>3</w:t>
      </w:r>
      <w:r w:rsidRPr="00AA6F02">
        <w:rPr>
          <w:rFonts w:ascii="Times New Roman" w:hAnsi="Times New Roman" w:cs="Times New Roman"/>
          <w:b/>
        </w:rPr>
        <w:t xml:space="preserve"> Плана).</w:t>
      </w:r>
    </w:p>
    <w:p w:rsidR="009A30D3" w:rsidRDefault="009A30D3" w:rsidP="00D96A4F">
      <w:pPr>
        <w:ind w:firstLine="709"/>
        <w:jc w:val="both"/>
        <w:rPr>
          <w:sz w:val="28"/>
          <w:szCs w:val="28"/>
        </w:rPr>
      </w:pPr>
    </w:p>
    <w:p w:rsidR="003E7849" w:rsidRDefault="003E7849" w:rsidP="003E7849">
      <w:pPr>
        <w:ind w:firstLine="709"/>
        <w:jc w:val="both"/>
        <w:rPr>
          <w:sz w:val="28"/>
          <w:szCs w:val="28"/>
        </w:rPr>
      </w:pPr>
      <w:r w:rsidRPr="003E7849">
        <w:rPr>
          <w:sz w:val="28"/>
          <w:szCs w:val="28"/>
        </w:rPr>
        <w:t xml:space="preserve">За отчетный период подано 1603 заявления на предоставление государственной услуги по лицензированию образовательной деятельности. </w:t>
      </w:r>
    </w:p>
    <w:p w:rsidR="003E7849" w:rsidRPr="003E7849" w:rsidRDefault="003E7849" w:rsidP="003E7849">
      <w:pPr>
        <w:ind w:firstLine="709"/>
        <w:jc w:val="both"/>
        <w:rPr>
          <w:sz w:val="28"/>
          <w:szCs w:val="28"/>
        </w:rPr>
      </w:pPr>
      <w:r w:rsidRPr="003E7849">
        <w:rPr>
          <w:sz w:val="28"/>
          <w:szCs w:val="28"/>
        </w:rPr>
        <w:t>Проведено 1499 процедур</w:t>
      </w:r>
      <w:r w:rsidRPr="003E7849">
        <w:t xml:space="preserve"> </w:t>
      </w:r>
      <w:r w:rsidRPr="003E7849">
        <w:rPr>
          <w:sz w:val="28"/>
          <w:szCs w:val="28"/>
        </w:rPr>
        <w:t>по заявлениям образовательных организаций,</w:t>
      </w:r>
      <w:r>
        <w:rPr>
          <w:sz w:val="28"/>
          <w:szCs w:val="28"/>
        </w:rPr>
        <w:br/>
      </w:r>
      <w:r w:rsidRPr="003E7849">
        <w:rPr>
          <w:sz w:val="28"/>
          <w:szCs w:val="28"/>
        </w:rPr>
        <w:t>из них:</w:t>
      </w:r>
    </w:p>
    <w:p w:rsidR="003E7849" w:rsidRDefault="003E7849" w:rsidP="00B67A98">
      <w:pPr>
        <w:pStyle w:val="af6"/>
        <w:numPr>
          <w:ilvl w:val="0"/>
          <w:numId w:val="12"/>
        </w:numPr>
        <w:ind w:left="0" w:firstLine="709"/>
        <w:jc w:val="both"/>
        <w:rPr>
          <w:rFonts w:ascii="Times New Roman" w:hAnsi="Times New Roman" w:cs="Times New Roman"/>
          <w:sz w:val="28"/>
          <w:szCs w:val="28"/>
        </w:rPr>
      </w:pPr>
      <w:r w:rsidRPr="003E7849">
        <w:rPr>
          <w:rFonts w:ascii="Times New Roman" w:hAnsi="Times New Roman" w:cs="Times New Roman"/>
          <w:sz w:val="28"/>
          <w:szCs w:val="28"/>
        </w:rPr>
        <w:t xml:space="preserve">1213 заявлений на предоставление временной лицензии организациями, осуществляющими образовательную деятельность, расположенными </w:t>
      </w:r>
      <w:r>
        <w:rPr>
          <w:rFonts w:ascii="Times New Roman" w:hAnsi="Times New Roman" w:cs="Times New Roman"/>
          <w:sz w:val="28"/>
          <w:szCs w:val="28"/>
        </w:rPr>
        <w:br/>
      </w:r>
      <w:r w:rsidRPr="003E7849">
        <w:rPr>
          <w:rFonts w:ascii="Times New Roman" w:hAnsi="Times New Roman" w:cs="Times New Roman"/>
          <w:sz w:val="28"/>
          <w:szCs w:val="28"/>
        </w:rPr>
        <w:t xml:space="preserve">на </w:t>
      </w:r>
      <w:r>
        <w:rPr>
          <w:rFonts w:ascii="Times New Roman" w:hAnsi="Times New Roman" w:cs="Times New Roman"/>
          <w:sz w:val="28"/>
          <w:szCs w:val="28"/>
        </w:rPr>
        <w:t>территориях</w:t>
      </w:r>
      <w:r w:rsidRPr="003E7849">
        <w:rPr>
          <w:rFonts w:ascii="Times New Roman" w:hAnsi="Times New Roman" w:cs="Times New Roman"/>
          <w:sz w:val="28"/>
          <w:szCs w:val="28"/>
        </w:rPr>
        <w:t xml:space="preserve"> Донецкой Народной Республики, Луганской Народной Республики, Запорожской и Херсонской областей; </w:t>
      </w:r>
    </w:p>
    <w:p w:rsidR="003E7849" w:rsidRDefault="003E7849" w:rsidP="00B67A98">
      <w:pPr>
        <w:pStyle w:val="af6"/>
        <w:numPr>
          <w:ilvl w:val="0"/>
          <w:numId w:val="12"/>
        </w:numPr>
        <w:ind w:left="0" w:firstLine="709"/>
        <w:jc w:val="both"/>
        <w:rPr>
          <w:rFonts w:ascii="Times New Roman" w:hAnsi="Times New Roman" w:cs="Times New Roman"/>
          <w:sz w:val="28"/>
          <w:szCs w:val="28"/>
        </w:rPr>
      </w:pPr>
      <w:r w:rsidRPr="003E7849">
        <w:rPr>
          <w:rFonts w:ascii="Times New Roman" w:hAnsi="Times New Roman" w:cs="Times New Roman"/>
          <w:sz w:val="28"/>
          <w:szCs w:val="28"/>
        </w:rPr>
        <w:t>предоставлено 11 лицензий на осуществление</w:t>
      </w:r>
      <w:r>
        <w:rPr>
          <w:rFonts w:ascii="Times New Roman" w:hAnsi="Times New Roman" w:cs="Times New Roman"/>
          <w:sz w:val="28"/>
          <w:szCs w:val="28"/>
        </w:rPr>
        <w:t xml:space="preserve"> образовательной деятельности; </w:t>
      </w:r>
    </w:p>
    <w:p w:rsidR="003E7849" w:rsidRDefault="003E7849" w:rsidP="00B67A98">
      <w:pPr>
        <w:pStyle w:val="af6"/>
        <w:numPr>
          <w:ilvl w:val="0"/>
          <w:numId w:val="12"/>
        </w:numPr>
        <w:ind w:left="0" w:firstLine="709"/>
        <w:jc w:val="both"/>
        <w:rPr>
          <w:rFonts w:ascii="Times New Roman" w:hAnsi="Times New Roman" w:cs="Times New Roman"/>
          <w:sz w:val="28"/>
          <w:szCs w:val="28"/>
        </w:rPr>
      </w:pPr>
      <w:r w:rsidRPr="003E7849">
        <w:rPr>
          <w:rFonts w:ascii="Times New Roman" w:hAnsi="Times New Roman" w:cs="Times New Roman"/>
          <w:sz w:val="28"/>
          <w:szCs w:val="28"/>
        </w:rPr>
        <w:t xml:space="preserve"> 275 процедур</w:t>
      </w:r>
      <w:r w:rsidR="00AC34F6">
        <w:rPr>
          <w:rFonts w:ascii="Times New Roman" w:hAnsi="Times New Roman" w:cs="Times New Roman"/>
          <w:sz w:val="28"/>
          <w:szCs w:val="28"/>
        </w:rPr>
        <w:t>, связанных</w:t>
      </w:r>
      <w:r w:rsidRPr="003E7849">
        <w:rPr>
          <w:rFonts w:ascii="Times New Roman" w:hAnsi="Times New Roman" w:cs="Times New Roman"/>
          <w:sz w:val="28"/>
          <w:szCs w:val="28"/>
        </w:rPr>
        <w:t xml:space="preserve"> с внесением изменений в реестр лицензий </w:t>
      </w:r>
      <w:r w:rsidR="00420921">
        <w:rPr>
          <w:rFonts w:ascii="Times New Roman" w:hAnsi="Times New Roman" w:cs="Times New Roman"/>
          <w:sz w:val="28"/>
          <w:szCs w:val="28"/>
        </w:rPr>
        <w:br/>
      </w:r>
      <w:r w:rsidRPr="003E7849">
        <w:rPr>
          <w:rFonts w:ascii="Times New Roman" w:hAnsi="Times New Roman" w:cs="Times New Roman"/>
          <w:sz w:val="28"/>
          <w:szCs w:val="28"/>
        </w:rPr>
        <w:t xml:space="preserve">на осуществление образовательной деятельности, в том числе в связи </w:t>
      </w:r>
      <w:r w:rsidR="00420921">
        <w:rPr>
          <w:rFonts w:ascii="Times New Roman" w:hAnsi="Times New Roman" w:cs="Times New Roman"/>
          <w:sz w:val="28"/>
          <w:szCs w:val="28"/>
        </w:rPr>
        <w:br/>
      </w:r>
      <w:r w:rsidRPr="003E7849">
        <w:rPr>
          <w:rFonts w:ascii="Times New Roman" w:hAnsi="Times New Roman" w:cs="Times New Roman"/>
          <w:sz w:val="28"/>
          <w:szCs w:val="28"/>
        </w:rPr>
        <w:t xml:space="preserve">с прекращением образовательной деятельности. </w:t>
      </w:r>
    </w:p>
    <w:p w:rsidR="003E7849" w:rsidRPr="003E7849" w:rsidRDefault="003E7849" w:rsidP="003E7849">
      <w:pPr>
        <w:ind w:firstLine="709"/>
        <w:jc w:val="both"/>
        <w:rPr>
          <w:sz w:val="28"/>
          <w:szCs w:val="28"/>
        </w:rPr>
      </w:pPr>
      <w:r>
        <w:rPr>
          <w:sz w:val="28"/>
          <w:szCs w:val="28"/>
        </w:rPr>
        <w:t xml:space="preserve">Кроме того, </w:t>
      </w:r>
      <w:r w:rsidRPr="003E7849">
        <w:rPr>
          <w:sz w:val="28"/>
          <w:szCs w:val="28"/>
        </w:rPr>
        <w:t>в отчетный период издано 306 приказов по государственной услуге по лицензированию образовательной деятельности.</w:t>
      </w:r>
    </w:p>
    <w:p w:rsidR="003E7849" w:rsidRDefault="003E7849" w:rsidP="00D96A4F">
      <w:pPr>
        <w:ind w:firstLine="709"/>
        <w:jc w:val="both"/>
        <w:rPr>
          <w:sz w:val="28"/>
          <w:szCs w:val="28"/>
        </w:rPr>
      </w:pPr>
    </w:p>
    <w:p w:rsidR="009A30D3" w:rsidRDefault="00CE196B" w:rsidP="0094561F">
      <w:pPr>
        <w:pStyle w:val="af6"/>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 </w:t>
      </w:r>
      <w:r w:rsidRPr="006572EB">
        <w:rPr>
          <w:rFonts w:ascii="Times New Roman" w:hAnsi="Times New Roman" w:cs="Times New Roman"/>
          <w:b/>
          <w:sz w:val="28"/>
          <w:szCs w:val="28"/>
        </w:rPr>
        <w:t>По мероприятию «</w:t>
      </w:r>
      <w:r w:rsidR="0094561F" w:rsidRPr="006572EB">
        <w:rPr>
          <w:rFonts w:ascii="Times New Roman" w:hAnsi="Times New Roman" w:cs="Times New Roman"/>
          <w:b/>
          <w:sz w:val="28"/>
          <w:szCs w:val="28"/>
        </w:rPr>
        <w:t xml:space="preserve">Предоставление государственной услуги </w:t>
      </w:r>
      <w:r w:rsidR="00C75D21">
        <w:rPr>
          <w:rFonts w:ascii="Times New Roman" w:hAnsi="Times New Roman" w:cs="Times New Roman"/>
          <w:b/>
          <w:sz w:val="28"/>
          <w:szCs w:val="28"/>
        </w:rPr>
        <w:br/>
      </w:r>
      <w:r w:rsidR="0094561F" w:rsidRPr="006572EB">
        <w:rPr>
          <w:rFonts w:ascii="Times New Roman" w:hAnsi="Times New Roman" w:cs="Times New Roman"/>
          <w:b/>
          <w:sz w:val="28"/>
          <w:szCs w:val="28"/>
        </w:rPr>
        <w:t>по государственной аккредитации образовательной деятельности</w:t>
      </w:r>
      <w:r w:rsidRPr="006572EB">
        <w:rPr>
          <w:rFonts w:ascii="Times New Roman" w:hAnsi="Times New Roman" w:cs="Times New Roman"/>
          <w:b/>
          <w:sz w:val="28"/>
          <w:szCs w:val="28"/>
        </w:rPr>
        <w:t>» (пункт 2</w:t>
      </w:r>
      <w:r w:rsidR="0094561F" w:rsidRPr="006572EB">
        <w:rPr>
          <w:rFonts w:ascii="Times New Roman" w:hAnsi="Times New Roman" w:cs="Times New Roman"/>
          <w:b/>
          <w:sz w:val="28"/>
          <w:szCs w:val="28"/>
        </w:rPr>
        <w:t>4</w:t>
      </w:r>
      <w:r w:rsidRPr="006572EB">
        <w:rPr>
          <w:rFonts w:ascii="Times New Roman" w:hAnsi="Times New Roman" w:cs="Times New Roman"/>
          <w:b/>
          <w:sz w:val="28"/>
          <w:szCs w:val="28"/>
        </w:rPr>
        <w:t xml:space="preserve"> Плана).</w:t>
      </w:r>
    </w:p>
    <w:p w:rsidR="00F240E3" w:rsidRPr="006572EB" w:rsidRDefault="00F240E3" w:rsidP="00F240E3">
      <w:pPr>
        <w:pStyle w:val="af6"/>
        <w:ind w:left="709"/>
        <w:jc w:val="both"/>
        <w:rPr>
          <w:rFonts w:ascii="Times New Roman" w:hAnsi="Times New Roman" w:cs="Times New Roman"/>
          <w:b/>
          <w:sz w:val="28"/>
          <w:szCs w:val="28"/>
        </w:rPr>
      </w:pPr>
    </w:p>
    <w:p w:rsidR="007B3091" w:rsidRPr="007B3091" w:rsidRDefault="007B3091" w:rsidP="007B3091">
      <w:pPr>
        <w:ind w:firstLine="709"/>
        <w:jc w:val="both"/>
        <w:rPr>
          <w:sz w:val="28"/>
        </w:rPr>
      </w:pPr>
      <w:r w:rsidRPr="007B3091">
        <w:rPr>
          <w:sz w:val="28"/>
        </w:rPr>
        <w:t xml:space="preserve">За отчетный период подано 284 заявления на получение государственной услуги по государственной аккредитации образовательной деятельности. </w:t>
      </w:r>
    </w:p>
    <w:p w:rsidR="007B3091" w:rsidRPr="007B3091" w:rsidRDefault="007B3091" w:rsidP="007B3091">
      <w:pPr>
        <w:ind w:firstLine="709"/>
        <w:jc w:val="both"/>
        <w:rPr>
          <w:sz w:val="28"/>
        </w:rPr>
      </w:pPr>
      <w:r w:rsidRPr="007B3091">
        <w:rPr>
          <w:sz w:val="28"/>
        </w:rPr>
        <w:t xml:space="preserve">Число образовательных организаций, прошедших процедуру государственной аккредитации образовательной деятельности: </w:t>
      </w:r>
    </w:p>
    <w:p w:rsidR="007B3091" w:rsidRPr="007B3091" w:rsidRDefault="007B3091" w:rsidP="00B67A98">
      <w:pPr>
        <w:pStyle w:val="af6"/>
        <w:numPr>
          <w:ilvl w:val="0"/>
          <w:numId w:val="13"/>
        </w:numPr>
        <w:ind w:left="0" w:firstLine="709"/>
        <w:jc w:val="both"/>
        <w:rPr>
          <w:rFonts w:ascii="Times New Roman" w:hAnsi="Times New Roman" w:cs="Times New Roman"/>
          <w:sz w:val="32"/>
          <w:szCs w:val="28"/>
        </w:rPr>
      </w:pPr>
      <w:r w:rsidRPr="007B3091">
        <w:rPr>
          <w:rFonts w:ascii="Times New Roman" w:hAnsi="Times New Roman" w:cs="Times New Roman"/>
          <w:sz w:val="28"/>
        </w:rPr>
        <w:t xml:space="preserve">22 организации признаны прошедшими государственную аккредитацию образовательной деятельности, в том числе в отношении ранее не аккредитованных образовательных программ; </w:t>
      </w:r>
    </w:p>
    <w:p w:rsidR="007B3091" w:rsidRPr="007B3091" w:rsidRDefault="007B3091" w:rsidP="00B67A98">
      <w:pPr>
        <w:pStyle w:val="af6"/>
        <w:numPr>
          <w:ilvl w:val="0"/>
          <w:numId w:val="13"/>
        </w:numPr>
        <w:ind w:left="0" w:firstLine="709"/>
        <w:jc w:val="both"/>
        <w:rPr>
          <w:rFonts w:ascii="Times New Roman" w:hAnsi="Times New Roman" w:cs="Times New Roman"/>
          <w:sz w:val="32"/>
          <w:szCs w:val="28"/>
        </w:rPr>
      </w:pPr>
      <w:r w:rsidRPr="007B3091">
        <w:rPr>
          <w:rFonts w:ascii="Times New Roman" w:hAnsi="Times New Roman" w:cs="Times New Roman"/>
          <w:sz w:val="28"/>
        </w:rPr>
        <w:t xml:space="preserve">20 организациям переоформлено свидетельство о государственной аккредитации образовательной деятельности в связи с изменением наименования, места нахождения, кодов и наименований укрупненных групп профессий, специальностей и направлений подготовки профессионального образования, а также лишением государственной аккредитации в отношении отдельных уровней образования организаций, осуществляющих образовательную деятельность; </w:t>
      </w:r>
    </w:p>
    <w:p w:rsidR="007B3091" w:rsidRPr="007B3091" w:rsidRDefault="007B3091" w:rsidP="00B67A98">
      <w:pPr>
        <w:pStyle w:val="af6"/>
        <w:numPr>
          <w:ilvl w:val="0"/>
          <w:numId w:val="13"/>
        </w:numPr>
        <w:ind w:left="0" w:firstLine="709"/>
        <w:jc w:val="both"/>
        <w:rPr>
          <w:rFonts w:ascii="Times New Roman" w:hAnsi="Times New Roman" w:cs="Times New Roman"/>
          <w:sz w:val="32"/>
          <w:szCs w:val="28"/>
        </w:rPr>
      </w:pPr>
      <w:r w:rsidRPr="007B3091">
        <w:rPr>
          <w:rFonts w:ascii="Times New Roman" w:hAnsi="Times New Roman" w:cs="Times New Roman"/>
          <w:sz w:val="28"/>
        </w:rPr>
        <w:t xml:space="preserve">19 организациям отказано в государственной аккредитации образовательной деятельности; </w:t>
      </w:r>
    </w:p>
    <w:p w:rsidR="007B3091" w:rsidRPr="007B3091" w:rsidRDefault="007B3091" w:rsidP="00B67A98">
      <w:pPr>
        <w:pStyle w:val="af6"/>
        <w:numPr>
          <w:ilvl w:val="0"/>
          <w:numId w:val="13"/>
        </w:numPr>
        <w:ind w:left="0" w:firstLine="709"/>
        <w:jc w:val="both"/>
        <w:rPr>
          <w:rFonts w:ascii="Times New Roman" w:hAnsi="Times New Roman" w:cs="Times New Roman"/>
          <w:sz w:val="32"/>
          <w:szCs w:val="28"/>
        </w:rPr>
      </w:pPr>
      <w:r w:rsidRPr="007B3091">
        <w:rPr>
          <w:rFonts w:ascii="Times New Roman" w:hAnsi="Times New Roman" w:cs="Times New Roman"/>
          <w:sz w:val="28"/>
        </w:rPr>
        <w:t>181 организаци</w:t>
      </w:r>
      <w:r w:rsidR="006D60BC">
        <w:rPr>
          <w:rFonts w:ascii="Times New Roman" w:hAnsi="Times New Roman" w:cs="Times New Roman"/>
          <w:sz w:val="28"/>
        </w:rPr>
        <w:t>и</w:t>
      </w:r>
      <w:r w:rsidRPr="007B3091">
        <w:rPr>
          <w:rFonts w:ascii="Times New Roman" w:hAnsi="Times New Roman" w:cs="Times New Roman"/>
          <w:sz w:val="28"/>
        </w:rPr>
        <w:t xml:space="preserve"> оформлены временные свидетельства </w:t>
      </w:r>
      <w:r w:rsidR="00B028F6">
        <w:rPr>
          <w:rFonts w:ascii="Times New Roman" w:hAnsi="Times New Roman" w:cs="Times New Roman"/>
          <w:sz w:val="28"/>
        </w:rPr>
        <w:br/>
      </w:r>
      <w:r w:rsidRPr="007B3091">
        <w:rPr>
          <w:rFonts w:ascii="Times New Roman" w:hAnsi="Times New Roman" w:cs="Times New Roman"/>
          <w:sz w:val="28"/>
        </w:rPr>
        <w:t>о государственной аккредитации образовательной деятельности по специальностям, по укрупненным группам профессий, специальностей и направлениям подготовки;</w:t>
      </w:r>
    </w:p>
    <w:p w:rsidR="007B3091" w:rsidRPr="007B3091" w:rsidRDefault="007B3091" w:rsidP="007B3091">
      <w:pPr>
        <w:ind w:firstLine="709"/>
        <w:jc w:val="both"/>
        <w:rPr>
          <w:sz w:val="28"/>
        </w:rPr>
      </w:pPr>
      <w:r w:rsidRPr="007B3091">
        <w:rPr>
          <w:sz w:val="28"/>
        </w:rPr>
        <w:t xml:space="preserve">Издано 59 приказов и 58 распоряжений по государственной услуге </w:t>
      </w:r>
      <w:r w:rsidR="00B028F6">
        <w:rPr>
          <w:sz w:val="28"/>
        </w:rPr>
        <w:br/>
      </w:r>
      <w:r w:rsidRPr="007B3091">
        <w:rPr>
          <w:sz w:val="28"/>
        </w:rPr>
        <w:t xml:space="preserve">по государственной аккредитации образовательной деятельности. </w:t>
      </w:r>
    </w:p>
    <w:p w:rsidR="007B3091" w:rsidRPr="007B3091" w:rsidRDefault="007B3091" w:rsidP="007B3091">
      <w:pPr>
        <w:ind w:firstLine="709"/>
        <w:jc w:val="both"/>
        <w:rPr>
          <w:sz w:val="28"/>
          <w:szCs w:val="28"/>
        </w:rPr>
      </w:pPr>
      <w:r w:rsidRPr="007B3091">
        <w:rPr>
          <w:sz w:val="28"/>
        </w:rPr>
        <w:t xml:space="preserve">Изготовлено 4 свидетельства и 19 приложений к ним, переоформлено 8 свидетельств и 11 приложений к ним, 5 приложений к ранее выданным свидетельствам, 1202 временных свидетельства и 1223 приложения, из них 3 – </w:t>
      </w:r>
      <w:r w:rsidR="00B028F6">
        <w:rPr>
          <w:sz w:val="28"/>
        </w:rPr>
        <w:br/>
      </w:r>
      <w:r w:rsidRPr="007B3091">
        <w:rPr>
          <w:sz w:val="28"/>
        </w:rPr>
        <w:t xml:space="preserve">по </w:t>
      </w:r>
      <w:r w:rsidRPr="007B3091">
        <w:rPr>
          <w:sz w:val="28"/>
          <w:szCs w:val="28"/>
        </w:rPr>
        <w:t>основанию установления контрольных цифр приема и 3 приложения к ним.</w:t>
      </w:r>
    </w:p>
    <w:p w:rsidR="00A34F52" w:rsidRPr="007B3091" w:rsidRDefault="007B3091" w:rsidP="007B3091">
      <w:pPr>
        <w:ind w:firstLine="709"/>
        <w:jc w:val="both"/>
        <w:rPr>
          <w:sz w:val="28"/>
          <w:szCs w:val="28"/>
        </w:rPr>
      </w:pPr>
      <w:r w:rsidRPr="007B3091">
        <w:rPr>
          <w:sz w:val="28"/>
          <w:szCs w:val="28"/>
        </w:rPr>
        <w:t xml:space="preserve">Изготовлено 1 свидетельство и 44 приложения к нему, переоформлено 12 свидетельств и 19 приложений к ним, 5 приложений к ранее выданным свидетельствам, выданы 1 дубликат свидетельства и 2 дубликата приложения, </w:t>
      </w:r>
      <w:r w:rsidR="00B028F6">
        <w:rPr>
          <w:sz w:val="28"/>
          <w:szCs w:val="28"/>
        </w:rPr>
        <w:br/>
      </w:r>
      <w:r w:rsidRPr="007B3091">
        <w:rPr>
          <w:sz w:val="28"/>
          <w:szCs w:val="28"/>
        </w:rPr>
        <w:t>396 временных свидетельств и 405 приложений к ним.</w:t>
      </w:r>
    </w:p>
    <w:p w:rsidR="007B3091" w:rsidRDefault="007B3091" w:rsidP="007B3091">
      <w:pPr>
        <w:ind w:firstLine="709"/>
        <w:jc w:val="both"/>
        <w:rPr>
          <w:sz w:val="28"/>
          <w:szCs w:val="28"/>
        </w:rPr>
      </w:pPr>
      <w:r>
        <w:rPr>
          <w:sz w:val="28"/>
          <w:szCs w:val="28"/>
        </w:rPr>
        <w:t xml:space="preserve">Необходимо также отметить </w:t>
      </w:r>
      <w:r w:rsidRPr="007B3091">
        <w:rPr>
          <w:sz w:val="28"/>
          <w:szCs w:val="28"/>
        </w:rPr>
        <w:t>и</w:t>
      </w:r>
      <w:r>
        <w:rPr>
          <w:sz w:val="28"/>
          <w:szCs w:val="28"/>
        </w:rPr>
        <w:t>нтеграцию</w:t>
      </w:r>
      <w:r w:rsidRPr="007B3091">
        <w:rPr>
          <w:sz w:val="28"/>
          <w:szCs w:val="28"/>
        </w:rPr>
        <w:t xml:space="preserve"> образовательных организаций, расположенных на территории Херсонской, Запорожской </w:t>
      </w:r>
      <w:r w:rsidR="00B63072">
        <w:rPr>
          <w:sz w:val="28"/>
          <w:szCs w:val="28"/>
        </w:rPr>
        <w:t xml:space="preserve">областей, Луганской </w:t>
      </w:r>
      <w:r w:rsidR="00B028F6">
        <w:rPr>
          <w:sz w:val="28"/>
          <w:szCs w:val="28"/>
        </w:rPr>
        <w:br/>
      </w:r>
      <w:r w:rsidR="00B63072">
        <w:rPr>
          <w:sz w:val="28"/>
          <w:szCs w:val="28"/>
        </w:rPr>
        <w:t>и Донецкой Н</w:t>
      </w:r>
      <w:r w:rsidRPr="007B3091">
        <w:rPr>
          <w:sz w:val="28"/>
          <w:szCs w:val="28"/>
        </w:rPr>
        <w:t xml:space="preserve">ародных </w:t>
      </w:r>
      <w:r w:rsidR="00B028F6">
        <w:rPr>
          <w:sz w:val="28"/>
          <w:szCs w:val="28"/>
        </w:rPr>
        <w:t>Р</w:t>
      </w:r>
      <w:r w:rsidRPr="007B3091">
        <w:rPr>
          <w:sz w:val="28"/>
          <w:szCs w:val="28"/>
        </w:rPr>
        <w:t xml:space="preserve">еспублик, в единое образовательное пространство Российской Федерации. </w:t>
      </w:r>
    </w:p>
    <w:p w:rsidR="00997A7C" w:rsidRDefault="007B3091" w:rsidP="007B3091">
      <w:pPr>
        <w:ind w:firstLine="709"/>
        <w:jc w:val="both"/>
        <w:rPr>
          <w:sz w:val="28"/>
          <w:szCs w:val="28"/>
        </w:rPr>
      </w:pPr>
      <w:r w:rsidRPr="007B3091">
        <w:rPr>
          <w:sz w:val="28"/>
          <w:szCs w:val="28"/>
        </w:rPr>
        <w:t>Подведены итоги выдачи временных лицензий на образовательную деятельность и временной государственной аккредитации образовательной деятельности образовательным организациям, расположенным на территории Херсонской, Запорожской областей, Луганской</w:t>
      </w:r>
      <w:r w:rsidR="00997A7C">
        <w:rPr>
          <w:sz w:val="28"/>
          <w:szCs w:val="28"/>
        </w:rPr>
        <w:t xml:space="preserve"> и Донецкой Народных Республик.</w:t>
      </w:r>
    </w:p>
    <w:p w:rsidR="00997A7C" w:rsidRDefault="007B3091" w:rsidP="007B3091">
      <w:pPr>
        <w:ind w:firstLine="709"/>
        <w:jc w:val="both"/>
        <w:rPr>
          <w:sz w:val="28"/>
          <w:szCs w:val="28"/>
        </w:rPr>
      </w:pPr>
      <w:r w:rsidRPr="007B3091">
        <w:rPr>
          <w:sz w:val="28"/>
          <w:szCs w:val="28"/>
        </w:rPr>
        <w:t xml:space="preserve">Всего были выданы временные лицензии 2752 образовательным организациям по уровням общего образования, среднего профессионального и высшего образования, временную государственную аккредитацию получили 1564 организации, в том числе в отчетном квартале – 168 организаций. </w:t>
      </w:r>
    </w:p>
    <w:p w:rsidR="007B3091" w:rsidRPr="007B3091" w:rsidRDefault="007B3091" w:rsidP="007B3091">
      <w:pPr>
        <w:ind w:firstLine="709"/>
        <w:jc w:val="both"/>
        <w:rPr>
          <w:sz w:val="28"/>
          <w:szCs w:val="28"/>
        </w:rPr>
      </w:pPr>
      <w:r w:rsidRPr="007B3091">
        <w:rPr>
          <w:sz w:val="28"/>
          <w:szCs w:val="28"/>
        </w:rPr>
        <w:t xml:space="preserve">Таким образом, </w:t>
      </w:r>
      <w:r w:rsidR="00B028F6">
        <w:rPr>
          <w:sz w:val="28"/>
          <w:szCs w:val="28"/>
        </w:rPr>
        <w:t xml:space="preserve">в отчетный период </w:t>
      </w:r>
      <w:r w:rsidRPr="007B3091">
        <w:rPr>
          <w:sz w:val="28"/>
          <w:szCs w:val="28"/>
        </w:rPr>
        <w:t>завершено оформление образовательных организаций новых регионов в едином образовательном пространстве Российской Федерации.</w:t>
      </w:r>
    </w:p>
    <w:p w:rsidR="007B3091" w:rsidRPr="007B3091" w:rsidRDefault="007B3091" w:rsidP="007B3091">
      <w:pPr>
        <w:ind w:firstLine="709"/>
        <w:jc w:val="both"/>
        <w:rPr>
          <w:sz w:val="32"/>
          <w:szCs w:val="28"/>
        </w:rPr>
      </w:pPr>
    </w:p>
    <w:p w:rsidR="009A30D3" w:rsidRPr="00DA7163" w:rsidRDefault="00CE196B" w:rsidP="0094561F">
      <w:pPr>
        <w:pStyle w:val="af1"/>
        <w:numPr>
          <w:ilvl w:val="0"/>
          <w:numId w:val="3"/>
        </w:numPr>
        <w:ind w:left="0" w:firstLine="709"/>
        <w:rPr>
          <w:rFonts w:ascii="Times New Roman" w:hAnsi="Times New Roman" w:cs="Times New Roman"/>
          <w:b/>
        </w:rPr>
      </w:pPr>
      <w:r w:rsidRPr="00DA7163">
        <w:rPr>
          <w:rFonts w:ascii="Times New Roman" w:hAnsi="Times New Roman" w:cs="Times New Roman"/>
          <w:b/>
        </w:rPr>
        <w:t>По мероприятию «</w:t>
      </w:r>
      <w:r w:rsidR="0094561F" w:rsidRPr="00DA7163">
        <w:rPr>
          <w:rFonts w:ascii="Times New Roman" w:hAnsi="Times New Roman" w:cs="Times New Roman"/>
          <w:b/>
        </w:rPr>
        <w:t xml:space="preserve">Предоставление государственной услуги </w:t>
      </w:r>
      <w:r w:rsidR="00C75D21">
        <w:rPr>
          <w:rFonts w:ascii="Times New Roman" w:hAnsi="Times New Roman" w:cs="Times New Roman"/>
          <w:b/>
        </w:rPr>
        <w:br/>
      </w:r>
      <w:r w:rsidR="0094561F" w:rsidRPr="00DA7163">
        <w:rPr>
          <w:rFonts w:ascii="Times New Roman" w:hAnsi="Times New Roman" w:cs="Times New Roman"/>
          <w:b/>
        </w:rPr>
        <w:t>по признанию образования и (или) квалификации, полученных в иностранном государстве</w:t>
      </w:r>
      <w:r w:rsidRPr="00DA7163">
        <w:rPr>
          <w:rFonts w:ascii="Times New Roman" w:hAnsi="Times New Roman" w:cs="Times New Roman"/>
          <w:b/>
        </w:rPr>
        <w:t>» (пункт 2</w:t>
      </w:r>
      <w:r w:rsidR="0094561F" w:rsidRPr="00DA7163">
        <w:rPr>
          <w:rFonts w:ascii="Times New Roman" w:hAnsi="Times New Roman" w:cs="Times New Roman"/>
          <w:b/>
        </w:rPr>
        <w:t>5</w:t>
      </w:r>
      <w:r w:rsidRPr="00DA7163">
        <w:rPr>
          <w:rFonts w:ascii="Times New Roman" w:hAnsi="Times New Roman" w:cs="Times New Roman"/>
          <w:b/>
        </w:rPr>
        <w:t xml:space="preserve"> Плана).</w:t>
      </w:r>
    </w:p>
    <w:p w:rsidR="009A30D3" w:rsidRPr="00B30195" w:rsidRDefault="009A30D3" w:rsidP="00D96A4F">
      <w:pPr>
        <w:pStyle w:val="af1"/>
        <w:ind w:firstLine="709"/>
        <w:rPr>
          <w:rFonts w:ascii="Times New Roman" w:hAnsi="Times New Roman" w:cs="Times New Roman"/>
          <w:b/>
        </w:rPr>
      </w:pPr>
    </w:p>
    <w:p w:rsidR="00D50FFD" w:rsidRDefault="00D50FFD" w:rsidP="00D50FFD">
      <w:pPr>
        <w:pStyle w:val="af1"/>
        <w:ind w:firstLine="709"/>
        <w:rPr>
          <w:rFonts w:ascii="Times New Roman" w:hAnsi="Times New Roman" w:cs="Times New Roman"/>
        </w:rPr>
      </w:pPr>
      <w:r w:rsidRPr="00D50FFD">
        <w:rPr>
          <w:rFonts w:ascii="Times New Roman" w:hAnsi="Times New Roman" w:cs="Times New Roman"/>
        </w:rPr>
        <w:t>За отчетный период подано 8135 заявлени</w:t>
      </w:r>
      <w:r w:rsidR="006F0C3C">
        <w:rPr>
          <w:rFonts w:ascii="Times New Roman" w:hAnsi="Times New Roman" w:cs="Times New Roman"/>
        </w:rPr>
        <w:t>й</w:t>
      </w:r>
      <w:r w:rsidRPr="00D50FFD">
        <w:rPr>
          <w:rFonts w:ascii="Times New Roman" w:hAnsi="Times New Roman" w:cs="Times New Roman"/>
        </w:rPr>
        <w:t xml:space="preserve"> на предоставление государственной услуги по признанию образования и (или) квалификации, полученных в иностранном государстве. </w:t>
      </w:r>
    </w:p>
    <w:p w:rsidR="00D50FFD" w:rsidRDefault="00D50FFD" w:rsidP="00D50FFD">
      <w:pPr>
        <w:pStyle w:val="af1"/>
        <w:ind w:firstLine="709"/>
        <w:rPr>
          <w:rFonts w:ascii="Times New Roman" w:hAnsi="Times New Roman" w:cs="Times New Roman"/>
        </w:rPr>
      </w:pPr>
      <w:r w:rsidRPr="00D50FFD">
        <w:rPr>
          <w:rFonts w:ascii="Times New Roman" w:hAnsi="Times New Roman" w:cs="Times New Roman"/>
        </w:rPr>
        <w:t>Проведено 5164 процедур</w:t>
      </w:r>
      <w:r w:rsidR="00DA16CD">
        <w:rPr>
          <w:rFonts w:ascii="Times New Roman" w:hAnsi="Times New Roman" w:cs="Times New Roman"/>
        </w:rPr>
        <w:t>ы</w:t>
      </w:r>
      <w:r w:rsidRPr="00D50FFD">
        <w:rPr>
          <w:rFonts w:ascii="Times New Roman" w:hAnsi="Times New Roman" w:cs="Times New Roman"/>
        </w:rPr>
        <w:t xml:space="preserve"> по заявлениям физических лиц, в том числе:</w:t>
      </w:r>
    </w:p>
    <w:p w:rsidR="00D50FFD" w:rsidRDefault="00D50FFD" w:rsidP="00B67A98">
      <w:pPr>
        <w:pStyle w:val="af1"/>
        <w:numPr>
          <w:ilvl w:val="0"/>
          <w:numId w:val="14"/>
        </w:numPr>
        <w:ind w:left="0" w:firstLine="709"/>
        <w:rPr>
          <w:rFonts w:ascii="Times New Roman" w:hAnsi="Times New Roman" w:cs="Times New Roman"/>
        </w:rPr>
      </w:pPr>
      <w:r w:rsidRPr="00D50FFD">
        <w:rPr>
          <w:rFonts w:ascii="Times New Roman" w:hAnsi="Times New Roman" w:cs="Times New Roman"/>
        </w:rPr>
        <w:t xml:space="preserve">5097 процедур по признанию иностранного образования </w:t>
      </w:r>
      <w:r w:rsidR="00E47E17">
        <w:rPr>
          <w:rFonts w:ascii="Times New Roman" w:hAnsi="Times New Roman" w:cs="Times New Roman"/>
        </w:rPr>
        <w:br/>
      </w:r>
      <w:r w:rsidRPr="00D50FFD">
        <w:rPr>
          <w:rFonts w:ascii="Times New Roman" w:hAnsi="Times New Roman" w:cs="Times New Roman"/>
        </w:rPr>
        <w:t xml:space="preserve">и (или) иностранной квалификации; </w:t>
      </w:r>
    </w:p>
    <w:p w:rsidR="00D50FFD" w:rsidRDefault="00D50FFD" w:rsidP="00B67A98">
      <w:pPr>
        <w:pStyle w:val="af1"/>
        <w:numPr>
          <w:ilvl w:val="0"/>
          <w:numId w:val="14"/>
        </w:numPr>
        <w:ind w:left="0" w:firstLine="709"/>
        <w:rPr>
          <w:rFonts w:ascii="Times New Roman" w:hAnsi="Times New Roman" w:cs="Times New Roman"/>
        </w:rPr>
      </w:pPr>
      <w:r w:rsidRPr="00D50FFD">
        <w:rPr>
          <w:rFonts w:ascii="Times New Roman" w:hAnsi="Times New Roman" w:cs="Times New Roman"/>
        </w:rPr>
        <w:t xml:space="preserve">25 процедур по выдаче дубликата свидетельства о признании иностранного образования и (или) иностранной квалификации; </w:t>
      </w:r>
    </w:p>
    <w:p w:rsidR="00D50FFD" w:rsidRDefault="00D50FFD" w:rsidP="00B67A98">
      <w:pPr>
        <w:pStyle w:val="af1"/>
        <w:numPr>
          <w:ilvl w:val="0"/>
          <w:numId w:val="14"/>
        </w:numPr>
        <w:ind w:left="0" w:firstLine="709"/>
        <w:rPr>
          <w:rFonts w:ascii="Times New Roman" w:hAnsi="Times New Roman" w:cs="Times New Roman"/>
        </w:rPr>
      </w:pPr>
      <w:r w:rsidRPr="00D50FFD">
        <w:rPr>
          <w:rFonts w:ascii="Times New Roman" w:hAnsi="Times New Roman" w:cs="Times New Roman"/>
        </w:rPr>
        <w:t xml:space="preserve">41 процедура, по которой принято решение об отказе в признании иностранного образования и (или) иностранной квалификации; </w:t>
      </w:r>
    </w:p>
    <w:p w:rsidR="00D50FFD" w:rsidRPr="00D50FFD" w:rsidRDefault="00D50FFD" w:rsidP="00B67A98">
      <w:pPr>
        <w:pStyle w:val="af1"/>
        <w:numPr>
          <w:ilvl w:val="0"/>
          <w:numId w:val="14"/>
        </w:numPr>
        <w:ind w:left="0" w:firstLine="709"/>
        <w:rPr>
          <w:rFonts w:ascii="Times New Roman" w:hAnsi="Times New Roman" w:cs="Times New Roman"/>
        </w:rPr>
      </w:pPr>
      <w:r w:rsidRPr="00D50FFD">
        <w:rPr>
          <w:rFonts w:ascii="Times New Roman" w:hAnsi="Times New Roman" w:cs="Times New Roman"/>
        </w:rPr>
        <w:t xml:space="preserve">1 процедура по </w:t>
      </w:r>
      <w:r w:rsidR="00863535">
        <w:rPr>
          <w:rFonts w:ascii="Times New Roman" w:hAnsi="Times New Roman" w:cs="Times New Roman"/>
        </w:rPr>
        <w:t>внесению</w:t>
      </w:r>
      <w:r w:rsidRPr="00D50FFD">
        <w:rPr>
          <w:rFonts w:ascii="Times New Roman" w:hAnsi="Times New Roman" w:cs="Times New Roman"/>
        </w:rPr>
        <w:t xml:space="preserve"> записи в федеральную информационную систему «Федеральный реестр сведений о признании образования </w:t>
      </w:r>
      <w:r w:rsidR="00E47E17">
        <w:rPr>
          <w:rFonts w:ascii="Times New Roman" w:hAnsi="Times New Roman" w:cs="Times New Roman"/>
        </w:rPr>
        <w:br/>
      </w:r>
      <w:r w:rsidRPr="00D50FFD">
        <w:rPr>
          <w:rFonts w:ascii="Times New Roman" w:hAnsi="Times New Roman" w:cs="Times New Roman"/>
        </w:rPr>
        <w:t>и (или) квалификации, полученных в иностранном государстве».</w:t>
      </w:r>
    </w:p>
    <w:p w:rsidR="00D50FFD" w:rsidRDefault="00D50FFD" w:rsidP="00D50FFD">
      <w:pPr>
        <w:pStyle w:val="af1"/>
        <w:ind w:firstLine="709"/>
        <w:rPr>
          <w:rFonts w:ascii="Times New Roman" w:hAnsi="Times New Roman" w:cs="Times New Roman"/>
        </w:rPr>
      </w:pPr>
      <w:r w:rsidRPr="00D50FFD">
        <w:rPr>
          <w:rFonts w:ascii="Times New Roman" w:hAnsi="Times New Roman" w:cs="Times New Roman"/>
        </w:rPr>
        <w:t xml:space="preserve">Издано 66 распоряжений по государственной услуге по признанию иностранного образования и (или) иностранной квалификации. </w:t>
      </w:r>
    </w:p>
    <w:p w:rsidR="00DA7163" w:rsidRPr="00D50FFD" w:rsidRDefault="00D50FFD" w:rsidP="00D50FFD">
      <w:pPr>
        <w:pStyle w:val="af1"/>
        <w:ind w:firstLine="709"/>
        <w:rPr>
          <w:rFonts w:ascii="Times New Roman" w:hAnsi="Times New Roman" w:cs="Times New Roman"/>
        </w:rPr>
      </w:pPr>
      <w:r w:rsidRPr="00D50FFD">
        <w:rPr>
          <w:rFonts w:ascii="Times New Roman" w:hAnsi="Times New Roman" w:cs="Times New Roman"/>
        </w:rPr>
        <w:t>Выдано 3936 электронных свидетельств о признании иностранного образования и (или) иностранной квалификации, 1161 выпис</w:t>
      </w:r>
      <w:r w:rsidR="00C127CB">
        <w:rPr>
          <w:rFonts w:ascii="Times New Roman" w:hAnsi="Times New Roman" w:cs="Times New Roman"/>
        </w:rPr>
        <w:t>ка</w:t>
      </w:r>
      <w:r w:rsidRPr="00D50FFD">
        <w:rPr>
          <w:rFonts w:ascii="Times New Roman" w:hAnsi="Times New Roman" w:cs="Times New Roman"/>
        </w:rPr>
        <w:t xml:space="preserve"> о признании иностранного образования и (или) иностранной квалификации, 25 электронных дубликатов свидетельств о признании иностранного образования </w:t>
      </w:r>
      <w:r w:rsidR="00E47E17">
        <w:rPr>
          <w:rFonts w:ascii="Times New Roman" w:hAnsi="Times New Roman" w:cs="Times New Roman"/>
        </w:rPr>
        <w:br/>
      </w:r>
      <w:r w:rsidRPr="00D50FFD">
        <w:rPr>
          <w:rFonts w:ascii="Times New Roman" w:hAnsi="Times New Roman" w:cs="Times New Roman"/>
        </w:rPr>
        <w:t>и (или) иностранной квалификации, 41 уведомление об отказе в признании иностранного образования</w:t>
      </w:r>
      <w:r w:rsidR="00E47E17">
        <w:rPr>
          <w:rFonts w:ascii="Times New Roman" w:hAnsi="Times New Roman" w:cs="Times New Roman"/>
        </w:rPr>
        <w:t xml:space="preserve"> </w:t>
      </w:r>
      <w:r w:rsidRPr="00D50FFD">
        <w:rPr>
          <w:rFonts w:ascii="Times New Roman" w:hAnsi="Times New Roman" w:cs="Times New Roman"/>
        </w:rPr>
        <w:t>и (или) иностранной квалификации,</w:t>
      </w:r>
      <w:r w:rsidR="0072104E">
        <w:rPr>
          <w:rFonts w:ascii="Times New Roman" w:hAnsi="Times New Roman" w:cs="Times New Roman"/>
        </w:rPr>
        <w:br/>
      </w:r>
      <w:r w:rsidRPr="00D50FFD">
        <w:rPr>
          <w:rFonts w:ascii="Times New Roman" w:hAnsi="Times New Roman" w:cs="Times New Roman"/>
        </w:rPr>
        <w:t>внесена 1 запись по ранее признанному образованию и (или) квалификации, полученных в иностранном государстве.</w:t>
      </w:r>
    </w:p>
    <w:p w:rsidR="00D50FFD" w:rsidRPr="006E247C" w:rsidRDefault="00D50FFD" w:rsidP="009236DA">
      <w:pPr>
        <w:pStyle w:val="af1"/>
        <w:rPr>
          <w:rFonts w:ascii="Times New Roman" w:hAnsi="Times New Roman" w:cs="Times New Roman"/>
          <w:b/>
        </w:rPr>
      </w:pPr>
    </w:p>
    <w:p w:rsidR="009A30D3" w:rsidRPr="00395207" w:rsidRDefault="00CE196B" w:rsidP="00D96A4F">
      <w:pPr>
        <w:pStyle w:val="af1"/>
        <w:ind w:firstLine="709"/>
        <w:jc w:val="center"/>
        <w:rPr>
          <w:rFonts w:ascii="Times New Roman" w:hAnsi="Times New Roman" w:cs="Times New Roman"/>
        </w:rPr>
      </w:pPr>
      <w:r w:rsidRPr="006E247C">
        <w:rPr>
          <w:rFonts w:ascii="Times New Roman" w:hAnsi="Times New Roman" w:cs="Times New Roman"/>
          <w:b/>
          <w:lang w:val="en-US"/>
        </w:rPr>
        <w:t>III</w:t>
      </w:r>
      <w:r w:rsidRPr="006E247C">
        <w:rPr>
          <w:rFonts w:ascii="Times New Roman" w:hAnsi="Times New Roman" w:cs="Times New Roman"/>
          <w:b/>
        </w:rPr>
        <w:t xml:space="preserve">. Государственный контроль (надзор) в сфере образования, контроль за эффективностью и качеством осуществления органами государственной власти субъектов Российской Федерации переданных полномочий, контроль </w:t>
      </w:r>
      <w:r w:rsidRPr="006E247C">
        <w:rPr>
          <w:rFonts w:ascii="Times New Roman" w:hAnsi="Times New Roman" w:cs="Times New Roman"/>
          <w:b/>
        </w:rPr>
        <w:br/>
        <w:t xml:space="preserve">за деятельностью органов опеки и попечительства в отношении </w:t>
      </w:r>
      <w:r w:rsidRPr="00395207">
        <w:rPr>
          <w:rFonts w:ascii="Times New Roman" w:hAnsi="Times New Roman" w:cs="Times New Roman"/>
          <w:b/>
        </w:rPr>
        <w:t>несовершеннолетних граждан</w:t>
      </w:r>
    </w:p>
    <w:p w:rsidR="009A30D3" w:rsidRPr="00395207" w:rsidRDefault="009A30D3" w:rsidP="00302BCB">
      <w:pPr>
        <w:pStyle w:val="af1"/>
        <w:ind w:firstLine="709"/>
        <w:jc w:val="center"/>
        <w:rPr>
          <w:rFonts w:ascii="Times New Roman" w:hAnsi="Times New Roman" w:cs="Times New Roman"/>
        </w:rPr>
      </w:pPr>
    </w:p>
    <w:p w:rsidR="009A30D3" w:rsidRPr="00395207" w:rsidRDefault="00CE196B" w:rsidP="00302BCB">
      <w:pPr>
        <w:pStyle w:val="af1"/>
        <w:numPr>
          <w:ilvl w:val="0"/>
          <w:numId w:val="3"/>
        </w:numPr>
        <w:ind w:left="0" w:firstLine="709"/>
        <w:rPr>
          <w:rFonts w:ascii="Times New Roman" w:hAnsi="Times New Roman" w:cs="Times New Roman"/>
          <w:b/>
        </w:rPr>
      </w:pPr>
      <w:r w:rsidRPr="00395207">
        <w:rPr>
          <w:rFonts w:ascii="Times New Roman" w:hAnsi="Times New Roman" w:cs="Times New Roman"/>
          <w:b/>
        </w:rPr>
        <w:t xml:space="preserve"> По мероприятию «</w:t>
      </w:r>
      <w:r w:rsidR="00302BCB" w:rsidRPr="00395207">
        <w:rPr>
          <w:rFonts w:ascii="Times New Roman" w:hAnsi="Times New Roman" w:cs="Times New Roman"/>
          <w:b/>
        </w:rPr>
        <w:t>Осуществление федерального государственного контроля (надзора) за организациями, осуществляющими образовательную деятельность» (пункт 26</w:t>
      </w:r>
      <w:r w:rsidRPr="00395207">
        <w:rPr>
          <w:rFonts w:ascii="Times New Roman" w:hAnsi="Times New Roman" w:cs="Times New Roman"/>
          <w:b/>
        </w:rPr>
        <w:t xml:space="preserve"> Плана).</w:t>
      </w:r>
    </w:p>
    <w:p w:rsidR="009A30D3" w:rsidRPr="006E247C" w:rsidRDefault="009A30D3" w:rsidP="00D96A4F">
      <w:pPr>
        <w:pStyle w:val="af1"/>
        <w:ind w:firstLine="709"/>
        <w:rPr>
          <w:rFonts w:ascii="Times New Roman" w:hAnsi="Times New Roman" w:cs="Times New Roman"/>
          <w:b/>
        </w:rPr>
      </w:pPr>
    </w:p>
    <w:p w:rsidR="009A30D3" w:rsidRPr="00C34270" w:rsidRDefault="00CE196B" w:rsidP="00D96A4F">
      <w:pPr>
        <w:pStyle w:val="af6"/>
        <w:ind w:left="0" w:firstLine="567"/>
        <w:jc w:val="both"/>
        <w:rPr>
          <w:rFonts w:ascii="Times New Roman" w:hAnsi="Times New Roman" w:cs="Times New Roman"/>
          <w:sz w:val="28"/>
          <w:szCs w:val="28"/>
        </w:rPr>
      </w:pPr>
      <w:r w:rsidRPr="00C34270">
        <w:rPr>
          <w:rFonts w:ascii="Times New Roman" w:hAnsi="Times New Roman" w:cs="Times New Roman"/>
          <w:sz w:val="28"/>
          <w:szCs w:val="28"/>
        </w:rPr>
        <w:t xml:space="preserve">В отчетном периоде Рособрнадзором в связи с вступлением в силу постановления Правительства Российской Федерации от 10.03.2022 № 336 </w:t>
      </w:r>
      <w:r w:rsidRPr="00C34270">
        <w:rPr>
          <w:rFonts w:ascii="Times New Roman" w:hAnsi="Times New Roman" w:cs="Times New Roman"/>
          <w:sz w:val="28"/>
          <w:szCs w:val="28"/>
        </w:rPr>
        <w:br/>
        <w:t>«Об особенностях организации и осуществления государственного контроля (надзора), муниципального контроля»</w:t>
      </w:r>
      <w:r w:rsidR="00520A61" w:rsidRPr="00C34270">
        <w:rPr>
          <w:rFonts w:ascii="Times New Roman" w:hAnsi="Times New Roman" w:cs="Times New Roman"/>
          <w:sz w:val="28"/>
          <w:szCs w:val="28"/>
        </w:rPr>
        <w:t xml:space="preserve"> (далее – постановление № 336)</w:t>
      </w:r>
      <w:r w:rsidRPr="00C34270">
        <w:rPr>
          <w:rFonts w:ascii="Times New Roman" w:hAnsi="Times New Roman" w:cs="Times New Roman"/>
          <w:sz w:val="28"/>
          <w:szCs w:val="28"/>
        </w:rPr>
        <w:t xml:space="preserve"> плановые </w:t>
      </w:r>
      <w:r w:rsidR="002941B6" w:rsidRPr="00C34270">
        <w:rPr>
          <w:rFonts w:ascii="Times New Roman" w:hAnsi="Times New Roman" w:cs="Times New Roman"/>
          <w:sz w:val="28"/>
          <w:szCs w:val="28"/>
        </w:rPr>
        <w:br/>
      </w:r>
      <w:r w:rsidRPr="00C34270">
        <w:rPr>
          <w:rFonts w:ascii="Times New Roman" w:hAnsi="Times New Roman" w:cs="Times New Roman"/>
          <w:sz w:val="28"/>
          <w:szCs w:val="28"/>
        </w:rPr>
        <w:t xml:space="preserve">и внеплановые проверки в отношении организаций, осуществляющих образовательную деятельность, а также плановые и внеплановые проверки деятельности органов государственной власти субъектов Российской Федерации </w:t>
      </w:r>
      <w:r w:rsidR="002941B6" w:rsidRPr="00C34270">
        <w:rPr>
          <w:rFonts w:ascii="Times New Roman" w:hAnsi="Times New Roman" w:cs="Times New Roman"/>
          <w:sz w:val="28"/>
          <w:szCs w:val="28"/>
        </w:rPr>
        <w:br/>
      </w:r>
      <w:r w:rsidRPr="00C34270">
        <w:rPr>
          <w:rFonts w:ascii="Times New Roman" w:hAnsi="Times New Roman" w:cs="Times New Roman"/>
          <w:sz w:val="28"/>
          <w:szCs w:val="28"/>
        </w:rPr>
        <w:t>и должностных лиц органов государственной власти субъектов Российской Федерации</w:t>
      </w:r>
      <w:r w:rsidR="00492F64">
        <w:rPr>
          <w:rFonts w:ascii="Times New Roman" w:hAnsi="Times New Roman" w:cs="Times New Roman"/>
          <w:sz w:val="28"/>
          <w:szCs w:val="28"/>
        </w:rPr>
        <w:t xml:space="preserve"> </w:t>
      </w:r>
      <w:r w:rsidRPr="00C34270">
        <w:rPr>
          <w:rFonts w:ascii="Times New Roman" w:hAnsi="Times New Roman" w:cs="Times New Roman"/>
          <w:sz w:val="28"/>
          <w:szCs w:val="28"/>
        </w:rPr>
        <w:t>не проводились.</w:t>
      </w:r>
    </w:p>
    <w:p w:rsidR="00492F64" w:rsidRPr="00492F64" w:rsidRDefault="002B788F" w:rsidP="00492F64">
      <w:pPr>
        <w:pStyle w:val="Style20"/>
        <w:spacing w:line="240" w:lineRule="auto"/>
        <w:ind w:firstLine="567"/>
        <w:jc w:val="both"/>
        <w:rPr>
          <w:color w:val="000000" w:themeColor="text1"/>
          <w:sz w:val="28"/>
          <w:szCs w:val="28"/>
        </w:rPr>
      </w:pPr>
      <w:r w:rsidRPr="00C34270">
        <w:rPr>
          <w:rStyle w:val="afc"/>
          <w:b w:val="0"/>
          <w:sz w:val="28"/>
          <w:szCs w:val="28"/>
        </w:rPr>
        <w:t xml:space="preserve">Вместе с тем на основании части 2 статьи 57 Федерального закона </w:t>
      </w:r>
      <w:r w:rsidRPr="00C34270">
        <w:rPr>
          <w:rStyle w:val="afc"/>
          <w:b w:val="0"/>
          <w:sz w:val="28"/>
          <w:szCs w:val="28"/>
        </w:rPr>
        <w:br/>
        <w:t xml:space="preserve">от 31.07.2020 № </w:t>
      </w:r>
      <w:r w:rsidR="00BE0010">
        <w:rPr>
          <w:rStyle w:val="afc"/>
          <w:b w:val="0"/>
          <w:sz w:val="28"/>
          <w:szCs w:val="28"/>
        </w:rPr>
        <w:t xml:space="preserve"> </w:t>
      </w:r>
      <w:r w:rsidRPr="00C34270">
        <w:rPr>
          <w:rStyle w:val="afc"/>
          <w:b w:val="0"/>
          <w:sz w:val="28"/>
          <w:szCs w:val="28"/>
        </w:rPr>
        <w:t>248-ФЗ «О государственном контроле (надзоре) и муниципальном контроле в Российской Федерации»</w:t>
      </w:r>
      <w:r w:rsidR="00C34270" w:rsidRPr="00C34270">
        <w:rPr>
          <w:rStyle w:val="afc"/>
          <w:b w:val="0"/>
          <w:sz w:val="28"/>
          <w:szCs w:val="28"/>
        </w:rPr>
        <w:t xml:space="preserve"> (далее – Федеральный закон № 248-ФЗ)</w:t>
      </w:r>
      <w:r w:rsidRPr="00C34270">
        <w:rPr>
          <w:rStyle w:val="afc"/>
          <w:b w:val="0"/>
          <w:sz w:val="28"/>
          <w:szCs w:val="28"/>
        </w:rPr>
        <w:t xml:space="preserve">, </w:t>
      </w:r>
      <w:r w:rsidR="00BE4129">
        <w:rPr>
          <w:rStyle w:val="afc"/>
          <w:b w:val="0"/>
          <w:sz w:val="28"/>
          <w:szCs w:val="28"/>
        </w:rPr>
        <w:br/>
      </w:r>
      <w:r w:rsidRPr="00C34270">
        <w:rPr>
          <w:rStyle w:val="afc"/>
          <w:b w:val="0"/>
          <w:sz w:val="28"/>
          <w:szCs w:val="28"/>
        </w:rPr>
        <w:t xml:space="preserve">пункта 61 </w:t>
      </w:r>
      <w:r w:rsidRPr="00C34270">
        <w:rPr>
          <w:sz w:val="28"/>
          <w:szCs w:val="28"/>
        </w:rPr>
        <w:t xml:space="preserve">Положения о федеральном государственном контроле (надзоре) в сфере </w:t>
      </w:r>
      <w:r w:rsidRPr="00492F64">
        <w:rPr>
          <w:sz w:val="28"/>
          <w:szCs w:val="28"/>
        </w:rPr>
        <w:t>образования, утвержденного постановлением Правительства Российской Федерации от 25.06.2021 № 997,</w:t>
      </w:r>
      <w:r w:rsidR="00C34270" w:rsidRPr="00492F64">
        <w:rPr>
          <w:sz w:val="28"/>
          <w:szCs w:val="28"/>
        </w:rPr>
        <w:t xml:space="preserve"> </w:t>
      </w:r>
      <w:r w:rsidRPr="00492F64">
        <w:rPr>
          <w:sz w:val="28"/>
          <w:szCs w:val="28"/>
        </w:rPr>
        <w:t xml:space="preserve">в </w:t>
      </w:r>
      <w:r w:rsidR="00492F64" w:rsidRPr="00492F64">
        <w:rPr>
          <w:sz w:val="28"/>
          <w:szCs w:val="28"/>
          <w:lang w:val="en-US"/>
        </w:rPr>
        <w:t>III</w:t>
      </w:r>
      <w:r w:rsidR="00492F64" w:rsidRPr="00492F64">
        <w:rPr>
          <w:sz w:val="28"/>
          <w:szCs w:val="28"/>
        </w:rPr>
        <w:t xml:space="preserve"> квартале</w:t>
      </w:r>
      <w:r w:rsidRPr="00492F64">
        <w:rPr>
          <w:sz w:val="28"/>
          <w:szCs w:val="28"/>
        </w:rPr>
        <w:t xml:space="preserve"> 2023 г</w:t>
      </w:r>
      <w:r w:rsidR="00FF1867">
        <w:rPr>
          <w:sz w:val="28"/>
          <w:szCs w:val="28"/>
        </w:rPr>
        <w:t>.</w:t>
      </w:r>
      <w:r w:rsidRPr="00492F64">
        <w:rPr>
          <w:sz w:val="28"/>
          <w:szCs w:val="28"/>
        </w:rPr>
        <w:t xml:space="preserve"> Рособрнадзором проведено наблюдение за соблюдением обязательных требований (мониторинг безопасности) </w:t>
      </w:r>
      <w:r w:rsidR="00B274F2">
        <w:rPr>
          <w:sz w:val="28"/>
          <w:szCs w:val="28"/>
        </w:rPr>
        <w:br/>
      </w:r>
      <w:r w:rsidRPr="00492F64">
        <w:rPr>
          <w:sz w:val="28"/>
          <w:szCs w:val="28"/>
        </w:rPr>
        <w:t xml:space="preserve">в отношении </w:t>
      </w:r>
      <w:r w:rsidR="00492F64" w:rsidRPr="00492F64">
        <w:rPr>
          <w:sz w:val="28"/>
          <w:szCs w:val="28"/>
        </w:rPr>
        <w:t xml:space="preserve">50 </w:t>
      </w:r>
      <w:r w:rsidR="00492F64" w:rsidRPr="00492F64">
        <w:rPr>
          <w:rStyle w:val="afc"/>
          <w:b w:val="0"/>
          <w:sz w:val="28"/>
          <w:szCs w:val="28"/>
        </w:rPr>
        <w:t>образовательных организаций высшего образования, расположенных на территории Северо-Кавказского федерального округа</w:t>
      </w:r>
      <w:r w:rsidR="00492F64">
        <w:rPr>
          <w:rStyle w:val="afc"/>
          <w:b w:val="0"/>
          <w:sz w:val="28"/>
          <w:szCs w:val="28"/>
        </w:rPr>
        <w:t>,</w:t>
      </w:r>
      <w:r w:rsidR="00492F64" w:rsidRPr="00492F64">
        <w:rPr>
          <w:rStyle w:val="afc"/>
          <w:b w:val="0"/>
          <w:sz w:val="28"/>
          <w:szCs w:val="28"/>
        </w:rPr>
        <w:t xml:space="preserve"> </w:t>
      </w:r>
      <w:r w:rsidR="00B274F2">
        <w:rPr>
          <w:rStyle w:val="afc"/>
          <w:b w:val="0"/>
          <w:sz w:val="28"/>
          <w:szCs w:val="28"/>
        </w:rPr>
        <w:br/>
      </w:r>
      <w:r w:rsidR="00492F64" w:rsidRPr="00492F64">
        <w:rPr>
          <w:rStyle w:val="afc"/>
          <w:b w:val="0"/>
          <w:sz w:val="28"/>
          <w:szCs w:val="28"/>
        </w:rPr>
        <w:t>1 организации и 1 филиала организации (</w:t>
      </w:r>
      <w:r w:rsidR="00492F64" w:rsidRPr="00492F64">
        <w:rPr>
          <w:rStyle w:val="afc"/>
          <w:b w:val="0"/>
          <w:color w:val="000000" w:themeColor="text1"/>
          <w:sz w:val="28"/>
          <w:szCs w:val="28"/>
        </w:rPr>
        <w:t>на основании обращений граждан).</w:t>
      </w:r>
    </w:p>
    <w:p w:rsidR="002B788F" w:rsidRDefault="002B788F" w:rsidP="002B788F">
      <w:pPr>
        <w:autoSpaceDE w:val="0"/>
        <w:autoSpaceDN w:val="0"/>
        <w:adjustRightInd w:val="0"/>
        <w:ind w:firstLine="567"/>
        <w:jc w:val="both"/>
        <w:rPr>
          <w:color w:val="000000" w:themeColor="text1"/>
          <w:sz w:val="28"/>
          <w:szCs w:val="28"/>
        </w:rPr>
      </w:pPr>
      <w:r w:rsidRPr="00C34270">
        <w:rPr>
          <w:color w:val="000000" w:themeColor="text1"/>
          <w:sz w:val="28"/>
          <w:szCs w:val="28"/>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w:t>
      </w:r>
      <w:r w:rsidR="00C34270" w:rsidRPr="00C34270">
        <w:rPr>
          <w:color w:val="000000" w:themeColor="text1"/>
          <w:sz w:val="28"/>
          <w:szCs w:val="28"/>
        </w:rPr>
        <w:br/>
      </w:r>
      <w:r w:rsidRPr="00C34270">
        <w:rPr>
          <w:color w:val="000000" w:themeColor="text1"/>
          <w:sz w:val="28"/>
          <w:szCs w:val="28"/>
        </w:rPr>
        <w:t>у Рособрнадзора,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w:t>
      </w:r>
      <w:r w:rsidR="00492F64">
        <w:rPr>
          <w:color w:val="000000" w:themeColor="text1"/>
          <w:sz w:val="28"/>
          <w:szCs w:val="28"/>
        </w:rPr>
        <w:t xml:space="preserve"> информационно-телекоммуникационной </w:t>
      </w:r>
      <w:r w:rsidRPr="00C34270">
        <w:rPr>
          <w:color w:val="000000" w:themeColor="text1"/>
          <w:sz w:val="28"/>
          <w:szCs w:val="28"/>
        </w:rPr>
        <w:t>сети «Интернет», иных общедоступных данных.</w:t>
      </w:r>
    </w:p>
    <w:p w:rsidR="002B788F" w:rsidRPr="00C34270" w:rsidRDefault="002B788F" w:rsidP="002B788F">
      <w:pPr>
        <w:autoSpaceDE w:val="0"/>
        <w:autoSpaceDN w:val="0"/>
        <w:adjustRightInd w:val="0"/>
        <w:ind w:firstLine="567"/>
        <w:jc w:val="both"/>
        <w:rPr>
          <w:color w:val="000000" w:themeColor="text1"/>
          <w:sz w:val="28"/>
          <w:szCs w:val="28"/>
        </w:rPr>
      </w:pPr>
      <w:r w:rsidRPr="00C34270">
        <w:rPr>
          <w:color w:val="000000" w:themeColor="text1"/>
          <w:sz w:val="28"/>
          <w:szCs w:val="28"/>
        </w:rPr>
        <w:t>Мониторинг безопасности относится к контрольным (надзорным) мероприятиям, проводимым без взаимодействия с контролируемым лицом.</w:t>
      </w:r>
    </w:p>
    <w:p w:rsidR="002B788F" w:rsidRDefault="002B788F" w:rsidP="00492F64">
      <w:pPr>
        <w:autoSpaceDE w:val="0"/>
        <w:autoSpaceDN w:val="0"/>
        <w:adjustRightInd w:val="0"/>
        <w:ind w:firstLine="567"/>
        <w:jc w:val="both"/>
        <w:rPr>
          <w:color w:val="000000" w:themeColor="text1"/>
          <w:sz w:val="28"/>
          <w:szCs w:val="28"/>
        </w:rPr>
      </w:pPr>
      <w:r w:rsidRPr="00C34270">
        <w:rPr>
          <w:color w:val="000000" w:themeColor="text1"/>
          <w:sz w:val="28"/>
          <w:szCs w:val="28"/>
        </w:rPr>
        <w:t xml:space="preserve">Задание на проведение наблюдения за соблюдением обязательных требований (мониторинга безопасности) при осуществлении Федеральной службой по надзору </w:t>
      </w:r>
      <w:r w:rsidR="00B274F2">
        <w:rPr>
          <w:color w:val="000000" w:themeColor="text1"/>
          <w:sz w:val="28"/>
          <w:szCs w:val="28"/>
        </w:rPr>
        <w:br/>
      </w:r>
      <w:r w:rsidRPr="00C34270">
        <w:rPr>
          <w:color w:val="000000" w:themeColor="text1"/>
          <w:sz w:val="28"/>
          <w:szCs w:val="28"/>
        </w:rPr>
        <w:t>в сфере образования и науки федерального государственного контроля (надзора)</w:t>
      </w:r>
      <w:r w:rsidR="00492F64">
        <w:rPr>
          <w:color w:val="000000" w:themeColor="text1"/>
          <w:sz w:val="28"/>
          <w:szCs w:val="28"/>
        </w:rPr>
        <w:t xml:space="preserve"> </w:t>
      </w:r>
      <w:r w:rsidR="00492F64">
        <w:rPr>
          <w:color w:val="000000" w:themeColor="text1"/>
          <w:sz w:val="28"/>
          <w:szCs w:val="28"/>
        </w:rPr>
        <w:br/>
        <w:t>в сфере образования утверждены</w:t>
      </w:r>
      <w:r w:rsidRPr="00C34270">
        <w:rPr>
          <w:color w:val="000000" w:themeColor="text1"/>
          <w:sz w:val="28"/>
          <w:szCs w:val="28"/>
        </w:rPr>
        <w:t xml:space="preserve"> заместителем руководителя Рособрнадзора Кочетовой С.М. </w:t>
      </w:r>
      <w:r w:rsidR="00492F64" w:rsidRPr="00492F64">
        <w:rPr>
          <w:color w:val="000000" w:themeColor="text1"/>
          <w:sz w:val="28"/>
          <w:szCs w:val="28"/>
        </w:rPr>
        <w:t xml:space="preserve">от 26.05.2023 №№ 03-п-5, 03-п-6; от 05.07.2023 № 03-п-7; </w:t>
      </w:r>
      <w:r w:rsidR="00492F64">
        <w:rPr>
          <w:color w:val="000000" w:themeColor="text1"/>
          <w:sz w:val="28"/>
          <w:szCs w:val="28"/>
        </w:rPr>
        <w:br/>
      </w:r>
      <w:r w:rsidR="00492F64" w:rsidRPr="00492F64">
        <w:rPr>
          <w:color w:val="000000" w:themeColor="text1"/>
          <w:sz w:val="28"/>
          <w:szCs w:val="28"/>
        </w:rPr>
        <w:t>от 25.09.2023 № 03-п-8</w:t>
      </w:r>
      <w:r w:rsidRPr="00C34270">
        <w:rPr>
          <w:color w:val="000000" w:themeColor="text1"/>
          <w:sz w:val="28"/>
          <w:szCs w:val="28"/>
        </w:rPr>
        <w:t>.</w:t>
      </w:r>
    </w:p>
    <w:p w:rsidR="007B7598" w:rsidRPr="007B7598" w:rsidRDefault="007B7598" w:rsidP="007B7598">
      <w:pPr>
        <w:autoSpaceDE w:val="0"/>
        <w:autoSpaceDN w:val="0"/>
        <w:adjustRightInd w:val="0"/>
        <w:ind w:firstLine="567"/>
        <w:jc w:val="both"/>
        <w:rPr>
          <w:rStyle w:val="afc"/>
          <w:b w:val="0"/>
          <w:bCs w:val="0"/>
          <w:sz w:val="28"/>
          <w:szCs w:val="28"/>
        </w:rPr>
      </w:pPr>
      <w:r w:rsidRPr="00601AA7">
        <w:rPr>
          <w:sz w:val="28"/>
          <w:szCs w:val="28"/>
        </w:rPr>
        <w:t>В перечень обязательных требований, соблюдение которых подлеж</w:t>
      </w:r>
      <w:r>
        <w:rPr>
          <w:sz w:val="28"/>
          <w:szCs w:val="28"/>
        </w:rPr>
        <w:t>ало</w:t>
      </w:r>
      <w:r w:rsidRPr="00601AA7">
        <w:rPr>
          <w:sz w:val="28"/>
          <w:szCs w:val="28"/>
        </w:rPr>
        <w:t xml:space="preserve"> оценке </w:t>
      </w:r>
      <w:r w:rsidR="00B274F2">
        <w:rPr>
          <w:sz w:val="28"/>
          <w:szCs w:val="28"/>
        </w:rPr>
        <w:br/>
      </w:r>
      <w:r w:rsidRPr="00601AA7">
        <w:rPr>
          <w:sz w:val="28"/>
          <w:szCs w:val="28"/>
        </w:rPr>
        <w:t>в ходе мониторинга безопасности, включены обязательные требования</w:t>
      </w:r>
      <w:r>
        <w:rPr>
          <w:sz w:val="28"/>
          <w:szCs w:val="28"/>
        </w:rPr>
        <w:t xml:space="preserve"> Федерального закона от 29.12.2012 № 273-ФЗ «Об образовании в Российской Федерации», </w:t>
      </w:r>
      <w:r w:rsidRPr="00601AA7">
        <w:rPr>
          <w:sz w:val="28"/>
          <w:szCs w:val="28"/>
        </w:rPr>
        <w:t>пункта 7 Положения о лицензировании образовательной деятельности, утвержденного постановлением Правительства Российской Федерации от 18.09.2020 № 1490</w:t>
      </w:r>
      <w:r>
        <w:rPr>
          <w:sz w:val="28"/>
          <w:szCs w:val="28"/>
        </w:rPr>
        <w:t xml:space="preserve">, Правил размещения на официальном сайте образовательной организации </w:t>
      </w:r>
      <w:r>
        <w:rPr>
          <w:sz w:val="28"/>
          <w:szCs w:val="28"/>
        </w:rPr>
        <w:br/>
        <w:t>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20.10.2021 № 1802, Т</w:t>
      </w:r>
      <w:r w:rsidRPr="007C167B">
        <w:rPr>
          <w:rFonts w:eastAsia="Calibri"/>
          <w:spacing w:val="-4"/>
          <w:sz w:val="28"/>
          <w:szCs w:val="28"/>
        </w:rPr>
        <w:t xml:space="preserve">ребований к структуре официального сайта образовательной организации </w:t>
      </w:r>
      <w:r w:rsidRPr="007C167B">
        <w:rPr>
          <w:rFonts w:eastAsia="Calibri"/>
          <w:sz w:val="28"/>
          <w:szCs w:val="28"/>
        </w:rPr>
        <w:t>в информационно-телекоммуникационной сети «Интернет» и формату представления информации</w:t>
      </w:r>
      <w:r>
        <w:rPr>
          <w:rFonts w:eastAsia="Calibri"/>
          <w:sz w:val="28"/>
          <w:szCs w:val="28"/>
        </w:rPr>
        <w:t xml:space="preserve">, утвержденных </w:t>
      </w:r>
      <w:r w:rsidRPr="007C167B">
        <w:rPr>
          <w:rFonts w:eastAsia="Calibri"/>
          <w:spacing w:val="-4"/>
          <w:sz w:val="28"/>
          <w:szCs w:val="28"/>
        </w:rPr>
        <w:t xml:space="preserve">приказом </w:t>
      </w:r>
      <w:r>
        <w:rPr>
          <w:rFonts w:eastAsia="Calibri"/>
          <w:spacing w:val="-4"/>
          <w:sz w:val="28"/>
          <w:szCs w:val="28"/>
        </w:rPr>
        <w:t>Рособрнадзора</w:t>
      </w:r>
      <w:r w:rsidRPr="007C167B">
        <w:rPr>
          <w:rFonts w:eastAsia="Calibri"/>
          <w:sz w:val="28"/>
          <w:szCs w:val="28"/>
        </w:rPr>
        <w:t xml:space="preserve"> от 14</w:t>
      </w:r>
      <w:r w:rsidR="00B274F2">
        <w:rPr>
          <w:rFonts w:eastAsia="Calibri"/>
          <w:sz w:val="28"/>
          <w:szCs w:val="28"/>
        </w:rPr>
        <w:t xml:space="preserve">.08.2020 </w:t>
      </w:r>
      <w:r w:rsidRPr="007C167B">
        <w:rPr>
          <w:rFonts w:eastAsia="Calibri"/>
          <w:sz w:val="28"/>
          <w:szCs w:val="28"/>
        </w:rPr>
        <w:t>№ 831</w:t>
      </w:r>
      <w:r w:rsidRPr="00601AA7">
        <w:rPr>
          <w:rStyle w:val="afc"/>
          <w:rFonts w:eastAsiaTheme="majorEastAsia"/>
          <w:sz w:val="28"/>
          <w:szCs w:val="28"/>
        </w:rPr>
        <w:t>.</w:t>
      </w:r>
    </w:p>
    <w:p w:rsidR="007B7598" w:rsidRPr="007B7598" w:rsidRDefault="007B7598" w:rsidP="007B7598">
      <w:pPr>
        <w:autoSpaceDE w:val="0"/>
        <w:autoSpaceDN w:val="0"/>
        <w:adjustRightInd w:val="0"/>
        <w:ind w:firstLine="567"/>
        <w:jc w:val="both"/>
        <w:rPr>
          <w:rStyle w:val="afc"/>
          <w:rFonts w:eastAsiaTheme="majorEastAsia"/>
          <w:b w:val="0"/>
          <w:sz w:val="28"/>
          <w:szCs w:val="28"/>
        </w:rPr>
      </w:pPr>
      <w:r w:rsidRPr="007B7598">
        <w:rPr>
          <w:rStyle w:val="afc"/>
          <w:rFonts w:eastAsiaTheme="majorEastAsia"/>
          <w:b w:val="0"/>
          <w:sz w:val="28"/>
          <w:szCs w:val="28"/>
        </w:rPr>
        <w:t xml:space="preserve">По результатам проведенного мониторинга безопасности составлены акты; организациям, допустившим нарушения, объявлены </w:t>
      </w:r>
      <w:r w:rsidRPr="007B7598">
        <w:rPr>
          <w:rStyle w:val="afc"/>
          <w:rFonts w:eastAsiaTheme="majorEastAsia"/>
          <w:b w:val="0"/>
          <w:color w:val="000000" w:themeColor="text1"/>
          <w:sz w:val="28"/>
          <w:szCs w:val="28"/>
        </w:rPr>
        <w:t xml:space="preserve">предостережения </w:t>
      </w:r>
      <w:r w:rsidR="00814761">
        <w:rPr>
          <w:rStyle w:val="afc"/>
          <w:rFonts w:eastAsiaTheme="majorEastAsia"/>
          <w:b w:val="0"/>
          <w:color w:val="000000" w:themeColor="text1"/>
          <w:sz w:val="28"/>
          <w:szCs w:val="28"/>
        </w:rPr>
        <w:br/>
      </w:r>
      <w:r w:rsidRPr="007B7598">
        <w:rPr>
          <w:rStyle w:val="afc"/>
          <w:rFonts w:eastAsiaTheme="majorEastAsia"/>
          <w:b w:val="0"/>
          <w:sz w:val="28"/>
          <w:szCs w:val="28"/>
        </w:rPr>
        <w:t>о недопустимости нарушения обязательных требований, копии которых направлены учредителям образовательных организаций.</w:t>
      </w:r>
    </w:p>
    <w:p w:rsidR="007B7598" w:rsidRPr="007B7598" w:rsidRDefault="007B7598" w:rsidP="007B7598">
      <w:pPr>
        <w:autoSpaceDE w:val="0"/>
        <w:autoSpaceDN w:val="0"/>
        <w:adjustRightInd w:val="0"/>
        <w:ind w:firstLine="709"/>
        <w:jc w:val="both"/>
        <w:rPr>
          <w:rStyle w:val="afc"/>
          <w:rFonts w:eastAsiaTheme="majorEastAsia"/>
          <w:b w:val="0"/>
          <w:sz w:val="28"/>
          <w:szCs w:val="28"/>
        </w:rPr>
      </w:pPr>
      <w:r w:rsidRPr="007B7598">
        <w:rPr>
          <w:rStyle w:val="afc"/>
          <w:rFonts w:eastAsiaTheme="majorEastAsia"/>
          <w:b w:val="0"/>
          <w:sz w:val="28"/>
          <w:szCs w:val="28"/>
        </w:rPr>
        <w:t>По результатам мониторинга безопасности, проведенного в отношении 5 организаций, нарушений обязательных требований не выявлено.</w:t>
      </w:r>
    </w:p>
    <w:p w:rsidR="007B7598" w:rsidRDefault="007B7598" w:rsidP="007B7598">
      <w:pPr>
        <w:autoSpaceDE w:val="0"/>
        <w:autoSpaceDN w:val="0"/>
        <w:adjustRightInd w:val="0"/>
        <w:ind w:firstLine="709"/>
        <w:jc w:val="both"/>
        <w:rPr>
          <w:rStyle w:val="afc"/>
          <w:rFonts w:eastAsiaTheme="majorEastAsia"/>
          <w:b w:val="0"/>
          <w:sz w:val="28"/>
          <w:szCs w:val="28"/>
        </w:rPr>
      </w:pPr>
      <w:r w:rsidRPr="007B7598">
        <w:rPr>
          <w:rStyle w:val="afc"/>
          <w:rFonts w:eastAsiaTheme="majorEastAsia"/>
          <w:b w:val="0"/>
          <w:sz w:val="28"/>
          <w:szCs w:val="28"/>
        </w:rPr>
        <w:t xml:space="preserve">В соответствии с поручением Генеральной прокуратуры Российской Федерации от 04.08.2023 № 74/2-05-2023 в целях неукоснительного исполнения миграционного законодательства, пресечения нарушений должностными лицами образовательных организаций, включенных в </w:t>
      </w:r>
      <w:r w:rsidRPr="007B7598">
        <w:rPr>
          <w:sz w:val="28"/>
          <w:szCs w:val="28"/>
        </w:rPr>
        <w:t>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утвержденный приказом Минобрнауки России от 11.07.2021г. № 481,</w:t>
      </w:r>
      <w:r w:rsidRPr="007B7598">
        <w:rPr>
          <w:rStyle w:val="afc"/>
          <w:rFonts w:eastAsiaTheme="majorEastAsia"/>
          <w:b w:val="0"/>
          <w:sz w:val="28"/>
          <w:szCs w:val="28"/>
        </w:rPr>
        <w:t xml:space="preserve"> организациями-партнерами, а также иностранными гражданами установленных требований Рособрнадзор в августе-сентябре 2023 года принял участие </w:t>
      </w:r>
      <w:r>
        <w:rPr>
          <w:rStyle w:val="afc"/>
          <w:rFonts w:eastAsiaTheme="majorEastAsia"/>
          <w:b w:val="0"/>
          <w:sz w:val="28"/>
          <w:szCs w:val="28"/>
        </w:rPr>
        <w:br/>
      </w:r>
      <w:r w:rsidRPr="007B7598">
        <w:rPr>
          <w:rStyle w:val="afc"/>
          <w:rFonts w:eastAsiaTheme="majorEastAsia"/>
          <w:b w:val="0"/>
          <w:sz w:val="28"/>
          <w:szCs w:val="28"/>
        </w:rPr>
        <w:t xml:space="preserve">в совместных с прокурорами субъектов Российской Федерации проверках соблюдения организациями, осуществляющими образовательную деятельность, обязательных требований при проведении экзамена по русскому языку </w:t>
      </w:r>
      <w:r w:rsidR="00814761">
        <w:rPr>
          <w:rStyle w:val="afc"/>
          <w:rFonts w:eastAsiaTheme="majorEastAsia"/>
          <w:b w:val="0"/>
          <w:sz w:val="28"/>
          <w:szCs w:val="28"/>
        </w:rPr>
        <w:br/>
      </w:r>
      <w:r w:rsidRPr="007B7598">
        <w:rPr>
          <w:rStyle w:val="afc"/>
          <w:rFonts w:eastAsiaTheme="majorEastAsia"/>
          <w:b w:val="0"/>
          <w:sz w:val="28"/>
          <w:szCs w:val="28"/>
        </w:rPr>
        <w:t xml:space="preserve">как иностранному, истории России и основам законодательства Российской Федерации и выдаче иностранным гражданам соответствующего сертификата. </w:t>
      </w:r>
    </w:p>
    <w:p w:rsidR="007B7598" w:rsidRPr="007B7598" w:rsidRDefault="007B7598" w:rsidP="007B7598">
      <w:pPr>
        <w:autoSpaceDE w:val="0"/>
        <w:autoSpaceDN w:val="0"/>
        <w:adjustRightInd w:val="0"/>
        <w:ind w:firstLine="709"/>
        <w:jc w:val="both"/>
        <w:rPr>
          <w:rStyle w:val="afc"/>
          <w:rFonts w:eastAsiaTheme="majorEastAsia"/>
          <w:b w:val="0"/>
          <w:sz w:val="28"/>
          <w:szCs w:val="28"/>
        </w:rPr>
      </w:pPr>
      <w:r w:rsidRPr="007B7598">
        <w:rPr>
          <w:rStyle w:val="afc"/>
          <w:rFonts w:eastAsiaTheme="majorEastAsia"/>
          <w:b w:val="0"/>
          <w:sz w:val="28"/>
          <w:szCs w:val="28"/>
        </w:rPr>
        <w:t xml:space="preserve">По результатам проведенных мероприятий в прокуратуры субъектов Российской Федерации направлены письма Рособрнадзора от 22.09.2023 № 07-809, № 07-810; от 25.09.2023 № 07-815; от 26.09.2023 № 07-816 с информацией </w:t>
      </w:r>
      <w:r>
        <w:rPr>
          <w:rStyle w:val="afc"/>
          <w:rFonts w:eastAsiaTheme="majorEastAsia"/>
          <w:b w:val="0"/>
          <w:sz w:val="28"/>
          <w:szCs w:val="28"/>
        </w:rPr>
        <w:br/>
      </w:r>
      <w:r w:rsidRPr="007B7598">
        <w:rPr>
          <w:rStyle w:val="afc"/>
          <w:rFonts w:eastAsiaTheme="majorEastAsia"/>
          <w:b w:val="0"/>
          <w:sz w:val="28"/>
          <w:szCs w:val="28"/>
        </w:rPr>
        <w:t xml:space="preserve">о выявленных в образовательных организациях нарушениях обязательных требований.    </w:t>
      </w:r>
    </w:p>
    <w:p w:rsidR="007B7598" w:rsidRPr="007B7598" w:rsidRDefault="007B7598" w:rsidP="007B7598">
      <w:pPr>
        <w:autoSpaceDE w:val="0"/>
        <w:autoSpaceDN w:val="0"/>
        <w:adjustRightInd w:val="0"/>
        <w:ind w:firstLine="709"/>
        <w:jc w:val="both"/>
        <w:rPr>
          <w:rStyle w:val="afc"/>
          <w:rFonts w:eastAsiaTheme="majorEastAsia"/>
          <w:b w:val="0"/>
          <w:sz w:val="28"/>
          <w:szCs w:val="28"/>
        </w:rPr>
      </w:pPr>
      <w:r w:rsidRPr="007B7598">
        <w:rPr>
          <w:rStyle w:val="afc"/>
          <w:rFonts w:eastAsiaTheme="majorEastAsia"/>
          <w:b w:val="0"/>
          <w:sz w:val="28"/>
          <w:szCs w:val="28"/>
        </w:rPr>
        <w:t xml:space="preserve">На основании обращения гражданина издано задание от 27.09.2023 № 02-п-1 </w:t>
      </w:r>
      <w:r w:rsidRPr="007B7598">
        <w:rPr>
          <w:color w:val="000000" w:themeColor="text1"/>
          <w:sz w:val="28"/>
          <w:szCs w:val="28"/>
        </w:rPr>
        <w:t>на проведение в период с 28.09.</w:t>
      </w:r>
      <w:r>
        <w:rPr>
          <w:color w:val="000000" w:themeColor="text1"/>
          <w:sz w:val="28"/>
          <w:szCs w:val="28"/>
        </w:rPr>
        <w:t>2023</w:t>
      </w:r>
      <w:r w:rsidRPr="007B7598">
        <w:rPr>
          <w:color w:val="000000" w:themeColor="text1"/>
          <w:sz w:val="28"/>
          <w:szCs w:val="28"/>
        </w:rPr>
        <w:t xml:space="preserve"> по 06.10.2023 наблюдения за соблюдением обязательных требований (мониторинга безопасности) при осуществлении Федеральной службой по надзору в сфере образования и науки федерального государственного контроля (надзора) в сфере образования в отношении  организации, осуществляющей образовательную деятельность, утвержденное заместителем руководителя Рособрнадзора Семченко Е.Е.</w:t>
      </w:r>
      <w:r w:rsidRPr="007B7598">
        <w:rPr>
          <w:rStyle w:val="afc"/>
          <w:rFonts w:eastAsiaTheme="majorEastAsia"/>
          <w:b w:val="0"/>
          <w:sz w:val="28"/>
          <w:szCs w:val="28"/>
        </w:rPr>
        <w:t xml:space="preserve"> </w:t>
      </w:r>
    </w:p>
    <w:p w:rsidR="00492F64" w:rsidRDefault="00492F64" w:rsidP="00492F64">
      <w:pPr>
        <w:autoSpaceDE w:val="0"/>
        <w:autoSpaceDN w:val="0"/>
        <w:adjustRightInd w:val="0"/>
        <w:ind w:firstLine="567"/>
        <w:jc w:val="both"/>
        <w:rPr>
          <w:color w:val="000000" w:themeColor="text1"/>
          <w:sz w:val="28"/>
          <w:szCs w:val="28"/>
        </w:rPr>
      </w:pPr>
    </w:p>
    <w:p w:rsidR="00F0409D" w:rsidRPr="00261B5E" w:rsidRDefault="00F0409D" w:rsidP="003E4190">
      <w:pPr>
        <w:jc w:val="both"/>
        <w:rPr>
          <w:color w:val="000000"/>
          <w:sz w:val="28"/>
          <w:szCs w:val="28"/>
        </w:rPr>
      </w:pPr>
    </w:p>
    <w:p w:rsidR="009A30D3" w:rsidRPr="00E20FE8" w:rsidRDefault="00CE196B" w:rsidP="00302BCB">
      <w:pPr>
        <w:pStyle w:val="af6"/>
        <w:numPr>
          <w:ilvl w:val="0"/>
          <w:numId w:val="3"/>
        </w:numPr>
        <w:tabs>
          <w:tab w:val="left" w:pos="-180"/>
          <w:tab w:val="center" w:pos="720"/>
        </w:tabs>
        <w:ind w:left="0" w:firstLine="567"/>
        <w:jc w:val="both"/>
        <w:rPr>
          <w:rFonts w:ascii="Times New Roman" w:hAnsi="Times New Roman" w:cs="Times New Roman"/>
          <w:b/>
          <w:sz w:val="28"/>
          <w:szCs w:val="28"/>
        </w:rPr>
      </w:pPr>
      <w:r w:rsidRPr="00E20FE8">
        <w:rPr>
          <w:rFonts w:ascii="Times New Roman" w:hAnsi="Times New Roman" w:cs="Times New Roman"/>
          <w:b/>
          <w:sz w:val="28"/>
          <w:szCs w:val="28"/>
        </w:rPr>
        <w:t>По мероприятию «</w:t>
      </w:r>
      <w:r w:rsidR="00302BCB" w:rsidRPr="00E20FE8">
        <w:rPr>
          <w:rFonts w:ascii="Times New Roman" w:hAnsi="Times New Roman" w:cs="Times New Roman"/>
          <w:b/>
          <w:sz w:val="28"/>
          <w:szCs w:val="28"/>
        </w:rPr>
        <w:t>Осуществление контроля (надзора) за органами государственной власти субъектов Российской Федерации в сфере образования, органами государственной власти субъектов Российской Федерации, осуществляющими переданные полномочия Российской Федерации в сфере образования, органами опеки и попечительства</w:t>
      </w:r>
      <w:r w:rsidR="004412B1">
        <w:rPr>
          <w:rFonts w:ascii="Times New Roman" w:hAnsi="Times New Roman" w:cs="Times New Roman"/>
          <w:b/>
          <w:sz w:val="28"/>
          <w:szCs w:val="28"/>
        </w:rPr>
        <w:t xml:space="preserve"> </w:t>
      </w:r>
      <w:r w:rsidR="00302BCB" w:rsidRPr="00E20FE8">
        <w:rPr>
          <w:rFonts w:ascii="Times New Roman" w:hAnsi="Times New Roman" w:cs="Times New Roman"/>
          <w:b/>
          <w:sz w:val="28"/>
          <w:szCs w:val="28"/>
        </w:rPr>
        <w:t>в отношении несовершеннолетних граждан</w:t>
      </w:r>
      <w:r w:rsidRPr="00E20FE8">
        <w:rPr>
          <w:rFonts w:ascii="Times New Roman" w:hAnsi="Times New Roman" w:cs="Times New Roman"/>
          <w:b/>
          <w:sz w:val="28"/>
          <w:szCs w:val="28"/>
        </w:rPr>
        <w:t>» (пункт 2</w:t>
      </w:r>
      <w:r w:rsidR="00302BCB" w:rsidRPr="00E20FE8">
        <w:rPr>
          <w:rFonts w:ascii="Times New Roman" w:hAnsi="Times New Roman" w:cs="Times New Roman"/>
          <w:b/>
          <w:sz w:val="28"/>
          <w:szCs w:val="28"/>
        </w:rPr>
        <w:t>7</w:t>
      </w:r>
      <w:r w:rsidRPr="00E20FE8">
        <w:rPr>
          <w:rFonts w:ascii="Times New Roman" w:hAnsi="Times New Roman" w:cs="Times New Roman"/>
          <w:b/>
          <w:sz w:val="28"/>
          <w:szCs w:val="28"/>
        </w:rPr>
        <w:t xml:space="preserve"> Плана).</w:t>
      </w:r>
    </w:p>
    <w:p w:rsidR="00F0409D" w:rsidRDefault="00F0409D" w:rsidP="00F0409D">
      <w:pPr>
        <w:pStyle w:val="af6"/>
        <w:tabs>
          <w:tab w:val="left" w:pos="-180"/>
          <w:tab w:val="center" w:pos="720"/>
        </w:tabs>
        <w:ind w:left="567"/>
        <w:jc w:val="both"/>
        <w:rPr>
          <w:rFonts w:ascii="Times New Roman" w:hAnsi="Times New Roman" w:cs="Times New Roman"/>
          <w:b/>
          <w:sz w:val="28"/>
          <w:szCs w:val="28"/>
          <w:highlight w:val="yellow"/>
        </w:rPr>
      </w:pPr>
    </w:p>
    <w:p w:rsidR="00F0409D" w:rsidRPr="00E20FE8" w:rsidRDefault="00F0409D" w:rsidP="009E504F">
      <w:pPr>
        <w:pStyle w:val="af1"/>
        <w:ind w:firstLine="567"/>
        <w:rPr>
          <w:rFonts w:ascii="Times New Roman" w:hAnsi="Times New Roman" w:cs="Times New Roman"/>
        </w:rPr>
      </w:pPr>
      <w:r w:rsidRPr="00E20FE8">
        <w:rPr>
          <w:rFonts w:ascii="Times New Roman" w:hAnsi="Times New Roman" w:cs="Times New Roman"/>
        </w:rPr>
        <w:t xml:space="preserve">Ежегодный план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на 2023 год утвержден руководителем Рособрнадзора Музаевым </w:t>
      </w:r>
      <w:r w:rsidR="00E20FE8" w:rsidRPr="00E20FE8">
        <w:rPr>
          <w:rFonts w:ascii="Times New Roman" w:hAnsi="Times New Roman" w:cs="Times New Roman"/>
        </w:rPr>
        <w:t xml:space="preserve">А.А. </w:t>
      </w:r>
      <w:r w:rsidRPr="00E20FE8">
        <w:rPr>
          <w:rFonts w:ascii="Times New Roman" w:hAnsi="Times New Roman" w:cs="Times New Roman"/>
        </w:rPr>
        <w:t>25.11.2022</w:t>
      </w:r>
      <w:r w:rsidR="00E20FE8">
        <w:rPr>
          <w:rFonts w:ascii="Times New Roman" w:hAnsi="Times New Roman" w:cs="Times New Roman"/>
        </w:rPr>
        <w:t xml:space="preserve"> (далее – План)</w:t>
      </w:r>
      <w:r w:rsidRPr="00E20FE8">
        <w:rPr>
          <w:rFonts w:ascii="Times New Roman" w:hAnsi="Times New Roman" w:cs="Times New Roman"/>
        </w:rPr>
        <w:t>.</w:t>
      </w:r>
    </w:p>
    <w:p w:rsidR="00F0409D" w:rsidRPr="005D09D0" w:rsidRDefault="00F0409D" w:rsidP="009E504F">
      <w:pPr>
        <w:pStyle w:val="af1"/>
        <w:ind w:firstLine="567"/>
        <w:rPr>
          <w:rFonts w:ascii="Times New Roman" w:hAnsi="Times New Roman" w:cs="Times New Roman"/>
        </w:rPr>
      </w:pPr>
      <w:r w:rsidRPr="005D09D0">
        <w:rPr>
          <w:rFonts w:ascii="Times New Roman" w:hAnsi="Times New Roman" w:cs="Times New Roman"/>
        </w:rPr>
        <w:t>На основании решения, принятого исполняющим обязанности руководителя Рособрнадзора Круглинск</w:t>
      </w:r>
      <w:r w:rsidR="00E20FE8" w:rsidRPr="005D09D0">
        <w:rPr>
          <w:rFonts w:ascii="Times New Roman" w:hAnsi="Times New Roman" w:cs="Times New Roman"/>
        </w:rPr>
        <w:t>им</w:t>
      </w:r>
      <w:r w:rsidRPr="005D09D0">
        <w:rPr>
          <w:rFonts w:ascii="Times New Roman" w:hAnsi="Times New Roman" w:cs="Times New Roman"/>
        </w:rPr>
        <w:t xml:space="preserve"> </w:t>
      </w:r>
      <w:r w:rsidR="00E20FE8" w:rsidRPr="005D09D0">
        <w:rPr>
          <w:rFonts w:ascii="Times New Roman" w:hAnsi="Times New Roman" w:cs="Times New Roman"/>
        </w:rPr>
        <w:t xml:space="preserve">И.К. </w:t>
      </w:r>
      <w:r w:rsidRPr="005D09D0">
        <w:rPr>
          <w:rFonts w:ascii="Times New Roman" w:hAnsi="Times New Roman" w:cs="Times New Roman"/>
        </w:rPr>
        <w:t xml:space="preserve">с учетом внесенных постановлением Правительства Российской Федерации от 29.12.2022 № 2516 изменений </w:t>
      </w:r>
      <w:r w:rsidRPr="005D09D0">
        <w:rPr>
          <w:rFonts w:ascii="Times New Roman" w:hAnsi="Times New Roman" w:cs="Times New Roman"/>
        </w:rPr>
        <w:br/>
        <w:t xml:space="preserve">в постановление </w:t>
      </w:r>
      <w:r w:rsidR="00E20FE8" w:rsidRPr="005D09D0">
        <w:rPr>
          <w:rFonts w:ascii="Times New Roman" w:hAnsi="Times New Roman" w:cs="Times New Roman"/>
        </w:rPr>
        <w:t>№ 336,</w:t>
      </w:r>
      <w:r w:rsidRPr="005D09D0">
        <w:rPr>
          <w:rFonts w:ascii="Times New Roman" w:hAnsi="Times New Roman" w:cs="Times New Roman"/>
        </w:rPr>
        <w:t xml:space="preserve"> из Плана были исключены проверки</w:t>
      </w:r>
      <w:r w:rsidR="00990621">
        <w:rPr>
          <w:rFonts w:ascii="Times New Roman" w:hAnsi="Times New Roman" w:cs="Times New Roman"/>
        </w:rPr>
        <w:t>,</w:t>
      </w:r>
      <w:r w:rsidRPr="005D09D0">
        <w:rPr>
          <w:rFonts w:ascii="Times New Roman" w:hAnsi="Times New Roman" w:cs="Times New Roman"/>
        </w:rPr>
        <w:t xml:space="preserve"> предусмотренные им.</w:t>
      </w:r>
    </w:p>
    <w:p w:rsidR="00F0409D" w:rsidRDefault="00E20FE8" w:rsidP="009E504F">
      <w:pPr>
        <w:pStyle w:val="af6"/>
        <w:ind w:left="0" w:firstLine="567"/>
        <w:jc w:val="both"/>
        <w:rPr>
          <w:rFonts w:ascii="Times New Roman" w:hAnsi="Times New Roman" w:cs="Times New Roman"/>
          <w:sz w:val="28"/>
          <w:szCs w:val="28"/>
        </w:rPr>
      </w:pPr>
      <w:r w:rsidRPr="005D09D0">
        <w:rPr>
          <w:rFonts w:ascii="Times New Roman" w:hAnsi="Times New Roman" w:cs="Times New Roman"/>
          <w:sz w:val="28"/>
          <w:szCs w:val="28"/>
        </w:rPr>
        <w:t xml:space="preserve">Таким образом, </w:t>
      </w:r>
      <w:r w:rsidR="00F0409D" w:rsidRPr="005D09D0">
        <w:rPr>
          <w:rFonts w:ascii="Times New Roman" w:hAnsi="Times New Roman" w:cs="Times New Roman"/>
          <w:sz w:val="28"/>
          <w:szCs w:val="28"/>
        </w:rPr>
        <w:t>плановые и внеплановые проверки деятельности органов государственной власти</w:t>
      </w:r>
      <w:r w:rsidR="00F0409D" w:rsidRPr="00E20FE8">
        <w:rPr>
          <w:rFonts w:ascii="Times New Roman" w:hAnsi="Times New Roman" w:cs="Times New Roman"/>
          <w:sz w:val="28"/>
          <w:szCs w:val="28"/>
        </w:rPr>
        <w:t xml:space="preserve"> субъектов Российской Федерации и должностных лиц органов государственной власти субъектов Российской Федерации </w:t>
      </w:r>
      <w:r>
        <w:rPr>
          <w:rFonts w:ascii="Times New Roman" w:hAnsi="Times New Roman" w:cs="Times New Roman"/>
          <w:sz w:val="28"/>
          <w:szCs w:val="28"/>
        </w:rPr>
        <w:br/>
      </w:r>
      <w:r w:rsidR="00F0409D" w:rsidRPr="00E20FE8">
        <w:rPr>
          <w:rFonts w:ascii="Times New Roman" w:hAnsi="Times New Roman" w:cs="Times New Roman"/>
          <w:sz w:val="28"/>
          <w:szCs w:val="28"/>
        </w:rPr>
        <w:t xml:space="preserve">в </w:t>
      </w:r>
      <w:r w:rsidR="00852DDD">
        <w:rPr>
          <w:rFonts w:ascii="Times New Roman" w:hAnsi="Times New Roman" w:cs="Times New Roman"/>
          <w:sz w:val="28"/>
          <w:szCs w:val="28"/>
          <w:lang w:val="en-US"/>
        </w:rPr>
        <w:t>I</w:t>
      </w:r>
      <w:r w:rsidR="00621F35">
        <w:rPr>
          <w:rFonts w:ascii="Times New Roman" w:hAnsi="Times New Roman" w:cs="Times New Roman"/>
          <w:sz w:val="28"/>
          <w:szCs w:val="28"/>
          <w:lang w:val="en-US"/>
        </w:rPr>
        <w:t>I</w:t>
      </w:r>
      <w:r w:rsidR="00F0409D" w:rsidRPr="00E20FE8">
        <w:rPr>
          <w:rFonts w:ascii="Times New Roman" w:hAnsi="Times New Roman" w:cs="Times New Roman"/>
          <w:sz w:val="28"/>
          <w:szCs w:val="28"/>
          <w:lang w:val="en-US"/>
        </w:rPr>
        <w:t>I</w:t>
      </w:r>
      <w:r w:rsidR="00F0409D" w:rsidRPr="00E20FE8">
        <w:rPr>
          <w:rFonts w:ascii="Times New Roman" w:hAnsi="Times New Roman" w:cs="Times New Roman"/>
          <w:sz w:val="28"/>
          <w:szCs w:val="28"/>
        </w:rPr>
        <w:t xml:space="preserve"> квартале 2023 г. не проводились.</w:t>
      </w:r>
    </w:p>
    <w:p w:rsidR="00621F35" w:rsidRDefault="00621F35" w:rsidP="009E504F">
      <w:pPr>
        <w:pStyle w:val="af6"/>
        <w:ind w:left="0" w:firstLine="567"/>
        <w:jc w:val="both"/>
        <w:rPr>
          <w:rFonts w:ascii="Times New Roman" w:hAnsi="Times New Roman" w:cs="Times New Roman"/>
          <w:sz w:val="28"/>
          <w:szCs w:val="28"/>
        </w:rPr>
      </w:pPr>
    </w:p>
    <w:p w:rsidR="009A30D3" w:rsidRPr="004E669D" w:rsidRDefault="00CE196B" w:rsidP="002238BC">
      <w:pPr>
        <w:pStyle w:val="af1"/>
        <w:numPr>
          <w:ilvl w:val="0"/>
          <w:numId w:val="3"/>
        </w:numPr>
        <w:ind w:left="0" w:firstLine="567"/>
        <w:rPr>
          <w:rFonts w:ascii="Times New Roman" w:hAnsi="Times New Roman" w:cs="Times New Roman"/>
          <w:b/>
        </w:rPr>
      </w:pPr>
      <w:r w:rsidRPr="004E669D">
        <w:rPr>
          <w:rFonts w:ascii="Times New Roman" w:hAnsi="Times New Roman" w:cs="Times New Roman"/>
          <w:b/>
        </w:rPr>
        <w:t>По мероприятию «</w:t>
      </w:r>
      <w:r w:rsidR="002238BC" w:rsidRPr="004E669D">
        <w:rPr>
          <w:rFonts w:ascii="Times New Roman" w:hAnsi="Times New Roman" w:cs="Times New Roman"/>
          <w:b/>
        </w:rPr>
        <w:t xml:space="preserve">Контроль за исполнением предписаний </w:t>
      </w:r>
      <w:r w:rsidR="0002414F">
        <w:rPr>
          <w:rFonts w:ascii="Times New Roman" w:hAnsi="Times New Roman" w:cs="Times New Roman"/>
          <w:b/>
        </w:rPr>
        <w:br/>
      </w:r>
      <w:r w:rsidR="002238BC" w:rsidRPr="004E669D">
        <w:rPr>
          <w:rFonts w:ascii="Times New Roman" w:hAnsi="Times New Roman" w:cs="Times New Roman"/>
          <w:b/>
        </w:rPr>
        <w:t>об устранении выявленных нарушений, принятие мер в связи с неисполнением предписаний</w:t>
      </w:r>
      <w:r w:rsidRPr="004E669D">
        <w:rPr>
          <w:rFonts w:ascii="Times New Roman" w:hAnsi="Times New Roman" w:cs="Times New Roman"/>
          <w:b/>
        </w:rPr>
        <w:t>» (пункт 2</w:t>
      </w:r>
      <w:r w:rsidR="002238BC" w:rsidRPr="004E669D">
        <w:rPr>
          <w:rFonts w:ascii="Times New Roman" w:hAnsi="Times New Roman" w:cs="Times New Roman"/>
          <w:b/>
        </w:rPr>
        <w:t>8</w:t>
      </w:r>
      <w:r w:rsidRPr="004E669D">
        <w:rPr>
          <w:rFonts w:ascii="Times New Roman" w:hAnsi="Times New Roman" w:cs="Times New Roman"/>
          <w:b/>
        </w:rPr>
        <w:t xml:space="preserve"> Плана).</w:t>
      </w:r>
    </w:p>
    <w:p w:rsidR="00E20FE8" w:rsidRDefault="00E20FE8" w:rsidP="00E20FE8">
      <w:pPr>
        <w:pStyle w:val="af1"/>
        <w:rPr>
          <w:rFonts w:ascii="Times New Roman" w:hAnsi="Times New Roman" w:cs="Times New Roman"/>
          <w:b/>
          <w:highlight w:val="yellow"/>
        </w:rPr>
      </w:pPr>
    </w:p>
    <w:p w:rsidR="009A30D3" w:rsidRDefault="00A61FF7" w:rsidP="00D96A4F">
      <w:pPr>
        <w:pStyle w:val="Style20"/>
        <w:spacing w:line="240" w:lineRule="auto"/>
        <w:ind w:firstLine="709"/>
        <w:jc w:val="both"/>
        <w:rPr>
          <w:sz w:val="28"/>
          <w:szCs w:val="28"/>
          <w:lang w:eastAsia="en-US"/>
        </w:rPr>
      </w:pPr>
      <w:r w:rsidRPr="00A61FF7">
        <w:rPr>
          <w:sz w:val="28"/>
          <w:szCs w:val="28"/>
          <w:lang w:eastAsia="en-US"/>
        </w:rPr>
        <w:t>В связи с прекращением реализации образовательной программы высшего образования признано исполненным 1 предписание, выданное по результатам проверки, проведенной в 2019 г</w:t>
      </w:r>
      <w:r>
        <w:rPr>
          <w:sz w:val="28"/>
          <w:szCs w:val="28"/>
          <w:lang w:eastAsia="en-US"/>
        </w:rPr>
        <w:t>оду</w:t>
      </w:r>
      <w:r w:rsidRPr="00A61FF7">
        <w:rPr>
          <w:sz w:val="28"/>
          <w:szCs w:val="28"/>
          <w:lang w:eastAsia="en-US"/>
        </w:rPr>
        <w:t xml:space="preserve">, а также 1 предписание, вновь выданное </w:t>
      </w:r>
      <w:r w:rsidR="00814761">
        <w:rPr>
          <w:sz w:val="28"/>
          <w:szCs w:val="28"/>
          <w:lang w:eastAsia="en-US"/>
        </w:rPr>
        <w:br/>
      </w:r>
      <w:r w:rsidRPr="00A61FF7">
        <w:rPr>
          <w:sz w:val="28"/>
          <w:szCs w:val="28"/>
          <w:lang w:eastAsia="en-US"/>
        </w:rPr>
        <w:t>в 2020 г</w:t>
      </w:r>
      <w:r>
        <w:rPr>
          <w:sz w:val="28"/>
          <w:szCs w:val="28"/>
          <w:lang w:eastAsia="en-US"/>
        </w:rPr>
        <w:t>оду</w:t>
      </w:r>
      <w:r w:rsidRPr="00A61FF7">
        <w:rPr>
          <w:sz w:val="28"/>
          <w:szCs w:val="28"/>
          <w:lang w:eastAsia="en-US"/>
        </w:rPr>
        <w:t>.</w:t>
      </w:r>
    </w:p>
    <w:p w:rsidR="00A61FF7" w:rsidRPr="006E247C" w:rsidRDefault="00A61FF7" w:rsidP="00D96A4F">
      <w:pPr>
        <w:pStyle w:val="Style20"/>
        <w:spacing w:line="240" w:lineRule="auto"/>
        <w:ind w:firstLine="709"/>
        <w:jc w:val="both"/>
        <w:rPr>
          <w:rStyle w:val="FontStyle37"/>
          <w:sz w:val="28"/>
          <w:szCs w:val="28"/>
        </w:rPr>
      </w:pPr>
    </w:p>
    <w:p w:rsidR="009A30D3" w:rsidRPr="00DA15E5" w:rsidRDefault="00CE196B" w:rsidP="002238BC">
      <w:pPr>
        <w:pStyle w:val="af6"/>
        <w:numPr>
          <w:ilvl w:val="0"/>
          <w:numId w:val="3"/>
        </w:numPr>
        <w:ind w:left="0" w:firstLine="709"/>
        <w:jc w:val="both"/>
        <w:rPr>
          <w:rFonts w:ascii="Times New Roman" w:hAnsi="Times New Roman" w:cs="Times New Roman"/>
          <w:b/>
          <w:sz w:val="28"/>
          <w:szCs w:val="28"/>
        </w:rPr>
      </w:pPr>
      <w:r w:rsidRPr="00DA15E5">
        <w:rPr>
          <w:rFonts w:ascii="Times New Roman" w:hAnsi="Times New Roman" w:cs="Times New Roman"/>
          <w:b/>
          <w:sz w:val="28"/>
          <w:szCs w:val="28"/>
        </w:rPr>
        <w:t>По мероприятию «</w:t>
      </w:r>
      <w:r w:rsidR="002238BC" w:rsidRPr="00DA15E5">
        <w:rPr>
          <w:rFonts w:ascii="Times New Roman" w:hAnsi="Times New Roman" w:cs="Times New Roman"/>
          <w:b/>
          <w:sz w:val="28"/>
          <w:szCs w:val="28"/>
        </w:rPr>
        <w:t xml:space="preserve">Формирование аналитической, статистической </w:t>
      </w:r>
      <w:r w:rsidR="0002414F">
        <w:rPr>
          <w:rFonts w:ascii="Times New Roman" w:hAnsi="Times New Roman" w:cs="Times New Roman"/>
          <w:b/>
          <w:sz w:val="28"/>
          <w:szCs w:val="28"/>
        </w:rPr>
        <w:br/>
      </w:r>
      <w:r w:rsidR="002238BC" w:rsidRPr="00DA15E5">
        <w:rPr>
          <w:rFonts w:ascii="Times New Roman" w:hAnsi="Times New Roman" w:cs="Times New Roman"/>
          <w:b/>
          <w:sz w:val="28"/>
          <w:szCs w:val="28"/>
        </w:rPr>
        <w:t xml:space="preserve">и иной справочной информации по результатам проведения мероприятий </w:t>
      </w:r>
      <w:r w:rsidR="00814761">
        <w:rPr>
          <w:rFonts w:ascii="Times New Roman" w:hAnsi="Times New Roman" w:cs="Times New Roman"/>
          <w:b/>
          <w:sz w:val="28"/>
          <w:szCs w:val="28"/>
        </w:rPr>
        <w:br/>
      </w:r>
      <w:r w:rsidR="002238BC" w:rsidRPr="00DA15E5">
        <w:rPr>
          <w:rFonts w:ascii="Times New Roman" w:hAnsi="Times New Roman" w:cs="Times New Roman"/>
          <w:b/>
          <w:sz w:val="28"/>
          <w:szCs w:val="28"/>
        </w:rPr>
        <w:t>по федеральному государственному контролю (надзору) в установленной сфере деятельности</w:t>
      </w:r>
      <w:r w:rsidRPr="00DA15E5">
        <w:rPr>
          <w:rFonts w:ascii="Times New Roman" w:hAnsi="Times New Roman" w:cs="Times New Roman"/>
          <w:b/>
          <w:sz w:val="28"/>
          <w:szCs w:val="28"/>
        </w:rPr>
        <w:t>» (пункт 2</w:t>
      </w:r>
      <w:r w:rsidR="002238BC" w:rsidRPr="00DA15E5">
        <w:rPr>
          <w:rFonts w:ascii="Times New Roman" w:hAnsi="Times New Roman" w:cs="Times New Roman"/>
          <w:b/>
          <w:sz w:val="28"/>
          <w:szCs w:val="28"/>
        </w:rPr>
        <w:t>9</w:t>
      </w:r>
      <w:r w:rsidRPr="00DA15E5">
        <w:rPr>
          <w:rFonts w:ascii="Times New Roman" w:hAnsi="Times New Roman" w:cs="Times New Roman"/>
          <w:b/>
          <w:sz w:val="28"/>
          <w:szCs w:val="28"/>
        </w:rPr>
        <w:t xml:space="preserve"> Плана). </w:t>
      </w:r>
    </w:p>
    <w:p w:rsidR="00C119C1" w:rsidRDefault="00C119C1" w:rsidP="004E669D">
      <w:pPr>
        <w:jc w:val="both"/>
        <w:rPr>
          <w:b/>
          <w:sz w:val="28"/>
          <w:szCs w:val="28"/>
          <w:highlight w:val="yellow"/>
        </w:rPr>
      </w:pPr>
    </w:p>
    <w:p w:rsidR="00B63072" w:rsidRDefault="00C119C1" w:rsidP="00B63072">
      <w:pPr>
        <w:pStyle w:val="Style20"/>
        <w:spacing w:line="240" w:lineRule="auto"/>
        <w:ind w:firstLine="709"/>
        <w:jc w:val="both"/>
        <w:rPr>
          <w:rStyle w:val="FontStyle37"/>
          <w:sz w:val="28"/>
          <w:szCs w:val="28"/>
        </w:rPr>
      </w:pPr>
      <w:r w:rsidRPr="00F011A7">
        <w:rPr>
          <w:rStyle w:val="FontStyle37"/>
          <w:sz w:val="28"/>
          <w:szCs w:val="28"/>
        </w:rPr>
        <w:t>В</w:t>
      </w:r>
      <w:r>
        <w:rPr>
          <w:rStyle w:val="FontStyle37"/>
          <w:sz w:val="28"/>
          <w:szCs w:val="28"/>
        </w:rPr>
        <w:t xml:space="preserve"> </w:t>
      </w:r>
      <w:r w:rsidR="00B63072">
        <w:rPr>
          <w:rStyle w:val="FontStyle37"/>
          <w:sz w:val="28"/>
          <w:szCs w:val="28"/>
          <w:lang w:val="en-US"/>
        </w:rPr>
        <w:t>I</w:t>
      </w:r>
      <w:r>
        <w:rPr>
          <w:rStyle w:val="FontStyle37"/>
          <w:sz w:val="28"/>
          <w:szCs w:val="28"/>
          <w:lang w:val="en-US"/>
        </w:rPr>
        <w:t>I</w:t>
      </w:r>
      <w:r w:rsidR="00FE123E">
        <w:rPr>
          <w:rStyle w:val="FontStyle37"/>
          <w:sz w:val="28"/>
          <w:szCs w:val="28"/>
          <w:lang w:val="en-US"/>
        </w:rPr>
        <w:t>I</w:t>
      </w:r>
      <w:r w:rsidRPr="00C119C1">
        <w:rPr>
          <w:rStyle w:val="FontStyle37"/>
          <w:sz w:val="28"/>
          <w:szCs w:val="28"/>
        </w:rPr>
        <w:t xml:space="preserve"> </w:t>
      </w:r>
      <w:r w:rsidRPr="00F011A7">
        <w:rPr>
          <w:rStyle w:val="FontStyle37"/>
          <w:sz w:val="28"/>
          <w:szCs w:val="28"/>
        </w:rPr>
        <w:t>квартале 202</w:t>
      </w:r>
      <w:r>
        <w:rPr>
          <w:rStyle w:val="FontStyle37"/>
          <w:sz w:val="28"/>
          <w:szCs w:val="28"/>
        </w:rPr>
        <w:t>3</w:t>
      </w:r>
      <w:r w:rsidRPr="00F011A7">
        <w:rPr>
          <w:rStyle w:val="FontStyle37"/>
          <w:sz w:val="28"/>
          <w:szCs w:val="28"/>
        </w:rPr>
        <w:t xml:space="preserve"> г</w:t>
      </w:r>
      <w:r w:rsidR="00686049">
        <w:rPr>
          <w:rStyle w:val="FontStyle37"/>
          <w:sz w:val="28"/>
          <w:szCs w:val="28"/>
        </w:rPr>
        <w:t>.</w:t>
      </w:r>
      <w:r w:rsidR="00FE740C" w:rsidRPr="00FE740C">
        <w:t xml:space="preserve"> </w:t>
      </w:r>
      <w:r w:rsidR="00FE740C" w:rsidRPr="00FE740C">
        <w:rPr>
          <w:rStyle w:val="FontStyle37"/>
          <w:sz w:val="28"/>
          <w:szCs w:val="28"/>
        </w:rPr>
        <w:t>в рамках реализации указанного мероприятия  Рособрнадзором сформирована следующая информация и материалы:</w:t>
      </w:r>
    </w:p>
    <w:p w:rsidR="00B63072" w:rsidRPr="00B63072" w:rsidRDefault="00B63072" w:rsidP="00B67A98">
      <w:pPr>
        <w:pStyle w:val="Style20"/>
        <w:numPr>
          <w:ilvl w:val="0"/>
          <w:numId w:val="16"/>
        </w:numPr>
        <w:spacing w:line="240" w:lineRule="auto"/>
        <w:ind w:left="0" w:firstLine="709"/>
        <w:jc w:val="both"/>
        <w:rPr>
          <w:sz w:val="28"/>
          <w:szCs w:val="28"/>
        </w:rPr>
      </w:pPr>
      <w:r>
        <w:rPr>
          <w:rStyle w:val="FontStyle37"/>
          <w:sz w:val="28"/>
          <w:szCs w:val="28"/>
        </w:rPr>
        <w:t xml:space="preserve">об основных итогах деятельности Рособрнадзора во </w:t>
      </w:r>
      <w:r>
        <w:rPr>
          <w:rStyle w:val="FontStyle37"/>
          <w:sz w:val="28"/>
          <w:szCs w:val="28"/>
          <w:lang w:val="en-US"/>
        </w:rPr>
        <w:t>II</w:t>
      </w:r>
      <w:r>
        <w:rPr>
          <w:rStyle w:val="FontStyle37"/>
          <w:sz w:val="28"/>
          <w:szCs w:val="28"/>
        </w:rPr>
        <w:t xml:space="preserve"> квартале 2023 г. </w:t>
      </w:r>
      <w:r w:rsidRPr="00FF2555">
        <w:rPr>
          <w:rStyle w:val="FontStyle37"/>
          <w:sz w:val="28"/>
          <w:szCs w:val="28"/>
        </w:rPr>
        <w:br/>
      </w:r>
      <w:r>
        <w:rPr>
          <w:rStyle w:val="FontStyle37"/>
          <w:sz w:val="28"/>
          <w:szCs w:val="28"/>
        </w:rPr>
        <w:t xml:space="preserve">к </w:t>
      </w:r>
      <w:r w:rsidRPr="008C1CF1">
        <w:rPr>
          <w:rStyle w:val="FontStyle37"/>
          <w:sz w:val="28"/>
          <w:szCs w:val="28"/>
        </w:rPr>
        <w:t xml:space="preserve">поручению Департамента кадров Правительства Российской Федерации </w:t>
      </w:r>
      <w:r w:rsidRPr="00B63072">
        <w:rPr>
          <w:rStyle w:val="FontStyle37"/>
          <w:sz w:val="28"/>
          <w:szCs w:val="28"/>
        </w:rPr>
        <w:br/>
      </w:r>
      <w:r w:rsidRPr="008C1CF1">
        <w:rPr>
          <w:rStyle w:val="FontStyle37"/>
          <w:sz w:val="28"/>
          <w:szCs w:val="28"/>
        </w:rPr>
        <w:t>от 28.06.2023 № 01-50-692</w:t>
      </w:r>
      <w:r w:rsidRPr="008C1CF1">
        <w:rPr>
          <w:sz w:val="28"/>
          <w:szCs w:val="28"/>
        </w:rPr>
        <w:t>;</w:t>
      </w:r>
    </w:p>
    <w:p w:rsidR="00B63072" w:rsidRDefault="00B63072" w:rsidP="00B67A98">
      <w:pPr>
        <w:pStyle w:val="Style20"/>
        <w:numPr>
          <w:ilvl w:val="0"/>
          <w:numId w:val="15"/>
        </w:numPr>
        <w:spacing w:line="240" w:lineRule="auto"/>
        <w:ind w:left="0" w:firstLine="709"/>
        <w:jc w:val="both"/>
        <w:rPr>
          <w:rStyle w:val="FontStyle37"/>
          <w:sz w:val="28"/>
          <w:szCs w:val="28"/>
        </w:rPr>
      </w:pPr>
      <w:r>
        <w:rPr>
          <w:rStyle w:val="FontStyle37"/>
          <w:sz w:val="28"/>
          <w:szCs w:val="28"/>
        </w:rPr>
        <w:t xml:space="preserve">об исполнении во </w:t>
      </w:r>
      <w:r>
        <w:rPr>
          <w:rStyle w:val="FontStyle37"/>
          <w:sz w:val="28"/>
          <w:szCs w:val="28"/>
          <w:lang w:val="en-US"/>
        </w:rPr>
        <w:t>II</w:t>
      </w:r>
      <w:r>
        <w:rPr>
          <w:rStyle w:val="FontStyle37"/>
          <w:sz w:val="28"/>
          <w:szCs w:val="28"/>
        </w:rPr>
        <w:t xml:space="preserve"> квартале 2023 г. пункта 10 протокола совещания </w:t>
      </w:r>
      <w:r w:rsidRPr="00B63072">
        <w:rPr>
          <w:rStyle w:val="FontStyle37"/>
          <w:sz w:val="28"/>
          <w:szCs w:val="28"/>
        </w:rPr>
        <w:br/>
      </w:r>
      <w:r>
        <w:rPr>
          <w:rStyle w:val="FontStyle37"/>
          <w:sz w:val="28"/>
          <w:szCs w:val="28"/>
        </w:rPr>
        <w:t>у председателя Комиссии при Президенте Российской Федерации по делам инвалидов Левицкой А.Ю.</w:t>
      </w:r>
      <w:r w:rsidRPr="00B63072">
        <w:rPr>
          <w:rStyle w:val="FontStyle37"/>
          <w:sz w:val="28"/>
          <w:szCs w:val="28"/>
        </w:rPr>
        <w:t xml:space="preserve"> </w:t>
      </w:r>
      <w:r>
        <w:rPr>
          <w:rStyle w:val="FontStyle37"/>
          <w:sz w:val="28"/>
          <w:szCs w:val="28"/>
        </w:rPr>
        <w:t xml:space="preserve">от </w:t>
      </w:r>
      <w:r w:rsidRPr="00B63072">
        <w:rPr>
          <w:rStyle w:val="FontStyle37"/>
          <w:sz w:val="28"/>
          <w:szCs w:val="28"/>
        </w:rPr>
        <w:t>0</w:t>
      </w:r>
      <w:r>
        <w:rPr>
          <w:rStyle w:val="FontStyle37"/>
          <w:sz w:val="28"/>
          <w:szCs w:val="28"/>
        </w:rPr>
        <w:t>3</w:t>
      </w:r>
      <w:r w:rsidRPr="00B63072">
        <w:rPr>
          <w:rStyle w:val="FontStyle37"/>
          <w:sz w:val="28"/>
          <w:szCs w:val="28"/>
        </w:rPr>
        <w:t xml:space="preserve">.12.2019 </w:t>
      </w:r>
      <w:r>
        <w:rPr>
          <w:rStyle w:val="FontStyle37"/>
          <w:sz w:val="28"/>
          <w:szCs w:val="28"/>
        </w:rPr>
        <w:t>№ 18/1-2</w:t>
      </w:r>
      <w:r w:rsidRPr="008C1CF1">
        <w:rPr>
          <w:rStyle w:val="FontStyle37"/>
          <w:sz w:val="28"/>
          <w:szCs w:val="28"/>
        </w:rPr>
        <w:t>;</w:t>
      </w:r>
    </w:p>
    <w:p w:rsidR="00B63072" w:rsidRDefault="00B63072" w:rsidP="00B67A98">
      <w:pPr>
        <w:pStyle w:val="Style20"/>
        <w:numPr>
          <w:ilvl w:val="0"/>
          <w:numId w:val="15"/>
        </w:numPr>
        <w:spacing w:line="240" w:lineRule="auto"/>
        <w:ind w:left="0" w:firstLine="709"/>
        <w:jc w:val="both"/>
        <w:rPr>
          <w:rStyle w:val="FontStyle37"/>
          <w:sz w:val="28"/>
          <w:szCs w:val="28"/>
        </w:rPr>
      </w:pPr>
      <w:r w:rsidRPr="00B63072">
        <w:rPr>
          <w:rStyle w:val="FontStyle37"/>
          <w:sz w:val="28"/>
          <w:szCs w:val="28"/>
        </w:rPr>
        <w:t>о результатах осуществления видов государственного контроля (надзора), муниципального контроля в Донецкой Народной Республик</w:t>
      </w:r>
      <w:r w:rsidR="00686049">
        <w:rPr>
          <w:rStyle w:val="FontStyle37"/>
          <w:sz w:val="28"/>
          <w:szCs w:val="28"/>
        </w:rPr>
        <w:t>е</w:t>
      </w:r>
      <w:r w:rsidRPr="00B63072">
        <w:rPr>
          <w:rStyle w:val="FontStyle37"/>
          <w:sz w:val="28"/>
          <w:szCs w:val="28"/>
        </w:rPr>
        <w:t>, Луганской Народной Республик</w:t>
      </w:r>
      <w:r w:rsidR="00686049">
        <w:rPr>
          <w:rStyle w:val="FontStyle37"/>
          <w:sz w:val="28"/>
          <w:szCs w:val="28"/>
        </w:rPr>
        <w:t>е</w:t>
      </w:r>
      <w:r w:rsidRPr="00B63072">
        <w:rPr>
          <w:rStyle w:val="FontStyle37"/>
          <w:sz w:val="28"/>
          <w:szCs w:val="28"/>
        </w:rPr>
        <w:t>, Запорожской и Херсонской област</w:t>
      </w:r>
      <w:r w:rsidR="00686049">
        <w:rPr>
          <w:rStyle w:val="FontStyle37"/>
          <w:sz w:val="28"/>
          <w:szCs w:val="28"/>
        </w:rPr>
        <w:t>ях</w:t>
      </w:r>
      <w:r w:rsidRPr="00B63072">
        <w:rPr>
          <w:rStyle w:val="FontStyle37"/>
          <w:sz w:val="28"/>
          <w:szCs w:val="28"/>
        </w:rPr>
        <w:t xml:space="preserve"> (письмо </w:t>
      </w:r>
      <w:r>
        <w:rPr>
          <w:rStyle w:val="FontStyle37"/>
          <w:sz w:val="28"/>
          <w:szCs w:val="28"/>
        </w:rPr>
        <w:br/>
      </w:r>
      <w:r w:rsidRPr="00B63072">
        <w:rPr>
          <w:rStyle w:val="FontStyle37"/>
          <w:sz w:val="28"/>
          <w:szCs w:val="28"/>
        </w:rPr>
        <w:t>в Минэкономразвития России от 06.07.2023 № 01-52-954/07-6469);</w:t>
      </w:r>
    </w:p>
    <w:p w:rsidR="00B6397D" w:rsidRDefault="00B63072" w:rsidP="00B67A98">
      <w:pPr>
        <w:pStyle w:val="Style20"/>
        <w:numPr>
          <w:ilvl w:val="0"/>
          <w:numId w:val="15"/>
        </w:numPr>
        <w:spacing w:line="240" w:lineRule="auto"/>
        <w:ind w:left="0" w:firstLine="709"/>
        <w:jc w:val="both"/>
        <w:rPr>
          <w:rStyle w:val="FontStyle37"/>
          <w:sz w:val="28"/>
          <w:szCs w:val="28"/>
        </w:rPr>
      </w:pPr>
      <w:r w:rsidRPr="00B63072">
        <w:rPr>
          <w:rStyle w:val="FontStyle37"/>
          <w:sz w:val="28"/>
          <w:szCs w:val="28"/>
        </w:rPr>
        <w:t>к совещанию под председательством Заместителя Председателя Правительства Российской Федерации Голиковой Т.А.</w:t>
      </w:r>
      <w:r>
        <w:rPr>
          <w:rStyle w:val="FontStyle37"/>
          <w:sz w:val="28"/>
          <w:szCs w:val="28"/>
        </w:rPr>
        <w:t xml:space="preserve"> </w:t>
      </w:r>
      <w:r w:rsidRPr="00B63072">
        <w:rPr>
          <w:rStyle w:val="FontStyle37"/>
          <w:sz w:val="28"/>
          <w:szCs w:val="28"/>
        </w:rPr>
        <w:t>по вопросу готовности образовательных организаций к началу нового 2023/24 учебного года;</w:t>
      </w:r>
    </w:p>
    <w:p w:rsidR="00B6397D" w:rsidRDefault="00B63072" w:rsidP="00B67A98">
      <w:pPr>
        <w:pStyle w:val="Style20"/>
        <w:numPr>
          <w:ilvl w:val="0"/>
          <w:numId w:val="15"/>
        </w:numPr>
        <w:spacing w:line="240" w:lineRule="auto"/>
        <w:ind w:left="0" w:firstLine="709"/>
        <w:jc w:val="both"/>
        <w:rPr>
          <w:rStyle w:val="FontStyle37"/>
          <w:sz w:val="28"/>
          <w:szCs w:val="28"/>
        </w:rPr>
      </w:pPr>
      <w:r w:rsidRPr="00B6397D">
        <w:rPr>
          <w:rStyle w:val="FontStyle37"/>
          <w:sz w:val="28"/>
          <w:szCs w:val="28"/>
        </w:rPr>
        <w:t>к заседанию Президиума Государственного Совета Российской Федерации «О развитии рынка труда в Российской Федерации»;</w:t>
      </w:r>
    </w:p>
    <w:p w:rsidR="00B6397D" w:rsidRDefault="00B63072" w:rsidP="00B67A98">
      <w:pPr>
        <w:pStyle w:val="Style20"/>
        <w:numPr>
          <w:ilvl w:val="0"/>
          <w:numId w:val="15"/>
        </w:numPr>
        <w:spacing w:line="240" w:lineRule="auto"/>
        <w:ind w:left="0" w:firstLine="709"/>
        <w:jc w:val="both"/>
        <w:rPr>
          <w:rStyle w:val="FontStyle37"/>
          <w:sz w:val="28"/>
          <w:szCs w:val="28"/>
        </w:rPr>
      </w:pPr>
      <w:r w:rsidRPr="00B6397D">
        <w:rPr>
          <w:rStyle w:val="FontStyle37"/>
          <w:sz w:val="28"/>
          <w:szCs w:val="28"/>
        </w:rPr>
        <w:t xml:space="preserve">статистическая информация по запросу Аналитического центра </w:t>
      </w:r>
      <w:r w:rsidR="00814761">
        <w:rPr>
          <w:rStyle w:val="FontStyle37"/>
          <w:sz w:val="28"/>
          <w:szCs w:val="28"/>
        </w:rPr>
        <w:br/>
      </w:r>
      <w:r w:rsidRPr="00B6397D">
        <w:rPr>
          <w:rStyle w:val="FontStyle37"/>
          <w:sz w:val="28"/>
          <w:szCs w:val="28"/>
        </w:rPr>
        <w:t>при Правительстве Российской Федерации о количестве контрольных (надзорных) мероприятий, проведенных Рособрнадзором в 2022</w:t>
      </w:r>
      <w:r w:rsidR="00D66B9B">
        <w:rPr>
          <w:rStyle w:val="FontStyle37"/>
          <w:sz w:val="28"/>
          <w:szCs w:val="28"/>
        </w:rPr>
        <w:t>–</w:t>
      </w:r>
      <w:r w:rsidRPr="00B6397D">
        <w:rPr>
          <w:rStyle w:val="FontStyle37"/>
          <w:sz w:val="28"/>
          <w:szCs w:val="28"/>
        </w:rPr>
        <w:t>2023 гг;</w:t>
      </w:r>
    </w:p>
    <w:p w:rsidR="00B6397D" w:rsidRDefault="00B63072" w:rsidP="00B67A98">
      <w:pPr>
        <w:pStyle w:val="Style20"/>
        <w:numPr>
          <w:ilvl w:val="0"/>
          <w:numId w:val="15"/>
        </w:numPr>
        <w:spacing w:line="240" w:lineRule="auto"/>
        <w:ind w:left="0" w:firstLine="709"/>
        <w:jc w:val="both"/>
        <w:rPr>
          <w:rStyle w:val="FontStyle37"/>
          <w:sz w:val="28"/>
          <w:szCs w:val="28"/>
        </w:rPr>
      </w:pPr>
      <w:r w:rsidRPr="00B6397D">
        <w:rPr>
          <w:rStyle w:val="FontStyle37"/>
          <w:sz w:val="28"/>
          <w:szCs w:val="28"/>
        </w:rPr>
        <w:t xml:space="preserve">к совместному заседанию Комиссии при Президенте Российской Федерации по делам инвалидов на тему: «Образование детей и студентов </w:t>
      </w:r>
      <w:r w:rsidR="00814761">
        <w:rPr>
          <w:rStyle w:val="FontStyle37"/>
          <w:sz w:val="28"/>
          <w:szCs w:val="28"/>
        </w:rPr>
        <w:br/>
      </w:r>
      <w:r w:rsidRPr="00B6397D">
        <w:rPr>
          <w:rStyle w:val="FontStyle37"/>
          <w:sz w:val="28"/>
          <w:szCs w:val="28"/>
        </w:rPr>
        <w:t xml:space="preserve">с нарушением слуха: проблемы доступности и качества» </w:t>
      </w:r>
      <w:r w:rsidR="00B6397D">
        <w:rPr>
          <w:rStyle w:val="FontStyle37"/>
          <w:sz w:val="28"/>
          <w:szCs w:val="28"/>
        </w:rPr>
        <w:t xml:space="preserve">(вх. № 03-50-20 </w:t>
      </w:r>
      <w:r w:rsidR="00814761">
        <w:rPr>
          <w:rStyle w:val="FontStyle37"/>
          <w:sz w:val="28"/>
          <w:szCs w:val="28"/>
        </w:rPr>
        <w:br/>
      </w:r>
      <w:r w:rsidR="00B6397D">
        <w:rPr>
          <w:rStyle w:val="FontStyle37"/>
          <w:sz w:val="28"/>
          <w:szCs w:val="28"/>
        </w:rPr>
        <w:t>от 05.09.2023);</w:t>
      </w:r>
    </w:p>
    <w:p w:rsidR="00B6397D" w:rsidRDefault="00B63072" w:rsidP="00B67A98">
      <w:pPr>
        <w:pStyle w:val="Style20"/>
        <w:numPr>
          <w:ilvl w:val="0"/>
          <w:numId w:val="15"/>
        </w:numPr>
        <w:spacing w:line="240" w:lineRule="auto"/>
        <w:ind w:left="0" w:firstLine="709"/>
        <w:jc w:val="both"/>
        <w:rPr>
          <w:sz w:val="28"/>
          <w:szCs w:val="28"/>
        </w:rPr>
      </w:pPr>
      <w:r w:rsidRPr="00B6397D">
        <w:rPr>
          <w:sz w:val="28"/>
          <w:szCs w:val="28"/>
        </w:rPr>
        <w:t>о проведенных контрольных (надзорных) и профилактических мероприятиях за 2020</w:t>
      </w:r>
      <w:r w:rsidR="00D66B9B">
        <w:rPr>
          <w:rStyle w:val="FontStyle37"/>
          <w:sz w:val="28"/>
          <w:szCs w:val="28"/>
        </w:rPr>
        <w:t>–</w:t>
      </w:r>
      <w:r w:rsidRPr="00B6397D">
        <w:rPr>
          <w:sz w:val="28"/>
          <w:szCs w:val="28"/>
        </w:rPr>
        <w:t xml:space="preserve">2023 гг. к заседанию Аттестационной комиссии </w:t>
      </w:r>
      <w:r w:rsidR="00B6397D">
        <w:rPr>
          <w:sz w:val="28"/>
          <w:szCs w:val="28"/>
        </w:rPr>
        <w:br/>
      </w:r>
      <w:r w:rsidRPr="00B6397D">
        <w:rPr>
          <w:sz w:val="28"/>
          <w:szCs w:val="28"/>
        </w:rPr>
        <w:t xml:space="preserve">по проведению аттестации кандидатов на должность руководителя и руководителя образовательной организации, подведомственной Минобрнауки России (письмо </w:t>
      </w:r>
      <w:r w:rsidR="00B6397D">
        <w:rPr>
          <w:sz w:val="28"/>
          <w:szCs w:val="28"/>
        </w:rPr>
        <w:t>Рособрнадзора</w:t>
      </w:r>
      <w:r w:rsidRPr="00B6397D">
        <w:rPr>
          <w:sz w:val="28"/>
          <w:szCs w:val="28"/>
        </w:rPr>
        <w:t xml:space="preserve"> от 18.09.2023 № 01-52-2298/07-9737);</w:t>
      </w:r>
    </w:p>
    <w:p w:rsidR="00B6397D" w:rsidRDefault="00B63072" w:rsidP="00B67A98">
      <w:pPr>
        <w:pStyle w:val="Style20"/>
        <w:numPr>
          <w:ilvl w:val="0"/>
          <w:numId w:val="15"/>
        </w:numPr>
        <w:spacing w:line="240" w:lineRule="auto"/>
        <w:ind w:left="0" w:firstLine="709"/>
        <w:jc w:val="both"/>
        <w:rPr>
          <w:sz w:val="28"/>
          <w:szCs w:val="28"/>
        </w:rPr>
      </w:pPr>
      <w:r w:rsidRPr="00B6397D">
        <w:rPr>
          <w:sz w:val="28"/>
          <w:szCs w:val="28"/>
        </w:rPr>
        <w:t xml:space="preserve">по запросу Генеральной прокуратуры Российской Федерации </w:t>
      </w:r>
      <w:r w:rsidR="00814761">
        <w:rPr>
          <w:sz w:val="28"/>
          <w:szCs w:val="28"/>
        </w:rPr>
        <w:br/>
      </w:r>
      <w:r w:rsidRPr="00B6397D">
        <w:rPr>
          <w:sz w:val="28"/>
          <w:szCs w:val="28"/>
        </w:rPr>
        <w:t xml:space="preserve">о состоянии законности и соблюдения прав граждан на территории Республики Мордовия (о контрольных (надзорных) и профилактических мероприятиях </w:t>
      </w:r>
      <w:r w:rsidR="00B6397D">
        <w:rPr>
          <w:sz w:val="28"/>
          <w:szCs w:val="28"/>
        </w:rPr>
        <w:br/>
      </w:r>
      <w:r w:rsidRPr="00B6397D">
        <w:rPr>
          <w:sz w:val="28"/>
          <w:szCs w:val="28"/>
        </w:rPr>
        <w:t>за 2021</w:t>
      </w:r>
      <w:r w:rsidR="00D66B9B">
        <w:rPr>
          <w:rStyle w:val="FontStyle37"/>
          <w:sz w:val="28"/>
          <w:szCs w:val="28"/>
        </w:rPr>
        <w:t>–</w:t>
      </w:r>
      <w:r w:rsidRPr="00B6397D">
        <w:rPr>
          <w:sz w:val="28"/>
          <w:szCs w:val="28"/>
        </w:rPr>
        <w:t>2023 гг.);</w:t>
      </w:r>
    </w:p>
    <w:p w:rsidR="00B63072" w:rsidRPr="00B6397D" w:rsidRDefault="00B63072" w:rsidP="00B67A98">
      <w:pPr>
        <w:pStyle w:val="Style20"/>
        <w:numPr>
          <w:ilvl w:val="0"/>
          <w:numId w:val="15"/>
        </w:numPr>
        <w:spacing w:line="240" w:lineRule="auto"/>
        <w:ind w:left="0" w:firstLine="709"/>
        <w:jc w:val="both"/>
        <w:rPr>
          <w:rStyle w:val="FontStyle37"/>
          <w:sz w:val="28"/>
          <w:szCs w:val="28"/>
        </w:rPr>
      </w:pPr>
      <w:r w:rsidRPr="00B6397D">
        <w:rPr>
          <w:sz w:val="28"/>
          <w:szCs w:val="28"/>
        </w:rPr>
        <w:t xml:space="preserve">по запросу Генеральной прокуратуры Российской Федерации </w:t>
      </w:r>
      <w:r w:rsidR="00B6397D" w:rsidRPr="00B6397D">
        <w:rPr>
          <w:sz w:val="28"/>
          <w:szCs w:val="28"/>
        </w:rPr>
        <w:br/>
      </w:r>
      <w:r w:rsidRPr="00B6397D">
        <w:rPr>
          <w:sz w:val="28"/>
          <w:szCs w:val="28"/>
        </w:rPr>
        <w:t xml:space="preserve">о состоянии законности и соблюдения прав граждан на территориях Республики Дагестан, Ставропольского края, Омской области (о контрольных (надзорных) </w:t>
      </w:r>
      <w:r w:rsidR="00797672">
        <w:rPr>
          <w:sz w:val="28"/>
          <w:szCs w:val="28"/>
        </w:rPr>
        <w:br/>
      </w:r>
      <w:r w:rsidRPr="00B6397D">
        <w:rPr>
          <w:sz w:val="28"/>
          <w:szCs w:val="28"/>
        </w:rPr>
        <w:t>и профилактических мероприятиях за 2021-2023 гг.)</w:t>
      </w:r>
      <w:r w:rsidR="00B6397D">
        <w:rPr>
          <w:sz w:val="28"/>
          <w:szCs w:val="28"/>
        </w:rPr>
        <w:t>.</w:t>
      </w:r>
    </w:p>
    <w:p w:rsidR="00B63072" w:rsidRPr="00B63072" w:rsidRDefault="00B63072" w:rsidP="00265FE1">
      <w:pPr>
        <w:pStyle w:val="Style20"/>
        <w:spacing w:line="240" w:lineRule="auto"/>
        <w:ind w:firstLine="709"/>
        <w:jc w:val="both"/>
        <w:rPr>
          <w:rStyle w:val="FontStyle37"/>
          <w:sz w:val="28"/>
          <w:szCs w:val="28"/>
        </w:rPr>
      </w:pPr>
    </w:p>
    <w:p w:rsidR="009A30D3" w:rsidRPr="00847EFF" w:rsidRDefault="00CE196B" w:rsidP="002238BC">
      <w:pPr>
        <w:pStyle w:val="af6"/>
        <w:numPr>
          <w:ilvl w:val="0"/>
          <w:numId w:val="3"/>
        </w:numPr>
        <w:ind w:left="0" w:firstLine="709"/>
        <w:jc w:val="both"/>
        <w:rPr>
          <w:rFonts w:ascii="Times New Roman" w:hAnsi="Times New Roman" w:cs="Times New Roman"/>
          <w:b/>
          <w:sz w:val="28"/>
          <w:szCs w:val="28"/>
        </w:rPr>
      </w:pPr>
      <w:r w:rsidRPr="00847EFF">
        <w:rPr>
          <w:rFonts w:ascii="Times New Roman" w:hAnsi="Times New Roman" w:cs="Times New Roman"/>
          <w:b/>
          <w:sz w:val="28"/>
          <w:szCs w:val="28"/>
        </w:rPr>
        <w:t>По мероприятию «</w:t>
      </w:r>
      <w:r w:rsidR="002238BC" w:rsidRPr="00847EFF">
        <w:rPr>
          <w:rFonts w:ascii="Times New Roman" w:hAnsi="Times New Roman" w:cs="Times New Roman"/>
          <w:b/>
          <w:sz w:val="28"/>
          <w:szCs w:val="28"/>
        </w:rPr>
        <w:t>Формирование проекта ежегодного плана проведения Рособрнадзором плановых контрольных (надзорных) мероприятий на 2024 год, его согласование с Генеральной прокуратурой Российской Федерации, включение в него и исключение из него контрольных (надзорных) мероприятий</w:t>
      </w:r>
      <w:r w:rsidRPr="00847EFF">
        <w:rPr>
          <w:rFonts w:ascii="Times New Roman" w:hAnsi="Times New Roman" w:cs="Times New Roman"/>
          <w:b/>
          <w:sz w:val="28"/>
          <w:szCs w:val="28"/>
        </w:rPr>
        <w:t xml:space="preserve">» (пункт </w:t>
      </w:r>
      <w:r w:rsidR="002238BC" w:rsidRPr="00847EFF">
        <w:rPr>
          <w:rFonts w:ascii="Times New Roman" w:hAnsi="Times New Roman" w:cs="Times New Roman"/>
          <w:b/>
          <w:sz w:val="28"/>
          <w:szCs w:val="28"/>
        </w:rPr>
        <w:t>30</w:t>
      </w:r>
      <w:r w:rsidRPr="00847EFF">
        <w:rPr>
          <w:rFonts w:ascii="Times New Roman" w:hAnsi="Times New Roman" w:cs="Times New Roman"/>
          <w:b/>
          <w:sz w:val="28"/>
          <w:szCs w:val="28"/>
        </w:rPr>
        <w:t xml:space="preserve"> Плана).</w:t>
      </w:r>
    </w:p>
    <w:p w:rsidR="009A30D3" w:rsidRPr="006E247C" w:rsidRDefault="009A30D3" w:rsidP="0056560B">
      <w:pPr>
        <w:pStyle w:val="af6"/>
        <w:ind w:left="993"/>
        <w:jc w:val="both"/>
        <w:rPr>
          <w:rFonts w:ascii="Times New Roman" w:hAnsi="Times New Roman" w:cs="Times New Roman"/>
          <w:b/>
          <w:sz w:val="28"/>
          <w:szCs w:val="28"/>
        </w:rPr>
      </w:pPr>
    </w:p>
    <w:p w:rsidR="000E0D09" w:rsidRDefault="0056560B" w:rsidP="0056560B">
      <w:pPr>
        <w:ind w:firstLine="709"/>
        <w:jc w:val="both"/>
        <w:rPr>
          <w:sz w:val="28"/>
          <w:szCs w:val="28"/>
        </w:rPr>
      </w:pPr>
      <w:r w:rsidRPr="00604A0B">
        <w:rPr>
          <w:sz w:val="28"/>
          <w:szCs w:val="28"/>
        </w:rPr>
        <w:t>В соответствии с пун</w:t>
      </w:r>
      <w:r w:rsidR="00EB47C3">
        <w:rPr>
          <w:sz w:val="28"/>
          <w:szCs w:val="28"/>
        </w:rPr>
        <w:t xml:space="preserve">ктом 11(3) постановления № 336 </w:t>
      </w:r>
      <w:r w:rsidRPr="00604A0B">
        <w:rPr>
          <w:sz w:val="28"/>
          <w:szCs w:val="28"/>
        </w:rPr>
        <w:t>до 2030 года в планы проведения плановых контр</w:t>
      </w:r>
      <w:r w:rsidR="00D93D78">
        <w:rPr>
          <w:sz w:val="28"/>
          <w:szCs w:val="28"/>
        </w:rPr>
        <w:t xml:space="preserve">ольных (надзорных) мероприятий </w:t>
      </w:r>
      <w:r w:rsidRPr="00604A0B">
        <w:rPr>
          <w:sz w:val="28"/>
          <w:szCs w:val="28"/>
        </w:rPr>
        <w:t>включаются плановые контрольные (надзорные) мероприятия только в отношении объектов контроля, отнесенных к категориям чрезвычайно высокого и высокого риска.</w:t>
      </w:r>
    </w:p>
    <w:p w:rsidR="00604A0B" w:rsidRPr="00584BDB" w:rsidRDefault="00604A0B" w:rsidP="00604A0B">
      <w:pPr>
        <w:autoSpaceDE w:val="0"/>
        <w:autoSpaceDN w:val="0"/>
        <w:adjustRightInd w:val="0"/>
        <w:ind w:firstLine="709"/>
        <w:jc w:val="both"/>
        <w:rPr>
          <w:sz w:val="28"/>
          <w:szCs w:val="28"/>
        </w:rPr>
      </w:pPr>
      <w:r w:rsidRPr="00C328FD">
        <w:rPr>
          <w:sz w:val="28"/>
          <w:szCs w:val="28"/>
        </w:rPr>
        <w:t>Реализация указанного мероприятия в отчетном периоде не осуществлялась.</w:t>
      </w:r>
    </w:p>
    <w:p w:rsidR="00847EFF" w:rsidRPr="005E7D63" w:rsidRDefault="00847EFF" w:rsidP="00D96A4F">
      <w:pPr>
        <w:ind w:firstLine="709"/>
        <w:jc w:val="both"/>
        <w:rPr>
          <w:sz w:val="28"/>
          <w:szCs w:val="28"/>
        </w:rPr>
      </w:pPr>
    </w:p>
    <w:p w:rsidR="002238BC" w:rsidRPr="00C328FD" w:rsidRDefault="00CE196B" w:rsidP="002238BC">
      <w:pPr>
        <w:pStyle w:val="af1"/>
        <w:numPr>
          <w:ilvl w:val="0"/>
          <w:numId w:val="3"/>
        </w:numPr>
        <w:ind w:left="0" w:firstLine="993"/>
        <w:rPr>
          <w:rFonts w:ascii="Times New Roman" w:hAnsi="Times New Roman" w:cs="Times New Roman"/>
          <w:b/>
        </w:rPr>
      </w:pPr>
      <w:r w:rsidRPr="006E247C">
        <w:rPr>
          <w:rFonts w:ascii="Times New Roman" w:hAnsi="Times New Roman" w:cs="Times New Roman"/>
          <w:b/>
        </w:rPr>
        <w:t xml:space="preserve"> </w:t>
      </w:r>
      <w:r w:rsidRPr="00C328FD">
        <w:rPr>
          <w:rFonts w:ascii="Times New Roman" w:hAnsi="Times New Roman" w:cs="Times New Roman"/>
          <w:b/>
        </w:rPr>
        <w:t>По мероприятию «</w:t>
      </w:r>
      <w:r w:rsidR="002238BC" w:rsidRPr="00C328FD">
        <w:rPr>
          <w:rFonts w:ascii="Times New Roman" w:eastAsia="Times New Roman" w:hAnsi="Times New Roman" w:cs="Times New Roman"/>
          <w:b/>
          <w:bCs/>
          <w:lang w:eastAsia="ru-RU"/>
        </w:rPr>
        <w:t xml:space="preserve">Формирование проекта ежегодного плана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на 2024 год» </w:t>
      </w:r>
      <w:r w:rsidR="002238BC" w:rsidRPr="00C328FD">
        <w:rPr>
          <w:rFonts w:ascii="Times New Roman" w:hAnsi="Times New Roman" w:cs="Times New Roman"/>
          <w:b/>
        </w:rPr>
        <w:t>(пункт 31 Плана).</w:t>
      </w:r>
    </w:p>
    <w:p w:rsidR="002238BC" w:rsidRPr="00C328FD" w:rsidRDefault="002238BC" w:rsidP="00D96A4F">
      <w:pPr>
        <w:ind w:firstLine="709"/>
        <w:jc w:val="both"/>
        <w:rPr>
          <w:b/>
          <w:sz w:val="28"/>
          <w:szCs w:val="28"/>
        </w:rPr>
      </w:pPr>
    </w:p>
    <w:p w:rsidR="00847EFF" w:rsidRPr="00584BDB" w:rsidRDefault="00847EFF" w:rsidP="00847EFF">
      <w:pPr>
        <w:autoSpaceDE w:val="0"/>
        <w:autoSpaceDN w:val="0"/>
        <w:adjustRightInd w:val="0"/>
        <w:ind w:firstLine="709"/>
        <w:jc w:val="both"/>
        <w:rPr>
          <w:sz w:val="28"/>
          <w:szCs w:val="28"/>
        </w:rPr>
      </w:pPr>
      <w:r w:rsidRPr="00C328FD">
        <w:rPr>
          <w:sz w:val="28"/>
          <w:szCs w:val="28"/>
        </w:rPr>
        <w:t>Реализация указанного мероприятия в отчетном периоде не осуществлялась.</w:t>
      </w:r>
    </w:p>
    <w:p w:rsidR="007542F7" w:rsidRPr="006E247C" w:rsidRDefault="007542F7" w:rsidP="00D96A4F">
      <w:pPr>
        <w:ind w:firstLine="709"/>
        <w:jc w:val="both"/>
        <w:rPr>
          <w:b/>
          <w:sz w:val="28"/>
          <w:szCs w:val="28"/>
        </w:rPr>
      </w:pPr>
    </w:p>
    <w:p w:rsidR="009A30D3" w:rsidRPr="00A13497" w:rsidRDefault="00CE196B" w:rsidP="00C77E3B">
      <w:pPr>
        <w:pStyle w:val="af6"/>
        <w:numPr>
          <w:ilvl w:val="0"/>
          <w:numId w:val="3"/>
        </w:numPr>
        <w:ind w:left="0" w:firstLine="993"/>
        <w:jc w:val="both"/>
        <w:rPr>
          <w:rFonts w:ascii="Times New Roman" w:hAnsi="Times New Roman" w:cs="Times New Roman"/>
          <w:sz w:val="28"/>
          <w:szCs w:val="28"/>
        </w:rPr>
      </w:pPr>
      <w:r w:rsidRPr="00A13497">
        <w:rPr>
          <w:rFonts w:ascii="Times New Roman" w:hAnsi="Times New Roman" w:cs="Times New Roman"/>
          <w:b/>
          <w:sz w:val="28"/>
          <w:szCs w:val="28"/>
        </w:rPr>
        <w:t>По мероприятию «</w:t>
      </w:r>
      <w:r w:rsidR="00C77E3B" w:rsidRPr="00A13497">
        <w:rPr>
          <w:rFonts w:ascii="Times New Roman" w:hAnsi="Times New Roman" w:cs="Times New Roman"/>
          <w:b/>
          <w:sz w:val="28"/>
          <w:szCs w:val="28"/>
        </w:rPr>
        <w:t>Внесение сведений в единый реестр контрольных (надзорных) мероприятий (ЕРКНМ)</w:t>
      </w:r>
      <w:r w:rsidRPr="00A13497">
        <w:rPr>
          <w:rFonts w:ascii="Times New Roman" w:hAnsi="Times New Roman" w:cs="Times New Roman"/>
          <w:b/>
          <w:sz w:val="28"/>
          <w:szCs w:val="28"/>
        </w:rPr>
        <w:t>» (пункт 3</w:t>
      </w:r>
      <w:r w:rsidR="00C77E3B" w:rsidRPr="00A13497">
        <w:rPr>
          <w:rFonts w:ascii="Times New Roman" w:hAnsi="Times New Roman" w:cs="Times New Roman"/>
          <w:b/>
          <w:sz w:val="28"/>
          <w:szCs w:val="28"/>
        </w:rPr>
        <w:t>2</w:t>
      </w:r>
      <w:r w:rsidRPr="00A13497">
        <w:rPr>
          <w:rFonts w:ascii="Times New Roman" w:hAnsi="Times New Roman" w:cs="Times New Roman"/>
          <w:b/>
          <w:sz w:val="28"/>
          <w:szCs w:val="28"/>
        </w:rPr>
        <w:t xml:space="preserve"> Плана).</w:t>
      </w:r>
    </w:p>
    <w:p w:rsidR="009A30D3" w:rsidRPr="006E247C" w:rsidRDefault="009A30D3" w:rsidP="00D96A4F">
      <w:pPr>
        <w:pStyle w:val="af1"/>
        <w:ind w:firstLine="709"/>
        <w:rPr>
          <w:rFonts w:ascii="Times New Roman" w:hAnsi="Times New Roman" w:cs="Times New Roman"/>
          <w:b/>
        </w:rPr>
      </w:pPr>
    </w:p>
    <w:p w:rsidR="00580275" w:rsidRDefault="00CE196B" w:rsidP="00580275">
      <w:pPr>
        <w:ind w:firstLine="709"/>
        <w:jc w:val="both"/>
        <w:rPr>
          <w:spacing w:val="-4"/>
          <w:sz w:val="28"/>
          <w:szCs w:val="28"/>
        </w:rPr>
      </w:pPr>
      <w:r w:rsidRPr="006E247C">
        <w:rPr>
          <w:sz w:val="28"/>
          <w:szCs w:val="28"/>
        </w:rPr>
        <w:t xml:space="preserve">В отчетном периоде Рособрнадзором в </w:t>
      </w:r>
      <w:r w:rsidRPr="006E247C">
        <w:rPr>
          <w:spacing w:val="-4"/>
          <w:sz w:val="28"/>
          <w:szCs w:val="28"/>
        </w:rPr>
        <w:t xml:space="preserve">федеральную государственную информационную систему «Единый реестр проверок» была внесена информация </w:t>
      </w:r>
      <w:r w:rsidRPr="006E247C">
        <w:rPr>
          <w:spacing w:val="-4"/>
          <w:sz w:val="28"/>
          <w:szCs w:val="28"/>
        </w:rPr>
        <w:br/>
      </w:r>
      <w:r w:rsidR="00A13497" w:rsidRPr="00E21900">
        <w:rPr>
          <w:spacing w:val="-4"/>
          <w:sz w:val="28"/>
          <w:szCs w:val="28"/>
        </w:rPr>
        <w:t xml:space="preserve">о проведенных </w:t>
      </w:r>
      <w:r w:rsidR="00AD5752">
        <w:rPr>
          <w:spacing w:val="-4"/>
          <w:sz w:val="28"/>
          <w:szCs w:val="28"/>
        </w:rPr>
        <w:t xml:space="preserve">контрольных (надзорных) и </w:t>
      </w:r>
      <w:r w:rsidR="00A13497">
        <w:rPr>
          <w:spacing w:val="-4"/>
          <w:sz w:val="28"/>
          <w:szCs w:val="28"/>
        </w:rPr>
        <w:t>профилактических мероприятиях</w:t>
      </w:r>
      <w:r w:rsidR="00AD5752">
        <w:rPr>
          <w:spacing w:val="-4"/>
          <w:sz w:val="28"/>
          <w:szCs w:val="28"/>
        </w:rPr>
        <w:t>.</w:t>
      </w:r>
    </w:p>
    <w:p w:rsidR="00580275" w:rsidRDefault="00580275" w:rsidP="00580275">
      <w:pPr>
        <w:ind w:firstLine="709"/>
        <w:jc w:val="both"/>
        <w:rPr>
          <w:spacing w:val="-4"/>
          <w:sz w:val="28"/>
          <w:szCs w:val="28"/>
        </w:rPr>
      </w:pPr>
      <w:r>
        <w:rPr>
          <w:spacing w:val="-4"/>
          <w:sz w:val="28"/>
          <w:szCs w:val="28"/>
        </w:rPr>
        <w:t xml:space="preserve">Кроме того, в Минэкономразвития России направлено письмо Рособрнадзора </w:t>
      </w:r>
      <w:r w:rsidR="00D72A96">
        <w:rPr>
          <w:spacing w:val="-4"/>
          <w:sz w:val="28"/>
          <w:szCs w:val="28"/>
        </w:rPr>
        <w:br/>
      </w:r>
      <w:r>
        <w:rPr>
          <w:spacing w:val="-4"/>
          <w:sz w:val="28"/>
          <w:szCs w:val="28"/>
        </w:rPr>
        <w:t xml:space="preserve">от 01.09.2023 № 07-765 о длительном сбое в работе </w:t>
      </w:r>
      <w:r w:rsidRPr="00580275">
        <w:rPr>
          <w:spacing w:val="-4"/>
          <w:sz w:val="28"/>
          <w:szCs w:val="28"/>
        </w:rPr>
        <w:t>Един</w:t>
      </w:r>
      <w:r>
        <w:rPr>
          <w:spacing w:val="-4"/>
          <w:sz w:val="28"/>
          <w:szCs w:val="28"/>
        </w:rPr>
        <w:t>ого</w:t>
      </w:r>
      <w:r w:rsidRPr="00580275">
        <w:rPr>
          <w:spacing w:val="-4"/>
          <w:sz w:val="28"/>
          <w:szCs w:val="28"/>
        </w:rPr>
        <w:t xml:space="preserve"> реестр</w:t>
      </w:r>
      <w:r>
        <w:rPr>
          <w:spacing w:val="-4"/>
          <w:sz w:val="28"/>
          <w:szCs w:val="28"/>
        </w:rPr>
        <w:t>а</w:t>
      </w:r>
      <w:r w:rsidRPr="00580275">
        <w:rPr>
          <w:spacing w:val="-4"/>
          <w:sz w:val="28"/>
          <w:szCs w:val="28"/>
        </w:rPr>
        <w:t xml:space="preserve"> контрольных (надзорных) мероприятий</w:t>
      </w:r>
      <w:r>
        <w:rPr>
          <w:spacing w:val="-4"/>
          <w:sz w:val="28"/>
          <w:szCs w:val="28"/>
        </w:rPr>
        <w:t xml:space="preserve">, что создало сложности не только в проведении контрольных (надзорных) и профилактических мероприятий, но и в согласовании </w:t>
      </w:r>
      <w:r w:rsidR="00D72A96">
        <w:rPr>
          <w:spacing w:val="-4"/>
          <w:sz w:val="28"/>
          <w:szCs w:val="28"/>
        </w:rPr>
        <w:br/>
      </w:r>
      <w:r>
        <w:rPr>
          <w:spacing w:val="-4"/>
          <w:sz w:val="28"/>
          <w:szCs w:val="28"/>
        </w:rPr>
        <w:t>с органами прокуратуры субъектов</w:t>
      </w:r>
      <w:r w:rsidR="00814761">
        <w:rPr>
          <w:spacing w:val="-4"/>
          <w:sz w:val="28"/>
          <w:szCs w:val="28"/>
        </w:rPr>
        <w:t xml:space="preserve"> Российской Федерации проведения</w:t>
      </w:r>
      <w:r>
        <w:rPr>
          <w:spacing w:val="-4"/>
          <w:sz w:val="28"/>
          <w:szCs w:val="28"/>
        </w:rPr>
        <w:t xml:space="preserve"> внеплановых проверок. </w:t>
      </w:r>
    </w:p>
    <w:p w:rsidR="00AD5752" w:rsidRPr="00A13497" w:rsidRDefault="00AD5752" w:rsidP="00D96A4F">
      <w:pPr>
        <w:ind w:firstLine="709"/>
        <w:jc w:val="both"/>
        <w:rPr>
          <w:b/>
          <w:i/>
          <w:sz w:val="28"/>
          <w:szCs w:val="28"/>
        </w:rPr>
      </w:pPr>
    </w:p>
    <w:p w:rsidR="009A30D3" w:rsidRPr="00454676" w:rsidRDefault="00CE196B" w:rsidP="004322F8">
      <w:pPr>
        <w:pStyle w:val="af1"/>
        <w:numPr>
          <w:ilvl w:val="0"/>
          <w:numId w:val="3"/>
        </w:numPr>
        <w:ind w:left="0" w:firstLine="993"/>
        <w:rPr>
          <w:rFonts w:ascii="Times New Roman" w:hAnsi="Times New Roman" w:cs="Times New Roman"/>
          <w:b/>
        </w:rPr>
      </w:pPr>
      <w:r w:rsidRPr="00454676">
        <w:rPr>
          <w:rFonts w:ascii="Times New Roman" w:hAnsi="Times New Roman" w:cs="Times New Roman"/>
          <w:b/>
        </w:rPr>
        <w:t>По мероприятию «</w:t>
      </w:r>
      <w:r w:rsidR="004322F8" w:rsidRPr="00454676">
        <w:rPr>
          <w:rFonts w:ascii="Times New Roman" w:hAnsi="Times New Roman" w:cs="Times New Roman"/>
          <w:b/>
        </w:rPr>
        <w:t>Аттестация экспертов, привлекаемых Рособрнадзором к осуществлению экспертизы в целях государственного контроля (надзора) в соответствии с Правилами аттестации экспертов, привлекаемых к осуществлению экспертизы в целях государственного контроля (надзора), муниципального контроля, утвержденными постановлением Правительства Росс</w:t>
      </w:r>
      <w:r w:rsidR="00DF25DF" w:rsidRPr="00454676">
        <w:rPr>
          <w:rFonts w:ascii="Times New Roman" w:hAnsi="Times New Roman" w:cs="Times New Roman"/>
          <w:b/>
        </w:rPr>
        <w:t>ийской Федерации от 29.12.2020 №</w:t>
      </w:r>
      <w:r w:rsidR="004322F8" w:rsidRPr="00454676">
        <w:rPr>
          <w:rFonts w:ascii="Times New Roman" w:hAnsi="Times New Roman" w:cs="Times New Roman"/>
          <w:b/>
        </w:rPr>
        <w:t xml:space="preserve"> 2328, </w:t>
      </w:r>
      <w:r w:rsidR="00DF25DF" w:rsidRPr="00454676">
        <w:rPr>
          <w:rFonts w:ascii="Times New Roman" w:hAnsi="Times New Roman" w:cs="Times New Roman"/>
          <w:b/>
        </w:rPr>
        <w:br/>
      </w:r>
      <w:r w:rsidR="004322F8" w:rsidRPr="00454676">
        <w:rPr>
          <w:rFonts w:ascii="Times New Roman" w:hAnsi="Times New Roman" w:cs="Times New Roman"/>
          <w:b/>
        </w:rPr>
        <w:t xml:space="preserve">и ведение реестра экспертов, привлекаемых к осуществлению экспертизы </w:t>
      </w:r>
      <w:r w:rsidR="00DF25DF" w:rsidRPr="00454676">
        <w:rPr>
          <w:rFonts w:ascii="Times New Roman" w:hAnsi="Times New Roman" w:cs="Times New Roman"/>
          <w:b/>
        </w:rPr>
        <w:br/>
      </w:r>
      <w:r w:rsidR="004322F8" w:rsidRPr="00454676">
        <w:rPr>
          <w:rFonts w:ascii="Times New Roman" w:hAnsi="Times New Roman" w:cs="Times New Roman"/>
          <w:b/>
        </w:rPr>
        <w:t>в целях государственного контроля (надзора)</w:t>
      </w:r>
      <w:r w:rsidRPr="00454676">
        <w:rPr>
          <w:rFonts w:ascii="Times New Roman" w:hAnsi="Times New Roman" w:cs="Times New Roman"/>
          <w:b/>
        </w:rPr>
        <w:t>» (пункт 3</w:t>
      </w:r>
      <w:r w:rsidR="004322F8" w:rsidRPr="00454676">
        <w:rPr>
          <w:rFonts w:ascii="Times New Roman" w:hAnsi="Times New Roman" w:cs="Times New Roman"/>
          <w:b/>
        </w:rPr>
        <w:t>3</w:t>
      </w:r>
      <w:r w:rsidRPr="00454676">
        <w:rPr>
          <w:rFonts w:ascii="Times New Roman" w:hAnsi="Times New Roman" w:cs="Times New Roman"/>
          <w:b/>
        </w:rPr>
        <w:t xml:space="preserve"> Плана). </w:t>
      </w:r>
    </w:p>
    <w:p w:rsidR="009A30D3" w:rsidRDefault="009A30D3" w:rsidP="008B0B11">
      <w:pPr>
        <w:pStyle w:val="af1"/>
        <w:ind w:left="709" w:firstLine="709"/>
        <w:rPr>
          <w:rFonts w:ascii="Times New Roman" w:hAnsi="Times New Roman" w:cs="Times New Roman"/>
          <w:b/>
        </w:rPr>
      </w:pPr>
    </w:p>
    <w:p w:rsidR="007E3A4E" w:rsidRDefault="007E3A4E" w:rsidP="007E3A4E">
      <w:pPr>
        <w:ind w:firstLine="709"/>
        <w:jc w:val="both"/>
        <w:rPr>
          <w:rStyle w:val="FontStyle37"/>
          <w:sz w:val="28"/>
          <w:szCs w:val="28"/>
        </w:rPr>
      </w:pPr>
      <w:r w:rsidRPr="00FB0932">
        <w:rPr>
          <w:rStyle w:val="FontStyle37"/>
          <w:sz w:val="28"/>
          <w:szCs w:val="28"/>
        </w:rPr>
        <w:t xml:space="preserve">В соответствии с пунктом 1 Порядка и сроков проведения квалификационного экзамена для граждан, претендующих на получение аттестации экспертов, привлекаемых Федеральной службой по надзору в сфере образования и науки </w:t>
      </w:r>
      <w:r>
        <w:rPr>
          <w:rStyle w:val="FontStyle37"/>
          <w:sz w:val="28"/>
          <w:szCs w:val="28"/>
        </w:rPr>
        <w:br/>
      </w:r>
      <w:r w:rsidRPr="00FB0932">
        <w:rPr>
          <w:rStyle w:val="FontStyle37"/>
          <w:sz w:val="28"/>
          <w:szCs w:val="28"/>
        </w:rPr>
        <w:t>к осуществлению экспертизы в целях государственного контроля (надзора), утвержденных приказом Рособрнадзора от 16.11.2021 № 1478</w:t>
      </w:r>
      <w:r>
        <w:rPr>
          <w:rStyle w:val="FontStyle37"/>
          <w:sz w:val="28"/>
          <w:szCs w:val="28"/>
        </w:rPr>
        <w:t xml:space="preserve"> (далее – приказ </w:t>
      </w:r>
      <w:r>
        <w:rPr>
          <w:rStyle w:val="FontStyle37"/>
          <w:sz w:val="28"/>
          <w:szCs w:val="28"/>
        </w:rPr>
        <w:br/>
        <w:t>№ 1478)</w:t>
      </w:r>
      <w:r w:rsidRPr="00FB0932">
        <w:rPr>
          <w:rStyle w:val="FontStyle37"/>
          <w:sz w:val="28"/>
          <w:szCs w:val="28"/>
        </w:rPr>
        <w:t>, изданы распоряжения Рособрнадзора</w:t>
      </w:r>
      <w:r>
        <w:rPr>
          <w:rStyle w:val="FontStyle37"/>
          <w:sz w:val="28"/>
          <w:szCs w:val="28"/>
        </w:rPr>
        <w:t xml:space="preserve"> «О</w:t>
      </w:r>
      <w:r w:rsidRPr="00FB0932">
        <w:rPr>
          <w:rStyle w:val="FontStyle37"/>
          <w:sz w:val="28"/>
          <w:szCs w:val="28"/>
        </w:rPr>
        <w:t xml:space="preserve"> допуске к квалификационному экзамену граждан, претендующих на получение аттестации экспертов, привлекаемых Федеральной службой по надзору в сфере образования и науки </w:t>
      </w:r>
      <w:r>
        <w:rPr>
          <w:rStyle w:val="FontStyle37"/>
          <w:sz w:val="28"/>
          <w:szCs w:val="28"/>
        </w:rPr>
        <w:br/>
      </w:r>
      <w:r w:rsidRPr="00FB0932">
        <w:rPr>
          <w:rStyle w:val="FontStyle37"/>
          <w:sz w:val="28"/>
          <w:szCs w:val="28"/>
        </w:rPr>
        <w:t>к осуществлению экспертизы в целях государственного контроля (надзора)</w:t>
      </w:r>
      <w:r>
        <w:rPr>
          <w:rStyle w:val="FontStyle37"/>
          <w:sz w:val="28"/>
          <w:szCs w:val="28"/>
        </w:rPr>
        <w:t xml:space="preserve">» </w:t>
      </w:r>
      <w:r>
        <w:rPr>
          <w:rStyle w:val="FontStyle37"/>
          <w:sz w:val="28"/>
          <w:szCs w:val="28"/>
        </w:rPr>
        <w:br/>
        <w:t>от 11.07.2023 № 456-07; от 26.07.2023 № 487-07; от 28.07.2023 № 492-07</w:t>
      </w:r>
      <w:r w:rsidRPr="00BB58DB">
        <w:rPr>
          <w:rStyle w:val="FontStyle37"/>
          <w:sz w:val="28"/>
          <w:szCs w:val="28"/>
        </w:rPr>
        <w:t>.</w:t>
      </w:r>
    </w:p>
    <w:p w:rsidR="007E3A4E" w:rsidRDefault="007E3A4E" w:rsidP="007E3A4E">
      <w:pPr>
        <w:ind w:firstLine="709"/>
        <w:jc w:val="both"/>
        <w:rPr>
          <w:rStyle w:val="FontStyle37"/>
          <w:sz w:val="28"/>
          <w:szCs w:val="28"/>
        </w:rPr>
      </w:pPr>
      <w:r w:rsidRPr="00BB58DB">
        <w:rPr>
          <w:rStyle w:val="FontStyle37"/>
          <w:sz w:val="28"/>
          <w:szCs w:val="28"/>
        </w:rPr>
        <w:t>11.07</w:t>
      </w:r>
      <w:r>
        <w:rPr>
          <w:rStyle w:val="FontStyle37"/>
          <w:sz w:val="28"/>
          <w:szCs w:val="28"/>
        </w:rPr>
        <w:t>.2023</w:t>
      </w:r>
      <w:r w:rsidRPr="00BB58DB">
        <w:rPr>
          <w:rStyle w:val="FontStyle37"/>
          <w:sz w:val="28"/>
          <w:szCs w:val="28"/>
        </w:rPr>
        <w:t>; 18.07</w:t>
      </w:r>
      <w:r>
        <w:rPr>
          <w:rStyle w:val="FontStyle37"/>
          <w:sz w:val="28"/>
          <w:szCs w:val="28"/>
        </w:rPr>
        <w:t>.2023</w:t>
      </w:r>
      <w:r w:rsidRPr="00BB58DB">
        <w:rPr>
          <w:rStyle w:val="FontStyle37"/>
          <w:sz w:val="28"/>
          <w:szCs w:val="28"/>
        </w:rPr>
        <w:t>; 24.08</w:t>
      </w:r>
      <w:r>
        <w:rPr>
          <w:rStyle w:val="FontStyle37"/>
          <w:sz w:val="28"/>
          <w:szCs w:val="28"/>
        </w:rPr>
        <w:t>.2023</w:t>
      </w:r>
      <w:r w:rsidRPr="00FB0932">
        <w:rPr>
          <w:rStyle w:val="FontStyle37"/>
          <w:sz w:val="28"/>
          <w:szCs w:val="28"/>
        </w:rPr>
        <w:t xml:space="preserve"> проведен</w:t>
      </w:r>
      <w:r w:rsidRPr="008C3BAF">
        <w:rPr>
          <w:rStyle w:val="FontStyle37"/>
          <w:sz w:val="28"/>
          <w:szCs w:val="28"/>
        </w:rPr>
        <w:t>ы</w:t>
      </w:r>
      <w:r w:rsidRPr="00FB0932">
        <w:rPr>
          <w:rStyle w:val="FontStyle37"/>
          <w:sz w:val="28"/>
          <w:szCs w:val="28"/>
        </w:rPr>
        <w:t xml:space="preserve"> заседани</w:t>
      </w:r>
      <w:r w:rsidRPr="008C3BAF">
        <w:rPr>
          <w:rStyle w:val="FontStyle37"/>
          <w:sz w:val="28"/>
          <w:szCs w:val="28"/>
        </w:rPr>
        <w:t>я</w:t>
      </w:r>
      <w:r w:rsidRPr="00FB0932">
        <w:rPr>
          <w:rStyle w:val="FontStyle37"/>
          <w:sz w:val="28"/>
          <w:szCs w:val="28"/>
        </w:rPr>
        <w:t xml:space="preserve"> Аттестационной комиссии Рособрнадзора по проведению квалификационного экзамена для граждан, претендующих на получение аттестации экспертов, привлекаемых Федеральной службой по надзору в сфере образования и науки к осуществлению экспертизы </w:t>
      </w:r>
      <w:r>
        <w:rPr>
          <w:rStyle w:val="FontStyle37"/>
          <w:sz w:val="28"/>
          <w:szCs w:val="28"/>
        </w:rPr>
        <w:br/>
      </w:r>
      <w:r w:rsidRPr="00FB0932">
        <w:rPr>
          <w:rStyle w:val="FontStyle37"/>
          <w:sz w:val="28"/>
          <w:szCs w:val="28"/>
        </w:rPr>
        <w:t>в целях государственного контроля (надзора), по результатам котор</w:t>
      </w:r>
      <w:r>
        <w:rPr>
          <w:rStyle w:val="FontStyle37"/>
          <w:sz w:val="28"/>
          <w:szCs w:val="28"/>
        </w:rPr>
        <w:t>ых</w:t>
      </w:r>
      <w:r w:rsidRPr="00FB0932">
        <w:rPr>
          <w:rStyle w:val="FontStyle37"/>
          <w:sz w:val="28"/>
          <w:szCs w:val="28"/>
        </w:rPr>
        <w:t xml:space="preserve"> аттестовано </w:t>
      </w:r>
      <w:r>
        <w:rPr>
          <w:rStyle w:val="FontStyle37"/>
          <w:sz w:val="28"/>
          <w:szCs w:val="28"/>
        </w:rPr>
        <w:br/>
      </w:r>
      <w:r w:rsidRPr="00FB0932">
        <w:rPr>
          <w:rStyle w:val="FontStyle37"/>
          <w:sz w:val="28"/>
          <w:szCs w:val="28"/>
        </w:rPr>
        <w:t>в качестве экспертов</w:t>
      </w:r>
      <w:r>
        <w:rPr>
          <w:rStyle w:val="FontStyle37"/>
          <w:sz w:val="28"/>
          <w:szCs w:val="28"/>
        </w:rPr>
        <w:t>:</w:t>
      </w:r>
    </w:p>
    <w:p w:rsidR="007E3A4E" w:rsidRDefault="007E3A4E" w:rsidP="007E3A4E">
      <w:pPr>
        <w:ind w:firstLine="709"/>
        <w:jc w:val="both"/>
        <w:rPr>
          <w:rStyle w:val="FontStyle37"/>
          <w:sz w:val="28"/>
          <w:szCs w:val="28"/>
        </w:rPr>
      </w:pPr>
      <w:r>
        <w:rPr>
          <w:rStyle w:val="FontStyle37"/>
          <w:sz w:val="28"/>
          <w:szCs w:val="28"/>
        </w:rPr>
        <w:t xml:space="preserve">в части федерального государственного контроля (надзора) в сфере образования – 9 </w:t>
      </w:r>
      <w:r w:rsidRPr="00FB0932">
        <w:rPr>
          <w:rStyle w:val="FontStyle37"/>
          <w:sz w:val="28"/>
          <w:szCs w:val="28"/>
        </w:rPr>
        <w:t>граждан</w:t>
      </w:r>
      <w:r>
        <w:rPr>
          <w:rStyle w:val="FontStyle37"/>
          <w:sz w:val="28"/>
          <w:szCs w:val="28"/>
        </w:rPr>
        <w:t>;</w:t>
      </w:r>
      <w:r w:rsidRPr="002C5A01">
        <w:rPr>
          <w:rStyle w:val="FontStyle37"/>
          <w:sz w:val="28"/>
          <w:szCs w:val="28"/>
        </w:rPr>
        <w:t xml:space="preserve"> </w:t>
      </w:r>
      <w:r>
        <w:rPr>
          <w:rStyle w:val="FontStyle37"/>
          <w:sz w:val="28"/>
          <w:szCs w:val="28"/>
        </w:rPr>
        <w:t xml:space="preserve">отказано в аттестации – 1 </w:t>
      </w:r>
      <w:r w:rsidRPr="00284B5F">
        <w:rPr>
          <w:rStyle w:val="FontStyle37"/>
          <w:sz w:val="28"/>
          <w:szCs w:val="28"/>
        </w:rPr>
        <w:t>граждан</w:t>
      </w:r>
      <w:r>
        <w:rPr>
          <w:rStyle w:val="FontStyle37"/>
          <w:sz w:val="28"/>
          <w:szCs w:val="28"/>
        </w:rPr>
        <w:t>ину.</w:t>
      </w:r>
    </w:p>
    <w:p w:rsidR="007E3A4E" w:rsidRDefault="007E3A4E" w:rsidP="007E3A4E">
      <w:pPr>
        <w:ind w:firstLine="709"/>
        <w:jc w:val="both"/>
        <w:rPr>
          <w:rStyle w:val="FontStyle37"/>
          <w:sz w:val="28"/>
          <w:szCs w:val="28"/>
        </w:rPr>
      </w:pPr>
      <w:r>
        <w:rPr>
          <w:rStyle w:val="FontStyle37"/>
          <w:sz w:val="28"/>
          <w:szCs w:val="28"/>
        </w:rPr>
        <w:t xml:space="preserve">в части </w:t>
      </w:r>
      <w:r w:rsidRPr="00E6355E">
        <w:rPr>
          <w:color w:val="000000"/>
          <w:sz w:val="28"/>
          <w:szCs w:val="28"/>
        </w:rPr>
        <w:t xml:space="preserve">федерального государственного контроля (надзора) </w:t>
      </w:r>
      <w:r w:rsidRPr="00E6355E">
        <w:rPr>
          <w:sz w:val="28"/>
          <w:szCs w:val="28"/>
        </w:rPr>
        <w:t>за соблюдением законодательства Российской Федерации о защите детей от информации, причиняющей вред их здоровью и (или) развитию</w:t>
      </w:r>
      <w:r>
        <w:rPr>
          <w:sz w:val="28"/>
          <w:szCs w:val="28"/>
        </w:rPr>
        <w:t xml:space="preserve"> – 2 гражданин</w:t>
      </w:r>
      <w:r w:rsidRPr="00BB58DB">
        <w:rPr>
          <w:sz w:val="28"/>
          <w:szCs w:val="28"/>
        </w:rPr>
        <w:t>а</w:t>
      </w:r>
      <w:r>
        <w:rPr>
          <w:rStyle w:val="FontStyle37"/>
          <w:sz w:val="28"/>
          <w:szCs w:val="28"/>
        </w:rPr>
        <w:t>.</w:t>
      </w:r>
    </w:p>
    <w:p w:rsidR="007E3A4E" w:rsidRDefault="007E3A4E" w:rsidP="007E3A4E">
      <w:pPr>
        <w:ind w:firstLine="709"/>
        <w:jc w:val="both"/>
        <w:rPr>
          <w:rStyle w:val="FontStyle37"/>
          <w:sz w:val="28"/>
          <w:szCs w:val="28"/>
        </w:rPr>
      </w:pPr>
      <w:r w:rsidRPr="00FB0932">
        <w:rPr>
          <w:rStyle w:val="FontStyle37"/>
          <w:sz w:val="28"/>
          <w:szCs w:val="28"/>
        </w:rPr>
        <w:t>Издан</w:t>
      </w:r>
      <w:r w:rsidRPr="008C3BAF">
        <w:rPr>
          <w:rStyle w:val="FontStyle37"/>
          <w:sz w:val="28"/>
          <w:szCs w:val="28"/>
        </w:rPr>
        <w:t>ы</w:t>
      </w:r>
      <w:r w:rsidRPr="00FB0932">
        <w:rPr>
          <w:rStyle w:val="FontStyle37"/>
          <w:sz w:val="28"/>
          <w:szCs w:val="28"/>
        </w:rPr>
        <w:t xml:space="preserve"> соответствующ</w:t>
      </w:r>
      <w:r w:rsidRPr="008C3BAF">
        <w:rPr>
          <w:rStyle w:val="FontStyle37"/>
          <w:sz w:val="28"/>
          <w:szCs w:val="28"/>
        </w:rPr>
        <w:t>ие</w:t>
      </w:r>
      <w:r w:rsidRPr="00FB0932">
        <w:rPr>
          <w:rStyle w:val="FontStyle37"/>
          <w:sz w:val="28"/>
          <w:szCs w:val="28"/>
        </w:rPr>
        <w:t xml:space="preserve"> распоряжени</w:t>
      </w:r>
      <w:r w:rsidRPr="00284B5F">
        <w:rPr>
          <w:rStyle w:val="FontStyle37"/>
          <w:sz w:val="28"/>
          <w:szCs w:val="28"/>
        </w:rPr>
        <w:t>я</w:t>
      </w:r>
      <w:r w:rsidRPr="00FB0932">
        <w:rPr>
          <w:rStyle w:val="FontStyle37"/>
          <w:sz w:val="28"/>
          <w:szCs w:val="28"/>
        </w:rPr>
        <w:t xml:space="preserve"> «Об аттестации</w:t>
      </w:r>
      <w:r>
        <w:rPr>
          <w:rStyle w:val="FontStyle37"/>
          <w:sz w:val="28"/>
          <w:szCs w:val="28"/>
        </w:rPr>
        <w:t>/отказе в аттестации</w:t>
      </w:r>
      <w:r w:rsidRPr="00FB0932">
        <w:rPr>
          <w:rStyle w:val="FontStyle37"/>
          <w:sz w:val="28"/>
          <w:szCs w:val="28"/>
        </w:rPr>
        <w:t xml:space="preserve"> экспертов, привлекаемых Федеральной службой по надзору в сфере образования </w:t>
      </w:r>
      <w:r w:rsidR="00814761">
        <w:rPr>
          <w:rStyle w:val="FontStyle37"/>
          <w:sz w:val="28"/>
          <w:szCs w:val="28"/>
        </w:rPr>
        <w:br/>
      </w:r>
      <w:r w:rsidRPr="00FB0932">
        <w:rPr>
          <w:rStyle w:val="FontStyle37"/>
          <w:sz w:val="28"/>
          <w:szCs w:val="28"/>
        </w:rPr>
        <w:t>и науки к осуществлению экспертизы в целях государственного контроля (надзора)»</w:t>
      </w:r>
      <w:r>
        <w:rPr>
          <w:rStyle w:val="FontStyle37"/>
          <w:sz w:val="28"/>
          <w:szCs w:val="28"/>
        </w:rPr>
        <w:t xml:space="preserve"> от 11.07.2023 № 457-07; от 20.07.2023 № 478-07; от 29.08.2023 № 536-07.</w:t>
      </w:r>
    </w:p>
    <w:p w:rsidR="007E3A4E" w:rsidRDefault="007E3A4E" w:rsidP="007E3A4E">
      <w:pPr>
        <w:ind w:firstLine="709"/>
        <w:jc w:val="both"/>
        <w:rPr>
          <w:rStyle w:val="FontStyle37"/>
          <w:b/>
          <w:color w:val="FF0000"/>
          <w:sz w:val="28"/>
          <w:szCs w:val="28"/>
        </w:rPr>
      </w:pPr>
      <w:r w:rsidRPr="00431A19">
        <w:rPr>
          <w:rStyle w:val="FontStyle37"/>
          <w:sz w:val="28"/>
          <w:szCs w:val="28"/>
        </w:rPr>
        <w:t xml:space="preserve">В соответствии </w:t>
      </w:r>
      <w:r w:rsidRPr="007E3A4E">
        <w:rPr>
          <w:rStyle w:val="FontStyle37"/>
          <w:sz w:val="28"/>
          <w:szCs w:val="28"/>
        </w:rPr>
        <w:t xml:space="preserve">с пунктами 9 и 10 </w:t>
      </w:r>
      <w:r w:rsidRPr="00431A19">
        <w:rPr>
          <w:rStyle w:val="FontStyle37"/>
          <w:sz w:val="28"/>
          <w:szCs w:val="28"/>
        </w:rPr>
        <w:t xml:space="preserve">Состава административных процедур, проводимых Рособрнадзором при аттестации экспертов, привлекаемых Федеральной службой по надзору в сфере образования и науки к осуществлению экспертизы в целях государственного контроля (надзора), включая сроки </w:t>
      </w:r>
      <w:r w:rsidR="002902B7">
        <w:rPr>
          <w:rStyle w:val="FontStyle37"/>
          <w:sz w:val="28"/>
          <w:szCs w:val="28"/>
        </w:rPr>
        <w:br/>
      </w:r>
      <w:r w:rsidRPr="00431A19">
        <w:rPr>
          <w:rStyle w:val="FontStyle37"/>
          <w:sz w:val="28"/>
          <w:szCs w:val="28"/>
        </w:rPr>
        <w:t>их проведения, установлен</w:t>
      </w:r>
      <w:r w:rsidR="00814761">
        <w:rPr>
          <w:rStyle w:val="FontStyle37"/>
          <w:sz w:val="28"/>
          <w:szCs w:val="28"/>
        </w:rPr>
        <w:t xml:space="preserve">ного приложением № 7 к приказу </w:t>
      </w:r>
      <w:r w:rsidRPr="00431A19">
        <w:rPr>
          <w:rStyle w:val="FontStyle37"/>
          <w:sz w:val="28"/>
          <w:szCs w:val="28"/>
        </w:rPr>
        <w:t xml:space="preserve">№ 1478, аттестуемым гражданам была предоставлена возможность пройти квалификационный экзамен </w:t>
      </w:r>
      <w:r>
        <w:rPr>
          <w:rStyle w:val="FontStyle37"/>
          <w:sz w:val="28"/>
          <w:szCs w:val="28"/>
        </w:rPr>
        <w:br/>
      </w:r>
      <w:r w:rsidRPr="00431A19">
        <w:rPr>
          <w:rStyle w:val="FontStyle37"/>
          <w:sz w:val="28"/>
          <w:szCs w:val="28"/>
        </w:rPr>
        <w:t>с применением дистанционных технологий.</w:t>
      </w:r>
      <w:r w:rsidRPr="00A066B6">
        <w:rPr>
          <w:rStyle w:val="FontStyle37"/>
          <w:b/>
          <w:color w:val="FF0000"/>
          <w:sz w:val="28"/>
          <w:szCs w:val="28"/>
        </w:rPr>
        <w:t xml:space="preserve"> </w:t>
      </w:r>
    </w:p>
    <w:p w:rsidR="007E3A4E" w:rsidRDefault="007E3A4E" w:rsidP="00E94BD5">
      <w:pPr>
        <w:pStyle w:val="af1"/>
        <w:ind w:firstLine="709"/>
        <w:rPr>
          <w:rStyle w:val="FontStyle37"/>
          <w:rFonts w:eastAsia="Times New Roman"/>
          <w:sz w:val="28"/>
          <w:szCs w:val="28"/>
          <w:lang w:eastAsia="ru-RU"/>
        </w:rPr>
      </w:pPr>
    </w:p>
    <w:p w:rsidR="00AC3BBF" w:rsidRPr="00AC3BBF" w:rsidRDefault="00CE196B" w:rsidP="00AC3BBF">
      <w:pPr>
        <w:pStyle w:val="af6"/>
        <w:numPr>
          <w:ilvl w:val="0"/>
          <w:numId w:val="3"/>
        </w:numPr>
        <w:ind w:left="0" w:right="-57" w:firstLine="709"/>
        <w:jc w:val="both"/>
        <w:rPr>
          <w:rFonts w:ascii="Times New Roman" w:hAnsi="Times New Roman" w:cs="Times New Roman"/>
          <w:b/>
          <w:sz w:val="28"/>
          <w:szCs w:val="28"/>
        </w:rPr>
      </w:pPr>
      <w:r w:rsidRPr="00AC3BBF">
        <w:rPr>
          <w:rFonts w:ascii="Times New Roman" w:hAnsi="Times New Roman" w:cs="Times New Roman"/>
          <w:b/>
          <w:sz w:val="28"/>
          <w:szCs w:val="28"/>
        </w:rPr>
        <w:t>По мероприятию «</w:t>
      </w:r>
      <w:r w:rsidR="00370363" w:rsidRPr="00AC3BBF">
        <w:rPr>
          <w:rFonts w:ascii="Times New Roman" w:eastAsia="Times New Roman" w:hAnsi="Times New Roman" w:cs="Times New Roman"/>
          <w:b/>
          <w:bCs/>
          <w:sz w:val="28"/>
          <w:szCs w:val="28"/>
          <w:lang w:eastAsia="ru-RU"/>
        </w:rPr>
        <w:t xml:space="preserve">Проведение профилактических мероприятий </w:t>
      </w:r>
      <w:r w:rsidR="00BA12B2">
        <w:rPr>
          <w:rFonts w:ascii="Times New Roman" w:eastAsia="Times New Roman" w:hAnsi="Times New Roman" w:cs="Times New Roman"/>
          <w:b/>
          <w:bCs/>
          <w:sz w:val="28"/>
          <w:szCs w:val="28"/>
          <w:lang w:eastAsia="ru-RU"/>
        </w:rPr>
        <w:br/>
      </w:r>
      <w:r w:rsidR="00370363" w:rsidRPr="00AC3BBF">
        <w:rPr>
          <w:rFonts w:ascii="Times New Roman" w:eastAsia="Times New Roman" w:hAnsi="Times New Roman" w:cs="Times New Roman"/>
          <w:b/>
          <w:bCs/>
          <w:sz w:val="28"/>
          <w:szCs w:val="28"/>
          <w:lang w:eastAsia="ru-RU"/>
        </w:rPr>
        <w:t>в отношении организаций, осуществляющих образовательную деятельность</w:t>
      </w:r>
      <w:r w:rsidRPr="00AC3BBF">
        <w:rPr>
          <w:rFonts w:ascii="Times New Roman" w:eastAsia="Times New Roman" w:hAnsi="Times New Roman" w:cs="Times New Roman"/>
          <w:b/>
          <w:bCs/>
          <w:sz w:val="28"/>
          <w:szCs w:val="28"/>
          <w:lang w:eastAsia="ru-RU"/>
        </w:rPr>
        <w:t>» (Пункт 3</w:t>
      </w:r>
      <w:r w:rsidR="00370363" w:rsidRPr="00AC3BBF">
        <w:rPr>
          <w:rFonts w:ascii="Times New Roman" w:eastAsia="Times New Roman" w:hAnsi="Times New Roman" w:cs="Times New Roman"/>
          <w:b/>
          <w:bCs/>
          <w:sz w:val="28"/>
          <w:szCs w:val="28"/>
          <w:lang w:eastAsia="ru-RU"/>
        </w:rPr>
        <w:t>4</w:t>
      </w:r>
      <w:r w:rsidRPr="00AC3BBF">
        <w:rPr>
          <w:rFonts w:ascii="Times New Roman" w:eastAsia="Times New Roman" w:hAnsi="Times New Roman" w:cs="Times New Roman"/>
          <w:b/>
          <w:bCs/>
          <w:sz w:val="28"/>
          <w:szCs w:val="28"/>
          <w:lang w:eastAsia="ru-RU"/>
        </w:rPr>
        <w:t xml:space="preserve"> Плана).</w:t>
      </w:r>
    </w:p>
    <w:p w:rsidR="00AC3BBF" w:rsidRPr="00AC3BBF" w:rsidRDefault="00AC3BBF" w:rsidP="00AC3BBF">
      <w:pPr>
        <w:pStyle w:val="af6"/>
        <w:ind w:left="709" w:right="-57"/>
        <w:jc w:val="both"/>
        <w:rPr>
          <w:rFonts w:ascii="Times New Roman" w:hAnsi="Times New Roman" w:cs="Times New Roman"/>
          <w:b/>
          <w:sz w:val="28"/>
          <w:szCs w:val="28"/>
          <w:highlight w:val="yellow"/>
        </w:rPr>
      </w:pPr>
    </w:p>
    <w:p w:rsidR="007A22AD" w:rsidRPr="00946E74" w:rsidRDefault="000619B6" w:rsidP="007A22AD">
      <w:pPr>
        <w:pStyle w:val="Style21"/>
        <w:spacing w:line="240" w:lineRule="auto"/>
        <w:ind w:firstLine="709"/>
        <w:jc w:val="both"/>
        <w:rPr>
          <w:rStyle w:val="FontStyle37"/>
          <w:sz w:val="28"/>
          <w:szCs w:val="28"/>
        </w:rPr>
      </w:pPr>
      <w:r>
        <w:rPr>
          <w:rStyle w:val="FontStyle37"/>
          <w:sz w:val="28"/>
          <w:szCs w:val="28"/>
        </w:rPr>
        <w:t>В</w:t>
      </w:r>
      <w:r w:rsidR="007A22AD" w:rsidRPr="007A22AD">
        <w:rPr>
          <w:rStyle w:val="FontStyle37"/>
          <w:sz w:val="28"/>
          <w:szCs w:val="28"/>
        </w:rPr>
        <w:t xml:space="preserve"> </w:t>
      </w:r>
      <w:r w:rsidR="00C52D2A">
        <w:rPr>
          <w:rStyle w:val="FontStyle37"/>
          <w:sz w:val="28"/>
          <w:szCs w:val="28"/>
          <w:lang w:val="en-US"/>
        </w:rPr>
        <w:t>I</w:t>
      </w:r>
      <w:r w:rsidR="007A22AD">
        <w:rPr>
          <w:rStyle w:val="FontStyle37"/>
          <w:sz w:val="28"/>
          <w:szCs w:val="28"/>
          <w:lang w:val="en-US"/>
        </w:rPr>
        <w:t>II</w:t>
      </w:r>
      <w:r w:rsidR="007A22AD" w:rsidRPr="007A22AD">
        <w:rPr>
          <w:rStyle w:val="FontStyle37"/>
          <w:sz w:val="28"/>
          <w:szCs w:val="28"/>
        </w:rPr>
        <w:t xml:space="preserve"> квартале 2023 г</w:t>
      </w:r>
      <w:r w:rsidR="00946E74">
        <w:rPr>
          <w:rStyle w:val="FontStyle37"/>
          <w:sz w:val="28"/>
          <w:szCs w:val="28"/>
        </w:rPr>
        <w:t>.</w:t>
      </w:r>
      <w:r w:rsidR="007A22AD" w:rsidRPr="007A22AD">
        <w:rPr>
          <w:rStyle w:val="FontStyle37"/>
          <w:sz w:val="28"/>
          <w:szCs w:val="28"/>
        </w:rPr>
        <w:t xml:space="preserve"> на постоянной основе проводилась работа </w:t>
      </w:r>
      <w:r w:rsidR="007A22AD" w:rsidRPr="007A22AD">
        <w:rPr>
          <w:rStyle w:val="FontStyle37"/>
          <w:sz w:val="28"/>
          <w:szCs w:val="28"/>
        </w:rPr>
        <w:br/>
        <w:t>по актуализации перечней нормативных правовых актов, содержащих обязательные требования, соблюдение которых оценивается при проведении Федеральной службой по надзору в сфере образования и науки ме</w:t>
      </w:r>
      <w:r w:rsidR="007A22AD">
        <w:rPr>
          <w:rStyle w:val="FontStyle37"/>
          <w:sz w:val="28"/>
          <w:szCs w:val="28"/>
        </w:rPr>
        <w:t>роприятий по контролю (надзору)</w:t>
      </w:r>
      <w:r w:rsidR="007A22AD" w:rsidRPr="001C7528">
        <w:rPr>
          <w:rStyle w:val="FontStyle37"/>
          <w:sz w:val="28"/>
          <w:szCs w:val="28"/>
        </w:rPr>
        <w:t>.</w:t>
      </w:r>
    </w:p>
    <w:p w:rsidR="00C52D2A" w:rsidRDefault="00C52D2A" w:rsidP="00C52D2A">
      <w:pPr>
        <w:pStyle w:val="Style21"/>
        <w:spacing w:line="240" w:lineRule="auto"/>
        <w:ind w:firstLine="708"/>
        <w:jc w:val="both"/>
        <w:rPr>
          <w:bCs/>
          <w:sz w:val="28"/>
          <w:szCs w:val="28"/>
        </w:rPr>
      </w:pPr>
      <w:r>
        <w:rPr>
          <w:rStyle w:val="FontStyle37"/>
          <w:sz w:val="28"/>
          <w:szCs w:val="28"/>
        </w:rPr>
        <w:t xml:space="preserve">На официальном сайте Рособрнадзора в разделе «Профилактика нарушений обязательных требований» размещен актуализированный </w:t>
      </w:r>
      <w:r>
        <w:rPr>
          <w:bCs/>
          <w:sz w:val="28"/>
          <w:szCs w:val="28"/>
        </w:rPr>
        <w:t xml:space="preserve">Перечень нормативных правовых актов (их отдельных положений), содержащих обязательные требования, оценка соблюдения которых является предметом федерального государственного контроля (надзора) в сфере образования (далее – Перечень), </w:t>
      </w:r>
      <w:r w:rsidRPr="009C74E9">
        <w:rPr>
          <w:bCs/>
          <w:sz w:val="28"/>
          <w:szCs w:val="28"/>
        </w:rPr>
        <w:t>утвержденный руководителем Рособрнадзора Музаевым А.А. 28.02.2023</w:t>
      </w:r>
      <w:r>
        <w:rPr>
          <w:bCs/>
          <w:sz w:val="28"/>
          <w:szCs w:val="28"/>
        </w:rPr>
        <w:t xml:space="preserve"> г.</w:t>
      </w:r>
      <w:r w:rsidRPr="009C74E9">
        <w:rPr>
          <w:bCs/>
          <w:sz w:val="28"/>
          <w:szCs w:val="28"/>
        </w:rPr>
        <w:t>, с изменениями, утвержденными руководителем Рособрнадзора</w:t>
      </w:r>
      <w:r>
        <w:rPr>
          <w:bCs/>
          <w:sz w:val="28"/>
          <w:szCs w:val="28"/>
        </w:rPr>
        <w:t xml:space="preserve"> 11.07.2023, 13.07.2023, 11.08.2023; 14.08.2023; 24.08.2023; 08.09.2023.</w:t>
      </w:r>
    </w:p>
    <w:p w:rsidR="00C52D2A" w:rsidRDefault="00C52D2A" w:rsidP="00C52D2A">
      <w:pPr>
        <w:pStyle w:val="Style21"/>
        <w:spacing w:line="240" w:lineRule="auto"/>
        <w:ind w:firstLine="708"/>
        <w:jc w:val="both"/>
        <w:rPr>
          <w:bCs/>
          <w:sz w:val="28"/>
          <w:szCs w:val="28"/>
        </w:rPr>
      </w:pPr>
      <w:r>
        <w:rPr>
          <w:bCs/>
          <w:sz w:val="28"/>
          <w:szCs w:val="28"/>
        </w:rPr>
        <w:t xml:space="preserve">Информация о внесении изменений в Перечень направлена </w:t>
      </w:r>
      <w:r w:rsidRPr="00C52D2A">
        <w:rPr>
          <w:bCs/>
          <w:sz w:val="28"/>
          <w:szCs w:val="28"/>
        </w:rPr>
        <w:br/>
      </w:r>
      <w:r>
        <w:rPr>
          <w:bCs/>
          <w:sz w:val="28"/>
          <w:szCs w:val="28"/>
        </w:rPr>
        <w:t xml:space="preserve">в Минэкономразвития России (письма Рособрнадзора от 04.07.2023 </w:t>
      </w:r>
      <w:r w:rsidRPr="00C52D2A">
        <w:rPr>
          <w:bCs/>
          <w:sz w:val="28"/>
          <w:szCs w:val="28"/>
        </w:rPr>
        <w:br/>
      </w:r>
      <w:r>
        <w:rPr>
          <w:bCs/>
          <w:sz w:val="28"/>
          <w:szCs w:val="28"/>
        </w:rPr>
        <w:t xml:space="preserve">№ 01-50-55/07-6365; от 17.07.2023 № 03-131; от 14.08.2023 № 05-87; от 24.08.2023 </w:t>
      </w:r>
      <w:r w:rsidRPr="00C52D2A">
        <w:rPr>
          <w:bCs/>
          <w:sz w:val="28"/>
          <w:szCs w:val="28"/>
        </w:rPr>
        <w:br/>
      </w:r>
      <w:r>
        <w:rPr>
          <w:bCs/>
          <w:sz w:val="28"/>
          <w:szCs w:val="28"/>
        </w:rPr>
        <w:t xml:space="preserve">№ 07-747) и размещена в </w:t>
      </w:r>
      <w:r w:rsidR="000C02DC" w:rsidRPr="000C02DC">
        <w:rPr>
          <w:bCs/>
          <w:sz w:val="28"/>
          <w:szCs w:val="28"/>
        </w:rPr>
        <w:t>справочной правовой системе «Консультант Плюс»</w:t>
      </w:r>
      <w:r>
        <w:rPr>
          <w:bCs/>
          <w:sz w:val="28"/>
          <w:szCs w:val="28"/>
        </w:rPr>
        <w:t xml:space="preserve">. </w:t>
      </w:r>
    </w:p>
    <w:p w:rsidR="00C52D2A" w:rsidRDefault="00C52D2A" w:rsidP="00C52D2A">
      <w:pPr>
        <w:pStyle w:val="Style21"/>
        <w:spacing w:line="240" w:lineRule="auto"/>
        <w:ind w:firstLine="708"/>
        <w:jc w:val="both"/>
        <w:rPr>
          <w:bCs/>
          <w:sz w:val="28"/>
          <w:szCs w:val="28"/>
        </w:rPr>
      </w:pPr>
      <w:r>
        <w:rPr>
          <w:sz w:val="28"/>
          <w:szCs w:val="28"/>
        </w:rPr>
        <w:t>Проведено сопоставление характеристик объектов контроля</w:t>
      </w:r>
      <w:r>
        <w:t xml:space="preserve"> </w:t>
      </w:r>
      <w:r w:rsidRPr="00AE69C4">
        <w:rPr>
          <w:sz w:val="28"/>
          <w:szCs w:val="28"/>
        </w:rPr>
        <w:t xml:space="preserve">с утвержденными критериями их отнесения </w:t>
      </w:r>
      <w:r>
        <w:rPr>
          <w:sz w:val="28"/>
          <w:szCs w:val="28"/>
        </w:rPr>
        <w:t xml:space="preserve">к </w:t>
      </w:r>
      <w:r w:rsidRPr="00AE69C4">
        <w:rPr>
          <w:sz w:val="28"/>
          <w:szCs w:val="28"/>
        </w:rPr>
        <w:t>категориям риска</w:t>
      </w:r>
      <w:r>
        <w:rPr>
          <w:sz w:val="28"/>
          <w:szCs w:val="28"/>
        </w:rPr>
        <w:t xml:space="preserve"> (по всем трем видам контроля), </w:t>
      </w:r>
      <w:r w:rsidRPr="00C52D2A">
        <w:rPr>
          <w:sz w:val="28"/>
          <w:szCs w:val="28"/>
        </w:rPr>
        <w:br/>
      </w:r>
      <w:r>
        <w:rPr>
          <w:sz w:val="28"/>
          <w:szCs w:val="28"/>
        </w:rPr>
        <w:t>по результатам которого руководителем Рособрнадзора Музаевым</w:t>
      </w:r>
      <w:r w:rsidRPr="00C52D2A">
        <w:rPr>
          <w:sz w:val="28"/>
          <w:szCs w:val="28"/>
        </w:rPr>
        <w:t xml:space="preserve"> </w:t>
      </w:r>
      <w:r>
        <w:rPr>
          <w:sz w:val="28"/>
          <w:szCs w:val="28"/>
        </w:rPr>
        <w:t xml:space="preserve">А.А. 06.09.2023 утверждены </w:t>
      </w:r>
      <w:r w:rsidRPr="00DE6B5C">
        <w:rPr>
          <w:bCs/>
          <w:sz w:val="28"/>
          <w:szCs w:val="28"/>
        </w:rPr>
        <w:t>перечн</w:t>
      </w:r>
      <w:r>
        <w:rPr>
          <w:bCs/>
          <w:sz w:val="28"/>
          <w:szCs w:val="28"/>
        </w:rPr>
        <w:t>и</w:t>
      </w:r>
      <w:r w:rsidRPr="00DE6B5C">
        <w:rPr>
          <w:bCs/>
          <w:sz w:val="28"/>
          <w:szCs w:val="28"/>
        </w:rPr>
        <w:t xml:space="preserve"> объектов федерального государственного контроля (надзора) </w:t>
      </w:r>
      <w:r>
        <w:rPr>
          <w:bCs/>
          <w:sz w:val="28"/>
          <w:szCs w:val="28"/>
        </w:rPr>
        <w:t>(по всем трем видам контроля)</w:t>
      </w:r>
      <w:r w:rsidRPr="00DE6B5C">
        <w:rPr>
          <w:bCs/>
          <w:sz w:val="28"/>
          <w:szCs w:val="28"/>
        </w:rPr>
        <w:t xml:space="preserve">, учитываемых в рамках формирования ежегодного плана контрольных (надзорных) мероприятий, отнесенных к </w:t>
      </w:r>
      <w:r>
        <w:rPr>
          <w:bCs/>
          <w:sz w:val="28"/>
          <w:szCs w:val="28"/>
        </w:rPr>
        <w:t xml:space="preserve">различным </w:t>
      </w:r>
      <w:r w:rsidRPr="00DE6B5C">
        <w:rPr>
          <w:bCs/>
          <w:sz w:val="28"/>
          <w:szCs w:val="28"/>
        </w:rPr>
        <w:t>категориям риска причинения вреда (ущерба) охраняемым законом ценностям</w:t>
      </w:r>
      <w:r>
        <w:rPr>
          <w:bCs/>
          <w:sz w:val="28"/>
          <w:szCs w:val="28"/>
        </w:rPr>
        <w:t>.</w:t>
      </w:r>
      <w:r w:rsidRPr="00DE6B5C">
        <w:rPr>
          <w:bCs/>
          <w:sz w:val="28"/>
          <w:szCs w:val="28"/>
        </w:rPr>
        <w:t xml:space="preserve"> </w:t>
      </w:r>
    </w:p>
    <w:p w:rsidR="00C52D2A" w:rsidRDefault="00C52D2A" w:rsidP="00C52D2A">
      <w:pPr>
        <w:pStyle w:val="Style21"/>
        <w:spacing w:line="240" w:lineRule="auto"/>
        <w:jc w:val="both"/>
        <w:rPr>
          <w:sz w:val="28"/>
          <w:szCs w:val="28"/>
        </w:rPr>
      </w:pPr>
      <w:r w:rsidRPr="00337E36">
        <w:rPr>
          <w:rStyle w:val="FontStyle37"/>
          <w:sz w:val="28"/>
          <w:szCs w:val="28"/>
        </w:rPr>
        <w:tab/>
      </w:r>
      <w:r w:rsidRPr="00352CD6">
        <w:rPr>
          <w:sz w:val="28"/>
          <w:szCs w:val="28"/>
        </w:rPr>
        <w:t xml:space="preserve">На официальном сайте Рособрнадзора в разделе «Профилактика нарушений обязательных требований» в </w:t>
      </w:r>
      <w:r>
        <w:rPr>
          <w:sz w:val="28"/>
          <w:szCs w:val="28"/>
          <w:lang w:val="en-US"/>
        </w:rPr>
        <w:t>III</w:t>
      </w:r>
      <w:r w:rsidRPr="00352CD6">
        <w:rPr>
          <w:sz w:val="28"/>
          <w:szCs w:val="28"/>
        </w:rPr>
        <w:t xml:space="preserve"> квартале 202</w:t>
      </w:r>
      <w:r>
        <w:rPr>
          <w:sz w:val="28"/>
          <w:szCs w:val="28"/>
        </w:rPr>
        <w:t>3</w:t>
      </w:r>
      <w:r w:rsidRPr="00352CD6">
        <w:rPr>
          <w:sz w:val="28"/>
          <w:szCs w:val="28"/>
        </w:rPr>
        <w:t xml:space="preserve"> г</w:t>
      </w:r>
      <w:r w:rsidR="006C72D4">
        <w:rPr>
          <w:sz w:val="28"/>
          <w:szCs w:val="28"/>
        </w:rPr>
        <w:t>.</w:t>
      </w:r>
      <w:r w:rsidRPr="00352CD6">
        <w:rPr>
          <w:sz w:val="28"/>
          <w:szCs w:val="28"/>
        </w:rPr>
        <w:t xml:space="preserve"> размещены:</w:t>
      </w:r>
    </w:p>
    <w:p w:rsidR="00C52D2A" w:rsidRPr="00C52D2A" w:rsidRDefault="00C52D2A" w:rsidP="00B67A98">
      <w:pPr>
        <w:pStyle w:val="Style21"/>
        <w:numPr>
          <w:ilvl w:val="0"/>
          <w:numId w:val="17"/>
        </w:numPr>
        <w:spacing w:line="240" w:lineRule="auto"/>
        <w:ind w:left="0" w:firstLine="709"/>
        <w:jc w:val="both"/>
        <w:rPr>
          <w:sz w:val="28"/>
          <w:szCs w:val="28"/>
        </w:rPr>
      </w:pPr>
      <w:r>
        <w:rPr>
          <w:sz w:val="28"/>
          <w:szCs w:val="28"/>
        </w:rPr>
        <w:t xml:space="preserve">обзор предостережений о недопустимости нарушения обязательных требований, объявленных Рособрнадзором организациям, осуществляющим образовательную деятельность, в </w:t>
      </w:r>
      <w:r>
        <w:rPr>
          <w:sz w:val="28"/>
          <w:szCs w:val="28"/>
          <w:lang w:val="en-US"/>
        </w:rPr>
        <w:t>I</w:t>
      </w:r>
      <w:r>
        <w:rPr>
          <w:sz w:val="28"/>
          <w:szCs w:val="28"/>
        </w:rPr>
        <w:t xml:space="preserve"> полугодии 2023 г</w:t>
      </w:r>
      <w:r w:rsidR="006C72D4">
        <w:rPr>
          <w:sz w:val="28"/>
          <w:szCs w:val="28"/>
        </w:rPr>
        <w:t>.</w:t>
      </w:r>
      <w:r>
        <w:rPr>
          <w:sz w:val="28"/>
          <w:szCs w:val="28"/>
        </w:rPr>
        <w:t>;</w:t>
      </w:r>
    </w:p>
    <w:p w:rsidR="001A2334" w:rsidRDefault="00C52D2A" w:rsidP="00B67A98">
      <w:pPr>
        <w:pStyle w:val="Style21"/>
        <w:numPr>
          <w:ilvl w:val="0"/>
          <w:numId w:val="17"/>
        </w:numPr>
        <w:spacing w:line="240" w:lineRule="auto"/>
        <w:ind w:left="0" w:firstLine="709"/>
        <w:jc w:val="both"/>
        <w:rPr>
          <w:sz w:val="28"/>
          <w:szCs w:val="28"/>
        </w:rPr>
      </w:pPr>
      <w:r w:rsidRPr="00C52D2A">
        <w:rPr>
          <w:sz w:val="28"/>
          <w:szCs w:val="28"/>
        </w:rPr>
        <w:t xml:space="preserve">информация о внесении изменений в Федеральный закон </w:t>
      </w:r>
      <w:r>
        <w:rPr>
          <w:sz w:val="28"/>
          <w:szCs w:val="28"/>
        </w:rPr>
        <w:t>от 25.07.2002 №</w:t>
      </w:r>
      <w:r w:rsidRPr="00C52D2A">
        <w:rPr>
          <w:sz w:val="28"/>
          <w:szCs w:val="28"/>
        </w:rPr>
        <w:t xml:space="preserve"> 115-ФЗ «О правовом положении иностранных граждан в Российской Федерации</w:t>
      </w:r>
      <w:r>
        <w:rPr>
          <w:sz w:val="28"/>
          <w:szCs w:val="28"/>
        </w:rPr>
        <w:t>»</w:t>
      </w:r>
      <w:r w:rsidR="001A2334">
        <w:rPr>
          <w:sz w:val="28"/>
          <w:szCs w:val="28"/>
        </w:rPr>
        <w:t>;</w:t>
      </w:r>
    </w:p>
    <w:p w:rsidR="001A2334" w:rsidRDefault="00C52D2A" w:rsidP="00B67A98">
      <w:pPr>
        <w:pStyle w:val="Style21"/>
        <w:numPr>
          <w:ilvl w:val="0"/>
          <w:numId w:val="17"/>
        </w:numPr>
        <w:spacing w:line="240" w:lineRule="auto"/>
        <w:ind w:left="0" w:firstLine="709"/>
        <w:jc w:val="both"/>
        <w:rPr>
          <w:sz w:val="28"/>
          <w:szCs w:val="28"/>
        </w:rPr>
      </w:pPr>
      <w:r w:rsidRPr="001A2334">
        <w:rPr>
          <w:sz w:val="28"/>
          <w:szCs w:val="28"/>
        </w:rPr>
        <w:t xml:space="preserve">информация об издании приказа Рособрнадзора от 13.06.2023 № 1070 </w:t>
      </w:r>
      <w:r w:rsidRPr="001A2334">
        <w:rPr>
          <w:rFonts w:eastAsia="Times New Roman"/>
          <w:sz w:val="28"/>
          <w:szCs w:val="28"/>
        </w:rPr>
        <w:t>«Об утверждении перечня индикаторов риска нарушения обязательных требований, используемых при осуществлении</w:t>
      </w:r>
      <w:r w:rsidRPr="001A2334">
        <w:rPr>
          <w:rStyle w:val="FontStyle37"/>
          <w:sz w:val="28"/>
          <w:szCs w:val="28"/>
        </w:rPr>
        <w:t xml:space="preserve"> ф</w:t>
      </w:r>
      <w:r w:rsidRPr="001A2334">
        <w:rPr>
          <w:rFonts w:eastAsia="Times New Roman"/>
          <w:sz w:val="28"/>
          <w:szCs w:val="28"/>
        </w:rPr>
        <w:t xml:space="preserve">едерального государственного контроля (надзора) за соблюдением обязательных требований к проведению экзамена </w:t>
      </w:r>
      <w:r w:rsidR="00E6153E">
        <w:rPr>
          <w:rFonts w:eastAsia="Times New Roman"/>
          <w:sz w:val="28"/>
          <w:szCs w:val="28"/>
        </w:rPr>
        <w:br/>
      </w:r>
      <w:r w:rsidRPr="001A2334">
        <w:rPr>
          <w:rFonts w:eastAsia="Times New Roman"/>
          <w:sz w:val="28"/>
          <w:szCs w:val="28"/>
        </w:rPr>
        <w:t>по русскому языку как иностранному, истории России и основам законодательства Российской Федерации и выдаче иностранным гражданам сертификата»;</w:t>
      </w:r>
    </w:p>
    <w:p w:rsidR="00A170FC" w:rsidRDefault="00C52D2A" w:rsidP="00B67A98">
      <w:pPr>
        <w:pStyle w:val="Style21"/>
        <w:numPr>
          <w:ilvl w:val="0"/>
          <w:numId w:val="17"/>
        </w:numPr>
        <w:spacing w:line="240" w:lineRule="auto"/>
        <w:ind w:left="0" w:firstLine="709"/>
        <w:jc w:val="both"/>
        <w:rPr>
          <w:sz w:val="28"/>
          <w:szCs w:val="28"/>
        </w:rPr>
      </w:pPr>
      <w:r w:rsidRPr="001A2334">
        <w:rPr>
          <w:rFonts w:eastAsia="Times New Roman"/>
          <w:sz w:val="28"/>
          <w:szCs w:val="28"/>
        </w:rPr>
        <w:t xml:space="preserve">информация об издании приказа Рособрнадзора от 13.06.2023 № 1071 </w:t>
      </w:r>
      <w:r w:rsidR="001A2334" w:rsidRPr="001A2334">
        <w:rPr>
          <w:rFonts w:eastAsia="Times New Roman"/>
          <w:sz w:val="28"/>
          <w:szCs w:val="28"/>
        </w:rPr>
        <w:br/>
      </w:r>
      <w:r w:rsidRPr="001A2334">
        <w:rPr>
          <w:rFonts w:eastAsia="Times New Roman"/>
          <w:sz w:val="28"/>
          <w:szCs w:val="28"/>
        </w:rPr>
        <w:t>«О внесении изменений в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 утвержденный приказом Федеральной службы по надзору в сфере образования и науки от 4 октября 2021 г. № 1336»;</w:t>
      </w:r>
    </w:p>
    <w:p w:rsidR="00A170FC" w:rsidRPr="00E6153E" w:rsidRDefault="00C52D2A" w:rsidP="00B67A98">
      <w:pPr>
        <w:pStyle w:val="Style21"/>
        <w:numPr>
          <w:ilvl w:val="0"/>
          <w:numId w:val="17"/>
        </w:numPr>
        <w:spacing w:line="240" w:lineRule="auto"/>
        <w:ind w:left="0" w:firstLine="709"/>
        <w:jc w:val="both"/>
        <w:rPr>
          <w:sz w:val="28"/>
          <w:szCs w:val="28"/>
        </w:rPr>
      </w:pPr>
      <w:r w:rsidRPr="00E6153E">
        <w:rPr>
          <w:rFonts w:eastAsia="Times New Roman"/>
          <w:sz w:val="28"/>
          <w:szCs w:val="28"/>
        </w:rPr>
        <w:t xml:space="preserve">информация о внесении изменений в Федеральный закон </w:t>
      </w:r>
      <w:r w:rsidR="007004F9" w:rsidRPr="00E6153E">
        <w:rPr>
          <w:rFonts w:eastAsia="Times New Roman"/>
          <w:sz w:val="28"/>
          <w:szCs w:val="28"/>
        </w:rPr>
        <w:t xml:space="preserve">от 29.12.2012 № 273-ФЗ </w:t>
      </w:r>
      <w:r w:rsidRPr="00E6153E">
        <w:rPr>
          <w:rFonts w:eastAsia="Times New Roman"/>
          <w:sz w:val="28"/>
          <w:szCs w:val="28"/>
        </w:rPr>
        <w:t>«Об образовании в Российской Федерации»;</w:t>
      </w:r>
    </w:p>
    <w:p w:rsidR="00FD6596" w:rsidRDefault="00C52D2A" w:rsidP="00B67A98">
      <w:pPr>
        <w:pStyle w:val="Style21"/>
        <w:numPr>
          <w:ilvl w:val="0"/>
          <w:numId w:val="17"/>
        </w:numPr>
        <w:spacing w:line="240" w:lineRule="auto"/>
        <w:ind w:left="0" w:firstLine="709"/>
        <w:jc w:val="both"/>
        <w:rPr>
          <w:sz w:val="28"/>
          <w:szCs w:val="28"/>
        </w:rPr>
      </w:pPr>
      <w:r w:rsidRPr="00E6153E">
        <w:rPr>
          <w:rFonts w:eastAsia="Times New Roman"/>
          <w:sz w:val="28"/>
          <w:szCs w:val="28"/>
        </w:rPr>
        <w:t>информация о внесении изменений в Федеральный</w:t>
      </w:r>
      <w:r w:rsidRPr="00A170FC">
        <w:rPr>
          <w:rFonts w:eastAsia="Times New Roman"/>
          <w:sz w:val="28"/>
          <w:szCs w:val="28"/>
        </w:rPr>
        <w:t xml:space="preserve"> закон</w:t>
      </w:r>
      <w:r w:rsidR="007004F9">
        <w:rPr>
          <w:rFonts w:eastAsia="Times New Roman"/>
          <w:sz w:val="28"/>
          <w:szCs w:val="28"/>
        </w:rPr>
        <w:t xml:space="preserve"> от 31.07.2020 №</w:t>
      </w:r>
      <w:r w:rsidR="007004F9" w:rsidRPr="007004F9">
        <w:rPr>
          <w:rFonts w:eastAsia="Times New Roman"/>
          <w:sz w:val="28"/>
          <w:szCs w:val="28"/>
        </w:rPr>
        <w:t xml:space="preserve"> 248-ФЗ</w:t>
      </w:r>
      <w:r w:rsidR="00EB61E2">
        <w:rPr>
          <w:rFonts w:eastAsia="Times New Roman"/>
          <w:sz w:val="28"/>
          <w:szCs w:val="28"/>
        </w:rPr>
        <w:t xml:space="preserve"> </w:t>
      </w:r>
      <w:r w:rsidRPr="00A170FC">
        <w:rPr>
          <w:rFonts w:eastAsia="Times New Roman"/>
          <w:sz w:val="28"/>
          <w:szCs w:val="28"/>
        </w:rPr>
        <w:t xml:space="preserve">«О государственном контроле (надзоре) и муниципальном контроле </w:t>
      </w:r>
      <w:r w:rsidR="007004F9">
        <w:rPr>
          <w:rFonts w:eastAsia="Times New Roman"/>
          <w:sz w:val="28"/>
          <w:szCs w:val="28"/>
        </w:rPr>
        <w:br/>
      </w:r>
      <w:r w:rsidRPr="00A170FC">
        <w:rPr>
          <w:rFonts w:eastAsia="Times New Roman"/>
          <w:sz w:val="28"/>
          <w:szCs w:val="28"/>
        </w:rPr>
        <w:t xml:space="preserve">в Российской Федерации» в части проведения профилактического визита </w:t>
      </w:r>
      <w:r w:rsidR="007004F9">
        <w:rPr>
          <w:rFonts w:eastAsia="Times New Roman"/>
          <w:sz w:val="28"/>
          <w:szCs w:val="28"/>
        </w:rPr>
        <w:br/>
      </w:r>
      <w:r w:rsidRPr="00A170FC">
        <w:rPr>
          <w:rFonts w:eastAsia="Times New Roman"/>
          <w:sz w:val="28"/>
          <w:szCs w:val="28"/>
        </w:rPr>
        <w:t>по заявлению контролируемого лица;</w:t>
      </w:r>
    </w:p>
    <w:p w:rsidR="00282D68" w:rsidRDefault="00C52D2A" w:rsidP="00B67A98">
      <w:pPr>
        <w:pStyle w:val="Style21"/>
        <w:numPr>
          <w:ilvl w:val="0"/>
          <w:numId w:val="17"/>
        </w:numPr>
        <w:spacing w:line="240" w:lineRule="auto"/>
        <w:ind w:left="0" w:firstLine="709"/>
        <w:jc w:val="both"/>
        <w:rPr>
          <w:sz w:val="28"/>
          <w:szCs w:val="28"/>
        </w:rPr>
      </w:pPr>
      <w:r w:rsidRPr="00FD6596">
        <w:rPr>
          <w:rFonts w:eastAsia="Times New Roman"/>
          <w:sz w:val="28"/>
          <w:szCs w:val="28"/>
        </w:rPr>
        <w:t>информация об издании Минпросвещения России методических рекомендаций по вопросам организации и осуществления приема (</w:t>
      </w:r>
      <w:r w:rsidR="007004F9" w:rsidRPr="007004F9">
        <w:rPr>
          <w:rFonts w:eastAsia="Times New Roman"/>
          <w:sz w:val="28"/>
          <w:szCs w:val="28"/>
        </w:rPr>
        <w:t>Донецк</w:t>
      </w:r>
      <w:r w:rsidR="007004F9">
        <w:rPr>
          <w:rFonts w:eastAsia="Times New Roman"/>
          <w:sz w:val="28"/>
          <w:szCs w:val="28"/>
        </w:rPr>
        <w:t xml:space="preserve">ая </w:t>
      </w:r>
      <w:r w:rsidR="007004F9" w:rsidRPr="007004F9">
        <w:rPr>
          <w:rFonts w:eastAsia="Times New Roman"/>
          <w:sz w:val="28"/>
          <w:szCs w:val="28"/>
        </w:rPr>
        <w:t>Народн</w:t>
      </w:r>
      <w:r w:rsidR="007004F9">
        <w:rPr>
          <w:rFonts w:eastAsia="Times New Roman"/>
          <w:sz w:val="28"/>
          <w:szCs w:val="28"/>
        </w:rPr>
        <w:t>ая Республика</w:t>
      </w:r>
      <w:r w:rsidR="007004F9" w:rsidRPr="007004F9">
        <w:rPr>
          <w:rFonts w:eastAsia="Times New Roman"/>
          <w:sz w:val="28"/>
          <w:szCs w:val="28"/>
        </w:rPr>
        <w:t>, Луганск</w:t>
      </w:r>
      <w:r w:rsidR="007004F9">
        <w:rPr>
          <w:rFonts w:eastAsia="Times New Roman"/>
          <w:sz w:val="28"/>
          <w:szCs w:val="28"/>
        </w:rPr>
        <w:t xml:space="preserve">ая </w:t>
      </w:r>
      <w:r w:rsidR="007004F9" w:rsidRPr="007004F9">
        <w:rPr>
          <w:rFonts w:eastAsia="Times New Roman"/>
          <w:sz w:val="28"/>
          <w:szCs w:val="28"/>
        </w:rPr>
        <w:t>Народн</w:t>
      </w:r>
      <w:r w:rsidR="007004F9">
        <w:rPr>
          <w:rFonts w:eastAsia="Times New Roman"/>
          <w:sz w:val="28"/>
          <w:szCs w:val="28"/>
        </w:rPr>
        <w:t>ая Республика</w:t>
      </w:r>
      <w:r w:rsidR="007004F9" w:rsidRPr="007004F9">
        <w:rPr>
          <w:rFonts w:eastAsia="Times New Roman"/>
          <w:sz w:val="28"/>
          <w:szCs w:val="28"/>
        </w:rPr>
        <w:t>, Запорожск</w:t>
      </w:r>
      <w:r w:rsidR="007004F9">
        <w:rPr>
          <w:rFonts w:eastAsia="Times New Roman"/>
          <w:sz w:val="28"/>
          <w:szCs w:val="28"/>
        </w:rPr>
        <w:t>ая</w:t>
      </w:r>
      <w:r w:rsidR="007004F9" w:rsidRPr="007004F9">
        <w:rPr>
          <w:rFonts w:eastAsia="Times New Roman"/>
          <w:sz w:val="28"/>
          <w:szCs w:val="28"/>
        </w:rPr>
        <w:t xml:space="preserve"> и Херсонск</w:t>
      </w:r>
      <w:r w:rsidR="007004F9">
        <w:rPr>
          <w:rFonts w:eastAsia="Times New Roman"/>
          <w:sz w:val="28"/>
          <w:szCs w:val="28"/>
        </w:rPr>
        <w:t>ая области</w:t>
      </w:r>
      <w:r w:rsidRPr="00FD6596">
        <w:rPr>
          <w:rFonts w:eastAsia="Times New Roman"/>
          <w:sz w:val="28"/>
          <w:szCs w:val="28"/>
        </w:rPr>
        <w:t>);</w:t>
      </w:r>
    </w:p>
    <w:p w:rsidR="00282D68" w:rsidRDefault="00C52D2A" w:rsidP="00B67A98">
      <w:pPr>
        <w:pStyle w:val="Style21"/>
        <w:numPr>
          <w:ilvl w:val="0"/>
          <w:numId w:val="17"/>
        </w:numPr>
        <w:spacing w:line="240" w:lineRule="auto"/>
        <w:ind w:left="0" w:firstLine="709"/>
        <w:jc w:val="both"/>
        <w:rPr>
          <w:sz w:val="28"/>
          <w:szCs w:val="28"/>
        </w:rPr>
      </w:pPr>
      <w:r w:rsidRPr="00282D68">
        <w:rPr>
          <w:rFonts w:eastAsia="Times New Roman"/>
          <w:sz w:val="28"/>
          <w:szCs w:val="28"/>
        </w:rPr>
        <w:t xml:space="preserve">информация об издании методических рекомендаций Минобрнауки России о проведении дополнительного зачисления и дополнительного приема </w:t>
      </w:r>
      <w:r w:rsidR="00E6153E">
        <w:rPr>
          <w:rFonts w:eastAsia="Times New Roman"/>
          <w:sz w:val="28"/>
          <w:szCs w:val="28"/>
        </w:rPr>
        <w:br/>
      </w:r>
      <w:r w:rsidRPr="00282D68">
        <w:rPr>
          <w:rFonts w:eastAsia="Times New Roman"/>
          <w:sz w:val="28"/>
          <w:szCs w:val="28"/>
        </w:rPr>
        <w:t>по программам бакалавриата и программам спец</w:t>
      </w:r>
      <w:r w:rsidR="00282D68">
        <w:rPr>
          <w:rFonts w:eastAsia="Times New Roman"/>
          <w:sz w:val="28"/>
          <w:szCs w:val="28"/>
        </w:rPr>
        <w:t>иалитета в 2023/24 учебном году</w:t>
      </w:r>
      <w:r w:rsidRPr="00282D68">
        <w:rPr>
          <w:rFonts w:eastAsia="Times New Roman"/>
          <w:sz w:val="28"/>
          <w:szCs w:val="28"/>
        </w:rPr>
        <w:t>;</w:t>
      </w:r>
    </w:p>
    <w:p w:rsidR="00282D68" w:rsidRDefault="00C52D2A" w:rsidP="00B67A98">
      <w:pPr>
        <w:pStyle w:val="Style21"/>
        <w:numPr>
          <w:ilvl w:val="0"/>
          <w:numId w:val="17"/>
        </w:numPr>
        <w:spacing w:line="240" w:lineRule="auto"/>
        <w:ind w:left="0" w:firstLine="709"/>
        <w:jc w:val="both"/>
        <w:rPr>
          <w:sz w:val="28"/>
          <w:szCs w:val="28"/>
        </w:rPr>
      </w:pPr>
      <w:r w:rsidRPr="00282D68">
        <w:rPr>
          <w:rFonts w:eastAsia="Times New Roman"/>
          <w:sz w:val="28"/>
          <w:szCs w:val="28"/>
        </w:rPr>
        <w:t xml:space="preserve">информация об утверждении Минпросвещения России </w:t>
      </w:r>
      <w:r w:rsidR="00282D68" w:rsidRPr="00282D68">
        <w:rPr>
          <w:rFonts w:eastAsia="Times New Roman"/>
          <w:sz w:val="28"/>
          <w:szCs w:val="28"/>
        </w:rPr>
        <w:t>Федеральных государственных образовательных стандартов среднего профессионального образования</w:t>
      </w:r>
      <w:r w:rsidRPr="00282D68">
        <w:rPr>
          <w:rFonts w:eastAsia="Times New Roman"/>
          <w:sz w:val="28"/>
          <w:szCs w:val="28"/>
        </w:rPr>
        <w:t xml:space="preserve">; </w:t>
      </w:r>
    </w:p>
    <w:p w:rsidR="007004F9" w:rsidRDefault="00C52D2A" w:rsidP="00B67A98">
      <w:pPr>
        <w:pStyle w:val="Style21"/>
        <w:numPr>
          <w:ilvl w:val="0"/>
          <w:numId w:val="17"/>
        </w:numPr>
        <w:spacing w:line="240" w:lineRule="auto"/>
        <w:ind w:left="0" w:firstLine="709"/>
        <w:jc w:val="both"/>
        <w:rPr>
          <w:sz w:val="28"/>
          <w:szCs w:val="28"/>
        </w:rPr>
      </w:pPr>
      <w:r w:rsidRPr="00282D68">
        <w:rPr>
          <w:rFonts w:eastAsia="Times New Roman"/>
          <w:sz w:val="28"/>
          <w:szCs w:val="28"/>
        </w:rPr>
        <w:t>информация об утверждении Правил перераспределения вакантных мест, имеющихся в образовательной организации и финансируемых за счет бюджетных ассигнований федерального бюджета, бюджетов субъектов Российской Федерации и местных бюджетов;</w:t>
      </w:r>
    </w:p>
    <w:p w:rsidR="00A45F70" w:rsidRDefault="00C52D2A" w:rsidP="00B67A98">
      <w:pPr>
        <w:pStyle w:val="Style21"/>
        <w:numPr>
          <w:ilvl w:val="0"/>
          <w:numId w:val="17"/>
        </w:numPr>
        <w:spacing w:line="240" w:lineRule="auto"/>
        <w:ind w:left="0" w:firstLine="709"/>
        <w:jc w:val="both"/>
        <w:rPr>
          <w:sz w:val="28"/>
          <w:szCs w:val="28"/>
        </w:rPr>
      </w:pPr>
      <w:r w:rsidRPr="007004F9">
        <w:rPr>
          <w:rFonts w:eastAsia="Times New Roman"/>
          <w:sz w:val="28"/>
          <w:szCs w:val="28"/>
        </w:rPr>
        <w:t xml:space="preserve">информация об издании приказа </w:t>
      </w:r>
      <w:r w:rsidR="007004F9" w:rsidRPr="007004F9">
        <w:rPr>
          <w:rFonts w:eastAsia="Times New Roman"/>
          <w:sz w:val="28"/>
          <w:szCs w:val="28"/>
        </w:rPr>
        <w:t xml:space="preserve">Минпросвещения России от 14.07.2023 </w:t>
      </w:r>
      <w:r w:rsidR="007004F9">
        <w:rPr>
          <w:rFonts w:eastAsia="Times New Roman"/>
          <w:sz w:val="28"/>
          <w:szCs w:val="28"/>
        </w:rPr>
        <w:t>№ 534 «</w:t>
      </w:r>
      <w:r w:rsidR="007004F9" w:rsidRPr="007004F9">
        <w:rPr>
          <w:rFonts w:eastAsia="Times New Roman"/>
          <w:sz w:val="28"/>
          <w:szCs w:val="28"/>
        </w:rPr>
        <w:t xml:space="preserve">Об утверждении Перечня профессий рабочих, должностей служащих, </w:t>
      </w:r>
      <w:r w:rsidR="00E6153E">
        <w:rPr>
          <w:rFonts w:eastAsia="Times New Roman"/>
          <w:sz w:val="28"/>
          <w:szCs w:val="28"/>
        </w:rPr>
        <w:br/>
      </w:r>
      <w:r w:rsidR="007004F9" w:rsidRPr="007004F9">
        <w:rPr>
          <w:rFonts w:eastAsia="Times New Roman"/>
          <w:sz w:val="28"/>
          <w:szCs w:val="28"/>
        </w:rPr>
        <w:t>по которым осуществл</w:t>
      </w:r>
      <w:r w:rsidR="007004F9">
        <w:rPr>
          <w:rFonts w:eastAsia="Times New Roman"/>
          <w:sz w:val="28"/>
          <w:szCs w:val="28"/>
        </w:rPr>
        <w:t>яется профессиональное обучение»;</w:t>
      </w:r>
    </w:p>
    <w:p w:rsidR="00A45F70" w:rsidRDefault="00C52D2A" w:rsidP="00B67A98">
      <w:pPr>
        <w:pStyle w:val="Style21"/>
        <w:numPr>
          <w:ilvl w:val="0"/>
          <w:numId w:val="17"/>
        </w:numPr>
        <w:spacing w:line="240" w:lineRule="auto"/>
        <w:ind w:left="0" w:firstLine="709"/>
        <w:jc w:val="both"/>
        <w:rPr>
          <w:sz w:val="28"/>
          <w:szCs w:val="28"/>
        </w:rPr>
      </w:pPr>
      <w:r w:rsidRPr="00A45F70">
        <w:rPr>
          <w:rFonts w:eastAsia="Times New Roman"/>
          <w:sz w:val="28"/>
          <w:szCs w:val="28"/>
        </w:rPr>
        <w:t xml:space="preserve">информация об издании приказа Минпросвещения России </w:t>
      </w:r>
      <w:r w:rsidR="007004F9" w:rsidRPr="00A45F70">
        <w:rPr>
          <w:rFonts w:eastAsia="Times New Roman"/>
          <w:sz w:val="28"/>
          <w:szCs w:val="28"/>
        </w:rPr>
        <w:t xml:space="preserve">от 03.08.2023 </w:t>
      </w:r>
      <w:r w:rsidR="00A45F70">
        <w:rPr>
          <w:rFonts w:eastAsia="Times New Roman"/>
          <w:sz w:val="28"/>
          <w:szCs w:val="28"/>
        </w:rPr>
        <w:t>№</w:t>
      </w:r>
      <w:r w:rsidR="007004F9" w:rsidRPr="00A45F70">
        <w:rPr>
          <w:rFonts w:eastAsia="Times New Roman"/>
          <w:sz w:val="28"/>
          <w:szCs w:val="28"/>
        </w:rPr>
        <w:t xml:space="preserve"> 581 «О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w:t>
      </w:r>
      <w:r w:rsidR="00A45F70">
        <w:rPr>
          <w:rFonts w:eastAsia="Times New Roman"/>
          <w:sz w:val="28"/>
          <w:szCs w:val="28"/>
        </w:rPr>
        <w:t>рации от 22 марта 2021 г. №</w:t>
      </w:r>
      <w:r w:rsidR="00A45F70" w:rsidRPr="00A45F70">
        <w:rPr>
          <w:rFonts w:eastAsia="Times New Roman"/>
          <w:sz w:val="28"/>
          <w:szCs w:val="28"/>
        </w:rPr>
        <w:t xml:space="preserve"> 115»</w:t>
      </w:r>
      <w:r w:rsidRPr="00A45F70">
        <w:rPr>
          <w:rFonts w:eastAsia="Times New Roman"/>
          <w:sz w:val="28"/>
          <w:szCs w:val="28"/>
        </w:rPr>
        <w:t>;</w:t>
      </w:r>
    </w:p>
    <w:p w:rsidR="004C7E8C" w:rsidRDefault="00C52D2A" w:rsidP="00B67A98">
      <w:pPr>
        <w:pStyle w:val="Style21"/>
        <w:numPr>
          <w:ilvl w:val="0"/>
          <w:numId w:val="17"/>
        </w:numPr>
        <w:spacing w:line="240" w:lineRule="auto"/>
        <w:ind w:left="0" w:firstLine="709"/>
        <w:jc w:val="both"/>
        <w:rPr>
          <w:sz w:val="28"/>
          <w:szCs w:val="28"/>
        </w:rPr>
      </w:pPr>
      <w:r w:rsidRPr="00A45F70">
        <w:rPr>
          <w:rFonts w:eastAsia="Times New Roman"/>
          <w:sz w:val="28"/>
          <w:szCs w:val="28"/>
        </w:rPr>
        <w:t>информация о</w:t>
      </w:r>
      <w:r w:rsidR="00A45F70" w:rsidRPr="00A45F70">
        <w:rPr>
          <w:rFonts w:eastAsia="Times New Roman"/>
          <w:sz w:val="28"/>
          <w:szCs w:val="28"/>
        </w:rPr>
        <w:t xml:space="preserve">б издании приказа Минобрнауки России от 09.08.2023 </w:t>
      </w:r>
      <w:r w:rsidR="00A45F70">
        <w:rPr>
          <w:rFonts w:eastAsia="Times New Roman"/>
          <w:sz w:val="28"/>
          <w:szCs w:val="28"/>
        </w:rPr>
        <w:br/>
      </w:r>
      <w:r w:rsidR="00A45F70" w:rsidRPr="00A45F70">
        <w:rPr>
          <w:rFonts w:eastAsia="Times New Roman"/>
          <w:sz w:val="28"/>
          <w:szCs w:val="28"/>
        </w:rPr>
        <w:t xml:space="preserve">№ 776 «О внесении изменений в приказ Министерства образования и науки Российской Федерации от 6 июня 2013 г. № 443 «Об утверждении Порядка </w:t>
      </w:r>
      <w:r w:rsidR="00E6153E">
        <w:rPr>
          <w:rFonts w:eastAsia="Times New Roman"/>
          <w:sz w:val="28"/>
          <w:szCs w:val="28"/>
        </w:rPr>
        <w:br/>
      </w:r>
      <w:r w:rsidR="00A45F70" w:rsidRPr="00A45F70">
        <w:rPr>
          <w:rFonts w:eastAsia="Times New Roman"/>
          <w:sz w:val="28"/>
          <w:szCs w:val="28"/>
        </w:rPr>
        <w:t>и случаев перехода лиц, обучающихся по образовательным программам среднего профессионального и высшего образования, с платного обучения на бесплатное»</w:t>
      </w:r>
      <w:r w:rsidR="00A45F70">
        <w:rPr>
          <w:rFonts w:eastAsia="Times New Roman"/>
          <w:sz w:val="28"/>
          <w:szCs w:val="28"/>
        </w:rPr>
        <w:t>;</w:t>
      </w:r>
    </w:p>
    <w:p w:rsidR="00D60EF5" w:rsidRDefault="00C52D2A" w:rsidP="00B67A98">
      <w:pPr>
        <w:pStyle w:val="Style21"/>
        <w:numPr>
          <w:ilvl w:val="0"/>
          <w:numId w:val="17"/>
        </w:numPr>
        <w:spacing w:line="240" w:lineRule="auto"/>
        <w:ind w:left="0" w:firstLine="709"/>
        <w:jc w:val="both"/>
        <w:rPr>
          <w:sz w:val="28"/>
          <w:szCs w:val="28"/>
        </w:rPr>
      </w:pPr>
      <w:r w:rsidRPr="004C7E8C">
        <w:rPr>
          <w:rFonts w:eastAsia="Times New Roman"/>
          <w:sz w:val="28"/>
          <w:szCs w:val="28"/>
        </w:rPr>
        <w:t xml:space="preserve">информация об издании приказов </w:t>
      </w:r>
      <w:r w:rsidR="00A45F70" w:rsidRPr="004C7E8C">
        <w:rPr>
          <w:rFonts w:eastAsia="Times New Roman"/>
          <w:sz w:val="28"/>
          <w:szCs w:val="28"/>
        </w:rPr>
        <w:t xml:space="preserve">Министерства просвещения Российской Федерации и Федеральной службы по надзору в сфере образования </w:t>
      </w:r>
      <w:r w:rsidR="004C7E8C">
        <w:rPr>
          <w:rFonts w:eastAsia="Times New Roman"/>
          <w:sz w:val="28"/>
          <w:szCs w:val="28"/>
        </w:rPr>
        <w:br/>
      </w:r>
      <w:r w:rsidR="00A45F70" w:rsidRPr="004C7E8C">
        <w:rPr>
          <w:rFonts w:eastAsia="Times New Roman"/>
          <w:sz w:val="28"/>
          <w:szCs w:val="28"/>
        </w:rPr>
        <w:t>и науки от 04.04.2023 № 232/551 «Об утверждении Порядка проведения государственной итоговой аттестации по образовательным программ</w:t>
      </w:r>
      <w:r w:rsidR="004C7E8C" w:rsidRPr="004C7E8C">
        <w:rPr>
          <w:rFonts w:eastAsia="Times New Roman"/>
          <w:sz w:val="28"/>
          <w:szCs w:val="28"/>
        </w:rPr>
        <w:t>ам основного общего образования» и от 04.04.2023 № 233/552 «Об утверждении Порядка проведения государственной итоговой аттестации по образовательным программам среднего общего образования»</w:t>
      </w:r>
      <w:r w:rsidR="00D60EF5">
        <w:rPr>
          <w:rFonts w:eastAsia="Times New Roman"/>
          <w:sz w:val="28"/>
          <w:szCs w:val="28"/>
        </w:rPr>
        <w:t>;</w:t>
      </w:r>
    </w:p>
    <w:p w:rsidR="00D60EF5" w:rsidRPr="00D60EF5" w:rsidRDefault="00C52D2A" w:rsidP="00B67A98">
      <w:pPr>
        <w:pStyle w:val="Style21"/>
        <w:numPr>
          <w:ilvl w:val="0"/>
          <w:numId w:val="17"/>
        </w:numPr>
        <w:spacing w:line="240" w:lineRule="auto"/>
        <w:ind w:left="0" w:firstLine="709"/>
        <w:jc w:val="both"/>
        <w:rPr>
          <w:sz w:val="28"/>
          <w:szCs w:val="28"/>
        </w:rPr>
      </w:pPr>
      <w:r w:rsidRPr="00D60EF5">
        <w:rPr>
          <w:rFonts w:eastAsia="Times New Roman"/>
          <w:sz w:val="28"/>
          <w:szCs w:val="28"/>
        </w:rPr>
        <w:t xml:space="preserve">информация о проведении Рособрнадзором наблюдения за соблюдением обязательных требований (мониторинга безопасности) во </w:t>
      </w:r>
      <w:r w:rsidR="00D60EF5">
        <w:rPr>
          <w:rFonts w:eastAsia="Times New Roman"/>
          <w:sz w:val="28"/>
          <w:szCs w:val="28"/>
          <w:lang w:val="en-US"/>
        </w:rPr>
        <w:t>II</w:t>
      </w:r>
      <w:r w:rsidRPr="00D60EF5">
        <w:rPr>
          <w:rFonts w:eastAsia="Times New Roman"/>
          <w:sz w:val="28"/>
          <w:szCs w:val="28"/>
        </w:rPr>
        <w:t>-</w:t>
      </w:r>
      <w:r w:rsidR="00D60EF5">
        <w:rPr>
          <w:rFonts w:eastAsia="Times New Roman"/>
          <w:sz w:val="28"/>
          <w:szCs w:val="28"/>
          <w:lang w:val="en-US"/>
        </w:rPr>
        <w:t>III</w:t>
      </w:r>
      <w:r w:rsidRPr="00D60EF5">
        <w:rPr>
          <w:rFonts w:eastAsia="Times New Roman"/>
          <w:sz w:val="28"/>
          <w:szCs w:val="28"/>
        </w:rPr>
        <w:t xml:space="preserve"> кварталах 2023 г</w:t>
      </w:r>
      <w:r w:rsidR="00832291">
        <w:rPr>
          <w:rFonts w:eastAsia="Times New Roman"/>
          <w:sz w:val="28"/>
          <w:szCs w:val="28"/>
        </w:rPr>
        <w:t>.</w:t>
      </w:r>
      <w:r w:rsidRPr="00D60EF5">
        <w:rPr>
          <w:rFonts w:eastAsia="Times New Roman"/>
          <w:sz w:val="28"/>
          <w:szCs w:val="28"/>
        </w:rPr>
        <w:t>;</w:t>
      </w:r>
    </w:p>
    <w:p w:rsidR="00D60EF5" w:rsidRDefault="00C52D2A" w:rsidP="00B67A98">
      <w:pPr>
        <w:pStyle w:val="Style21"/>
        <w:numPr>
          <w:ilvl w:val="0"/>
          <w:numId w:val="17"/>
        </w:numPr>
        <w:spacing w:line="240" w:lineRule="auto"/>
        <w:ind w:left="0" w:firstLine="709"/>
        <w:jc w:val="both"/>
        <w:rPr>
          <w:sz w:val="28"/>
          <w:szCs w:val="28"/>
        </w:rPr>
      </w:pPr>
      <w:r w:rsidRPr="00D60EF5">
        <w:rPr>
          <w:rFonts w:eastAsia="Times New Roman"/>
          <w:sz w:val="28"/>
          <w:szCs w:val="28"/>
        </w:rPr>
        <w:t>презентация «Новое в федеральном государственном контроле (надзоре) в сфере образования»;</w:t>
      </w:r>
    </w:p>
    <w:p w:rsidR="00D60EF5" w:rsidRPr="00D60EF5" w:rsidRDefault="00C52D2A" w:rsidP="00B67A98">
      <w:pPr>
        <w:pStyle w:val="Style21"/>
        <w:numPr>
          <w:ilvl w:val="0"/>
          <w:numId w:val="17"/>
        </w:numPr>
        <w:spacing w:line="240" w:lineRule="auto"/>
        <w:ind w:left="0" w:firstLine="709"/>
        <w:jc w:val="both"/>
        <w:rPr>
          <w:sz w:val="28"/>
          <w:szCs w:val="28"/>
        </w:rPr>
      </w:pPr>
      <w:r w:rsidRPr="00D60EF5">
        <w:rPr>
          <w:rFonts w:eastAsia="Times New Roman"/>
          <w:sz w:val="28"/>
          <w:szCs w:val="28"/>
        </w:rPr>
        <w:t xml:space="preserve">информация об издании приказа Минобрнауки России </w:t>
      </w:r>
      <w:r w:rsidR="00D60EF5" w:rsidRPr="00D60EF5">
        <w:rPr>
          <w:rFonts w:eastAsia="Times New Roman"/>
          <w:sz w:val="28"/>
          <w:szCs w:val="28"/>
        </w:rPr>
        <w:t xml:space="preserve">от 11.08.2023 </w:t>
      </w:r>
      <w:r w:rsidR="00D60EF5">
        <w:rPr>
          <w:rFonts w:eastAsia="Times New Roman"/>
          <w:sz w:val="28"/>
          <w:szCs w:val="28"/>
        </w:rPr>
        <w:br/>
      </w:r>
      <w:r w:rsidR="00D60EF5" w:rsidRPr="00D60EF5">
        <w:rPr>
          <w:rFonts w:eastAsia="Times New Roman"/>
          <w:sz w:val="28"/>
          <w:szCs w:val="28"/>
        </w:rPr>
        <w:t>№ 779 «О признании утратившим силу пункта 13 перечня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утвержденного приказом Министерства науки и высшего образования Российской Феде</w:t>
      </w:r>
      <w:r w:rsidR="0063449D">
        <w:rPr>
          <w:rFonts w:eastAsia="Times New Roman"/>
          <w:sz w:val="28"/>
          <w:szCs w:val="28"/>
        </w:rPr>
        <w:t>рации от 11 июня 2021 г. №</w:t>
      </w:r>
      <w:r w:rsidR="00D60EF5" w:rsidRPr="00D60EF5">
        <w:rPr>
          <w:rFonts w:eastAsia="Times New Roman"/>
          <w:sz w:val="28"/>
          <w:szCs w:val="28"/>
        </w:rPr>
        <w:t xml:space="preserve"> 481»</w:t>
      </w:r>
      <w:r w:rsidR="00D60EF5">
        <w:rPr>
          <w:rFonts w:eastAsia="Times New Roman"/>
          <w:sz w:val="28"/>
          <w:szCs w:val="28"/>
        </w:rPr>
        <w:t>;</w:t>
      </w:r>
    </w:p>
    <w:p w:rsidR="00C52D2A" w:rsidRDefault="00C52D2A" w:rsidP="00C52D2A">
      <w:pPr>
        <w:pStyle w:val="Style21"/>
        <w:spacing w:line="240" w:lineRule="auto"/>
        <w:ind w:firstLine="708"/>
        <w:jc w:val="both"/>
        <w:rPr>
          <w:rFonts w:eastAsia="Times New Roman"/>
          <w:sz w:val="28"/>
          <w:szCs w:val="28"/>
        </w:rPr>
      </w:pPr>
      <w:r>
        <w:rPr>
          <w:rFonts w:eastAsia="Times New Roman"/>
          <w:sz w:val="28"/>
          <w:szCs w:val="28"/>
        </w:rPr>
        <w:t>В разделе «Документы» размещены:</w:t>
      </w:r>
    </w:p>
    <w:p w:rsidR="00D60EF5" w:rsidRDefault="00C52D2A" w:rsidP="00B67A98">
      <w:pPr>
        <w:pStyle w:val="Style21"/>
        <w:numPr>
          <w:ilvl w:val="0"/>
          <w:numId w:val="17"/>
        </w:numPr>
        <w:spacing w:line="240" w:lineRule="auto"/>
        <w:ind w:left="0" w:firstLine="709"/>
        <w:jc w:val="both"/>
        <w:rPr>
          <w:rFonts w:eastAsia="Times New Roman"/>
          <w:sz w:val="28"/>
          <w:szCs w:val="28"/>
        </w:rPr>
      </w:pPr>
      <w:r>
        <w:rPr>
          <w:rFonts w:eastAsia="Times New Roman"/>
          <w:sz w:val="28"/>
          <w:szCs w:val="28"/>
        </w:rPr>
        <w:t>информация об издании рекомендаций Роскомнадзора операторам персональных данных;</w:t>
      </w:r>
    </w:p>
    <w:p w:rsidR="00D60EF5" w:rsidRDefault="00C52D2A" w:rsidP="00B67A98">
      <w:pPr>
        <w:pStyle w:val="Style21"/>
        <w:numPr>
          <w:ilvl w:val="0"/>
          <w:numId w:val="17"/>
        </w:numPr>
        <w:spacing w:line="240" w:lineRule="auto"/>
        <w:ind w:left="0" w:firstLine="709"/>
        <w:jc w:val="both"/>
        <w:rPr>
          <w:rFonts w:eastAsia="Times New Roman"/>
          <w:sz w:val="28"/>
          <w:szCs w:val="28"/>
        </w:rPr>
      </w:pPr>
      <w:r w:rsidRPr="00D60EF5">
        <w:rPr>
          <w:rFonts w:eastAsia="Times New Roman"/>
          <w:sz w:val="28"/>
          <w:szCs w:val="28"/>
        </w:rPr>
        <w:t>письмо Минобрнауки России «О предоставлении дополнительных отпусков дипломированным специалистам при обучении в магистратуре»;</w:t>
      </w:r>
    </w:p>
    <w:p w:rsidR="00D60EF5" w:rsidRDefault="00C52D2A" w:rsidP="00B67A98">
      <w:pPr>
        <w:pStyle w:val="Style21"/>
        <w:numPr>
          <w:ilvl w:val="0"/>
          <w:numId w:val="17"/>
        </w:numPr>
        <w:spacing w:line="240" w:lineRule="auto"/>
        <w:ind w:left="0" w:firstLine="709"/>
        <w:jc w:val="both"/>
        <w:rPr>
          <w:rFonts w:eastAsia="Times New Roman"/>
          <w:sz w:val="28"/>
          <w:szCs w:val="28"/>
        </w:rPr>
      </w:pPr>
      <w:r w:rsidRPr="00D60EF5">
        <w:rPr>
          <w:rFonts w:eastAsia="Times New Roman"/>
          <w:sz w:val="28"/>
          <w:szCs w:val="28"/>
        </w:rPr>
        <w:t>методические рекомендации (утверждены Минспорта России, Роспотребнадзором и Рособрнадзором по согласованию с Минпросвещения России) по организации деятельности организаций, реализующих дополнительные образовательные программы спортивной подготовки;</w:t>
      </w:r>
    </w:p>
    <w:p w:rsidR="00D60EF5" w:rsidRDefault="00C52D2A" w:rsidP="00B67A98">
      <w:pPr>
        <w:pStyle w:val="Style21"/>
        <w:numPr>
          <w:ilvl w:val="0"/>
          <w:numId w:val="17"/>
        </w:numPr>
        <w:spacing w:line="240" w:lineRule="auto"/>
        <w:ind w:left="0" w:firstLine="709"/>
        <w:jc w:val="both"/>
        <w:rPr>
          <w:rFonts w:eastAsia="Times New Roman"/>
          <w:sz w:val="28"/>
          <w:szCs w:val="28"/>
        </w:rPr>
      </w:pPr>
      <w:r w:rsidRPr="00D60EF5">
        <w:rPr>
          <w:rFonts w:eastAsia="Times New Roman"/>
          <w:sz w:val="28"/>
          <w:szCs w:val="28"/>
        </w:rPr>
        <w:t xml:space="preserve">рекомендации Правительства Российской Федерации по порядку назначения и выплаты именных стипендий, учреждаемых </w:t>
      </w:r>
      <w:r w:rsidR="00D60EF5">
        <w:rPr>
          <w:rFonts w:eastAsia="Times New Roman"/>
          <w:sz w:val="28"/>
          <w:szCs w:val="28"/>
        </w:rPr>
        <w:t>федеральными органами исполнительной власти</w:t>
      </w:r>
      <w:r w:rsidRPr="00D60EF5">
        <w:rPr>
          <w:rFonts w:eastAsia="Times New Roman"/>
          <w:sz w:val="28"/>
          <w:szCs w:val="28"/>
        </w:rPr>
        <w:t>, а также Правительством Российской Федерации;</w:t>
      </w:r>
    </w:p>
    <w:p w:rsidR="00D60EF5" w:rsidRDefault="00C52D2A" w:rsidP="00B67A98">
      <w:pPr>
        <w:pStyle w:val="Style21"/>
        <w:numPr>
          <w:ilvl w:val="0"/>
          <w:numId w:val="17"/>
        </w:numPr>
        <w:spacing w:line="240" w:lineRule="auto"/>
        <w:ind w:left="0" w:firstLine="709"/>
        <w:jc w:val="both"/>
        <w:rPr>
          <w:rFonts w:eastAsia="Times New Roman"/>
          <w:sz w:val="28"/>
          <w:szCs w:val="28"/>
        </w:rPr>
      </w:pPr>
      <w:r w:rsidRPr="00D60EF5">
        <w:rPr>
          <w:rFonts w:eastAsia="Times New Roman"/>
          <w:sz w:val="28"/>
          <w:szCs w:val="28"/>
        </w:rPr>
        <w:t>информация об издании письма Минпросвещения России</w:t>
      </w:r>
      <w:r w:rsidR="00D60EF5">
        <w:rPr>
          <w:rFonts w:eastAsia="Times New Roman"/>
          <w:sz w:val="28"/>
          <w:szCs w:val="28"/>
        </w:rPr>
        <w:t xml:space="preserve"> от 10.08.2023 № ТВ-1552/03 </w:t>
      </w:r>
      <w:r w:rsidRPr="00D60EF5">
        <w:rPr>
          <w:rFonts w:eastAsia="Times New Roman"/>
          <w:sz w:val="28"/>
          <w:szCs w:val="28"/>
        </w:rPr>
        <w:t>(о нововведениях в сфере образования);</w:t>
      </w:r>
    </w:p>
    <w:p w:rsidR="00D60EF5" w:rsidRDefault="00C52D2A" w:rsidP="00B67A98">
      <w:pPr>
        <w:pStyle w:val="Style21"/>
        <w:numPr>
          <w:ilvl w:val="0"/>
          <w:numId w:val="17"/>
        </w:numPr>
        <w:spacing w:line="240" w:lineRule="auto"/>
        <w:ind w:left="0" w:firstLine="709"/>
        <w:jc w:val="both"/>
        <w:rPr>
          <w:rFonts w:eastAsia="Times New Roman"/>
          <w:sz w:val="28"/>
          <w:szCs w:val="28"/>
        </w:rPr>
      </w:pPr>
      <w:r w:rsidRPr="00D60EF5">
        <w:rPr>
          <w:rFonts w:eastAsia="Times New Roman"/>
          <w:sz w:val="28"/>
          <w:szCs w:val="28"/>
        </w:rPr>
        <w:t>информация об издании письма Минобрнауки России о подтверждении рез</w:t>
      </w:r>
      <w:r w:rsidR="00D60EF5">
        <w:rPr>
          <w:rFonts w:eastAsia="Times New Roman"/>
          <w:sz w:val="28"/>
          <w:szCs w:val="28"/>
        </w:rPr>
        <w:t>ультатов кандидатский экзаменов от 15.08.2023 № МН-3/7485;</w:t>
      </w:r>
      <w:r w:rsidRPr="00D60EF5">
        <w:rPr>
          <w:rFonts w:eastAsia="Times New Roman"/>
          <w:sz w:val="28"/>
          <w:szCs w:val="28"/>
        </w:rPr>
        <w:t xml:space="preserve"> </w:t>
      </w:r>
    </w:p>
    <w:p w:rsidR="00407DED" w:rsidRDefault="00C52D2A" w:rsidP="00B67A98">
      <w:pPr>
        <w:pStyle w:val="Style21"/>
        <w:numPr>
          <w:ilvl w:val="0"/>
          <w:numId w:val="17"/>
        </w:numPr>
        <w:spacing w:line="240" w:lineRule="auto"/>
        <w:ind w:left="0" w:firstLine="709"/>
        <w:jc w:val="both"/>
        <w:rPr>
          <w:rFonts w:eastAsia="Times New Roman"/>
          <w:sz w:val="28"/>
          <w:szCs w:val="28"/>
        </w:rPr>
      </w:pPr>
      <w:r w:rsidRPr="00D60EF5">
        <w:rPr>
          <w:rFonts w:eastAsia="Times New Roman"/>
          <w:sz w:val="28"/>
          <w:szCs w:val="28"/>
        </w:rPr>
        <w:t xml:space="preserve">информация об издании методических рекомендаций Минпросвещения России по планированию и реализации образовательной деятельности </w:t>
      </w:r>
      <w:r w:rsidR="00407DED">
        <w:rPr>
          <w:rFonts w:eastAsia="Times New Roman"/>
          <w:sz w:val="28"/>
          <w:szCs w:val="28"/>
        </w:rPr>
        <w:t>дошкольными образовательными организациями</w:t>
      </w:r>
      <w:r w:rsidRPr="00D60EF5">
        <w:rPr>
          <w:rFonts w:eastAsia="Times New Roman"/>
          <w:sz w:val="28"/>
          <w:szCs w:val="28"/>
        </w:rPr>
        <w:t>;</w:t>
      </w:r>
    </w:p>
    <w:p w:rsidR="00407DED" w:rsidRDefault="00C52D2A" w:rsidP="00B67A98">
      <w:pPr>
        <w:pStyle w:val="Style21"/>
        <w:numPr>
          <w:ilvl w:val="0"/>
          <w:numId w:val="17"/>
        </w:numPr>
        <w:spacing w:line="240" w:lineRule="auto"/>
        <w:ind w:left="0" w:firstLine="709"/>
        <w:jc w:val="both"/>
        <w:rPr>
          <w:rFonts w:eastAsia="Times New Roman"/>
          <w:sz w:val="28"/>
          <w:szCs w:val="28"/>
        </w:rPr>
      </w:pPr>
      <w:r w:rsidRPr="00407DED">
        <w:rPr>
          <w:rFonts w:eastAsia="Times New Roman"/>
          <w:sz w:val="28"/>
          <w:szCs w:val="28"/>
        </w:rPr>
        <w:t>информация об издании Рекомендаций Правительства Российской Федерации по порядку назначения и выплаты именных стипендий;</w:t>
      </w:r>
    </w:p>
    <w:p w:rsidR="00407DED" w:rsidRDefault="00C52D2A" w:rsidP="00B67A98">
      <w:pPr>
        <w:pStyle w:val="Style21"/>
        <w:numPr>
          <w:ilvl w:val="0"/>
          <w:numId w:val="17"/>
        </w:numPr>
        <w:spacing w:line="240" w:lineRule="auto"/>
        <w:ind w:left="0" w:firstLine="709"/>
        <w:jc w:val="both"/>
        <w:rPr>
          <w:rFonts w:eastAsia="Times New Roman"/>
          <w:sz w:val="28"/>
          <w:szCs w:val="28"/>
        </w:rPr>
      </w:pPr>
      <w:r w:rsidRPr="00407DED">
        <w:rPr>
          <w:rFonts w:eastAsia="Times New Roman"/>
          <w:sz w:val="28"/>
          <w:szCs w:val="28"/>
        </w:rPr>
        <w:t>приказ Минобрнауки России от 24.07.2023 № 730 «</w:t>
      </w:r>
      <w:r w:rsidR="00407DED" w:rsidRPr="00407DED">
        <w:rPr>
          <w:rFonts w:eastAsia="Times New Roman"/>
          <w:sz w:val="28"/>
          <w:szCs w:val="28"/>
        </w:rPr>
        <w:t xml:space="preserve">О внесении изменений в номенклатуру научных специальностей, по которым присуждаются ученые степени, утвержденную приказом Министерства науки и высшего образования Российской Федерации от 24 февраля 2021 г. </w:t>
      </w:r>
      <w:r w:rsidR="00407DED">
        <w:rPr>
          <w:rFonts w:eastAsia="Times New Roman"/>
          <w:sz w:val="28"/>
          <w:szCs w:val="28"/>
        </w:rPr>
        <w:t>№</w:t>
      </w:r>
      <w:r w:rsidR="00407DED" w:rsidRPr="00407DED">
        <w:rPr>
          <w:rFonts w:eastAsia="Times New Roman"/>
          <w:sz w:val="28"/>
          <w:szCs w:val="28"/>
        </w:rPr>
        <w:t xml:space="preserve"> 118, и в соответствие направлений подготовки научно-педагогических кадров в аспирантуре научным специальностям, предусмотренным номенклатурой научных специальностей, </w:t>
      </w:r>
      <w:r w:rsidR="00E6153E">
        <w:rPr>
          <w:rFonts w:eastAsia="Times New Roman"/>
          <w:sz w:val="28"/>
          <w:szCs w:val="28"/>
        </w:rPr>
        <w:br/>
      </w:r>
      <w:r w:rsidR="00407DED" w:rsidRPr="00407DED">
        <w:rPr>
          <w:rFonts w:eastAsia="Times New Roman"/>
          <w:sz w:val="28"/>
          <w:szCs w:val="28"/>
        </w:rPr>
        <w:t xml:space="preserve">по которым присуждаются ученые степени, утвержденной приказом Министерства науки и высшего образования Российской Федерации от 24 февраля 2021 г. </w:t>
      </w:r>
      <w:r w:rsidR="00407DED">
        <w:rPr>
          <w:rFonts w:eastAsia="Times New Roman"/>
          <w:sz w:val="28"/>
          <w:szCs w:val="28"/>
        </w:rPr>
        <w:t>№</w:t>
      </w:r>
      <w:r w:rsidR="00407DED" w:rsidRPr="00407DED">
        <w:rPr>
          <w:rFonts w:eastAsia="Times New Roman"/>
          <w:sz w:val="28"/>
          <w:szCs w:val="28"/>
        </w:rPr>
        <w:t xml:space="preserve"> 118, установленное приказом Министерства науки и высшего образования Российской Федерации о</w:t>
      </w:r>
      <w:r w:rsidR="00663BD3">
        <w:rPr>
          <w:rFonts w:eastAsia="Times New Roman"/>
          <w:sz w:val="28"/>
          <w:szCs w:val="28"/>
        </w:rPr>
        <w:t>т 24 августа 2021 г. №</w:t>
      </w:r>
      <w:r w:rsidR="00407DED" w:rsidRPr="00407DED">
        <w:rPr>
          <w:rFonts w:eastAsia="Times New Roman"/>
          <w:sz w:val="28"/>
          <w:szCs w:val="28"/>
        </w:rPr>
        <w:t xml:space="preserve"> 786</w:t>
      </w:r>
      <w:r w:rsidR="00407DED">
        <w:rPr>
          <w:rFonts w:eastAsia="Times New Roman"/>
          <w:sz w:val="28"/>
          <w:szCs w:val="28"/>
        </w:rPr>
        <w:t>»</w:t>
      </w:r>
      <w:r w:rsidRPr="00407DED">
        <w:rPr>
          <w:rFonts w:eastAsia="Times New Roman"/>
          <w:sz w:val="28"/>
          <w:szCs w:val="28"/>
        </w:rPr>
        <w:t>;</w:t>
      </w:r>
    </w:p>
    <w:p w:rsidR="00407DED" w:rsidRDefault="00C52D2A" w:rsidP="00B67A98">
      <w:pPr>
        <w:pStyle w:val="Style21"/>
        <w:numPr>
          <w:ilvl w:val="0"/>
          <w:numId w:val="17"/>
        </w:numPr>
        <w:spacing w:line="240" w:lineRule="auto"/>
        <w:ind w:left="0" w:firstLine="709"/>
        <w:jc w:val="both"/>
        <w:rPr>
          <w:rFonts w:eastAsia="Times New Roman"/>
          <w:sz w:val="28"/>
          <w:szCs w:val="28"/>
        </w:rPr>
      </w:pPr>
      <w:r w:rsidRPr="00407DED">
        <w:rPr>
          <w:rFonts w:eastAsia="Times New Roman"/>
          <w:sz w:val="28"/>
          <w:szCs w:val="28"/>
        </w:rPr>
        <w:t>информация об издании методических рекомендаций и методические рекомендации Минпросвещения России по реализации профориентационного минимума в образовательных организациях Российской Федерации;</w:t>
      </w:r>
    </w:p>
    <w:p w:rsidR="00407DED" w:rsidRDefault="00C52D2A" w:rsidP="00B67A98">
      <w:pPr>
        <w:pStyle w:val="Style21"/>
        <w:numPr>
          <w:ilvl w:val="0"/>
          <w:numId w:val="17"/>
        </w:numPr>
        <w:spacing w:line="240" w:lineRule="auto"/>
        <w:ind w:left="0" w:firstLine="709"/>
        <w:jc w:val="both"/>
        <w:rPr>
          <w:rFonts w:eastAsia="Times New Roman"/>
          <w:sz w:val="28"/>
          <w:szCs w:val="28"/>
        </w:rPr>
      </w:pPr>
      <w:r w:rsidRPr="00407DED">
        <w:rPr>
          <w:rFonts w:eastAsia="Times New Roman"/>
          <w:sz w:val="28"/>
          <w:szCs w:val="28"/>
        </w:rPr>
        <w:t>разъяснения Минпросвещения России и Минздрава России по вопросам организации обучения детей, нуждающихся  в длительном лечении в медицинских организациях;</w:t>
      </w:r>
    </w:p>
    <w:p w:rsidR="00C52D2A" w:rsidRDefault="00C52D2A" w:rsidP="00B67A98">
      <w:pPr>
        <w:pStyle w:val="Style21"/>
        <w:numPr>
          <w:ilvl w:val="0"/>
          <w:numId w:val="17"/>
        </w:numPr>
        <w:spacing w:line="240" w:lineRule="auto"/>
        <w:ind w:left="0" w:firstLine="709"/>
        <w:jc w:val="both"/>
        <w:rPr>
          <w:rFonts w:eastAsia="Times New Roman"/>
          <w:sz w:val="28"/>
          <w:szCs w:val="28"/>
        </w:rPr>
      </w:pPr>
      <w:r w:rsidRPr="00407DED">
        <w:rPr>
          <w:rFonts w:eastAsia="Times New Roman"/>
          <w:sz w:val="28"/>
          <w:szCs w:val="28"/>
        </w:rPr>
        <w:t xml:space="preserve">информация об издании письма Минпросвещения России «О приеме </w:t>
      </w:r>
      <w:r w:rsidR="0063449D">
        <w:rPr>
          <w:rFonts w:eastAsia="Times New Roman"/>
          <w:sz w:val="28"/>
          <w:szCs w:val="28"/>
        </w:rPr>
        <w:br/>
      </w:r>
      <w:r w:rsidRPr="00407DED">
        <w:rPr>
          <w:rFonts w:eastAsia="Times New Roman"/>
          <w:sz w:val="28"/>
          <w:szCs w:val="28"/>
        </w:rPr>
        <w:t xml:space="preserve">на обучение по программам </w:t>
      </w:r>
      <w:r w:rsidR="0063449D">
        <w:rPr>
          <w:rFonts w:eastAsia="Times New Roman"/>
          <w:sz w:val="28"/>
          <w:szCs w:val="28"/>
        </w:rPr>
        <w:t>среднего профессионального образования</w:t>
      </w:r>
      <w:r w:rsidRPr="00407DED">
        <w:rPr>
          <w:rFonts w:eastAsia="Times New Roman"/>
          <w:sz w:val="28"/>
          <w:szCs w:val="28"/>
        </w:rPr>
        <w:t xml:space="preserve">» </w:t>
      </w:r>
      <w:r w:rsidR="0063449D">
        <w:rPr>
          <w:rFonts w:eastAsia="Times New Roman"/>
          <w:sz w:val="28"/>
          <w:szCs w:val="28"/>
        </w:rPr>
        <w:br/>
      </w:r>
      <w:r w:rsidRPr="00407DED">
        <w:rPr>
          <w:rFonts w:eastAsia="Times New Roman"/>
          <w:sz w:val="28"/>
          <w:szCs w:val="28"/>
        </w:rPr>
        <w:t>и Разъяснения по применению Порядка проведения аттестации педагогических работников</w:t>
      </w:r>
      <w:r w:rsidR="00407DED">
        <w:rPr>
          <w:rFonts w:eastAsia="Times New Roman"/>
          <w:sz w:val="28"/>
          <w:szCs w:val="28"/>
        </w:rPr>
        <w:t xml:space="preserve"> организаций, осуществляющих образовательную деятельн</w:t>
      </w:r>
      <w:r w:rsidR="0063449D">
        <w:rPr>
          <w:rFonts w:eastAsia="Times New Roman"/>
          <w:sz w:val="28"/>
          <w:szCs w:val="28"/>
        </w:rPr>
        <w:t>ость</w:t>
      </w:r>
      <w:r w:rsidRPr="00407DED">
        <w:rPr>
          <w:rFonts w:eastAsia="Times New Roman"/>
          <w:sz w:val="28"/>
          <w:szCs w:val="28"/>
        </w:rPr>
        <w:t>;</w:t>
      </w:r>
    </w:p>
    <w:p w:rsidR="00C52D2A" w:rsidRDefault="00C52D2A" w:rsidP="00B67A98">
      <w:pPr>
        <w:pStyle w:val="Style21"/>
        <w:numPr>
          <w:ilvl w:val="0"/>
          <w:numId w:val="17"/>
        </w:numPr>
        <w:spacing w:line="240" w:lineRule="auto"/>
        <w:ind w:left="0" w:firstLine="709"/>
        <w:jc w:val="both"/>
        <w:rPr>
          <w:rFonts w:eastAsia="Times New Roman"/>
          <w:sz w:val="28"/>
          <w:szCs w:val="28"/>
        </w:rPr>
      </w:pPr>
      <w:r w:rsidRPr="0063449D">
        <w:rPr>
          <w:rFonts w:eastAsia="Times New Roman"/>
          <w:sz w:val="28"/>
          <w:szCs w:val="28"/>
        </w:rPr>
        <w:t xml:space="preserve">письмо Минпросвещения России </w:t>
      </w:r>
      <w:r w:rsidR="00F50D91">
        <w:rPr>
          <w:rFonts w:eastAsia="Times New Roman"/>
          <w:sz w:val="28"/>
          <w:szCs w:val="28"/>
        </w:rPr>
        <w:t xml:space="preserve">от 29.08.2023 № 07-4803 </w:t>
      </w:r>
      <w:r w:rsidR="00F50D91">
        <w:rPr>
          <w:rFonts w:eastAsia="Times New Roman"/>
          <w:sz w:val="28"/>
          <w:szCs w:val="28"/>
        </w:rPr>
        <w:br/>
      </w:r>
      <w:r w:rsidRPr="0063449D">
        <w:rPr>
          <w:rFonts w:eastAsia="Times New Roman"/>
          <w:sz w:val="28"/>
          <w:szCs w:val="28"/>
        </w:rPr>
        <w:t xml:space="preserve">«О направлении информации по социально-психологическому тестированию обучающихся в общеобразовательных и профессиональных образовательных организациях, направленного на раннее выявление незаконного потребления наркотических средств и психотропных веществ»; </w:t>
      </w:r>
    </w:p>
    <w:p w:rsidR="00C52D2A" w:rsidRPr="000B43A1" w:rsidRDefault="00C52D2A" w:rsidP="00C52D2A">
      <w:pPr>
        <w:pStyle w:val="Style21"/>
        <w:spacing w:line="240" w:lineRule="auto"/>
        <w:jc w:val="both"/>
        <w:rPr>
          <w:sz w:val="28"/>
          <w:szCs w:val="28"/>
        </w:rPr>
      </w:pPr>
      <w:r>
        <w:rPr>
          <w:sz w:val="28"/>
          <w:szCs w:val="28"/>
        </w:rPr>
        <w:tab/>
      </w:r>
      <w:r w:rsidRPr="00E6153E">
        <w:rPr>
          <w:sz w:val="28"/>
          <w:szCs w:val="28"/>
        </w:rPr>
        <w:t xml:space="preserve">В соответствии с частью 2 статьи 46 </w:t>
      </w:r>
      <w:r w:rsidRPr="00E6153E">
        <w:rPr>
          <w:color w:val="000000"/>
          <w:sz w:val="28"/>
          <w:szCs w:val="28"/>
        </w:rPr>
        <w:t>Федерального зако</w:t>
      </w:r>
      <w:r w:rsidR="00F50D91" w:rsidRPr="00E6153E">
        <w:rPr>
          <w:color w:val="000000"/>
          <w:sz w:val="28"/>
          <w:szCs w:val="28"/>
        </w:rPr>
        <w:t xml:space="preserve">на </w:t>
      </w:r>
      <w:r w:rsidRPr="00E6153E">
        <w:rPr>
          <w:color w:val="000000"/>
          <w:sz w:val="28"/>
          <w:szCs w:val="28"/>
        </w:rPr>
        <w:t>№ 248-ФЗ информирование контролируемых лиц осуществляется также</w:t>
      </w:r>
      <w:r w:rsidRPr="00E6153E">
        <w:t xml:space="preserve"> </w:t>
      </w:r>
      <w:r w:rsidRPr="00E6153E">
        <w:rPr>
          <w:sz w:val="28"/>
          <w:szCs w:val="28"/>
        </w:rPr>
        <w:t>через личные кабинеты контролируемых лиц в государственных информационных системах.</w:t>
      </w:r>
    </w:p>
    <w:p w:rsidR="00C52D2A" w:rsidRDefault="00C52D2A" w:rsidP="00C52D2A">
      <w:pPr>
        <w:pStyle w:val="Style21"/>
        <w:spacing w:line="240" w:lineRule="auto"/>
        <w:ind w:firstLine="567"/>
        <w:jc w:val="both"/>
        <w:rPr>
          <w:color w:val="000000"/>
          <w:sz w:val="28"/>
          <w:szCs w:val="28"/>
        </w:rPr>
      </w:pPr>
      <w:r>
        <w:rPr>
          <w:color w:val="000000"/>
          <w:sz w:val="28"/>
          <w:szCs w:val="28"/>
        </w:rPr>
        <w:t>В</w:t>
      </w:r>
      <w:r w:rsidRPr="00337E36">
        <w:rPr>
          <w:color w:val="000000"/>
          <w:sz w:val="28"/>
          <w:szCs w:val="28"/>
        </w:rPr>
        <w:t xml:space="preserve"> соответствии</w:t>
      </w:r>
      <w:r>
        <w:rPr>
          <w:color w:val="000000"/>
          <w:sz w:val="28"/>
          <w:szCs w:val="28"/>
        </w:rPr>
        <w:t xml:space="preserve"> с частью 1 статьи 49 Федерального закона № 248-ФЗ </w:t>
      </w:r>
      <w:r w:rsidRPr="00337E36">
        <w:rPr>
          <w:color w:val="000000"/>
          <w:sz w:val="28"/>
          <w:szCs w:val="28"/>
        </w:rPr>
        <w:t>организаци</w:t>
      </w:r>
      <w:r>
        <w:rPr>
          <w:color w:val="000000"/>
          <w:sz w:val="28"/>
          <w:szCs w:val="28"/>
        </w:rPr>
        <w:t>ям</w:t>
      </w:r>
      <w:r w:rsidRPr="00337E36">
        <w:rPr>
          <w:color w:val="000000"/>
          <w:sz w:val="28"/>
          <w:szCs w:val="28"/>
        </w:rPr>
        <w:t>, осуществляющ</w:t>
      </w:r>
      <w:r>
        <w:rPr>
          <w:color w:val="000000"/>
          <w:sz w:val="28"/>
          <w:szCs w:val="28"/>
        </w:rPr>
        <w:t>им</w:t>
      </w:r>
      <w:r w:rsidRPr="00337E36">
        <w:rPr>
          <w:color w:val="000000"/>
          <w:sz w:val="28"/>
          <w:szCs w:val="28"/>
        </w:rPr>
        <w:t xml:space="preserve"> образовательную деятельность, </w:t>
      </w:r>
      <w:r w:rsidR="00561D7A">
        <w:rPr>
          <w:color w:val="000000"/>
          <w:sz w:val="28"/>
          <w:szCs w:val="28"/>
        </w:rPr>
        <w:t xml:space="preserve">филиалам организаций в </w:t>
      </w:r>
      <w:r w:rsidR="00561D7A">
        <w:rPr>
          <w:color w:val="000000"/>
          <w:sz w:val="28"/>
          <w:szCs w:val="28"/>
          <w:lang w:val="en-US"/>
        </w:rPr>
        <w:t>III</w:t>
      </w:r>
      <w:r>
        <w:rPr>
          <w:color w:val="000000"/>
          <w:sz w:val="28"/>
          <w:szCs w:val="28"/>
        </w:rPr>
        <w:t xml:space="preserve"> квартале 2023 г. </w:t>
      </w:r>
      <w:r w:rsidRPr="00337E36">
        <w:rPr>
          <w:color w:val="000000"/>
          <w:sz w:val="28"/>
          <w:szCs w:val="28"/>
        </w:rPr>
        <w:t>объявлен</w:t>
      </w:r>
      <w:r>
        <w:rPr>
          <w:color w:val="000000"/>
          <w:sz w:val="28"/>
          <w:szCs w:val="28"/>
        </w:rPr>
        <w:t>ы</w:t>
      </w:r>
      <w:r w:rsidRPr="00337E36">
        <w:rPr>
          <w:color w:val="000000"/>
          <w:sz w:val="28"/>
          <w:szCs w:val="28"/>
        </w:rPr>
        <w:t xml:space="preserve"> </w:t>
      </w:r>
      <w:r>
        <w:rPr>
          <w:color w:val="000000"/>
          <w:sz w:val="28"/>
          <w:szCs w:val="28"/>
        </w:rPr>
        <w:t xml:space="preserve">160 </w:t>
      </w:r>
      <w:r w:rsidRPr="00337E36">
        <w:rPr>
          <w:color w:val="000000"/>
          <w:sz w:val="28"/>
          <w:szCs w:val="28"/>
        </w:rPr>
        <w:t>предостережени</w:t>
      </w:r>
      <w:r w:rsidRPr="00AD2914">
        <w:rPr>
          <w:color w:val="000000"/>
          <w:sz w:val="28"/>
          <w:szCs w:val="28"/>
        </w:rPr>
        <w:t>й</w:t>
      </w:r>
      <w:r>
        <w:rPr>
          <w:color w:val="000000"/>
          <w:sz w:val="28"/>
          <w:szCs w:val="28"/>
        </w:rPr>
        <w:t xml:space="preserve"> Р</w:t>
      </w:r>
      <w:r w:rsidRPr="00337E36">
        <w:rPr>
          <w:color w:val="000000"/>
          <w:sz w:val="28"/>
          <w:szCs w:val="28"/>
        </w:rPr>
        <w:t>особрнадзора</w:t>
      </w:r>
      <w:r>
        <w:rPr>
          <w:color w:val="000000"/>
          <w:sz w:val="28"/>
          <w:szCs w:val="28"/>
        </w:rPr>
        <w:t xml:space="preserve"> </w:t>
      </w:r>
      <w:r w:rsidR="00561D7A" w:rsidRPr="00561D7A">
        <w:rPr>
          <w:color w:val="000000"/>
          <w:sz w:val="28"/>
          <w:szCs w:val="28"/>
        </w:rPr>
        <w:br/>
      </w:r>
      <w:r>
        <w:rPr>
          <w:color w:val="000000"/>
          <w:sz w:val="28"/>
          <w:szCs w:val="28"/>
        </w:rPr>
        <w:t>о недопустимости нарушения обязательных требований в части федерального государственного контроля (надзора) в сфере образования.</w:t>
      </w:r>
    </w:p>
    <w:p w:rsidR="00C52D2A" w:rsidRDefault="00C52D2A" w:rsidP="00C52D2A">
      <w:pPr>
        <w:pStyle w:val="Style21"/>
        <w:spacing w:line="240" w:lineRule="auto"/>
        <w:ind w:firstLine="567"/>
        <w:jc w:val="both"/>
        <w:rPr>
          <w:rStyle w:val="FontStyle37"/>
          <w:sz w:val="28"/>
          <w:szCs w:val="28"/>
        </w:rPr>
      </w:pPr>
      <w:r w:rsidRPr="00C36B2F">
        <w:rPr>
          <w:rStyle w:val="FontStyle37"/>
          <w:sz w:val="28"/>
          <w:szCs w:val="28"/>
        </w:rPr>
        <w:t xml:space="preserve">Ежемесячно в Государственную автоматизированную информационную систему «Управление» вносится информация о проведенных </w:t>
      </w:r>
      <w:r w:rsidR="00561D7A">
        <w:rPr>
          <w:rStyle w:val="FontStyle37"/>
          <w:sz w:val="28"/>
          <w:szCs w:val="28"/>
        </w:rPr>
        <w:t>Рособрнадзором</w:t>
      </w:r>
      <w:r w:rsidRPr="00C36B2F">
        <w:rPr>
          <w:rStyle w:val="FontStyle37"/>
          <w:sz w:val="28"/>
          <w:szCs w:val="28"/>
        </w:rPr>
        <w:t xml:space="preserve"> консультирований</w:t>
      </w:r>
      <w:r>
        <w:rPr>
          <w:rStyle w:val="FontStyle37"/>
          <w:sz w:val="28"/>
          <w:szCs w:val="28"/>
        </w:rPr>
        <w:t xml:space="preserve"> (отсутствии консультирований)</w:t>
      </w:r>
      <w:r w:rsidRPr="00C36B2F">
        <w:rPr>
          <w:rStyle w:val="FontStyle37"/>
          <w:sz w:val="28"/>
          <w:szCs w:val="28"/>
        </w:rPr>
        <w:t xml:space="preserve">, </w:t>
      </w:r>
      <w:r w:rsidRPr="00FB0932">
        <w:rPr>
          <w:rStyle w:val="FontStyle37"/>
          <w:sz w:val="28"/>
          <w:szCs w:val="28"/>
        </w:rPr>
        <w:t xml:space="preserve">о чем информируется </w:t>
      </w:r>
      <w:r>
        <w:rPr>
          <w:rStyle w:val="FontStyle37"/>
          <w:sz w:val="28"/>
          <w:szCs w:val="28"/>
        </w:rPr>
        <w:t xml:space="preserve">Координационный </w:t>
      </w:r>
      <w:r w:rsidRPr="00FB0932">
        <w:rPr>
          <w:rStyle w:val="FontStyle37"/>
          <w:sz w:val="28"/>
          <w:szCs w:val="28"/>
        </w:rPr>
        <w:t>центр Правительств</w:t>
      </w:r>
      <w:r>
        <w:rPr>
          <w:rStyle w:val="FontStyle37"/>
          <w:sz w:val="28"/>
          <w:szCs w:val="28"/>
        </w:rPr>
        <w:t>а</w:t>
      </w:r>
      <w:r w:rsidRPr="00FB0932">
        <w:rPr>
          <w:rStyle w:val="FontStyle37"/>
          <w:sz w:val="28"/>
          <w:szCs w:val="28"/>
        </w:rPr>
        <w:t xml:space="preserve"> Российской</w:t>
      </w:r>
      <w:r w:rsidRPr="00F10A80">
        <w:rPr>
          <w:rStyle w:val="FontStyle37"/>
          <w:sz w:val="28"/>
          <w:szCs w:val="28"/>
        </w:rPr>
        <w:t xml:space="preserve"> </w:t>
      </w:r>
      <w:r w:rsidRPr="00FB0932">
        <w:rPr>
          <w:rStyle w:val="FontStyle37"/>
          <w:sz w:val="28"/>
          <w:szCs w:val="28"/>
        </w:rPr>
        <w:t xml:space="preserve">Федерации </w:t>
      </w:r>
      <w:r w:rsidRPr="00C36B2F">
        <w:rPr>
          <w:rStyle w:val="FontStyle37"/>
          <w:sz w:val="28"/>
          <w:szCs w:val="28"/>
        </w:rPr>
        <w:t>(</w:t>
      </w:r>
      <w:r w:rsidRPr="000A0B69">
        <w:rPr>
          <w:rStyle w:val="FontStyle37"/>
          <w:sz w:val="28"/>
          <w:szCs w:val="28"/>
        </w:rPr>
        <w:t xml:space="preserve">письма </w:t>
      </w:r>
      <w:r w:rsidR="00561D7A">
        <w:rPr>
          <w:rStyle w:val="FontStyle37"/>
          <w:sz w:val="28"/>
          <w:szCs w:val="28"/>
        </w:rPr>
        <w:t xml:space="preserve">Рособрнадзора </w:t>
      </w:r>
      <w:r w:rsidRPr="000A0B69">
        <w:rPr>
          <w:rStyle w:val="FontStyle37"/>
          <w:sz w:val="28"/>
          <w:szCs w:val="28"/>
        </w:rPr>
        <w:t>от</w:t>
      </w:r>
      <w:r>
        <w:rPr>
          <w:rStyle w:val="FontStyle37"/>
          <w:sz w:val="28"/>
          <w:szCs w:val="28"/>
        </w:rPr>
        <w:t xml:space="preserve"> 04.07.2023 № 01-58-1060/07-6366; от 03.08.2023 </w:t>
      </w:r>
      <w:r w:rsidR="00561D7A">
        <w:rPr>
          <w:rStyle w:val="FontStyle37"/>
          <w:sz w:val="28"/>
          <w:szCs w:val="28"/>
        </w:rPr>
        <w:br/>
      </w:r>
      <w:r>
        <w:rPr>
          <w:rStyle w:val="FontStyle37"/>
          <w:sz w:val="28"/>
          <w:szCs w:val="28"/>
        </w:rPr>
        <w:t>№ 01-58-1060/07-7641; от 04.09.2023 № 01-58-1060/07-9146</w:t>
      </w:r>
      <w:r w:rsidRPr="00C36B2F">
        <w:rPr>
          <w:rStyle w:val="FontStyle37"/>
          <w:sz w:val="28"/>
          <w:szCs w:val="28"/>
        </w:rPr>
        <w:t>).</w:t>
      </w:r>
    </w:p>
    <w:p w:rsidR="00C52D2A" w:rsidRDefault="00C52D2A" w:rsidP="00C52D2A">
      <w:pPr>
        <w:pStyle w:val="Style21"/>
        <w:spacing w:line="240" w:lineRule="auto"/>
        <w:ind w:firstLine="567"/>
        <w:jc w:val="both"/>
        <w:rPr>
          <w:rStyle w:val="FontStyle37"/>
          <w:sz w:val="28"/>
          <w:szCs w:val="28"/>
        </w:rPr>
      </w:pPr>
      <w:r>
        <w:rPr>
          <w:rStyle w:val="FontStyle37"/>
          <w:sz w:val="28"/>
          <w:szCs w:val="28"/>
        </w:rPr>
        <w:t>Разработаны и размещены на официальном сайте Рособрнадзора в разделе «Профилактика нарушений обязательных требований» проекты:</w:t>
      </w:r>
    </w:p>
    <w:p w:rsidR="00C52D2A" w:rsidRPr="00A82BFC" w:rsidRDefault="00C52D2A" w:rsidP="00C52D2A">
      <w:pPr>
        <w:tabs>
          <w:tab w:val="left" w:pos="426"/>
        </w:tabs>
        <w:ind w:firstLine="709"/>
        <w:jc w:val="both"/>
        <w:rPr>
          <w:bCs/>
          <w:sz w:val="28"/>
          <w:szCs w:val="28"/>
        </w:rPr>
      </w:pPr>
      <w:r w:rsidRPr="00A82BFC">
        <w:rPr>
          <w:bCs/>
          <w:sz w:val="28"/>
          <w:szCs w:val="28"/>
        </w:rPr>
        <w:t>программы профилактики ри</w:t>
      </w:r>
      <w:r w:rsidR="00BC5580">
        <w:rPr>
          <w:bCs/>
          <w:sz w:val="28"/>
          <w:szCs w:val="28"/>
        </w:rPr>
        <w:t xml:space="preserve">сков причинения вреда (ущерба) </w:t>
      </w:r>
      <w:r w:rsidRPr="00A82BFC">
        <w:rPr>
          <w:bCs/>
          <w:sz w:val="28"/>
          <w:szCs w:val="28"/>
        </w:rPr>
        <w:t>охраняемым законом ценностям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на 2024 год;</w:t>
      </w:r>
    </w:p>
    <w:p w:rsidR="00C52D2A" w:rsidRDefault="00C52D2A" w:rsidP="00C52D2A">
      <w:pPr>
        <w:tabs>
          <w:tab w:val="left" w:pos="426"/>
        </w:tabs>
        <w:ind w:firstLine="709"/>
        <w:jc w:val="both"/>
        <w:rPr>
          <w:bCs/>
          <w:color w:val="000000" w:themeColor="text1"/>
          <w:sz w:val="28"/>
          <w:szCs w:val="28"/>
        </w:rPr>
      </w:pPr>
      <w:r>
        <w:rPr>
          <w:bCs/>
          <w:sz w:val="28"/>
          <w:szCs w:val="28"/>
        </w:rPr>
        <w:t>п</w:t>
      </w:r>
      <w:r w:rsidRPr="00A82BFC">
        <w:rPr>
          <w:bCs/>
          <w:sz w:val="28"/>
          <w:szCs w:val="28"/>
        </w:rPr>
        <w:t>рограмм</w:t>
      </w:r>
      <w:r>
        <w:rPr>
          <w:bCs/>
          <w:sz w:val="28"/>
          <w:szCs w:val="28"/>
        </w:rPr>
        <w:t>ы</w:t>
      </w:r>
      <w:r w:rsidRPr="00A82BFC">
        <w:rPr>
          <w:bCs/>
          <w:sz w:val="28"/>
          <w:szCs w:val="28"/>
        </w:rPr>
        <w:t xml:space="preserve"> профилактики ри</w:t>
      </w:r>
      <w:r w:rsidR="00BC5580">
        <w:rPr>
          <w:bCs/>
          <w:sz w:val="28"/>
          <w:szCs w:val="28"/>
        </w:rPr>
        <w:t xml:space="preserve">сков причинения вреда (ущерба) </w:t>
      </w:r>
      <w:r w:rsidRPr="00A82BFC">
        <w:rPr>
          <w:bCs/>
          <w:sz w:val="28"/>
          <w:szCs w:val="28"/>
        </w:rPr>
        <w:t xml:space="preserve">охраняемым законом ценностям при осуществлении федерального государственного контроля (надзора) за соблюдением обязательных требований к проведению экзамена </w:t>
      </w:r>
      <w:r w:rsidR="00BC5580">
        <w:rPr>
          <w:bCs/>
          <w:sz w:val="28"/>
          <w:szCs w:val="28"/>
        </w:rPr>
        <w:br/>
      </w:r>
      <w:r w:rsidRPr="00A82BFC">
        <w:rPr>
          <w:bCs/>
          <w:sz w:val="28"/>
          <w:szCs w:val="28"/>
        </w:rPr>
        <w:t>по русскому языку как иностранному, истории России и основам законодательства Российской Федерации и выдаче иностранным гражданам сертификата</w:t>
      </w:r>
      <w:r>
        <w:rPr>
          <w:bCs/>
          <w:sz w:val="28"/>
          <w:szCs w:val="28"/>
        </w:rPr>
        <w:t xml:space="preserve"> </w:t>
      </w:r>
      <w:r w:rsidRPr="00A82BFC">
        <w:rPr>
          <w:bCs/>
          <w:color w:val="000000" w:themeColor="text1"/>
          <w:sz w:val="28"/>
          <w:szCs w:val="28"/>
        </w:rPr>
        <w:t>на 2024 год</w:t>
      </w:r>
      <w:r>
        <w:rPr>
          <w:bCs/>
          <w:color w:val="000000" w:themeColor="text1"/>
          <w:sz w:val="28"/>
          <w:szCs w:val="28"/>
        </w:rPr>
        <w:t>;</w:t>
      </w:r>
    </w:p>
    <w:p w:rsidR="00C52D2A" w:rsidRPr="00A82BFC" w:rsidRDefault="00C52D2A" w:rsidP="00C52D2A">
      <w:pPr>
        <w:tabs>
          <w:tab w:val="left" w:pos="426"/>
        </w:tabs>
        <w:ind w:firstLine="709"/>
        <w:jc w:val="both"/>
        <w:rPr>
          <w:bCs/>
          <w:color w:val="000000" w:themeColor="text1"/>
          <w:sz w:val="28"/>
          <w:szCs w:val="28"/>
        </w:rPr>
      </w:pPr>
      <w:r>
        <w:rPr>
          <w:bCs/>
          <w:sz w:val="28"/>
          <w:szCs w:val="28"/>
        </w:rPr>
        <w:t>п</w:t>
      </w:r>
      <w:r w:rsidRPr="00A82BFC">
        <w:rPr>
          <w:bCs/>
          <w:sz w:val="28"/>
          <w:szCs w:val="28"/>
        </w:rPr>
        <w:t>рограмм</w:t>
      </w:r>
      <w:r>
        <w:rPr>
          <w:bCs/>
          <w:sz w:val="28"/>
          <w:szCs w:val="28"/>
        </w:rPr>
        <w:t>ы</w:t>
      </w:r>
      <w:r w:rsidRPr="00A82BFC">
        <w:rPr>
          <w:bCs/>
          <w:sz w:val="28"/>
          <w:szCs w:val="28"/>
        </w:rPr>
        <w:t xml:space="preserve"> профилактики рисков причинения вреда (ущерба) охраняемым законом ценностям при осуществлении федерального государственного контроля (надзора)</w:t>
      </w:r>
      <w:r>
        <w:rPr>
          <w:bCs/>
          <w:sz w:val="28"/>
          <w:szCs w:val="28"/>
        </w:rPr>
        <w:t xml:space="preserve"> в сфере образования на 2024 год.</w:t>
      </w:r>
    </w:p>
    <w:p w:rsidR="00C52D2A" w:rsidRPr="00F10A80" w:rsidRDefault="00C52D2A" w:rsidP="00C52D2A">
      <w:pPr>
        <w:tabs>
          <w:tab w:val="left" w:pos="426"/>
        </w:tabs>
        <w:ind w:firstLine="567"/>
        <w:jc w:val="both"/>
        <w:rPr>
          <w:sz w:val="28"/>
          <w:szCs w:val="28"/>
        </w:rPr>
      </w:pPr>
      <w:r>
        <w:rPr>
          <w:sz w:val="28"/>
          <w:szCs w:val="28"/>
        </w:rPr>
        <w:t>03.07.2023 для организаций, осуществляющих образовательную деятельность</w:t>
      </w:r>
      <w:r w:rsidR="00E6153E">
        <w:rPr>
          <w:sz w:val="28"/>
          <w:szCs w:val="28"/>
        </w:rPr>
        <w:t>,</w:t>
      </w:r>
      <w:r>
        <w:rPr>
          <w:sz w:val="28"/>
          <w:szCs w:val="28"/>
        </w:rPr>
        <w:t xml:space="preserve"> проведен онлайн-семинар по вопросам проведения мониторинга системы образования, в котором приняли участие 599 представителей образовательных организаций (о</w:t>
      </w:r>
      <w:r w:rsidRPr="00F10A80">
        <w:rPr>
          <w:bCs/>
          <w:sz w:val="28"/>
          <w:szCs w:val="28"/>
        </w:rPr>
        <w:t>хват аудитории составил 83 % субъектов Российской Федерации, находящихся во всех федеральных округах Российской Федерации)</w:t>
      </w:r>
      <w:r w:rsidRPr="00F10A80">
        <w:rPr>
          <w:sz w:val="28"/>
          <w:szCs w:val="28"/>
        </w:rPr>
        <w:t>.</w:t>
      </w:r>
    </w:p>
    <w:p w:rsidR="00C52D2A" w:rsidRDefault="00C52D2A" w:rsidP="00C52D2A">
      <w:pPr>
        <w:tabs>
          <w:tab w:val="left" w:pos="426"/>
        </w:tabs>
        <w:ind w:firstLine="567"/>
        <w:jc w:val="both"/>
        <w:rPr>
          <w:sz w:val="28"/>
          <w:szCs w:val="28"/>
        </w:rPr>
      </w:pPr>
      <w:r>
        <w:rPr>
          <w:sz w:val="28"/>
          <w:szCs w:val="28"/>
        </w:rPr>
        <w:t>По итогам семинара подготовлены и размещены в личных кабинетах организаций ответы на более чем 100 вопросов участников семинара.</w:t>
      </w:r>
    </w:p>
    <w:p w:rsidR="00C52D2A" w:rsidRDefault="00C52D2A" w:rsidP="00C52D2A">
      <w:pPr>
        <w:tabs>
          <w:tab w:val="left" w:pos="426"/>
        </w:tabs>
        <w:ind w:firstLine="567"/>
        <w:jc w:val="both"/>
        <w:rPr>
          <w:sz w:val="28"/>
          <w:szCs w:val="28"/>
        </w:rPr>
      </w:pPr>
      <w:r>
        <w:rPr>
          <w:rFonts w:eastAsia="Calibri"/>
          <w:sz w:val="28"/>
          <w:szCs w:val="28"/>
        </w:rPr>
        <w:t xml:space="preserve">В результате </w:t>
      </w:r>
      <w:r w:rsidRPr="00F10A80">
        <w:rPr>
          <w:rFonts w:eastAsia="Calibri"/>
          <w:sz w:val="28"/>
          <w:szCs w:val="28"/>
        </w:rPr>
        <w:t xml:space="preserve">обсуждения </w:t>
      </w:r>
      <w:r>
        <w:rPr>
          <w:rFonts w:eastAsia="Calibri"/>
          <w:sz w:val="28"/>
          <w:szCs w:val="28"/>
        </w:rPr>
        <w:t xml:space="preserve">на семинаре </w:t>
      </w:r>
      <w:r w:rsidRPr="00F10A80">
        <w:rPr>
          <w:rFonts w:eastAsia="Calibri"/>
          <w:sz w:val="28"/>
          <w:szCs w:val="28"/>
        </w:rPr>
        <w:t>методических аспектов проведения мониторинга были</w:t>
      </w:r>
      <w:r>
        <w:rPr>
          <w:sz w:val="28"/>
          <w:szCs w:val="28"/>
        </w:rPr>
        <w:t xml:space="preserve"> актуализированы и также размещены в личных кабинетах контролируемых лиц Методические рекомендации представления информации </w:t>
      </w:r>
      <w:r w:rsidR="00BC5580">
        <w:rPr>
          <w:sz w:val="28"/>
          <w:szCs w:val="28"/>
        </w:rPr>
        <w:br/>
      </w:r>
      <w:r>
        <w:rPr>
          <w:sz w:val="28"/>
          <w:szCs w:val="28"/>
        </w:rPr>
        <w:t xml:space="preserve">об образовательной организации в открытых источниках с учетом соблюдения требований законодательства в сфере образования. </w:t>
      </w:r>
    </w:p>
    <w:p w:rsidR="00C52D2A" w:rsidRDefault="00C52D2A" w:rsidP="00C52D2A">
      <w:pPr>
        <w:tabs>
          <w:tab w:val="left" w:pos="426"/>
        </w:tabs>
        <w:ind w:firstLine="567"/>
        <w:jc w:val="both"/>
        <w:rPr>
          <w:sz w:val="28"/>
          <w:szCs w:val="28"/>
        </w:rPr>
      </w:pPr>
      <w:r>
        <w:rPr>
          <w:sz w:val="28"/>
          <w:szCs w:val="28"/>
        </w:rPr>
        <w:t xml:space="preserve">В связи с многочисленными обращениями граждан, поступившими </w:t>
      </w:r>
      <w:r w:rsidR="00BC5580">
        <w:rPr>
          <w:sz w:val="28"/>
          <w:szCs w:val="28"/>
        </w:rPr>
        <w:br/>
      </w:r>
      <w:r>
        <w:rPr>
          <w:sz w:val="28"/>
          <w:szCs w:val="28"/>
        </w:rPr>
        <w:t xml:space="preserve">в </w:t>
      </w:r>
      <w:r w:rsidR="00BC5580">
        <w:rPr>
          <w:sz w:val="28"/>
          <w:szCs w:val="28"/>
        </w:rPr>
        <w:t>Рособрнадзор</w:t>
      </w:r>
      <w:r>
        <w:rPr>
          <w:sz w:val="28"/>
          <w:szCs w:val="28"/>
        </w:rPr>
        <w:t xml:space="preserve">, руководителям организаций, осуществляющих образовательную деятельность, направлено письмо Рособрнадзора от 12.07.2023 № 07-569 </w:t>
      </w:r>
      <w:r w:rsidR="00BC5580">
        <w:rPr>
          <w:sz w:val="28"/>
          <w:szCs w:val="28"/>
        </w:rPr>
        <w:br/>
      </w:r>
      <w:r>
        <w:rPr>
          <w:sz w:val="28"/>
          <w:szCs w:val="28"/>
        </w:rPr>
        <w:t xml:space="preserve">о необходимости упорядочения, хранения в образовательной организации либо передачи на хранение в государственный или муниципальный архив документов </w:t>
      </w:r>
      <w:r w:rsidR="00BC5580">
        <w:rPr>
          <w:sz w:val="28"/>
          <w:szCs w:val="28"/>
        </w:rPr>
        <w:br/>
      </w:r>
      <w:r>
        <w:rPr>
          <w:sz w:val="28"/>
          <w:szCs w:val="28"/>
        </w:rPr>
        <w:t>по личному составу, в том числе личных дел выпускников образовательной организации (размещено на сайте Рособрнадзора в разделе «Профилактика нарушений обязательных требований»).</w:t>
      </w:r>
    </w:p>
    <w:p w:rsidR="00C52D2A" w:rsidRDefault="00C52D2A" w:rsidP="00C52D2A">
      <w:pPr>
        <w:tabs>
          <w:tab w:val="left" w:pos="426"/>
        </w:tabs>
        <w:ind w:firstLine="567"/>
        <w:jc w:val="both"/>
        <w:rPr>
          <w:sz w:val="28"/>
          <w:szCs w:val="28"/>
        </w:rPr>
      </w:pPr>
      <w:r w:rsidRPr="00F86127">
        <w:rPr>
          <w:sz w:val="28"/>
          <w:szCs w:val="28"/>
        </w:rPr>
        <w:t>Основываясь на имеющейся в Рособрнадзоре информации о нарушениях  Порядка проведения госу</w:t>
      </w:r>
      <w:r w:rsidR="00DC7818">
        <w:rPr>
          <w:sz w:val="28"/>
          <w:szCs w:val="28"/>
        </w:rPr>
        <w:t>дарственной итоговой аттестации</w:t>
      </w:r>
      <w:r w:rsidRPr="00F86127">
        <w:rPr>
          <w:sz w:val="28"/>
          <w:szCs w:val="28"/>
        </w:rPr>
        <w:t xml:space="preserve"> по образовательным программам среднего общего образования,</w:t>
      </w:r>
      <w:r w:rsidR="00CF4F1C">
        <w:rPr>
          <w:sz w:val="28"/>
          <w:szCs w:val="28"/>
        </w:rPr>
        <w:t xml:space="preserve"> утвержденного приказом Министерства просвещения </w:t>
      </w:r>
      <w:r w:rsidR="00F95B87">
        <w:rPr>
          <w:sz w:val="28"/>
          <w:szCs w:val="28"/>
        </w:rPr>
        <w:t>Р</w:t>
      </w:r>
      <w:r w:rsidR="00CF4F1C">
        <w:rPr>
          <w:sz w:val="28"/>
          <w:szCs w:val="28"/>
        </w:rPr>
        <w:t xml:space="preserve">оссийской Федерации и Федеральной службы по надзору в сфере образования и науки </w:t>
      </w:r>
      <w:r w:rsidRPr="00F86127">
        <w:rPr>
          <w:sz w:val="28"/>
          <w:szCs w:val="28"/>
        </w:rPr>
        <w:t>№ 190</w:t>
      </w:r>
      <w:r w:rsidR="00CF4F1C">
        <w:rPr>
          <w:sz w:val="28"/>
          <w:szCs w:val="28"/>
        </w:rPr>
        <w:t>/</w:t>
      </w:r>
      <w:r w:rsidRPr="00F86127">
        <w:rPr>
          <w:sz w:val="28"/>
          <w:szCs w:val="28"/>
        </w:rPr>
        <w:t xml:space="preserve">1512 от 07.11.2018, </w:t>
      </w:r>
      <w:r w:rsidR="00E6153E">
        <w:rPr>
          <w:sz w:val="28"/>
          <w:szCs w:val="28"/>
        </w:rPr>
        <w:t>9</w:t>
      </w:r>
      <w:r w:rsidRPr="00F86127">
        <w:rPr>
          <w:sz w:val="28"/>
          <w:szCs w:val="28"/>
        </w:rPr>
        <w:t xml:space="preserve"> организациям, осуществляющим образовательную деятельность, направлены письма Рособрнадзора </w:t>
      </w:r>
      <w:r w:rsidR="00E6153E">
        <w:rPr>
          <w:sz w:val="28"/>
          <w:szCs w:val="28"/>
        </w:rPr>
        <w:br/>
      </w:r>
      <w:r w:rsidRPr="00F86127">
        <w:rPr>
          <w:sz w:val="28"/>
          <w:szCs w:val="28"/>
        </w:rPr>
        <w:t>об аннулировании у поступающих результатов единого государственного экзамена</w:t>
      </w:r>
      <w:r w:rsidR="00CF4F1C">
        <w:rPr>
          <w:sz w:val="28"/>
          <w:szCs w:val="28"/>
        </w:rPr>
        <w:t xml:space="preserve"> </w:t>
      </w:r>
      <w:r w:rsidRPr="00F86127">
        <w:rPr>
          <w:sz w:val="28"/>
          <w:szCs w:val="28"/>
        </w:rPr>
        <w:t xml:space="preserve">для учета в работе приемными комиссиями образовательных организаций (в части рассмотрения документов об образовании, представленных указанными поступающими). </w:t>
      </w:r>
    </w:p>
    <w:p w:rsidR="00C52D2A" w:rsidRDefault="00C52D2A" w:rsidP="00C52D2A">
      <w:pPr>
        <w:tabs>
          <w:tab w:val="left" w:pos="426"/>
        </w:tabs>
        <w:ind w:firstLine="567"/>
        <w:jc w:val="both"/>
        <w:rPr>
          <w:sz w:val="28"/>
          <w:szCs w:val="28"/>
        </w:rPr>
      </w:pPr>
      <w:r>
        <w:rPr>
          <w:sz w:val="28"/>
          <w:szCs w:val="28"/>
        </w:rPr>
        <w:t xml:space="preserve">В связи с обращением МВД России о необходимости усиления контроля </w:t>
      </w:r>
      <w:r w:rsidR="00E6153E">
        <w:rPr>
          <w:sz w:val="28"/>
          <w:szCs w:val="28"/>
        </w:rPr>
        <w:br/>
      </w:r>
      <w:r>
        <w:rPr>
          <w:sz w:val="28"/>
          <w:szCs w:val="28"/>
        </w:rPr>
        <w:t xml:space="preserve">за образовательными организациями, об исключении необоснованного оформления приглашений иностранным гражданам, прибывающим в Российскую Федерации </w:t>
      </w:r>
      <w:r w:rsidR="00E6153E">
        <w:rPr>
          <w:sz w:val="28"/>
          <w:szCs w:val="28"/>
        </w:rPr>
        <w:br/>
      </w:r>
      <w:r>
        <w:rPr>
          <w:sz w:val="28"/>
          <w:szCs w:val="28"/>
        </w:rPr>
        <w:t xml:space="preserve">из стран со сложной социально-экономической обстановкой, руководителям 134 организаций, осуществляющих образовательную деятельность, направлены письма Рособрнадзора от 01.08.2023 № 07-680 и от 14.08.2023 № 07-726 </w:t>
      </w:r>
      <w:r w:rsidR="00E6153E">
        <w:rPr>
          <w:sz w:val="28"/>
          <w:szCs w:val="28"/>
        </w:rPr>
        <w:br/>
      </w:r>
      <w:r>
        <w:rPr>
          <w:sz w:val="28"/>
          <w:szCs w:val="28"/>
        </w:rPr>
        <w:t xml:space="preserve">об информировании Рособрнадзора о принятых организациями мерах по контролю за иностранными гражданами, прибывшими в Российскую Федерацию в целях обучения в соответствии с приглашением, выданным образовательной организаций, и по организации соблюдения обязательных требований, установленных Федеральным законом от 25.07.2002 г. № 115-ФЗ «О правовом положении иностранных граждан в Российской Федерации» (далее – Федеральный закон </w:t>
      </w:r>
      <w:r w:rsidR="00E6153E">
        <w:rPr>
          <w:sz w:val="28"/>
          <w:szCs w:val="28"/>
        </w:rPr>
        <w:br/>
      </w:r>
      <w:r>
        <w:rPr>
          <w:sz w:val="28"/>
          <w:szCs w:val="28"/>
        </w:rPr>
        <w:t>№ 115-ФЗ).</w:t>
      </w:r>
    </w:p>
    <w:p w:rsidR="00C52D2A" w:rsidRDefault="00C52D2A" w:rsidP="00C52D2A">
      <w:pPr>
        <w:tabs>
          <w:tab w:val="left" w:pos="426"/>
        </w:tabs>
        <w:ind w:firstLine="567"/>
        <w:jc w:val="both"/>
        <w:rPr>
          <w:sz w:val="28"/>
          <w:szCs w:val="28"/>
        </w:rPr>
      </w:pPr>
      <w:r>
        <w:rPr>
          <w:sz w:val="28"/>
          <w:szCs w:val="28"/>
        </w:rPr>
        <w:t>В связи с непредставлением информации учредителям 7 организаций направлены письма Рособрнадзора (от 08.09.2023 № 07-779</w:t>
      </w:r>
      <w:r w:rsidR="002E0262">
        <w:rPr>
          <w:sz w:val="28"/>
          <w:szCs w:val="28"/>
        </w:rPr>
        <w:t xml:space="preserve"> –</w:t>
      </w:r>
      <w:r>
        <w:rPr>
          <w:sz w:val="28"/>
          <w:szCs w:val="28"/>
        </w:rPr>
        <w:t xml:space="preserve"> </w:t>
      </w:r>
      <w:r w:rsidR="00CF4F1C">
        <w:rPr>
          <w:sz w:val="28"/>
          <w:szCs w:val="28"/>
        </w:rPr>
        <w:t xml:space="preserve">в Минобрнауки России, от 08.09.2023 </w:t>
      </w:r>
      <w:r>
        <w:rPr>
          <w:sz w:val="28"/>
          <w:szCs w:val="28"/>
        </w:rPr>
        <w:t>№ 07-780 – в Минпросвещения России) о принятии мер в рамках полномочий учредителя.</w:t>
      </w:r>
    </w:p>
    <w:p w:rsidR="00C52D2A" w:rsidRDefault="00C52D2A" w:rsidP="00C52D2A">
      <w:pPr>
        <w:tabs>
          <w:tab w:val="left" w:pos="426"/>
        </w:tabs>
        <w:ind w:firstLine="567"/>
        <w:jc w:val="both"/>
        <w:rPr>
          <w:sz w:val="28"/>
          <w:szCs w:val="28"/>
        </w:rPr>
      </w:pPr>
      <w:r>
        <w:rPr>
          <w:sz w:val="28"/>
          <w:szCs w:val="28"/>
        </w:rPr>
        <w:t xml:space="preserve">В Главное управление по вопросам миграции МВД России направлено письмо Рособрнадзора от 14.09.2023 № 07-52-117/07-9593 с информацией о проводимых образовательными организациями мероприятиях и принятых мерах по выполнению обязательств, предусмотренных частями 3 и 5 статьи 17 Федерального закона </w:t>
      </w:r>
      <w:r w:rsidR="00CF4F1C">
        <w:rPr>
          <w:sz w:val="28"/>
          <w:szCs w:val="28"/>
        </w:rPr>
        <w:br/>
      </w:r>
      <w:r>
        <w:rPr>
          <w:sz w:val="28"/>
          <w:szCs w:val="28"/>
        </w:rPr>
        <w:t>№ 115-ФЗ.</w:t>
      </w:r>
    </w:p>
    <w:p w:rsidR="00C52D2A" w:rsidRDefault="00C52D2A" w:rsidP="00C52D2A">
      <w:pPr>
        <w:tabs>
          <w:tab w:val="left" w:pos="426"/>
        </w:tabs>
        <w:ind w:firstLine="567"/>
        <w:jc w:val="both"/>
        <w:rPr>
          <w:sz w:val="28"/>
          <w:szCs w:val="28"/>
        </w:rPr>
      </w:pPr>
      <w:r>
        <w:rPr>
          <w:sz w:val="28"/>
          <w:szCs w:val="28"/>
        </w:rPr>
        <w:t xml:space="preserve">В целях предупреждения нарушений требований Федерального закона </w:t>
      </w:r>
      <w:r w:rsidR="00CF4F1C">
        <w:rPr>
          <w:sz w:val="28"/>
          <w:szCs w:val="28"/>
        </w:rPr>
        <w:br/>
      </w:r>
      <w:r>
        <w:rPr>
          <w:sz w:val="28"/>
          <w:szCs w:val="28"/>
        </w:rPr>
        <w:t xml:space="preserve">№ 115-ФЗ на официальном сайте Рособрнадзора в разделе «Профилактика нарушений обязательных требований» размещена информация для организаций, осуществляющих образовательную деятельность, принимающих на обучение иностранных граждан. </w:t>
      </w:r>
    </w:p>
    <w:p w:rsidR="00C52D2A" w:rsidRPr="00E6153E" w:rsidRDefault="00C52D2A" w:rsidP="00C52D2A">
      <w:pPr>
        <w:tabs>
          <w:tab w:val="left" w:pos="426"/>
        </w:tabs>
        <w:ind w:firstLine="567"/>
        <w:jc w:val="both"/>
        <w:rPr>
          <w:sz w:val="28"/>
          <w:szCs w:val="28"/>
        </w:rPr>
      </w:pPr>
      <w:r w:rsidRPr="00E6153E">
        <w:rPr>
          <w:sz w:val="28"/>
          <w:szCs w:val="28"/>
        </w:rPr>
        <w:t xml:space="preserve">В Минобрнауки России, Минпросвещения России (копия – Правительству Российской Федерации) направлено письмо Рособрнадзора от 13.09.2023 № 02-324 </w:t>
      </w:r>
      <w:r w:rsidR="00CF4F1C" w:rsidRPr="00E6153E">
        <w:rPr>
          <w:sz w:val="28"/>
          <w:szCs w:val="28"/>
        </w:rPr>
        <w:br/>
      </w:r>
      <w:r w:rsidRPr="00E6153E">
        <w:rPr>
          <w:sz w:val="28"/>
          <w:szCs w:val="28"/>
        </w:rPr>
        <w:t xml:space="preserve">о проблемах выполнения социальных гарантий для обучающихся по программам подготовки научных и научно-педагогических кадров в аспирантуре (адъюнктуре) </w:t>
      </w:r>
      <w:r w:rsidR="00CF4F1C" w:rsidRPr="00E6153E">
        <w:rPr>
          <w:sz w:val="28"/>
          <w:szCs w:val="28"/>
        </w:rPr>
        <w:br/>
      </w:r>
      <w:r w:rsidRPr="00E6153E">
        <w:rPr>
          <w:sz w:val="28"/>
          <w:szCs w:val="28"/>
        </w:rPr>
        <w:t>в связи с отсутствием правовых оснований проведения проверок соответствия условий реализации программ подготовки научных и научно-педагогических кадров в аспирантуре (адъюнктуре) условиям реализации, установленным федеральными государственными требованиями.</w:t>
      </w:r>
    </w:p>
    <w:p w:rsidR="00C52D2A" w:rsidRPr="00E6153E" w:rsidRDefault="00C52D2A" w:rsidP="00C52D2A">
      <w:pPr>
        <w:tabs>
          <w:tab w:val="left" w:pos="426"/>
        </w:tabs>
        <w:ind w:firstLine="567"/>
        <w:jc w:val="both"/>
        <w:rPr>
          <w:sz w:val="28"/>
          <w:szCs w:val="28"/>
        </w:rPr>
      </w:pPr>
      <w:r w:rsidRPr="00E6153E">
        <w:rPr>
          <w:sz w:val="28"/>
          <w:szCs w:val="28"/>
        </w:rPr>
        <w:t xml:space="preserve">По результатам анализа информации, предоставленной ФГАНУ ЦИТиС, </w:t>
      </w:r>
      <w:r w:rsidR="00CF4F1C" w:rsidRPr="00E6153E">
        <w:rPr>
          <w:sz w:val="28"/>
          <w:szCs w:val="28"/>
        </w:rPr>
        <w:br/>
      </w:r>
      <w:r w:rsidRPr="00E6153E">
        <w:rPr>
          <w:sz w:val="28"/>
          <w:szCs w:val="28"/>
        </w:rPr>
        <w:t xml:space="preserve">и информации, размещенной на официальных сайтах 44 образовательных организаций, руководителям организаций, осуществляющих образовательную деятельность, направлены письма от 22.09.20-23 № 07-807 и 07-808 об отсутствии </w:t>
      </w:r>
      <w:r w:rsidR="00CF4F1C" w:rsidRPr="00E6153E">
        <w:rPr>
          <w:sz w:val="28"/>
          <w:szCs w:val="28"/>
        </w:rPr>
        <w:br/>
      </w:r>
      <w:r w:rsidRPr="00E6153E">
        <w:rPr>
          <w:sz w:val="28"/>
          <w:szCs w:val="28"/>
        </w:rPr>
        <w:t xml:space="preserve">в ФИС ФРДО сведений о выданных документах о квалификации </w:t>
      </w:r>
      <w:r w:rsidR="000C02DC" w:rsidRPr="00E6153E">
        <w:rPr>
          <w:sz w:val="28"/>
          <w:szCs w:val="28"/>
        </w:rPr>
        <w:br/>
      </w:r>
      <w:r w:rsidRPr="00E6153E">
        <w:rPr>
          <w:sz w:val="28"/>
          <w:szCs w:val="28"/>
        </w:rPr>
        <w:t xml:space="preserve">по дополнительным профессиональным программам (за период с 01.01.2022 </w:t>
      </w:r>
      <w:r w:rsidR="000C02DC" w:rsidRPr="00E6153E">
        <w:rPr>
          <w:sz w:val="28"/>
          <w:szCs w:val="28"/>
        </w:rPr>
        <w:br/>
      </w:r>
      <w:r w:rsidRPr="00E6153E">
        <w:rPr>
          <w:sz w:val="28"/>
          <w:szCs w:val="28"/>
        </w:rPr>
        <w:t xml:space="preserve">по 30.07.2023 и за период с 01.01.2023 по 30.07.2023) с просьбой представить </w:t>
      </w:r>
      <w:r w:rsidR="000C02DC" w:rsidRPr="00E6153E">
        <w:rPr>
          <w:sz w:val="28"/>
          <w:szCs w:val="28"/>
        </w:rPr>
        <w:br/>
      </w:r>
      <w:r w:rsidRPr="00E6153E">
        <w:rPr>
          <w:sz w:val="28"/>
          <w:szCs w:val="28"/>
        </w:rPr>
        <w:t xml:space="preserve">в Рособрнадзор необходимые пояснения, предусмотренные статьей 58 Федерального закона № 248-ФЗ, для оценки достоверности сведений об угрозе причинения вреда (ущерба) охраняемым законом ценностям.  </w:t>
      </w:r>
    </w:p>
    <w:p w:rsidR="00C52D2A" w:rsidRDefault="00C642F4" w:rsidP="00C52D2A">
      <w:pPr>
        <w:tabs>
          <w:tab w:val="left" w:pos="426"/>
        </w:tabs>
        <w:ind w:firstLine="567"/>
        <w:jc w:val="both"/>
        <w:rPr>
          <w:sz w:val="28"/>
          <w:szCs w:val="28"/>
        </w:rPr>
      </w:pPr>
      <w:r>
        <w:rPr>
          <w:sz w:val="28"/>
          <w:szCs w:val="28"/>
        </w:rPr>
        <w:t>Кроме того, в отчетный период п</w:t>
      </w:r>
      <w:r w:rsidR="00C52D2A">
        <w:rPr>
          <w:sz w:val="28"/>
          <w:szCs w:val="28"/>
        </w:rPr>
        <w:t xml:space="preserve">редставитель </w:t>
      </w:r>
      <w:r w:rsidR="000C02DC">
        <w:rPr>
          <w:sz w:val="28"/>
          <w:szCs w:val="28"/>
        </w:rPr>
        <w:t>Рособрнадзора</w:t>
      </w:r>
      <w:r w:rsidR="00C52D2A">
        <w:rPr>
          <w:sz w:val="28"/>
          <w:szCs w:val="28"/>
        </w:rPr>
        <w:t xml:space="preserve"> принял участие </w:t>
      </w:r>
      <w:r>
        <w:rPr>
          <w:sz w:val="28"/>
          <w:szCs w:val="28"/>
        </w:rPr>
        <w:br/>
      </w:r>
      <w:r w:rsidR="00C52D2A">
        <w:rPr>
          <w:sz w:val="28"/>
          <w:szCs w:val="28"/>
        </w:rPr>
        <w:t>в совещании по вопросу контроля качества образовательных услуг, оказываемых образовательными организациями в рамках реализации мероприятий профессионального обучения и дополнительного профессионального образования отдельных категорий граждан федерального проекта «Содействие занятости» национального проекта «Демография»</w:t>
      </w:r>
      <w:r w:rsidR="00C52D2A" w:rsidRPr="00000DFE">
        <w:rPr>
          <w:sz w:val="28"/>
          <w:szCs w:val="28"/>
        </w:rPr>
        <w:t>,</w:t>
      </w:r>
      <w:r w:rsidR="00C52D2A">
        <w:rPr>
          <w:sz w:val="28"/>
          <w:szCs w:val="28"/>
        </w:rPr>
        <w:t xml:space="preserve"> организованного Федеральной службой </w:t>
      </w:r>
      <w:r>
        <w:rPr>
          <w:sz w:val="28"/>
          <w:szCs w:val="28"/>
        </w:rPr>
        <w:br/>
      </w:r>
      <w:r w:rsidR="00C52D2A">
        <w:rPr>
          <w:sz w:val="28"/>
          <w:szCs w:val="28"/>
        </w:rPr>
        <w:t>по труду и занятости,</w:t>
      </w:r>
      <w:r w:rsidR="00C52D2A" w:rsidRPr="00000DFE">
        <w:rPr>
          <w:sz w:val="28"/>
          <w:szCs w:val="28"/>
        </w:rPr>
        <w:t xml:space="preserve"> на котором были рассмотрены вопросы совершенствования профилактических мероприятий.</w:t>
      </w:r>
      <w:r w:rsidR="00C52D2A">
        <w:rPr>
          <w:sz w:val="28"/>
          <w:szCs w:val="28"/>
        </w:rPr>
        <w:t xml:space="preserve"> </w:t>
      </w:r>
    </w:p>
    <w:p w:rsidR="00FC00EB" w:rsidRDefault="00C52D2A" w:rsidP="000C02DC">
      <w:pPr>
        <w:tabs>
          <w:tab w:val="left" w:pos="426"/>
        </w:tabs>
        <w:ind w:firstLine="567"/>
        <w:jc w:val="both"/>
        <w:rPr>
          <w:sz w:val="28"/>
          <w:szCs w:val="28"/>
        </w:rPr>
      </w:pPr>
      <w:r>
        <w:rPr>
          <w:sz w:val="28"/>
          <w:szCs w:val="28"/>
        </w:rPr>
        <w:t xml:space="preserve">Руководителям образовательных организаций высшего образования направлены письма Рособрнадзора от 25.08.2023 № 07-749, от 19.09.2023 № 07-793 </w:t>
      </w:r>
      <w:r w:rsidR="000C02DC">
        <w:rPr>
          <w:sz w:val="28"/>
          <w:szCs w:val="28"/>
        </w:rPr>
        <w:br/>
      </w:r>
      <w:r>
        <w:rPr>
          <w:sz w:val="28"/>
          <w:szCs w:val="28"/>
        </w:rPr>
        <w:t xml:space="preserve">о проведении в </w:t>
      </w:r>
      <w:r w:rsidR="000C02DC">
        <w:rPr>
          <w:sz w:val="28"/>
          <w:szCs w:val="28"/>
          <w:lang w:val="en-US"/>
        </w:rPr>
        <w:t>IV</w:t>
      </w:r>
      <w:r w:rsidR="000C02DC">
        <w:rPr>
          <w:sz w:val="28"/>
          <w:szCs w:val="28"/>
        </w:rPr>
        <w:t xml:space="preserve"> квартале 2023 г</w:t>
      </w:r>
      <w:r w:rsidR="005D21A8">
        <w:rPr>
          <w:sz w:val="28"/>
          <w:szCs w:val="28"/>
        </w:rPr>
        <w:t>.</w:t>
      </w:r>
      <w:r w:rsidR="000C02DC">
        <w:rPr>
          <w:sz w:val="28"/>
          <w:szCs w:val="28"/>
        </w:rPr>
        <w:t xml:space="preserve"> о</w:t>
      </w:r>
      <w:r>
        <w:rPr>
          <w:sz w:val="28"/>
          <w:szCs w:val="28"/>
        </w:rPr>
        <w:t xml:space="preserve">нлайн-семинара «Надзор с человеческим лицом» с целью предупреждения нарушения обязательных требований, </w:t>
      </w:r>
      <w:r w:rsidR="000C02DC">
        <w:rPr>
          <w:sz w:val="28"/>
          <w:szCs w:val="28"/>
        </w:rPr>
        <w:br/>
      </w:r>
      <w:r>
        <w:rPr>
          <w:sz w:val="28"/>
          <w:szCs w:val="28"/>
        </w:rPr>
        <w:t xml:space="preserve">в том числе лицензионных требований к образовательной деятельности, требований </w:t>
      </w:r>
      <w:r w:rsidR="000C02DC">
        <w:rPr>
          <w:sz w:val="28"/>
          <w:szCs w:val="28"/>
        </w:rPr>
        <w:t>федеральных государственных образовательных стандартов</w:t>
      </w:r>
      <w:r>
        <w:rPr>
          <w:sz w:val="28"/>
          <w:szCs w:val="28"/>
        </w:rPr>
        <w:t xml:space="preserve"> и требований </w:t>
      </w:r>
      <w:r w:rsidR="00E6153E">
        <w:rPr>
          <w:sz w:val="28"/>
          <w:szCs w:val="28"/>
        </w:rPr>
        <w:br/>
      </w:r>
      <w:r>
        <w:rPr>
          <w:sz w:val="28"/>
          <w:szCs w:val="28"/>
        </w:rPr>
        <w:t xml:space="preserve">к выполнению аккредитационных показателей. </w:t>
      </w:r>
    </w:p>
    <w:p w:rsidR="00C52D2A" w:rsidRDefault="00C52D2A" w:rsidP="000C02DC">
      <w:pPr>
        <w:tabs>
          <w:tab w:val="left" w:pos="426"/>
        </w:tabs>
        <w:ind w:firstLine="567"/>
        <w:jc w:val="both"/>
        <w:rPr>
          <w:sz w:val="28"/>
          <w:szCs w:val="28"/>
        </w:rPr>
      </w:pPr>
      <w:r>
        <w:rPr>
          <w:sz w:val="28"/>
          <w:szCs w:val="28"/>
        </w:rPr>
        <w:t xml:space="preserve">Образовательным организациям предложено также заполнить электронную анкету удовлетворенности осуществлением федерального государственного контроля (надзора) в сфере образования 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(размещены </w:t>
      </w:r>
      <w:r w:rsidR="000C02DC">
        <w:rPr>
          <w:sz w:val="28"/>
          <w:szCs w:val="28"/>
        </w:rPr>
        <w:t>служебные записки</w:t>
      </w:r>
      <w:r>
        <w:rPr>
          <w:sz w:val="28"/>
          <w:szCs w:val="28"/>
        </w:rPr>
        <w:t xml:space="preserve"> от 25.08.2023 № 07-1254/вн; от 21.09.2023 № 07-1403/вн  </w:t>
      </w:r>
      <w:r w:rsidR="00B24B8E">
        <w:rPr>
          <w:sz w:val="28"/>
          <w:szCs w:val="28"/>
        </w:rPr>
        <w:br/>
        <w:t>н</w:t>
      </w:r>
      <w:r>
        <w:rPr>
          <w:sz w:val="28"/>
          <w:szCs w:val="28"/>
        </w:rPr>
        <w:t>а официальном сайте Рособрнадзора в разделе «Документы» и в личных кабинетах образовательных организаций).</w:t>
      </w:r>
    </w:p>
    <w:p w:rsidR="004C4AC0" w:rsidRPr="006E247C" w:rsidRDefault="004C4AC0" w:rsidP="007A22AD">
      <w:pPr>
        <w:pStyle w:val="Style21"/>
        <w:spacing w:line="240" w:lineRule="auto"/>
        <w:jc w:val="both"/>
        <w:rPr>
          <w:rStyle w:val="FontStyle37"/>
          <w:sz w:val="28"/>
          <w:szCs w:val="28"/>
        </w:rPr>
      </w:pPr>
    </w:p>
    <w:p w:rsidR="009A30D3" w:rsidRPr="006E247C" w:rsidRDefault="00CE196B" w:rsidP="00D96A4F">
      <w:pPr>
        <w:pStyle w:val="af1"/>
        <w:ind w:firstLine="709"/>
        <w:jc w:val="center"/>
        <w:rPr>
          <w:rFonts w:ascii="Times New Roman" w:hAnsi="Times New Roman" w:cs="Times New Roman"/>
          <w:b/>
        </w:rPr>
      </w:pPr>
      <w:r w:rsidRPr="006E247C">
        <w:rPr>
          <w:rFonts w:ascii="Times New Roman" w:hAnsi="Times New Roman" w:cs="Times New Roman"/>
          <w:b/>
          <w:lang w:val="en-US"/>
        </w:rPr>
        <w:t>IV</w:t>
      </w:r>
      <w:r w:rsidRPr="006E247C">
        <w:rPr>
          <w:rFonts w:ascii="Times New Roman" w:hAnsi="Times New Roman" w:cs="Times New Roman"/>
          <w:b/>
        </w:rPr>
        <w:t>. Организация контроля качества общего образования</w:t>
      </w:r>
    </w:p>
    <w:p w:rsidR="009A30D3" w:rsidRPr="006E247C" w:rsidRDefault="009A30D3" w:rsidP="00D96A4F">
      <w:pPr>
        <w:pStyle w:val="af1"/>
        <w:ind w:firstLine="709"/>
        <w:jc w:val="center"/>
        <w:rPr>
          <w:rFonts w:ascii="Times New Roman" w:hAnsi="Times New Roman" w:cs="Times New Roman"/>
        </w:rPr>
      </w:pPr>
    </w:p>
    <w:p w:rsidR="009A30D3" w:rsidRDefault="00CE196B" w:rsidP="00370363">
      <w:pPr>
        <w:pStyle w:val="af1"/>
        <w:numPr>
          <w:ilvl w:val="0"/>
          <w:numId w:val="3"/>
        </w:numPr>
        <w:ind w:left="0" w:firstLine="709"/>
        <w:rPr>
          <w:rFonts w:ascii="Times New Roman" w:hAnsi="Times New Roman" w:cs="Times New Roman"/>
          <w:b/>
        </w:rPr>
      </w:pPr>
      <w:r w:rsidRPr="00F8005A">
        <w:rPr>
          <w:rFonts w:ascii="Times New Roman" w:hAnsi="Times New Roman" w:cs="Times New Roman"/>
          <w:b/>
        </w:rPr>
        <w:t>По мероприятию «</w:t>
      </w:r>
      <w:r w:rsidR="00370363" w:rsidRPr="00F8005A">
        <w:rPr>
          <w:rFonts w:ascii="Times New Roman" w:hAnsi="Times New Roman" w:cs="Times New Roman"/>
          <w:b/>
        </w:rPr>
        <w:t xml:space="preserve">Подготовка распорядительных и методических документов для обеспечения организации и проведения государственной итоговой аттестации по образовательным программам основного общего </w:t>
      </w:r>
      <w:r w:rsidR="00C75D21">
        <w:rPr>
          <w:rFonts w:ascii="Times New Roman" w:hAnsi="Times New Roman" w:cs="Times New Roman"/>
          <w:b/>
        </w:rPr>
        <w:br/>
      </w:r>
      <w:r w:rsidR="00370363" w:rsidRPr="00F8005A">
        <w:rPr>
          <w:rFonts w:ascii="Times New Roman" w:hAnsi="Times New Roman" w:cs="Times New Roman"/>
          <w:b/>
        </w:rPr>
        <w:t>и среднего общего образования</w:t>
      </w:r>
      <w:r w:rsidRPr="00F8005A">
        <w:rPr>
          <w:rFonts w:ascii="Times New Roman" w:hAnsi="Times New Roman" w:cs="Times New Roman"/>
          <w:b/>
        </w:rPr>
        <w:t>» (пункт 3</w:t>
      </w:r>
      <w:r w:rsidR="00EF5338" w:rsidRPr="00F8005A">
        <w:rPr>
          <w:rFonts w:ascii="Times New Roman" w:hAnsi="Times New Roman" w:cs="Times New Roman"/>
          <w:b/>
        </w:rPr>
        <w:t>5</w:t>
      </w:r>
      <w:r w:rsidRPr="00F8005A">
        <w:rPr>
          <w:rFonts w:ascii="Times New Roman" w:hAnsi="Times New Roman" w:cs="Times New Roman"/>
          <w:b/>
        </w:rPr>
        <w:t xml:space="preserve"> Плана).</w:t>
      </w:r>
    </w:p>
    <w:p w:rsidR="009D41ED" w:rsidRPr="00F8005A" w:rsidRDefault="009D41ED" w:rsidP="009D41ED">
      <w:pPr>
        <w:pStyle w:val="af1"/>
        <w:ind w:left="709"/>
        <w:rPr>
          <w:rFonts w:ascii="Times New Roman" w:hAnsi="Times New Roman" w:cs="Times New Roman"/>
          <w:b/>
        </w:rPr>
      </w:pPr>
    </w:p>
    <w:p w:rsidR="00764F3A" w:rsidRDefault="00764F3A" w:rsidP="00764F3A">
      <w:pPr>
        <w:tabs>
          <w:tab w:val="left" w:pos="851"/>
        </w:tabs>
        <w:ind w:right="97" w:firstLine="709"/>
        <w:jc w:val="both"/>
        <w:rPr>
          <w:sz w:val="28"/>
          <w:szCs w:val="28"/>
        </w:rPr>
      </w:pPr>
      <w:r>
        <w:rPr>
          <w:sz w:val="28"/>
          <w:szCs w:val="28"/>
        </w:rPr>
        <w:t xml:space="preserve">В отчетном периоде изданы следующие </w:t>
      </w:r>
      <w:r w:rsidRPr="00C14DD5">
        <w:rPr>
          <w:sz w:val="28"/>
          <w:szCs w:val="28"/>
        </w:rPr>
        <w:t>распоряжения Рособрнадзора:</w:t>
      </w:r>
    </w:p>
    <w:p w:rsidR="00C13A61" w:rsidRPr="00541CF0" w:rsidRDefault="00C13A61" w:rsidP="00C13A61">
      <w:pPr>
        <w:ind w:firstLine="709"/>
        <w:jc w:val="both"/>
        <w:rPr>
          <w:bCs/>
          <w:sz w:val="28"/>
          <w:szCs w:val="28"/>
        </w:rPr>
      </w:pPr>
      <w:r w:rsidRPr="00541CF0">
        <w:rPr>
          <w:sz w:val="28"/>
          <w:szCs w:val="28"/>
        </w:rPr>
        <w:t xml:space="preserve">от 29.08. 2023 № 532-10 «Об утверждении заместителей председателей государственных экзаменационных комиссий субъектов Российской Федерации </w:t>
      </w:r>
      <w:r>
        <w:rPr>
          <w:sz w:val="28"/>
          <w:szCs w:val="28"/>
        </w:rPr>
        <w:br/>
      </w:r>
      <w:r w:rsidRPr="00541CF0">
        <w:rPr>
          <w:sz w:val="28"/>
          <w:szCs w:val="28"/>
        </w:rPr>
        <w:t>для проведения государственной итоговой аттестации по образовательным программам среднего общего образования в 2023 году</w:t>
      </w:r>
      <w:r w:rsidRPr="00541CF0">
        <w:rPr>
          <w:bCs/>
          <w:sz w:val="28"/>
          <w:szCs w:val="28"/>
        </w:rPr>
        <w:t>»;</w:t>
      </w:r>
    </w:p>
    <w:p w:rsidR="00C13A61" w:rsidRPr="00541CF0" w:rsidRDefault="00C13A61" w:rsidP="00C13A61">
      <w:pPr>
        <w:ind w:firstLine="709"/>
        <w:jc w:val="both"/>
        <w:rPr>
          <w:bCs/>
          <w:sz w:val="28"/>
          <w:szCs w:val="28"/>
        </w:rPr>
      </w:pPr>
      <w:r w:rsidRPr="00541CF0">
        <w:rPr>
          <w:sz w:val="28"/>
          <w:szCs w:val="28"/>
        </w:rPr>
        <w:t>от 29.08. 2023 № 533-10 «Об утверждении председателей государственных экзаменационных комиссий субъектов Российской Федерации для проведения государственной итоговой аттестации по образовательным программам среднего общего образования в 2023 году</w:t>
      </w:r>
      <w:r w:rsidRPr="00541CF0">
        <w:rPr>
          <w:bCs/>
          <w:sz w:val="28"/>
          <w:szCs w:val="28"/>
        </w:rPr>
        <w:t>»;</w:t>
      </w:r>
    </w:p>
    <w:p w:rsidR="00C13A61" w:rsidRPr="00541CF0" w:rsidRDefault="00C13A61" w:rsidP="00C13A61">
      <w:pPr>
        <w:ind w:firstLine="709"/>
        <w:jc w:val="both"/>
        <w:rPr>
          <w:bCs/>
          <w:sz w:val="28"/>
          <w:szCs w:val="28"/>
        </w:rPr>
      </w:pPr>
      <w:r w:rsidRPr="00541CF0">
        <w:rPr>
          <w:sz w:val="28"/>
          <w:szCs w:val="28"/>
        </w:rPr>
        <w:t xml:space="preserve">от 29.08. 2023 № 534-10 «Об утверждении заместителей председателей государственных экзаменационных комиссий субъектов Российской Федерации </w:t>
      </w:r>
      <w:r>
        <w:rPr>
          <w:sz w:val="28"/>
          <w:szCs w:val="28"/>
        </w:rPr>
        <w:br/>
      </w:r>
      <w:r w:rsidRPr="00541CF0">
        <w:rPr>
          <w:sz w:val="28"/>
          <w:szCs w:val="28"/>
        </w:rPr>
        <w:t>для проведения государственной итоговой аттестации по образовательным программам основного общего образования в 2023 году</w:t>
      </w:r>
      <w:r w:rsidRPr="00541CF0">
        <w:rPr>
          <w:bCs/>
          <w:sz w:val="28"/>
          <w:szCs w:val="28"/>
        </w:rPr>
        <w:t>»;</w:t>
      </w:r>
    </w:p>
    <w:p w:rsidR="00C13A61" w:rsidRPr="00541CF0" w:rsidRDefault="00C13A61" w:rsidP="00C13A61">
      <w:pPr>
        <w:ind w:firstLine="709"/>
        <w:jc w:val="both"/>
        <w:rPr>
          <w:bCs/>
          <w:sz w:val="28"/>
          <w:szCs w:val="28"/>
        </w:rPr>
      </w:pPr>
      <w:r w:rsidRPr="00541CF0">
        <w:rPr>
          <w:sz w:val="28"/>
          <w:szCs w:val="28"/>
        </w:rPr>
        <w:t>от 29.08. 2023 № 535-10 «Об утверждении председателей государственных экзаменационных комиссий субъектов Российской Федерации для проведения государственной итоговой аттестации по образовательным программам основного общего образования в 2023 году</w:t>
      </w:r>
      <w:r w:rsidRPr="00541CF0">
        <w:rPr>
          <w:bCs/>
          <w:sz w:val="28"/>
          <w:szCs w:val="28"/>
        </w:rPr>
        <w:t>»;</w:t>
      </w:r>
    </w:p>
    <w:p w:rsidR="00C13A61" w:rsidRPr="00541CF0" w:rsidRDefault="00C13A61" w:rsidP="00C13A61">
      <w:pPr>
        <w:ind w:firstLine="709"/>
        <w:jc w:val="both"/>
        <w:rPr>
          <w:sz w:val="28"/>
          <w:szCs w:val="28"/>
        </w:rPr>
      </w:pPr>
      <w:r w:rsidRPr="00541CF0">
        <w:rPr>
          <w:sz w:val="28"/>
          <w:szCs w:val="28"/>
        </w:rPr>
        <w:t xml:space="preserve">от 05.09.2023 № 547-10 «О внесении изменений в перечень председателей государственных экзаменационных комиссий субъектов Российской Федерации </w:t>
      </w:r>
      <w:r>
        <w:rPr>
          <w:sz w:val="28"/>
          <w:szCs w:val="28"/>
        </w:rPr>
        <w:br/>
      </w:r>
      <w:r w:rsidRPr="00541CF0">
        <w:rPr>
          <w:sz w:val="28"/>
          <w:szCs w:val="28"/>
        </w:rPr>
        <w:t xml:space="preserve">для проведения государственной итоговой аттестации по образовательным программам основного общего образования в 2023 году, утвержденный распоряжением Федеральной службы по надзору в сфере образования и науки </w:t>
      </w:r>
      <w:r>
        <w:rPr>
          <w:sz w:val="28"/>
          <w:szCs w:val="28"/>
        </w:rPr>
        <w:br/>
      </w:r>
      <w:r w:rsidRPr="00541CF0">
        <w:rPr>
          <w:sz w:val="28"/>
          <w:szCs w:val="28"/>
        </w:rPr>
        <w:t>от 29.08.2023 № 535-10»;</w:t>
      </w:r>
    </w:p>
    <w:p w:rsidR="00C13A61" w:rsidRPr="00541CF0" w:rsidRDefault="00C13A61" w:rsidP="00C13A61">
      <w:pPr>
        <w:ind w:firstLine="709"/>
        <w:jc w:val="both"/>
        <w:rPr>
          <w:sz w:val="28"/>
          <w:szCs w:val="28"/>
        </w:rPr>
      </w:pPr>
      <w:r w:rsidRPr="00541CF0">
        <w:rPr>
          <w:sz w:val="28"/>
          <w:szCs w:val="28"/>
        </w:rPr>
        <w:t xml:space="preserve">от 07.09.2023 № 551-10 «О внесении изменений в перечень председателей государственных экзаменационных комиссий субъектов Российской Федерации </w:t>
      </w:r>
      <w:r>
        <w:rPr>
          <w:sz w:val="28"/>
          <w:szCs w:val="28"/>
        </w:rPr>
        <w:br/>
      </w:r>
      <w:r w:rsidRPr="00541CF0">
        <w:rPr>
          <w:sz w:val="28"/>
          <w:szCs w:val="28"/>
        </w:rPr>
        <w:t xml:space="preserve">для проведения государственной итоговой аттестации по образовательным программам основного общего образования в 2023 году, утвержденный распоряжением Федеральной службы по надзору в сфере образования и науки </w:t>
      </w:r>
      <w:r w:rsidR="00E6153E">
        <w:rPr>
          <w:sz w:val="28"/>
          <w:szCs w:val="28"/>
        </w:rPr>
        <w:br/>
      </w:r>
      <w:r w:rsidRPr="00541CF0">
        <w:rPr>
          <w:sz w:val="28"/>
          <w:szCs w:val="28"/>
        </w:rPr>
        <w:t>от 29.08.2023 № 535-10»;</w:t>
      </w:r>
      <w:r w:rsidRPr="00541CF0">
        <w:rPr>
          <w:bCs/>
          <w:sz w:val="28"/>
          <w:szCs w:val="28"/>
        </w:rPr>
        <w:t xml:space="preserve"> </w:t>
      </w:r>
    </w:p>
    <w:p w:rsidR="00C13A61" w:rsidRPr="00541CF0" w:rsidRDefault="00C13A61" w:rsidP="00C13A61">
      <w:pPr>
        <w:ind w:firstLine="709"/>
        <w:jc w:val="both"/>
        <w:rPr>
          <w:sz w:val="28"/>
          <w:szCs w:val="28"/>
        </w:rPr>
      </w:pPr>
      <w:r w:rsidRPr="00541CF0">
        <w:rPr>
          <w:sz w:val="28"/>
          <w:szCs w:val="28"/>
        </w:rPr>
        <w:t xml:space="preserve">от 07.09.2023 № 552-10 «О внесении изменений в перечень председателей государственных экзаменационных комиссий субъектов Российской Федерации </w:t>
      </w:r>
      <w:r>
        <w:rPr>
          <w:sz w:val="28"/>
          <w:szCs w:val="28"/>
        </w:rPr>
        <w:br/>
      </w:r>
      <w:r w:rsidRPr="00541CF0">
        <w:rPr>
          <w:sz w:val="28"/>
          <w:szCs w:val="28"/>
        </w:rPr>
        <w:t xml:space="preserve">для проведения государственной итоговой аттестации по образовательным программам среднего общего образования в 2023 году, утвержденный распоряжением Федеральной службы по надзору в сфере образования и науки </w:t>
      </w:r>
      <w:r>
        <w:rPr>
          <w:sz w:val="28"/>
          <w:szCs w:val="28"/>
        </w:rPr>
        <w:br/>
      </w:r>
      <w:r w:rsidRPr="00541CF0">
        <w:rPr>
          <w:sz w:val="28"/>
          <w:szCs w:val="28"/>
        </w:rPr>
        <w:t>от 29.08.2023 № 533-10»;</w:t>
      </w:r>
    </w:p>
    <w:p w:rsidR="00C13A61" w:rsidRPr="00541CF0" w:rsidRDefault="00C13A61" w:rsidP="00C13A61">
      <w:pPr>
        <w:tabs>
          <w:tab w:val="left" w:pos="709"/>
          <w:tab w:val="center" w:pos="4677"/>
          <w:tab w:val="right" w:pos="9355"/>
        </w:tabs>
        <w:ind w:firstLine="709"/>
        <w:jc w:val="both"/>
        <w:rPr>
          <w:rFonts w:eastAsiaTheme="minorHAnsi"/>
          <w:bCs/>
          <w:sz w:val="28"/>
          <w:szCs w:val="28"/>
        </w:rPr>
      </w:pPr>
      <w:r w:rsidRPr="00541CF0">
        <w:rPr>
          <w:rFonts w:eastAsiaTheme="minorHAnsi"/>
          <w:sz w:val="28"/>
          <w:szCs w:val="28"/>
        </w:rPr>
        <w:t xml:space="preserve">от 05.07.2023 № 447-10 «О внесении изменений в перечень председателей государственных экзаменационных комиссий субъектов Российской Федерации </w:t>
      </w:r>
      <w:r>
        <w:rPr>
          <w:rFonts w:eastAsiaTheme="minorHAnsi"/>
          <w:sz w:val="28"/>
          <w:szCs w:val="28"/>
        </w:rPr>
        <w:br/>
      </w:r>
      <w:r w:rsidRPr="00541CF0">
        <w:rPr>
          <w:rFonts w:eastAsiaTheme="minorHAnsi"/>
          <w:sz w:val="28"/>
          <w:szCs w:val="28"/>
        </w:rPr>
        <w:t xml:space="preserve">для проведения государственной итоговой аттестации по образовательным программам среднего общего образования в 2023 году, утвержденный распоряжением Федеральной службы по надзору в сфере образования и науки </w:t>
      </w:r>
      <w:r w:rsidR="00E6153E">
        <w:rPr>
          <w:rFonts w:eastAsiaTheme="minorHAnsi"/>
          <w:sz w:val="28"/>
          <w:szCs w:val="28"/>
        </w:rPr>
        <w:br/>
      </w:r>
      <w:r w:rsidRPr="00541CF0">
        <w:rPr>
          <w:rFonts w:eastAsiaTheme="minorHAnsi"/>
          <w:sz w:val="28"/>
          <w:szCs w:val="28"/>
        </w:rPr>
        <w:t>от 08.12.2022</w:t>
      </w:r>
      <w:r>
        <w:rPr>
          <w:rFonts w:eastAsiaTheme="minorHAnsi"/>
          <w:sz w:val="28"/>
          <w:szCs w:val="28"/>
        </w:rPr>
        <w:t xml:space="preserve"> </w:t>
      </w:r>
      <w:r w:rsidRPr="00541CF0">
        <w:rPr>
          <w:rFonts w:eastAsiaTheme="minorHAnsi"/>
          <w:sz w:val="28"/>
          <w:szCs w:val="28"/>
        </w:rPr>
        <w:t>№ 2314-10</w:t>
      </w:r>
      <w:r w:rsidRPr="00541CF0">
        <w:rPr>
          <w:rFonts w:eastAsiaTheme="minorHAnsi"/>
          <w:bCs/>
          <w:sz w:val="28"/>
          <w:szCs w:val="28"/>
        </w:rPr>
        <w:t>»;</w:t>
      </w:r>
    </w:p>
    <w:p w:rsidR="00C13A61" w:rsidRPr="00541CF0" w:rsidRDefault="00C13A61" w:rsidP="00C13A61">
      <w:pPr>
        <w:tabs>
          <w:tab w:val="left" w:pos="709"/>
          <w:tab w:val="center" w:pos="4677"/>
          <w:tab w:val="right" w:pos="9355"/>
        </w:tabs>
        <w:ind w:firstLine="851"/>
        <w:jc w:val="both"/>
        <w:rPr>
          <w:sz w:val="28"/>
          <w:szCs w:val="28"/>
        </w:rPr>
      </w:pPr>
      <w:r w:rsidRPr="00541CF0">
        <w:rPr>
          <w:sz w:val="28"/>
          <w:szCs w:val="28"/>
        </w:rPr>
        <w:t xml:space="preserve">от 05.09.2023 № 548-10 «Об утверждении перечня лиц, имеющих право присутствовать при проведении государственной итоговой аттестации </w:t>
      </w:r>
      <w:r>
        <w:rPr>
          <w:sz w:val="28"/>
          <w:szCs w:val="28"/>
        </w:rPr>
        <w:br/>
      </w:r>
      <w:r w:rsidRPr="00541CF0">
        <w:rPr>
          <w:sz w:val="28"/>
          <w:szCs w:val="28"/>
        </w:rPr>
        <w:t>по образовательным программам основного общего и среднего общего образования в пунктах проведения экзаменов, региональных центрах обработки информации, местах работы предметных и апелляционных комиссий субъектов Российской Федерации в 2023 году».</w:t>
      </w:r>
    </w:p>
    <w:p w:rsidR="00C13A61" w:rsidRPr="00541CF0" w:rsidRDefault="00C13A61" w:rsidP="00C13A61">
      <w:pPr>
        <w:tabs>
          <w:tab w:val="left" w:pos="709"/>
          <w:tab w:val="center" w:pos="4677"/>
          <w:tab w:val="right" w:pos="9355"/>
        </w:tabs>
        <w:ind w:firstLine="851"/>
        <w:jc w:val="both"/>
        <w:rPr>
          <w:sz w:val="28"/>
          <w:szCs w:val="28"/>
        </w:rPr>
      </w:pPr>
      <w:r>
        <w:rPr>
          <w:sz w:val="28"/>
          <w:szCs w:val="28"/>
        </w:rPr>
        <w:t>Изданы</w:t>
      </w:r>
      <w:r w:rsidRPr="00541CF0">
        <w:rPr>
          <w:sz w:val="28"/>
          <w:szCs w:val="28"/>
        </w:rPr>
        <w:t xml:space="preserve"> приказы Рособрнадзора:</w:t>
      </w:r>
    </w:p>
    <w:p w:rsidR="00C13A61" w:rsidRPr="00541CF0" w:rsidRDefault="00C13A61" w:rsidP="00C13A61">
      <w:pPr>
        <w:tabs>
          <w:tab w:val="left" w:pos="709"/>
          <w:tab w:val="center" w:pos="4677"/>
          <w:tab w:val="right" w:pos="9355"/>
        </w:tabs>
        <w:ind w:firstLine="851"/>
        <w:jc w:val="both"/>
        <w:rPr>
          <w:sz w:val="28"/>
          <w:szCs w:val="28"/>
        </w:rPr>
      </w:pPr>
      <w:r w:rsidRPr="00541CF0">
        <w:rPr>
          <w:sz w:val="28"/>
          <w:szCs w:val="28"/>
        </w:rPr>
        <w:t xml:space="preserve">от 02.08.2023 № 1478 «Об утверждении составов комиссий по разработке контрольных измерительных материалов по учебным предметам, используемых </w:t>
      </w:r>
      <w:r w:rsidR="00E6153E">
        <w:rPr>
          <w:sz w:val="28"/>
          <w:szCs w:val="28"/>
        </w:rPr>
        <w:br/>
      </w:r>
      <w:r w:rsidRPr="00541CF0">
        <w:rPr>
          <w:sz w:val="28"/>
          <w:szCs w:val="28"/>
        </w:rPr>
        <w:t>при проведении государственной итоговой аттестации по образовательным программам основного общего и среднего общего образования»;</w:t>
      </w:r>
    </w:p>
    <w:p w:rsidR="00C13A61" w:rsidRPr="00541CF0" w:rsidRDefault="00C13A61" w:rsidP="00C13A61">
      <w:pPr>
        <w:tabs>
          <w:tab w:val="left" w:pos="709"/>
          <w:tab w:val="center" w:pos="4677"/>
          <w:tab w:val="right" w:pos="9355"/>
        </w:tabs>
        <w:ind w:firstLine="851"/>
        <w:jc w:val="both"/>
        <w:rPr>
          <w:sz w:val="28"/>
          <w:szCs w:val="28"/>
        </w:rPr>
      </w:pPr>
      <w:r w:rsidRPr="00541CF0">
        <w:rPr>
          <w:sz w:val="28"/>
          <w:szCs w:val="28"/>
        </w:rPr>
        <w:t xml:space="preserve">от 17.08.2023 № 1524 «О создании государственной экзаменационной комиссии и апелляционной комиссии для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 на 2023 год </w:t>
      </w:r>
      <w:r>
        <w:rPr>
          <w:sz w:val="28"/>
          <w:szCs w:val="28"/>
        </w:rPr>
        <w:br/>
      </w:r>
      <w:r w:rsidRPr="00541CF0">
        <w:rPr>
          <w:sz w:val="28"/>
          <w:szCs w:val="28"/>
        </w:rPr>
        <w:t>и утверждении их состава».</w:t>
      </w:r>
    </w:p>
    <w:p w:rsidR="00C13A61" w:rsidRPr="00541CF0" w:rsidRDefault="00C13A61" w:rsidP="00C13A61">
      <w:pPr>
        <w:ind w:firstLine="709"/>
        <w:jc w:val="both"/>
        <w:rPr>
          <w:sz w:val="28"/>
          <w:szCs w:val="28"/>
        </w:rPr>
      </w:pPr>
      <w:r>
        <w:rPr>
          <w:sz w:val="28"/>
          <w:szCs w:val="28"/>
        </w:rPr>
        <w:t>Н</w:t>
      </w:r>
      <w:r w:rsidRPr="00541CF0">
        <w:rPr>
          <w:sz w:val="28"/>
          <w:szCs w:val="28"/>
        </w:rPr>
        <w:t xml:space="preserve">аправлены в адрес </w:t>
      </w:r>
      <w:r>
        <w:rPr>
          <w:sz w:val="28"/>
          <w:szCs w:val="28"/>
        </w:rPr>
        <w:t xml:space="preserve">органов исполнительной власти субъектов Российской Федерации, осуществляющих государственное управление в сфере образования (далее – </w:t>
      </w:r>
      <w:r w:rsidRPr="00541CF0">
        <w:rPr>
          <w:sz w:val="28"/>
          <w:szCs w:val="28"/>
        </w:rPr>
        <w:t>ОИВ</w:t>
      </w:r>
      <w:r>
        <w:rPr>
          <w:sz w:val="28"/>
          <w:szCs w:val="28"/>
        </w:rPr>
        <w:t xml:space="preserve">) (письмо Рособрнадзора </w:t>
      </w:r>
      <w:r w:rsidRPr="00541CF0">
        <w:rPr>
          <w:sz w:val="28"/>
          <w:szCs w:val="28"/>
        </w:rPr>
        <w:t>от 21.09.2023 № 04-303):</w:t>
      </w:r>
    </w:p>
    <w:p w:rsidR="00C13A61" w:rsidRPr="00541CF0" w:rsidRDefault="00C13A61" w:rsidP="00C13A61">
      <w:pPr>
        <w:ind w:firstLine="709"/>
        <w:jc w:val="both"/>
        <w:rPr>
          <w:bCs/>
          <w:sz w:val="28"/>
          <w:szCs w:val="28"/>
        </w:rPr>
      </w:pPr>
      <w:r w:rsidRPr="00541CF0">
        <w:rPr>
          <w:sz w:val="28"/>
          <w:szCs w:val="28"/>
        </w:rPr>
        <w:t>Методические рекомендации по организации и проведению итогового сочинения (изложения) в 2023/24 году</w:t>
      </w:r>
      <w:r w:rsidRPr="00541CF0">
        <w:rPr>
          <w:bCs/>
          <w:sz w:val="28"/>
          <w:szCs w:val="28"/>
        </w:rPr>
        <w:t>;</w:t>
      </w:r>
    </w:p>
    <w:p w:rsidR="00C13A61" w:rsidRPr="00541CF0" w:rsidRDefault="00C13A61" w:rsidP="00C13A61">
      <w:pPr>
        <w:ind w:firstLine="709"/>
        <w:jc w:val="both"/>
        <w:rPr>
          <w:bCs/>
          <w:sz w:val="28"/>
          <w:szCs w:val="28"/>
        </w:rPr>
      </w:pPr>
      <w:r w:rsidRPr="00541CF0">
        <w:rPr>
          <w:sz w:val="28"/>
          <w:szCs w:val="28"/>
        </w:rPr>
        <w:t>Правила заполнения бланков итогового сочинения (изложения) в 2023/24 году</w:t>
      </w:r>
      <w:r w:rsidRPr="00541CF0">
        <w:rPr>
          <w:bCs/>
          <w:sz w:val="28"/>
          <w:szCs w:val="28"/>
        </w:rPr>
        <w:t>;</w:t>
      </w:r>
    </w:p>
    <w:p w:rsidR="00C13A61" w:rsidRPr="00541CF0" w:rsidRDefault="00C13A61" w:rsidP="00C13A61">
      <w:pPr>
        <w:ind w:firstLine="709"/>
        <w:jc w:val="both"/>
        <w:rPr>
          <w:bCs/>
          <w:sz w:val="28"/>
          <w:szCs w:val="28"/>
        </w:rPr>
      </w:pPr>
      <w:r w:rsidRPr="00541CF0">
        <w:rPr>
          <w:sz w:val="28"/>
          <w:szCs w:val="28"/>
        </w:rPr>
        <w:t xml:space="preserve">Сборник отчетных форм для проведения итогового сочинения (изложения) </w:t>
      </w:r>
      <w:r w:rsidRPr="00541CF0">
        <w:rPr>
          <w:sz w:val="28"/>
          <w:szCs w:val="28"/>
        </w:rPr>
        <w:br/>
        <w:t>в 2023/24 году</w:t>
      </w:r>
      <w:r w:rsidRPr="00541CF0">
        <w:rPr>
          <w:bCs/>
          <w:sz w:val="28"/>
          <w:szCs w:val="28"/>
        </w:rPr>
        <w:t>.</w:t>
      </w:r>
    </w:p>
    <w:p w:rsidR="00610A2D" w:rsidRDefault="00610A2D" w:rsidP="00764F3A">
      <w:pPr>
        <w:tabs>
          <w:tab w:val="left" w:pos="851"/>
        </w:tabs>
        <w:ind w:right="97" w:firstLine="709"/>
        <w:jc w:val="both"/>
        <w:rPr>
          <w:sz w:val="28"/>
          <w:szCs w:val="28"/>
        </w:rPr>
      </w:pPr>
    </w:p>
    <w:p w:rsidR="009A30D3" w:rsidRPr="00E6153E" w:rsidRDefault="00CE196B" w:rsidP="00EF5338">
      <w:pPr>
        <w:pStyle w:val="af1"/>
        <w:numPr>
          <w:ilvl w:val="0"/>
          <w:numId w:val="3"/>
        </w:numPr>
        <w:ind w:left="0" w:firstLine="709"/>
        <w:rPr>
          <w:rFonts w:ascii="Times New Roman" w:hAnsi="Times New Roman" w:cs="Times New Roman"/>
          <w:b/>
        </w:rPr>
      </w:pPr>
      <w:r w:rsidRPr="00E6153E">
        <w:rPr>
          <w:rFonts w:ascii="Times New Roman" w:hAnsi="Times New Roman" w:cs="Times New Roman"/>
          <w:b/>
        </w:rPr>
        <w:t>По мероприятию «</w:t>
      </w:r>
      <w:r w:rsidR="00EF5338" w:rsidRPr="00E6153E">
        <w:rPr>
          <w:rFonts w:ascii="Times New Roman" w:hAnsi="Times New Roman" w:cs="Times New Roman"/>
          <w:b/>
        </w:rPr>
        <w:t>Организационно-технологическое обеспечение проведения государственной итоговой аттестации по образовательным программам основного общего и среднего общего образования</w:t>
      </w:r>
      <w:r w:rsidRPr="00E6153E">
        <w:rPr>
          <w:rFonts w:ascii="Times New Roman" w:hAnsi="Times New Roman" w:cs="Times New Roman"/>
          <w:b/>
        </w:rPr>
        <w:t>» (пункт 3</w:t>
      </w:r>
      <w:r w:rsidR="00EF5338" w:rsidRPr="00E6153E">
        <w:rPr>
          <w:rFonts w:ascii="Times New Roman" w:hAnsi="Times New Roman" w:cs="Times New Roman"/>
          <w:b/>
        </w:rPr>
        <w:t>6</w:t>
      </w:r>
      <w:r w:rsidRPr="00E6153E">
        <w:rPr>
          <w:rFonts w:ascii="Times New Roman" w:hAnsi="Times New Roman" w:cs="Times New Roman"/>
          <w:b/>
        </w:rPr>
        <w:t xml:space="preserve"> Плана).</w:t>
      </w:r>
    </w:p>
    <w:p w:rsidR="000D29B6" w:rsidRDefault="000D29B6" w:rsidP="00907670">
      <w:pPr>
        <w:ind w:firstLine="851"/>
        <w:jc w:val="both"/>
        <w:rPr>
          <w:rFonts w:eastAsiaTheme="minorHAnsi"/>
          <w:sz w:val="28"/>
          <w:szCs w:val="28"/>
        </w:rPr>
      </w:pPr>
    </w:p>
    <w:p w:rsidR="00AF2740" w:rsidRPr="00541CF0" w:rsidRDefault="00AF2740" w:rsidP="0089662A">
      <w:pPr>
        <w:ind w:firstLine="709"/>
        <w:contextualSpacing/>
        <w:jc w:val="both"/>
        <w:rPr>
          <w:rFonts w:eastAsiaTheme="minorHAnsi"/>
          <w:sz w:val="28"/>
          <w:szCs w:val="28"/>
        </w:rPr>
      </w:pPr>
      <w:r>
        <w:rPr>
          <w:rFonts w:eastAsiaTheme="minorHAnsi"/>
          <w:sz w:val="28"/>
          <w:szCs w:val="28"/>
        </w:rPr>
        <w:t>Д</w:t>
      </w:r>
      <w:r w:rsidRPr="00541CF0">
        <w:rPr>
          <w:rFonts w:eastAsiaTheme="minorHAnsi"/>
          <w:sz w:val="28"/>
          <w:szCs w:val="28"/>
        </w:rPr>
        <w:t xml:space="preserve">ля включения </w:t>
      </w:r>
      <w:r>
        <w:rPr>
          <w:rFonts w:eastAsiaTheme="minorHAnsi"/>
          <w:sz w:val="28"/>
          <w:szCs w:val="28"/>
        </w:rPr>
        <w:t xml:space="preserve">в </w:t>
      </w:r>
      <w:r w:rsidR="00C94F2A">
        <w:rPr>
          <w:rFonts w:eastAsiaTheme="minorHAnsi"/>
          <w:sz w:val="28"/>
          <w:szCs w:val="28"/>
        </w:rPr>
        <w:t xml:space="preserve">контрольные измерительные материалы (далее – </w:t>
      </w:r>
      <w:r>
        <w:rPr>
          <w:rFonts w:eastAsiaTheme="minorHAnsi"/>
          <w:sz w:val="28"/>
          <w:szCs w:val="28"/>
        </w:rPr>
        <w:t>КИМ</w:t>
      </w:r>
      <w:r w:rsidR="00C94F2A">
        <w:rPr>
          <w:rFonts w:eastAsiaTheme="minorHAnsi"/>
          <w:sz w:val="28"/>
          <w:szCs w:val="28"/>
        </w:rPr>
        <w:t xml:space="preserve">) </w:t>
      </w:r>
      <w:r>
        <w:rPr>
          <w:rFonts w:eastAsiaTheme="minorHAnsi"/>
          <w:sz w:val="28"/>
          <w:szCs w:val="28"/>
        </w:rPr>
        <w:t xml:space="preserve"> </w:t>
      </w:r>
      <w:r w:rsidR="0089662A" w:rsidRPr="0089662A">
        <w:rPr>
          <w:rFonts w:eastAsiaTheme="minorHAnsi"/>
          <w:sz w:val="28"/>
          <w:szCs w:val="28"/>
        </w:rPr>
        <w:t>госу</w:t>
      </w:r>
      <w:r w:rsidR="0089662A">
        <w:rPr>
          <w:rFonts w:eastAsiaTheme="minorHAnsi"/>
          <w:sz w:val="28"/>
          <w:szCs w:val="28"/>
        </w:rPr>
        <w:t xml:space="preserve">дарственной итоговой аттестации (далее </w:t>
      </w:r>
      <w:r w:rsidR="0089662A" w:rsidRPr="0089662A">
        <w:rPr>
          <w:rFonts w:eastAsiaTheme="minorHAnsi"/>
          <w:sz w:val="28"/>
          <w:szCs w:val="28"/>
        </w:rPr>
        <w:t>–</w:t>
      </w:r>
      <w:r w:rsidR="0089662A">
        <w:rPr>
          <w:rFonts w:eastAsiaTheme="minorHAnsi"/>
          <w:sz w:val="28"/>
          <w:szCs w:val="28"/>
        </w:rPr>
        <w:t xml:space="preserve"> ГИА)</w:t>
      </w:r>
      <w:r w:rsidR="004E4908">
        <w:rPr>
          <w:rFonts w:eastAsiaTheme="minorHAnsi"/>
          <w:sz w:val="28"/>
          <w:szCs w:val="28"/>
        </w:rPr>
        <w:t xml:space="preserve"> </w:t>
      </w:r>
      <w:r w:rsidR="0089662A" w:rsidRPr="0089662A">
        <w:rPr>
          <w:rFonts w:eastAsiaTheme="minorHAnsi"/>
          <w:sz w:val="28"/>
          <w:szCs w:val="28"/>
        </w:rPr>
        <w:t>по образовательным программам основного общего образования</w:t>
      </w:r>
      <w:r w:rsidR="0089662A">
        <w:rPr>
          <w:rFonts w:eastAsiaTheme="minorHAnsi"/>
          <w:sz w:val="28"/>
          <w:szCs w:val="28"/>
        </w:rPr>
        <w:t xml:space="preserve"> и </w:t>
      </w:r>
      <w:r w:rsidR="004E4908">
        <w:rPr>
          <w:rFonts w:eastAsiaTheme="minorHAnsi"/>
          <w:sz w:val="28"/>
          <w:szCs w:val="28"/>
        </w:rPr>
        <w:t>в</w:t>
      </w:r>
      <w:r>
        <w:rPr>
          <w:rFonts w:eastAsiaTheme="minorHAnsi"/>
          <w:sz w:val="28"/>
          <w:szCs w:val="28"/>
        </w:rPr>
        <w:t xml:space="preserve"> КИМ </w:t>
      </w:r>
      <w:r w:rsidR="006F7CB5">
        <w:rPr>
          <w:rFonts w:eastAsiaTheme="minorHAnsi"/>
          <w:sz w:val="28"/>
          <w:szCs w:val="28"/>
        </w:rPr>
        <w:t>ГИА</w:t>
      </w:r>
      <w:r w:rsidR="004E4908">
        <w:rPr>
          <w:rFonts w:eastAsiaTheme="minorHAnsi"/>
          <w:sz w:val="28"/>
          <w:szCs w:val="28"/>
        </w:rPr>
        <w:t xml:space="preserve"> </w:t>
      </w:r>
      <w:r w:rsidR="004E4908" w:rsidRPr="0089662A">
        <w:rPr>
          <w:rFonts w:eastAsiaTheme="minorHAnsi"/>
          <w:sz w:val="28"/>
          <w:szCs w:val="28"/>
        </w:rPr>
        <w:t xml:space="preserve">по образовательным программам </w:t>
      </w:r>
      <w:r w:rsidR="004E4908">
        <w:rPr>
          <w:rFonts w:eastAsiaTheme="minorHAnsi"/>
          <w:sz w:val="28"/>
          <w:szCs w:val="28"/>
        </w:rPr>
        <w:t>среднего</w:t>
      </w:r>
      <w:r w:rsidR="004E4908" w:rsidRPr="0089662A">
        <w:rPr>
          <w:rFonts w:eastAsiaTheme="minorHAnsi"/>
          <w:sz w:val="28"/>
          <w:szCs w:val="28"/>
        </w:rPr>
        <w:t xml:space="preserve"> общего образования</w:t>
      </w:r>
      <w:r w:rsidRPr="00541CF0">
        <w:rPr>
          <w:rFonts w:eastAsiaTheme="minorHAnsi"/>
          <w:sz w:val="28"/>
          <w:szCs w:val="28"/>
        </w:rPr>
        <w:t xml:space="preserve">, а также </w:t>
      </w:r>
      <w:r>
        <w:rPr>
          <w:rFonts w:eastAsiaTheme="minorHAnsi"/>
          <w:sz w:val="28"/>
          <w:szCs w:val="28"/>
        </w:rPr>
        <w:t>итоговое сочинение (изложение) и итоговое собеседование по русскому языку в</w:t>
      </w:r>
      <w:r w:rsidRPr="00541CF0">
        <w:rPr>
          <w:rFonts w:eastAsiaTheme="minorHAnsi"/>
          <w:sz w:val="28"/>
          <w:szCs w:val="28"/>
        </w:rPr>
        <w:t xml:space="preserve"> ФГБНУ</w:t>
      </w:r>
      <w:r>
        <w:rPr>
          <w:rFonts w:eastAsiaTheme="minorHAnsi"/>
          <w:sz w:val="28"/>
          <w:szCs w:val="28"/>
        </w:rPr>
        <w:t xml:space="preserve"> «ФИПИ» направлены материалы </w:t>
      </w:r>
      <w:r w:rsidRPr="00541CF0">
        <w:rPr>
          <w:rFonts w:eastAsiaTheme="minorHAnsi"/>
          <w:sz w:val="28"/>
          <w:szCs w:val="28"/>
        </w:rPr>
        <w:t xml:space="preserve">о выдающихся современных российских государственных деятелях, военных, сотрудниках правоохранительных органов, героях труда, деятелях культуры и спорта от Минпросвещения России, МВД России, Российского военно-исторического общества </w:t>
      </w:r>
      <w:r>
        <w:rPr>
          <w:rFonts w:eastAsiaTheme="minorHAnsi"/>
          <w:sz w:val="28"/>
          <w:szCs w:val="28"/>
        </w:rPr>
        <w:t xml:space="preserve">(письма </w:t>
      </w:r>
      <w:r w:rsidR="00B136CB">
        <w:rPr>
          <w:rFonts w:eastAsiaTheme="minorHAnsi"/>
          <w:sz w:val="28"/>
          <w:szCs w:val="28"/>
        </w:rPr>
        <w:t>Рособрнадзора</w:t>
      </w:r>
      <w:r>
        <w:rPr>
          <w:rFonts w:eastAsiaTheme="minorHAnsi"/>
          <w:sz w:val="28"/>
          <w:szCs w:val="28"/>
        </w:rPr>
        <w:t xml:space="preserve"> </w:t>
      </w:r>
      <w:r w:rsidRPr="00541CF0">
        <w:rPr>
          <w:rFonts w:eastAsiaTheme="minorHAnsi"/>
          <w:sz w:val="28"/>
          <w:szCs w:val="28"/>
        </w:rPr>
        <w:t xml:space="preserve">от 25.07.2023 № 10-657, </w:t>
      </w:r>
      <w:r w:rsidR="006F7CB5">
        <w:rPr>
          <w:rFonts w:eastAsiaTheme="minorHAnsi"/>
          <w:sz w:val="28"/>
          <w:szCs w:val="28"/>
        </w:rPr>
        <w:br/>
      </w:r>
      <w:r w:rsidRPr="00541CF0">
        <w:rPr>
          <w:rFonts w:eastAsiaTheme="minorHAnsi"/>
          <w:sz w:val="28"/>
          <w:szCs w:val="28"/>
        </w:rPr>
        <w:t>от 09.08.2023 № 10-717).</w:t>
      </w:r>
    </w:p>
    <w:p w:rsidR="00AF2740" w:rsidRDefault="00AF2740" w:rsidP="00AF2740">
      <w:pPr>
        <w:ind w:firstLine="709"/>
        <w:jc w:val="both"/>
        <w:rPr>
          <w:sz w:val="28"/>
          <w:szCs w:val="28"/>
        </w:rPr>
      </w:pPr>
      <w:r>
        <w:rPr>
          <w:sz w:val="28"/>
          <w:szCs w:val="28"/>
        </w:rPr>
        <w:t>Согласованы</w:t>
      </w:r>
      <w:r w:rsidRPr="00541CF0">
        <w:rPr>
          <w:sz w:val="28"/>
          <w:szCs w:val="28"/>
        </w:rPr>
        <w:t xml:space="preserve"> дополнительны</w:t>
      </w:r>
      <w:r>
        <w:rPr>
          <w:sz w:val="28"/>
          <w:szCs w:val="28"/>
        </w:rPr>
        <w:t>е</w:t>
      </w:r>
      <w:r w:rsidRPr="00541CF0">
        <w:rPr>
          <w:sz w:val="28"/>
          <w:szCs w:val="28"/>
        </w:rPr>
        <w:t xml:space="preserve"> срок</w:t>
      </w:r>
      <w:r>
        <w:rPr>
          <w:sz w:val="28"/>
          <w:szCs w:val="28"/>
        </w:rPr>
        <w:t xml:space="preserve">и </w:t>
      </w:r>
      <w:r w:rsidRPr="00541CF0">
        <w:rPr>
          <w:sz w:val="28"/>
          <w:szCs w:val="28"/>
        </w:rPr>
        <w:t>проведения итогового сочинения (изложе</w:t>
      </w:r>
      <w:r>
        <w:rPr>
          <w:sz w:val="28"/>
          <w:szCs w:val="28"/>
        </w:rPr>
        <w:t xml:space="preserve">ния) и итогового собеседования по русскому языку. </w:t>
      </w:r>
    </w:p>
    <w:p w:rsidR="00AF2740" w:rsidRDefault="00AF2740" w:rsidP="00AF2740">
      <w:pPr>
        <w:ind w:firstLine="709"/>
        <w:jc w:val="both"/>
        <w:rPr>
          <w:sz w:val="28"/>
          <w:szCs w:val="28"/>
        </w:rPr>
      </w:pPr>
      <w:r w:rsidRPr="00541CF0">
        <w:rPr>
          <w:sz w:val="28"/>
          <w:szCs w:val="28"/>
        </w:rPr>
        <w:t>Проведено тестирование системы видеонаблюдения 30</w:t>
      </w:r>
      <w:r w:rsidR="006F7CB5">
        <w:rPr>
          <w:sz w:val="28"/>
          <w:szCs w:val="28"/>
        </w:rPr>
        <w:t>.08.2023</w:t>
      </w:r>
      <w:r w:rsidRPr="00541CF0">
        <w:rPr>
          <w:sz w:val="28"/>
          <w:szCs w:val="28"/>
        </w:rPr>
        <w:t>.</w:t>
      </w:r>
    </w:p>
    <w:p w:rsidR="00AF2740" w:rsidRDefault="00AF2740" w:rsidP="0089662A">
      <w:pPr>
        <w:ind w:firstLine="709"/>
        <w:jc w:val="both"/>
        <w:rPr>
          <w:sz w:val="28"/>
          <w:szCs w:val="28"/>
        </w:rPr>
      </w:pPr>
      <w:r w:rsidRPr="00541CF0">
        <w:rPr>
          <w:sz w:val="28"/>
          <w:szCs w:val="28"/>
        </w:rPr>
        <w:t xml:space="preserve">Организовано онлайн-наблюдение за проведением </w:t>
      </w:r>
      <w:r w:rsidR="006F7CB5">
        <w:rPr>
          <w:sz w:val="28"/>
          <w:szCs w:val="28"/>
        </w:rPr>
        <w:t>ГИА</w:t>
      </w:r>
      <w:r w:rsidRPr="00541CF0">
        <w:rPr>
          <w:sz w:val="28"/>
          <w:szCs w:val="28"/>
        </w:rPr>
        <w:t xml:space="preserve"> в дополнительный период на портале smotriege.ru.</w:t>
      </w:r>
    </w:p>
    <w:p w:rsidR="00AF2740" w:rsidRPr="00FF3963" w:rsidRDefault="00AF2740" w:rsidP="00AF2740">
      <w:pPr>
        <w:ind w:firstLine="709"/>
        <w:jc w:val="both"/>
        <w:rPr>
          <w:sz w:val="28"/>
          <w:szCs w:val="28"/>
        </w:rPr>
      </w:pPr>
      <w:r w:rsidRPr="00541CF0">
        <w:rPr>
          <w:rFonts w:eastAsiaTheme="minorHAnsi"/>
          <w:sz w:val="28"/>
          <w:szCs w:val="28"/>
        </w:rPr>
        <w:t xml:space="preserve">За отчетный период подготовлены информационно-аналитические </w:t>
      </w:r>
      <w:r w:rsidRPr="00541CF0">
        <w:rPr>
          <w:rFonts w:eastAsiaTheme="minorHAnsi"/>
          <w:sz w:val="28"/>
          <w:szCs w:val="28"/>
        </w:rPr>
        <w:br/>
        <w:t xml:space="preserve">и презентационные материалы по вопросам ГИА для участия руководителя Рособрнадзора Музаева </w:t>
      </w:r>
      <w:r w:rsidR="00DB11E3" w:rsidRPr="00541CF0">
        <w:rPr>
          <w:rFonts w:eastAsiaTheme="minorHAnsi"/>
          <w:sz w:val="28"/>
          <w:szCs w:val="28"/>
        </w:rPr>
        <w:t xml:space="preserve">А.А. </w:t>
      </w:r>
      <w:r w:rsidRPr="00541CF0">
        <w:rPr>
          <w:rFonts w:eastAsiaTheme="minorHAnsi"/>
          <w:sz w:val="28"/>
          <w:szCs w:val="28"/>
        </w:rPr>
        <w:t>и его заместителей в следующих мероприятиях:</w:t>
      </w:r>
    </w:p>
    <w:p w:rsidR="006F7CB5" w:rsidRPr="00F15ECB" w:rsidRDefault="00AF2740" w:rsidP="00AF2740">
      <w:pPr>
        <w:pStyle w:val="af6"/>
        <w:numPr>
          <w:ilvl w:val="0"/>
          <w:numId w:val="18"/>
        </w:numPr>
        <w:ind w:left="0" w:firstLine="709"/>
        <w:jc w:val="both"/>
        <w:rPr>
          <w:rFonts w:ascii="Times New Roman" w:hAnsi="Times New Roman" w:cs="Times New Roman"/>
          <w:color w:val="000000"/>
          <w:sz w:val="28"/>
          <w:szCs w:val="28"/>
          <w:shd w:val="clear" w:color="auto" w:fill="FFFFFF"/>
        </w:rPr>
      </w:pPr>
      <w:r w:rsidRPr="00F15ECB">
        <w:rPr>
          <w:rFonts w:ascii="Times New Roman" w:hAnsi="Times New Roman" w:cs="Times New Roman"/>
          <w:color w:val="000000"/>
          <w:sz w:val="28"/>
          <w:szCs w:val="28"/>
          <w:shd w:val="clear" w:color="auto" w:fill="FFFFFF"/>
        </w:rPr>
        <w:t>в итоговых со</w:t>
      </w:r>
      <w:r w:rsidR="00DB11E3">
        <w:rPr>
          <w:rFonts w:ascii="Times New Roman" w:hAnsi="Times New Roman" w:cs="Times New Roman"/>
          <w:color w:val="000000"/>
          <w:sz w:val="28"/>
          <w:szCs w:val="28"/>
          <w:shd w:val="clear" w:color="auto" w:fill="FFFFFF"/>
        </w:rPr>
        <w:t>вещаниях под председательством п</w:t>
      </w:r>
      <w:r w:rsidRPr="00F15ECB">
        <w:rPr>
          <w:rFonts w:ascii="Times New Roman" w:hAnsi="Times New Roman" w:cs="Times New Roman"/>
          <w:color w:val="000000"/>
          <w:sz w:val="28"/>
          <w:szCs w:val="28"/>
          <w:shd w:val="clear" w:color="auto" w:fill="FFFFFF"/>
        </w:rPr>
        <w:t xml:space="preserve">ервого заместителя Руководителя Администрации Президента Российской Федерации Кириенко С.В. </w:t>
      </w:r>
      <w:r w:rsidR="006F7CB5" w:rsidRPr="00F15ECB">
        <w:rPr>
          <w:rFonts w:ascii="Times New Roman" w:hAnsi="Times New Roman" w:cs="Times New Roman"/>
          <w:color w:val="000000"/>
          <w:sz w:val="28"/>
          <w:szCs w:val="28"/>
          <w:shd w:val="clear" w:color="auto" w:fill="FFFFFF"/>
        </w:rPr>
        <w:br/>
      </w:r>
      <w:r w:rsidRPr="00F15ECB">
        <w:rPr>
          <w:rFonts w:ascii="Times New Roman" w:hAnsi="Times New Roman" w:cs="Times New Roman"/>
          <w:color w:val="000000"/>
          <w:sz w:val="28"/>
          <w:szCs w:val="28"/>
          <w:shd w:val="clear" w:color="auto" w:fill="FFFFFF"/>
        </w:rPr>
        <w:t>по защите экспозиций федеральных органов исполнительной власти и организаций в рамках подготовки к проведению Международной выставки-форума «Россия»</w:t>
      </w:r>
      <w:r w:rsidR="006F7CB5" w:rsidRPr="00F15ECB">
        <w:rPr>
          <w:rFonts w:ascii="Times New Roman" w:hAnsi="Times New Roman" w:cs="Times New Roman"/>
          <w:color w:val="000000"/>
          <w:sz w:val="28"/>
          <w:szCs w:val="28"/>
          <w:shd w:val="clear" w:color="auto" w:fill="FFFFFF"/>
        </w:rPr>
        <w:t xml:space="preserve"> (даты проведения 03.07.2023, 14.07.2023)</w:t>
      </w:r>
      <w:r w:rsidRPr="00F15ECB">
        <w:rPr>
          <w:rFonts w:ascii="Times New Roman" w:hAnsi="Times New Roman" w:cs="Times New Roman"/>
          <w:color w:val="000000"/>
          <w:sz w:val="28"/>
          <w:szCs w:val="28"/>
          <w:shd w:val="clear" w:color="auto" w:fill="FFFFFF"/>
        </w:rPr>
        <w:t>;</w:t>
      </w:r>
    </w:p>
    <w:p w:rsidR="006F7CB5" w:rsidRPr="00F15ECB" w:rsidRDefault="009E5A3B" w:rsidP="00AF2740">
      <w:pPr>
        <w:pStyle w:val="af6"/>
        <w:numPr>
          <w:ilvl w:val="0"/>
          <w:numId w:val="18"/>
        </w:numPr>
        <w:ind w:left="0" w:firstLine="709"/>
        <w:jc w:val="both"/>
        <w:rPr>
          <w:rFonts w:ascii="Times New Roman" w:hAnsi="Times New Roman" w:cs="Times New Roman"/>
          <w:color w:val="000000"/>
          <w:sz w:val="28"/>
          <w:szCs w:val="28"/>
          <w:shd w:val="clear" w:color="auto" w:fill="FFFFFF"/>
        </w:rPr>
      </w:pPr>
      <w:r w:rsidRPr="00F15ECB">
        <w:rPr>
          <w:rFonts w:ascii="Times New Roman" w:hAnsi="Times New Roman" w:cs="Times New Roman"/>
          <w:color w:val="000000"/>
          <w:sz w:val="28"/>
          <w:szCs w:val="28"/>
          <w:shd w:val="clear" w:color="auto" w:fill="FFFFFF"/>
        </w:rPr>
        <w:t xml:space="preserve">в </w:t>
      </w:r>
      <w:r w:rsidR="00AF2740" w:rsidRPr="00F15ECB">
        <w:rPr>
          <w:rFonts w:ascii="Times New Roman" w:hAnsi="Times New Roman" w:cs="Times New Roman"/>
          <w:color w:val="000000"/>
          <w:sz w:val="28"/>
          <w:szCs w:val="28"/>
          <w:shd w:val="clear" w:color="auto" w:fill="FFFFFF"/>
        </w:rPr>
        <w:t>пресс-конференци</w:t>
      </w:r>
      <w:r w:rsidR="006F7CB5" w:rsidRPr="00F15ECB">
        <w:rPr>
          <w:rFonts w:ascii="Times New Roman" w:hAnsi="Times New Roman" w:cs="Times New Roman"/>
          <w:color w:val="000000"/>
          <w:sz w:val="28"/>
          <w:szCs w:val="28"/>
          <w:shd w:val="clear" w:color="auto" w:fill="FFFFFF"/>
        </w:rPr>
        <w:t>и</w:t>
      </w:r>
      <w:r w:rsidR="00AF2740" w:rsidRPr="00F15ECB">
        <w:rPr>
          <w:rFonts w:ascii="Times New Roman" w:hAnsi="Times New Roman" w:cs="Times New Roman"/>
          <w:color w:val="000000"/>
          <w:sz w:val="28"/>
          <w:szCs w:val="28"/>
          <w:shd w:val="clear" w:color="auto" w:fill="FFFFFF"/>
        </w:rPr>
        <w:t xml:space="preserve"> руководителя Рособрнадзора Музаева А.А. </w:t>
      </w:r>
      <w:r w:rsidR="006F7CB5" w:rsidRPr="00F15ECB">
        <w:rPr>
          <w:rFonts w:ascii="Times New Roman" w:hAnsi="Times New Roman" w:cs="Times New Roman"/>
          <w:color w:val="000000"/>
          <w:sz w:val="28"/>
          <w:szCs w:val="28"/>
          <w:shd w:val="clear" w:color="auto" w:fill="FFFFFF"/>
        </w:rPr>
        <w:br/>
      </w:r>
      <w:r w:rsidR="00AF2740" w:rsidRPr="00F15ECB">
        <w:rPr>
          <w:rFonts w:ascii="Times New Roman" w:hAnsi="Times New Roman" w:cs="Times New Roman"/>
          <w:color w:val="000000"/>
          <w:sz w:val="28"/>
          <w:szCs w:val="28"/>
          <w:shd w:val="clear" w:color="auto" w:fill="FFFFFF"/>
        </w:rPr>
        <w:t xml:space="preserve">на площадке МИА </w:t>
      </w:r>
      <w:r w:rsidR="006F7CB5" w:rsidRPr="00F15ECB">
        <w:rPr>
          <w:rFonts w:ascii="Times New Roman" w:hAnsi="Times New Roman" w:cs="Times New Roman"/>
          <w:color w:val="000000"/>
          <w:sz w:val="28"/>
          <w:szCs w:val="28"/>
          <w:shd w:val="clear" w:color="auto" w:fill="FFFFFF"/>
        </w:rPr>
        <w:t>«Россия сегодня»</w:t>
      </w:r>
      <w:r w:rsidR="00AF2740" w:rsidRPr="00F15ECB">
        <w:rPr>
          <w:rFonts w:ascii="Times New Roman" w:hAnsi="Times New Roman" w:cs="Times New Roman"/>
          <w:color w:val="000000"/>
          <w:sz w:val="28"/>
          <w:szCs w:val="28"/>
          <w:shd w:val="clear" w:color="auto" w:fill="FFFFFF"/>
        </w:rPr>
        <w:t xml:space="preserve"> о п</w:t>
      </w:r>
      <w:r w:rsidR="00C53B6F">
        <w:rPr>
          <w:rFonts w:ascii="Times New Roman" w:hAnsi="Times New Roman" w:cs="Times New Roman"/>
          <w:color w:val="000000"/>
          <w:sz w:val="28"/>
          <w:szCs w:val="28"/>
          <w:shd w:val="clear" w:color="auto" w:fill="FFFFFF"/>
        </w:rPr>
        <w:t>редварительных итогах кампании е</w:t>
      </w:r>
      <w:r w:rsidR="006F7CB5" w:rsidRPr="00F15ECB">
        <w:rPr>
          <w:rFonts w:ascii="Times New Roman" w:hAnsi="Times New Roman" w:cs="Times New Roman"/>
          <w:color w:val="000000"/>
          <w:sz w:val="28"/>
          <w:szCs w:val="28"/>
          <w:shd w:val="clear" w:color="auto" w:fill="FFFFFF"/>
        </w:rPr>
        <w:t>диного государственного экзамена (далее – Е</w:t>
      </w:r>
      <w:r w:rsidR="00AF2740" w:rsidRPr="00F15ECB">
        <w:rPr>
          <w:rFonts w:ascii="Times New Roman" w:hAnsi="Times New Roman" w:cs="Times New Roman"/>
          <w:color w:val="000000"/>
          <w:sz w:val="28"/>
          <w:szCs w:val="28"/>
          <w:shd w:val="clear" w:color="auto" w:fill="FFFFFF"/>
        </w:rPr>
        <w:t>ГЭ</w:t>
      </w:r>
      <w:r w:rsidR="006F7CB5" w:rsidRPr="00F15ECB">
        <w:rPr>
          <w:rFonts w:ascii="Times New Roman" w:hAnsi="Times New Roman" w:cs="Times New Roman"/>
          <w:color w:val="000000"/>
          <w:sz w:val="28"/>
          <w:szCs w:val="28"/>
          <w:shd w:val="clear" w:color="auto" w:fill="FFFFFF"/>
        </w:rPr>
        <w:t>)</w:t>
      </w:r>
      <w:r w:rsidR="00AF2740" w:rsidRPr="00F15ECB">
        <w:rPr>
          <w:rFonts w:ascii="Times New Roman" w:hAnsi="Times New Roman" w:cs="Times New Roman"/>
          <w:color w:val="000000"/>
          <w:sz w:val="28"/>
          <w:szCs w:val="28"/>
          <w:shd w:val="clear" w:color="auto" w:fill="FFFFFF"/>
        </w:rPr>
        <w:t xml:space="preserve"> 2023 года</w:t>
      </w:r>
      <w:r w:rsidR="006F7CB5" w:rsidRPr="00F15ECB">
        <w:rPr>
          <w:rFonts w:ascii="Times New Roman" w:hAnsi="Times New Roman" w:cs="Times New Roman"/>
          <w:color w:val="000000"/>
          <w:sz w:val="28"/>
          <w:szCs w:val="28"/>
          <w:shd w:val="clear" w:color="auto" w:fill="FFFFFF"/>
        </w:rPr>
        <w:t xml:space="preserve"> (дата проведения 05.07.2023)</w:t>
      </w:r>
      <w:r w:rsidR="00AF2740" w:rsidRPr="00F15ECB">
        <w:rPr>
          <w:rFonts w:ascii="Times New Roman" w:hAnsi="Times New Roman" w:cs="Times New Roman"/>
          <w:color w:val="000000"/>
          <w:sz w:val="28"/>
          <w:szCs w:val="28"/>
          <w:shd w:val="clear" w:color="auto" w:fill="FFFFFF"/>
        </w:rPr>
        <w:t>;</w:t>
      </w:r>
    </w:p>
    <w:p w:rsidR="009E5A3B" w:rsidRPr="00F15ECB" w:rsidRDefault="009E5A3B" w:rsidP="00AF2740">
      <w:pPr>
        <w:pStyle w:val="af6"/>
        <w:numPr>
          <w:ilvl w:val="0"/>
          <w:numId w:val="18"/>
        </w:numPr>
        <w:ind w:left="0" w:firstLine="708"/>
        <w:jc w:val="both"/>
        <w:rPr>
          <w:rFonts w:ascii="Times New Roman" w:hAnsi="Times New Roman" w:cs="Times New Roman"/>
          <w:color w:val="000000"/>
          <w:sz w:val="28"/>
          <w:szCs w:val="28"/>
          <w:shd w:val="clear" w:color="auto" w:fill="FFFFFF"/>
        </w:rPr>
      </w:pPr>
      <w:r w:rsidRPr="00F15ECB">
        <w:rPr>
          <w:rFonts w:ascii="Times New Roman" w:hAnsi="Times New Roman" w:cs="Times New Roman"/>
          <w:color w:val="000000"/>
          <w:sz w:val="28"/>
          <w:szCs w:val="28"/>
          <w:shd w:val="clear" w:color="auto" w:fill="FFFFFF"/>
        </w:rPr>
        <w:t xml:space="preserve">в </w:t>
      </w:r>
      <w:r w:rsidR="00AF2740" w:rsidRPr="00F15ECB">
        <w:rPr>
          <w:rFonts w:ascii="Times New Roman" w:hAnsi="Times New Roman" w:cs="Times New Roman"/>
          <w:color w:val="000000"/>
          <w:sz w:val="28"/>
          <w:szCs w:val="28"/>
          <w:shd w:val="clear" w:color="auto" w:fill="FFFFFF"/>
        </w:rPr>
        <w:t>выездно</w:t>
      </w:r>
      <w:r w:rsidR="006F7CB5" w:rsidRPr="00F15ECB">
        <w:rPr>
          <w:rFonts w:ascii="Times New Roman" w:hAnsi="Times New Roman" w:cs="Times New Roman"/>
          <w:color w:val="000000"/>
          <w:sz w:val="28"/>
          <w:szCs w:val="28"/>
          <w:shd w:val="clear" w:color="auto" w:fill="FFFFFF"/>
        </w:rPr>
        <w:t xml:space="preserve">м совещании </w:t>
      </w:r>
      <w:r w:rsidR="00AF2740" w:rsidRPr="00F15ECB">
        <w:rPr>
          <w:rFonts w:ascii="Times New Roman" w:hAnsi="Times New Roman" w:cs="Times New Roman"/>
          <w:color w:val="000000"/>
          <w:sz w:val="28"/>
          <w:szCs w:val="28"/>
          <w:shd w:val="clear" w:color="auto" w:fill="FFFFFF"/>
        </w:rPr>
        <w:t>Рособрнадзора под председательством руководителя Рособрнадзора Музаева А.А. с участием структурных подразделений Рособрнадзора, подведомственных организаций и иных заинтересованных ведомств по подведению итогов экзаменационной кампании 2023 года и обсуждению перспектив развития ГИА и иных оценочных процедур</w:t>
      </w:r>
      <w:r w:rsidRPr="00F15ECB">
        <w:rPr>
          <w:rFonts w:ascii="Times New Roman" w:hAnsi="Times New Roman" w:cs="Times New Roman"/>
          <w:color w:val="000000"/>
          <w:sz w:val="28"/>
          <w:szCs w:val="28"/>
          <w:shd w:val="clear" w:color="auto" w:fill="FFFFFF"/>
        </w:rPr>
        <w:t xml:space="preserve"> (дата проведения 07.07.2023)</w:t>
      </w:r>
      <w:r w:rsidR="00AF2740" w:rsidRPr="00F15ECB">
        <w:rPr>
          <w:rFonts w:ascii="Times New Roman" w:hAnsi="Times New Roman" w:cs="Times New Roman"/>
          <w:color w:val="000000"/>
          <w:sz w:val="28"/>
          <w:szCs w:val="28"/>
          <w:shd w:val="clear" w:color="auto" w:fill="FFFFFF"/>
        </w:rPr>
        <w:t>;</w:t>
      </w:r>
    </w:p>
    <w:p w:rsidR="009E5A3B" w:rsidRPr="00F15ECB" w:rsidRDefault="00AF2740" w:rsidP="009E5A3B">
      <w:pPr>
        <w:pStyle w:val="af6"/>
        <w:numPr>
          <w:ilvl w:val="0"/>
          <w:numId w:val="18"/>
        </w:numPr>
        <w:ind w:left="0" w:firstLine="708"/>
        <w:jc w:val="both"/>
        <w:rPr>
          <w:rFonts w:ascii="Times New Roman" w:hAnsi="Times New Roman" w:cs="Times New Roman"/>
          <w:color w:val="000000"/>
          <w:sz w:val="28"/>
          <w:szCs w:val="28"/>
          <w:shd w:val="clear" w:color="auto" w:fill="FFFFFF"/>
        </w:rPr>
      </w:pPr>
      <w:r w:rsidRPr="00F15ECB">
        <w:rPr>
          <w:rFonts w:ascii="Times New Roman" w:hAnsi="Times New Roman" w:cs="Times New Roman"/>
          <w:color w:val="000000"/>
          <w:sz w:val="28"/>
          <w:szCs w:val="28"/>
          <w:shd w:val="clear" w:color="auto" w:fill="FFFFFF"/>
        </w:rPr>
        <w:t xml:space="preserve">в совещании Правительства Российской Федерации по вопросу </w:t>
      </w:r>
      <w:r w:rsidR="008F0590">
        <w:rPr>
          <w:rFonts w:ascii="Times New Roman" w:hAnsi="Times New Roman" w:cs="Times New Roman"/>
          <w:color w:val="000000"/>
          <w:sz w:val="28"/>
          <w:szCs w:val="28"/>
          <w:shd w:val="clear" w:color="auto" w:fill="FFFFFF"/>
        </w:rPr>
        <w:br/>
      </w:r>
      <w:r w:rsidRPr="00F15ECB">
        <w:rPr>
          <w:rFonts w:ascii="Times New Roman" w:hAnsi="Times New Roman" w:cs="Times New Roman"/>
          <w:color w:val="000000"/>
          <w:sz w:val="28"/>
          <w:szCs w:val="28"/>
          <w:shd w:val="clear" w:color="auto" w:fill="FFFFFF"/>
        </w:rPr>
        <w:t xml:space="preserve">об итогах реализации в г. Москве пилотного проекта по созданию дополнительных условий повышения качества подготовки к </w:t>
      </w:r>
      <w:r w:rsidR="009E5A3B" w:rsidRPr="00F15ECB">
        <w:rPr>
          <w:rFonts w:ascii="Times New Roman" w:hAnsi="Times New Roman" w:cs="Times New Roman"/>
          <w:color w:val="000000"/>
          <w:sz w:val="28"/>
          <w:szCs w:val="28"/>
          <w:shd w:val="clear" w:color="auto" w:fill="FFFFFF"/>
        </w:rPr>
        <w:t>ГИА</w:t>
      </w:r>
      <w:r w:rsidRPr="00F15ECB">
        <w:rPr>
          <w:rFonts w:ascii="Times New Roman" w:hAnsi="Times New Roman" w:cs="Times New Roman"/>
          <w:color w:val="000000"/>
          <w:sz w:val="28"/>
          <w:szCs w:val="28"/>
          <w:shd w:val="clear" w:color="auto" w:fill="FFFFFF"/>
        </w:rPr>
        <w:t xml:space="preserve"> выпускников 11 классов 2022/2023 учебного года</w:t>
      </w:r>
      <w:r w:rsidR="009E5A3B" w:rsidRPr="00F15ECB">
        <w:rPr>
          <w:rFonts w:ascii="Times New Roman" w:hAnsi="Times New Roman" w:cs="Times New Roman"/>
          <w:color w:val="000000"/>
          <w:sz w:val="28"/>
          <w:szCs w:val="28"/>
          <w:shd w:val="clear" w:color="auto" w:fill="FFFFFF"/>
        </w:rPr>
        <w:t xml:space="preserve"> (дата проведения 01.08.2023)</w:t>
      </w:r>
      <w:r w:rsidRPr="00F15ECB">
        <w:rPr>
          <w:rFonts w:ascii="Times New Roman" w:hAnsi="Times New Roman" w:cs="Times New Roman"/>
          <w:color w:val="000000"/>
          <w:sz w:val="28"/>
          <w:szCs w:val="28"/>
          <w:shd w:val="clear" w:color="auto" w:fill="FFFFFF"/>
        </w:rPr>
        <w:t xml:space="preserve">; </w:t>
      </w:r>
    </w:p>
    <w:p w:rsidR="009E5A3B" w:rsidRPr="00F15ECB" w:rsidRDefault="00AF2740" w:rsidP="00AF2740">
      <w:pPr>
        <w:pStyle w:val="af6"/>
        <w:numPr>
          <w:ilvl w:val="0"/>
          <w:numId w:val="18"/>
        </w:numPr>
        <w:ind w:left="0" w:firstLine="708"/>
        <w:jc w:val="both"/>
        <w:rPr>
          <w:rFonts w:ascii="Times New Roman" w:hAnsi="Times New Roman" w:cs="Times New Roman"/>
          <w:color w:val="000000"/>
          <w:sz w:val="28"/>
          <w:szCs w:val="28"/>
          <w:shd w:val="clear" w:color="auto" w:fill="FFFFFF"/>
        </w:rPr>
      </w:pPr>
      <w:r w:rsidRPr="00F15ECB">
        <w:rPr>
          <w:rFonts w:ascii="Times New Roman" w:hAnsi="Times New Roman" w:cs="Times New Roman"/>
          <w:color w:val="000000"/>
          <w:sz w:val="28"/>
          <w:szCs w:val="28"/>
          <w:shd w:val="clear" w:color="auto" w:fill="FFFFFF"/>
        </w:rPr>
        <w:t>в августовских совещаниях педагогических работников Карачаево-Черкесской Республики, Республики Северная Осетия</w:t>
      </w:r>
      <w:r w:rsidR="00B85759">
        <w:rPr>
          <w:rFonts w:ascii="Times New Roman" w:hAnsi="Times New Roman" w:cs="Times New Roman"/>
          <w:color w:val="000000"/>
          <w:sz w:val="28"/>
          <w:szCs w:val="28"/>
          <w:shd w:val="clear" w:color="auto" w:fill="FFFFFF"/>
        </w:rPr>
        <w:t xml:space="preserve"> – </w:t>
      </w:r>
      <w:r w:rsidRPr="00F15ECB">
        <w:rPr>
          <w:rFonts w:ascii="Times New Roman" w:hAnsi="Times New Roman" w:cs="Times New Roman"/>
          <w:color w:val="000000"/>
          <w:sz w:val="28"/>
          <w:szCs w:val="28"/>
          <w:shd w:val="clear" w:color="auto" w:fill="FFFFFF"/>
        </w:rPr>
        <w:t>Алания и Кабардино-Балкарской Республики</w:t>
      </w:r>
      <w:r w:rsidR="009E5A3B" w:rsidRPr="00F15ECB">
        <w:rPr>
          <w:rFonts w:ascii="Times New Roman" w:hAnsi="Times New Roman" w:cs="Times New Roman"/>
          <w:color w:val="000000"/>
          <w:sz w:val="28"/>
          <w:szCs w:val="28"/>
          <w:shd w:val="clear" w:color="auto" w:fill="FFFFFF"/>
        </w:rPr>
        <w:t xml:space="preserve"> (дата проведения 21.08.2023-23.08.2023)</w:t>
      </w:r>
      <w:r w:rsidRPr="00F15ECB">
        <w:rPr>
          <w:rFonts w:ascii="Times New Roman" w:hAnsi="Times New Roman" w:cs="Times New Roman"/>
          <w:color w:val="000000"/>
          <w:sz w:val="28"/>
          <w:szCs w:val="28"/>
          <w:shd w:val="clear" w:color="auto" w:fill="FFFFFF"/>
        </w:rPr>
        <w:t>;</w:t>
      </w:r>
    </w:p>
    <w:p w:rsidR="009E5A3B" w:rsidRPr="00F15ECB" w:rsidRDefault="00AF2740" w:rsidP="009E5A3B">
      <w:pPr>
        <w:pStyle w:val="af6"/>
        <w:numPr>
          <w:ilvl w:val="0"/>
          <w:numId w:val="18"/>
        </w:numPr>
        <w:ind w:left="0" w:firstLine="708"/>
        <w:jc w:val="both"/>
        <w:rPr>
          <w:rFonts w:ascii="Times New Roman" w:hAnsi="Times New Roman" w:cs="Times New Roman"/>
          <w:color w:val="000000"/>
          <w:sz w:val="28"/>
          <w:szCs w:val="28"/>
          <w:shd w:val="clear" w:color="auto" w:fill="FFFFFF"/>
        </w:rPr>
      </w:pPr>
      <w:r w:rsidRPr="00F15ECB">
        <w:rPr>
          <w:rFonts w:ascii="Times New Roman" w:hAnsi="Times New Roman" w:cs="Times New Roman"/>
          <w:color w:val="000000"/>
          <w:sz w:val="28"/>
          <w:szCs w:val="28"/>
          <w:shd w:val="clear" w:color="auto" w:fill="FFFFFF"/>
        </w:rPr>
        <w:t>в августовском совещании педагогических работников Республики Дагестан</w:t>
      </w:r>
      <w:r w:rsidR="009E5A3B" w:rsidRPr="00F15ECB">
        <w:rPr>
          <w:rFonts w:ascii="Times New Roman" w:hAnsi="Times New Roman" w:cs="Times New Roman"/>
          <w:color w:val="000000"/>
          <w:sz w:val="28"/>
          <w:szCs w:val="28"/>
          <w:shd w:val="clear" w:color="auto" w:fill="FFFFFF"/>
        </w:rPr>
        <w:t xml:space="preserve"> (дата проведения 25.08.2023)</w:t>
      </w:r>
      <w:r w:rsidRPr="00F15ECB">
        <w:rPr>
          <w:rFonts w:ascii="Times New Roman" w:hAnsi="Times New Roman" w:cs="Times New Roman"/>
          <w:color w:val="000000"/>
          <w:sz w:val="28"/>
          <w:szCs w:val="28"/>
          <w:shd w:val="clear" w:color="auto" w:fill="FFFFFF"/>
        </w:rPr>
        <w:t>;</w:t>
      </w:r>
    </w:p>
    <w:p w:rsidR="00BF7A47" w:rsidRPr="00F15ECB" w:rsidRDefault="00AF2740" w:rsidP="00BF7A47">
      <w:pPr>
        <w:pStyle w:val="af6"/>
        <w:numPr>
          <w:ilvl w:val="0"/>
          <w:numId w:val="18"/>
        </w:numPr>
        <w:ind w:left="0" w:firstLine="708"/>
        <w:jc w:val="both"/>
        <w:rPr>
          <w:rFonts w:ascii="Times New Roman" w:hAnsi="Times New Roman" w:cs="Times New Roman"/>
          <w:color w:val="000000"/>
          <w:sz w:val="28"/>
          <w:szCs w:val="28"/>
          <w:shd w:val="clear" w:color="auto" w:fill="FFFFFF"/>
        </w:rPr>
      </w:pPr>
      <w:r w:rsidRPr="00F15ECB">
        <w:rPr>
          <w:rFonts w:ascii="Times New Roman" w:hAnsi="Times New Roman" w:cs="Times New Roman"/>
          <w:color w:val="000000"/>
          <w:sz w:val="28"/>
          <w:szCs w:val="28"/>
          <w:shd w:val="clear" w:color="auto" w:fill="FFFFFF"/>
        </w:rPr>
        <w:t>в оперативном совещании у Заместителя Председателя Правительства Российской Федерации Голиковой Т.А. по вопросу проведения дополнительного периода ЕГЭ-2023</w:t>
      </w:r>
      <w:r w:rsidR="009E5A3B" w:rsidRPr="00F15ECB">
        <w:rPr>
          <w:rFonts w:ascii="Times New Roman" w:hAnsi="Times New Roman" w:cs="Times New Roman"/>
          <w:color w:val="000000"/>
          <w:sz w:val="28"/>
          <w:szCs w:val="28"/>
          <w:shd w:val="clear" w:color="auto" w:fill="FFFFFF"/>
        </w:rPr>
        <w:t xml:space="preserve"> (дата проведения 05.09.2023)</w:t>
      </w:r>
      <w:r w:rsidRPr="00F15ECB">
        <w:rPr>
          <w:rFonts w:ascii="Times New Roman" w:hAnsi="Times New Roman" w:cs="Times New Roman"/>
          <w:color w:val="000000"/>
          <w:sz w:val="28"/>
          <w:szCs w:val="28"/>
          <w:shd w:val="clear" w:color="auto" w:fill="FFFFFF"/>
        </w:rPr>
        <w:t>;</w:t>
      </w:r>
    </w:p>
    <w:p w:rsidR="00176061" w:rsidRPr="000C240F" w:rsidRDefault="009E5A3B" w:rsidP="00AF2740">
      <w:pPr>
        <w:pStyle w:val="af6"/>
        <w:numPr>
          <w:ilvl w:val="0"/>
          <w:numId w:val="18"/>
        </w:numPr>
        <w:ind w:left="0" w:firstLine="708"/>
        <w:jc w:val="both"/>
        <w:rPr>
          <w:rFonts w:ascii="Times New Roman" w:hAnsi="Times New Roman" w:cs="Times New Roman"/>
          <w:color w:val="000000"/>
          <w:sz w:val="28"/>
          <w:szCs w:val="28"/>
          <w:shd w:val="clear" w:color="auto" w:fill="FFFFFF"/>
        </w:rPr>
      </w:pPr>
      <w:r w:rsidRPr="000C240F">
        <w:rPr>
          <w:rFonts w:ascii="Times New Roman" w:hAnsi="Times New Roman" w:cs="Times New Roman"/>
          <w:color w:val="000000"/>
          <w:sz w:val="28"/>
          <w:szCs w:val="28"/>
          <w:shd w:val="clear" w:color="auto" w:fill="FFFFFF"/>
        </w:rPr>
        <w:t>встреч</w:t>
      </w:r>
      <w:r w:rsidR="00176061" w:rsidRPr="000C240F">
        <w:rPr>
          <w:rFonts w:ascii="Times New Roman" w:hAnsi="Times New Roman" w:cs="Times New Roman"/>
          <w:color w:val="000000"/>
          <w:sz w:val="28"/>
          <w:szCs w:val="28"/>
          <w:shd w:val="clear" w:color="auto" w:fill="FFFFFF"/>
        </w:rPr>
        <w:t>е</w:t>
      </w:r>
      <w:r w:rsidR="00AF2740" w:rsidRPr="000C240F">
        <w:rPr>
          <w:rFonts w:ascii="Times New Roman" w:hAnsi="Times New Roman" w:cs="Times New Roman"/>
          <w:color w:val="000000"/>
          <w:sz w:val="28"/>
          <w:szCs w:val="28"/>
          <w:shd w:val="clear" w:color="auto" w:fill="FFFFFF"/>
        </w:rPr>
        <w:t xml:space="preserve"> руководителя Рособрнадзора Музаева А.А. </w:t>
      </w:r>
      <w:r w:rsidR="00AF2740" w:rsidRPr="000C240F">
        <w:rPr>
          <w:rFonts w:ascii="Times New Roman" w:hAnsi="Times New Roman" w:cs="Times New Roman"/>
          <w:color w:val="000000"/>
          <w:sz w:val="28"/>
          <w:szCs w:val="28"/>
          <w:shd w:val="clear" w:color="auto" w:fill="FFFFFF"/>
        </w:rPr>
        <w:br/>
        <w:t>и заместителя Министра образования Объедине</w:t>
      </w:r>
      <w:r w:rsidR="000C240F" w:rsidRPr="000C240F">
        <w:rPr>
          <w:rFonts w:ascii="Times New Roman" w:hAnsi="Times New Roman" w:cs="Times New Roman"/>
          <w:color w:val="000000"/>
          <w:sz w:val="28"/>
          <w:szCs w:val="28"/>
          <w:shd w:val="clear" w:color="auto" w:fill="FFFFFF"/>
        </w:rPr>
        <w:t xml:space="preserve">нных Арабских Эмиратов </w:t>
      </w:r>
      <w:r w:rsidR="000C240F" w:rsidRPr="000C240F">
        <w:rPr>
          <w:rFonts w:ascii="Times New Roman" w:hAnsi="Times New Roman" w:cs="Times New Roman"/>
          <w:sz w:val="28"/>
          <w:szCs w:val="28"/>
        </w:rPr>
        <w:t>Мухаммада Аль-Муалы</w:t>
      </w:r>
      <w:r w:rsidR="000C240F" w:rsidRPr="000C240F">
        <w:rPr>
          <w:rFonts w:ascii="Times New Roman" w:hAnsi="Times New Roman" w:cs="Times New Roman"/>
          <w:color w:val="000000"/>
          <w:sz w:val="28"/>
          <w:szCs w:val="28"/>
          <w:shd w:val="clear" w:color="auto" w:fill="FFFFFF"/>
        </w:rPr>
        <w:t xml:space="preserve"> </w:t>
      </w:r>
      <w:r w:rsidR="00AF2740" w:rsidRPr="000C240F">
        <w:rPr>
          <w:rFonts w:ascii="Times New Roman" w:hAnsi="Times New Roman" w:cs="Times New Roman"/>
          <w:color w:val="000000"/>
          <w:sz w:val="28"/>
          <w:szCs w:val="28"/>
          <w:shd w:val="clear" w:color="auto" w:fill="FFFFFF"/>
        </w:rPr>
        <w:t xml:space="preserve">совместно с Министром просвещения Российской Федерации Кравцовым С.С. в рамках посещения общеобразовательной организации города Москвы в ходе проведения единого государственного экзамена </w:t>
      </w:r>
      <w:r w:rsidR="00AF2740" w:rsidRPr="000C240F">
        <w:rPr>
          <w:rFonts w:ascii="Times New Roman" w:hAnsi="Times New Roman" w:cs="Times New Roman"/>
          <w:color w:val="000000"/>
          <w:sz w:val="28"/>
          <w:szCs w:val="28"/>
          <w:shd w:val="clear" w:color="auto" w:fill="FFFFFF"/>
        </w:rPr>
        <w:br/>
        <w:t>по математике, а также совместной пресс-конференции в Ситуационном центре города Москвы</w:t>
      </w:r>
      <w:r w:rsidRPr="000C240F">
        <w:rPr>
          <w:rFonts w:ascii="Times New Roman" w:hAnsi="Times New Roman" w:cs="Times New Roman"/>
          <w:color w:val="000000"/>
          <w:sz w:val="28"/>
          <w:szCs w:val="28"/>
          <w:shd w:val="clear" w:color="auto" w:fill="FFFFFF"/>
        </w:rPr>
        <w:t xml:space="preserve"> (дата проведения 12.09.2023)</w:t>
      </w:r>
      <w:r w:rsidR="00AF2740" w:rsidRPr="000C240F">
        <w:rPr>
          <w:rFonts w:ascii="Times New Roman" w:hAnsi="Times New Roman" w:cs="Times New Roman"/>
          <w:color w:val="000000"/>
          <w:sz w:val="28"/>
          <w:szCs w:val="28"/>
          <w:shd w:val="clear" w:color="auto" w:fill="FFFFFF"/>
        </w:rPr>
        <w:t>;</w:t>
      </w:r>
    </w:p>
    <w:p w:rsidR="00AF2740" w:rsidRPr="00F15ECB" w:rsidRDefault="00AF2740" w:rsidP="00AF2740">
      <w:pPr>
        <w:pStyle w:val="af6"/>
        <w:numPr>
          <w:ilvl w:val="0"/>
          <w:numId w:val="18"/>
        </w:numPr>
        <w:ind w:left="0" w:firstLine="708"/>
        <w:jc w:val="both"/>
        <w:rPr>
          <w:rFonts w:ascii="Times New Roman" w:hAnsi="Times New Roman" w:cs="Times New Roman"/>
          <w:color w:val="000000"/>
          <w:sz w:val="28"/>
          <w:szCs w:val="28"/>
          <w:shd w:val="clear" w:color="auto" w:fill="FFFFFF"/>
        </w:rPr>
      </w:pPr>
      <w:r w:rsidRPr="00421F1C">
        <w:rPr>
          <w:rFonts w:ascii="Times New Roman" w:hAnsi="Times New Roman" w:cs="Times New Roman"/>
          <w:color w:val="000000"/>
          <w:sz w:val="28"/>
          <w:szCs w:val="28"/>
          <w:shd w:val="clear" w:color="auto" w:fill="FFFFFF"/>
        </w:rPr>
        <w:t>в оперативном совещании у Заместителя</w:t>
      </w:r>
      <w:r w:rsidRPr="00F15ECB">
        <w:rPr>
          <w:rFonts w:ascii="Times New Roman" w:hAnsi="Times New Roman" w:cs="Times New Roman"/>
          <w:color w:val="000000"/>
          <w:sz w:val="28"/>
          <w:szCs w:val="28"/>
          <w:shd w:val="clear" w:color="auto" w:fill="FFFFFF"/>
        </w:rPr>
        <w:t xml:space="preserve"> Председателя Правительства Российской Федерации Голиковой Т.А. по вопросу  проведения госуд</w:t>
      </w:r>
      <w:r w:rsidR="00176061" w:rsidRPr="00F15ECB">
        <w:rPr>
          <w:rFonts w:ascii="Times New Roman" w:hAnsi="Times New Roman" w:cs="Times New Roman"/>
          <w:color w:val="000000"/>
          <w:sz w:val="28"/>
          <w:szCs w:val="28"/>
          <w:shd w:val="clear" w:color="auto" w:fill="FFFFFF"/>
        </w:rPr>
        <w:t>арственной итоговой аттестации в Донецкой Народной Республике</w:t>
      </w:r>
      <w:r w:rsidRPr="00F15ECB">
        <w:rPr>
          <w:rFonts w:ascii="Times New Roman" w:hAnsi="Times New Roman" w:cs="Times New Roman"/>
          <w:color w:val="000000"/>
          <w:sz w:val="28"/>
          <w:szCs w:val="28"/>
          <w:shd w:val="clear" w:color="auto" w:fill="FFFFFF"/>
        </w:rPr>
        <w:t xml:space="preserve">, Луганской Народной Республике, Запорожской области и Херсонской области в 2023 году  </w:t>
      </w:r>
      <w:r w:rsidRPr="00F15ECB">
        <w:rPr>
          <w:rFonts w:ascii="Times New Roman" w:hAnsi="Times New Roman" w:cs="Times New Roman"/>
          <w:color w:val="000000"/>
          <w:sz w:val="28"/>
          <w:szCs w:val="28"/>
          <w:shd w:val="clear" w:color="auto" w:fill="FFFFFF"/>
        </w:rPr>
        <w:br/>
        <w:t>и готовности к проведению ГИА в 2024 году</w:t>
      </w:r>
      <w:r w:rsidR="00176061" w:rsidRPr="00F15ECB">
        <w:rPr>
          <w:rFonts w:ascii="Times New Roman" w:hAnsi="Times New Roman" w:cs="Times New Roman"/>
          <w:color w:val="000000"/>
          <w:sz w:val="28"/>
          <w:szCs w:val="28"/>
          <w:shd w:val="clear" w:color="auto" w:fill="FFFFFF"/>
        </w:rPr>
        <w:t xml:space="preserve"> (дата проведения 19</w:t>
      </w:r>
      <w:r w:rsidR="00F15ECB" w:rsidRPr="00F15ECB">
        <w:rPr>
          <w:rFonts w:ascii="Times New Roman" w:hAnsi="Times New Roman" w:cs="Times New Roman"/>
          <w:color w:val="000000"/>
          <w:sz w:val="28"/>
          <w:szCs w:val="28"/>
          <w:shd w:val="clear" w:color="auto" w:fill="FFFFFF"/>
        </w:rPr>
        <w:t>.09.2023).</w:t>
      </w:r>
    </w:p>
    <w:p w:rsidR="000D29B6" w:rsidRPr="006E247C" w:rsidRDefault="000D29B6" w:rsidP="00D96A4F">
      <w:pPr>
        <w:jc w:val="both"/>
        <w:rPr>
          <w:rFonts w:eastAsiaTheme="minorHAnsi"/>
          <w:sz w:val="28"/>
          <w:szCs w:val="28"/>
        </w:rPr>
      </w:pPr>
    </w:p>
    <w:p w:rsidR="009A30D3" w:rsidRPr="00246094" w:rsidRDefault="00CE196B" w:rsidP="00EF5338">
      <w:pPr>
        <w:pStyle w:val="af6"/>
        <w:numPr>
          <w:ilvl w:val="0"/>
          <w:numId w:val="3"/>
        </w:numPr>
        <w:ind w:left="0" w:firstLine="709"/>
        <w:jc w:val="both"/>
        <w:rPr>
          <w:rFonts w:ascii="Times New Roman" w:eastAsia="Times New Roman" w:hAnsi="Times New Roman" w:cs="Times New Roman"/>
          <w:b/>
          <w:sz w:val="28"/>
          <w:szCs w:val="28"/>
          <w:lang w:eastAsia="ru-RU"/>
        </w:rPr>
      </w:pPr>
      <w:r w:rsidRPr="00246094">
        <w:rPr>
          <w:rFonts w:ascii="Times New Roman" w:hAnsi="Times New Roman" w:cs="Times New Roman"/>
          <w:b/>
          <w:sz w:val="28"/>
          <w:szCs w:val="28"/>
        </w:rPr>
        <w:t>По мероприятию «</w:t>
      </w:r>
      <w:r w:rsidR="00EF5338" w:rsidRPr="00246094">
        <w:rPr>
          <w:rFonts w:ascii="Times New Roman" w:eastAsia="Times New Roman" w:hAnsi="Times New Roman" w:cs="Times New Roman"/>
          <w:b/>
          <w:sz w:val="28"/>
          <w:szCs w:val="28"/>
          <w:lang w:eastAsia="ru-RU"/>
        </w:rPr>
        <w:t>Организация работ по формированию контрольных измерительных материалов (КИМ) для проведения государственной итоговой аттестации в форме единого государственного экзамена (ЕГЭ), в том числе в образовательных организациях, расположенных за пределами территории Российской Федерации» (Пункт 37</w:t>
      </w:r>
      <w:r w:rsidRPr="00246094">
        <w:rPr>
          <w:rFonts w:ascii="Times New Roman" w:eastAsia="Times New Roman" w:hAnsi="Times New Roman" w:cs="Times New Roman"/>
          <w:b/>
          <w:sz w:val="28"/>
          <w:szCs w:val="28"/>
          <w:lang w:eastAsia="ru-RU"/>
        </w:rPr>
        <w:t xml:space="preserve"> Плана).</w:t>
      </w:r>
    </w:p>
    <w:p w:rsidR="00206FC9" w:rsidRDefault="00206FC9" w:rsidP="00D96A4F">
      <w:pPr>
        <w:ind w:firstLine="709"/>
        <w:jc w:val="both"/>
        <w:rPr>
          <w:sz w:val="28"/>
          <w:szCs w:val="28"/>
        </w:rPr>
      </w:pPr>
    </w:p>
    <w:p w:rsidR="00497189" w:rsidRDefault="00497189" w:rsidP="00497189">
      <w:pPr>
        <w:tabs>
          <w:tab w:val="left" w:pos="851"/>
        </w:tabs>
        <w:ind w:firstLine="709"/>
        <w:jc w:val="both"/>
        <w:rPr>
          <w:color w:val="000000"/>
          <w:spacing w:val="-2"/>
          <w:sz w:val="28"/>
          <w:szCs w:val="28"/>
        </w:rPr>
      </w:pPr>
      <w:r>
        <w:rPr>
          <w:sz w:val="28"/>
          <w:szCs w:val="28"/>
        </w:rPr>
        <w:t>В отчетном периоде п</w:t>
      </w:r>
      <w:r w:rsidRPr="00541CF0">
        <w:rPr>
          <w:color w:val="000000"/>
          <w:spacing w:val="-2"/>
          <w:sz w:val="28"/>
          <w:szCs w:val="28"/>
        </w:rPr>
        <w:t>роведена работа по формированию КИМ для проведения ЕГЭ согласно утвержденному графику изготовления экзаменационных материалов ЕГЭ 2023 года.</w:t>
      </w:r>
      <w:r w:rsidRPr="00541CF0">
        <w:rPr>
          <w:b/>
          <w:bCs/>
        </w:rPr>
        <w:t xml:space="preserve"> </w:t>
      </w:r>
      <w:r w:rsidRPr="00541CF0">
        <w:rPr>
          <w:color w:val="000000"/>
          <w:spacing w:val="-2"/>
          <w:sz w:val="28"/>
          <w:szCs w:val="28"/>
        </w:rPr>
        <w:t xml:space="preserve">Сформированы </w:t>
      </w:r>
      <w:r>
        <w:rPr>
          <w:color w:val="000000"/>
          <w:spacing w:val="-2"/>
          <w:sz w:val="28"/>
          <w:szCs w:val="28"/>
        </w:rPr>
        <w:t>КИМ</w:t>
      </w:r>
      <w:r w:rsidRPr="00541CF0">
        <w:rPr>
          <w:color w:val="000000"/>
          <w:spacing w:val="-2"/>
          <w:sz w:val="28"/>
          <w:szCs w:val="28"/>
        </w:rPr>
        <w:t xml:space="preserve"> ЕГЭ дополнительного периода.</w:t>
      </w:r>
    </w:p>
    <w:p w:rsidR="00497189" w:rsidRPr="00541CF0" w:rsidRDefault="00497189" w:rsidP="00497189">
      <w:pPr>
        <w:tabs>
          <w:tab w:val="left" w:pos="851"/>
        </w:tabs>
        <w:jc w:val="both"/>
        <w:rPr>
          <w:color w:val="000000"/>
          <w:spacing w:val="-2"/>
          <w:sz w:val="28"/>
          <w:szCs w:val="28"/>
        </w:rPr>
      </w:pPr>
      <w:r>
        <w:rPr>
          <w:color w:val="000000"/>
          <w:spacing w:val="-2"/>
          <w:sz w:val="28"/>
          <w:szCs w:val="28"/>
        </w:rPr>
        <w:tab/>
        <w:t>Р</w:t>
      </w:r>
      <w:r w:rsidRPr="00FF3963">
        <w:rPr>
          <w:color w:val="000000"/>
          <w:spacing w:val="-2"/>
          <w:sz w:val="28"/>
          <w:szCs w:val="28"/>
        </w:rPr>
        <w:t xml:space="preserve">азмещены проекты документов, определяющих структуру и содержание </w:t>
      </w:r>
      <w:r>
        <w:rPr>
          <w:color w:val="000000"/>
          <w:spacing w:val="-2"/>
          <w:sz w:val="28"/>
          <w:szCs w:val="28"/>
        </w:rPr>
        <w:t>КИМ</w:t>
      </w:r>
      <w:r w:rsidRPr="00FF3963">
        <w:rPr>
          <w:color w:val="000000"/>
          <w:spacing w:val="-2"/>
          <w:sz w:val="28"/>
          <w:szCs w:val="28"/>
        </w:rPr>
        <w:t xml:space="preserve"> ЕГЭ 2024 года</w:t>
      </w:r>
      <w:r>
        <w:rPr>
          <w:color w:val="000000"/>
          <w:spacing w:val="-2"/>
          <w:sz w:val="28"/>
          <w:szCs w:val="28"/>
        </w:rPr>
        <w:t>,</w:t>
      </w:r>
      <w:r w:rsidRPr="001C458A">
        <w:rPr>
          <w:color w:val="000000"/>
          <w:spacing w:val="-2"/>
          <w:sz w:val="28"/>
          <w:szCs w:val="28"/>
        </w:rPr>
        <w:t xml:space="preserve"> </w:t>
      </w:r>
      <w:r w:rsidRPr="00FF3963">
        <w:rPr>
          <w:color w:val="000000"/>
          <w:spacing w:val="-2"/>
          <w:sz w:val="28"/>
          <w:szCs w:val="28"/>
        </w:rPr>
        <w:t>для общественно-профессионального обсуждения в открытом доступе</w:t>
      </w:r>
      <w:r>
        <w:rPr>
          <w:color w:val="000000"/>
          <w:spacing w:val="-2"/>
          <w:sz w:val="28"/>
          <w:szCs w:val="28"/>
        </w:rPr>
        <w:t>.</w:t>
      </w:r>
    </w:p>
    <w:p w:rsidR="00497189" w:rsidRPr="006E247C" w:rsidRDefault="00497189" w:rsidP="00D96A4F">
      <w:pPr>
        <w:ind w:firstLine="709"/>
        <w:jc w:val="both"/>
        <w:rPr>
          <w:sz w:val="28"/>
          <w:szCs w:val="28"/>
        </w:rPr>
      </w:pPr>
    </w:p>
    <w:p w:rsidR="009A30D3" w:rsidRPr="00E7180F" w:rsidRDefault="00CE196B" w:rsidP="00EF5338">
      <w:pPr>
        <w:pStyle w:val="af1"/>
        <w:numPr>
          <w:ilvl w:val="0"/>
          <w:numId w:val="3"/>
        </w:numPr>
        <w:ind w:left="0" w:firstLine="709"/>
        <w:rPr>
          <w:rFonts w:ascii="Times New Roman" w:hAnsi="Times New Roman" w:cs="Times New Roman"/>
          <w:b/>
        </w:rPr>
      </w:pPr>
      <w:r w:rsidRPr="00E7180F">
        <w:rPr>
          <w:rFonts w:ascii="Times New Roman" w:hAnsi="Times New Roman" w:cs="Times New Roman"/>
          <w:b/>
        </w:rPr>
        <w:t>По мероприятию «</w:t>
      </w:r>
      <w:r w:rsidR="00EF5338" w:rsidRPr="00E7180F">
        <w:rPr>
          <w:rFonts w:ascii="Times New Roman" w:hAnsi="Times New Roman" w:cs="Times New Roman"/>
          <w:b/>
        </w:rPr>
        <w:t xml:space="preserve">Тиражирование и доставка экзаменационных материалов для проведения государственной итоговой аттестации в форме ЕГЭ в досрочный, основной и дополнительный периоды </w:t>
      </w:r>
      <w:r w:rsidRPr="00E7180F">
        <w:rPr>
          <w:rFonts w:ascii="Times New Roman" w:hAnsi="Times New Roman" w:cs="Times New Roman"/>
          <w:b/>
        </w:rPr>
        <w:t xml:space="preserve">(пункт </w:t>
      </w:r>
      <w:r w:rsidR="00EF5338" w:rsidRPr="00E7180F">
        <w:rPr>
          <w:rFonts w:ascii="Times New Roman" w:hAnsi="Times New Roman" w:cs="Times New Roman"/>
          <w:b/>
        </w:rPr>
        <w:t>38</w:t>
      </w:r>
      <w:r w:rsidRPr="00E7180F">
        <w:rPr>
          <w:rFonts w:ascii="Times New Roman" w:hAnsi="Times New Roman" w:cs="Times New Roman"/>
          <w:b/>
        </w:rPr>
        <w:t xml:space="preserve"> Плана). </w:t>
      </w:r>
    </w:p>
    <w:p w:rsidR="005718B3" w:rsidRDefault="005718B3" w:rsidP="00C844B9">
      <w:pPr>
        <w:tabs>
          <w:tab w:val="left" w:pos="851"/>
        </w:tabs>
        <w:ind w:right="97" w:firstLine="709"/>
        <w:jc w:val="both"/>
        <w:rPr>
          <w:sz w:val="28"/>
          <w:szCs w:val="28"/>
        </w:rPr>
      </w:pPr>
    </w:p>
    <w:p w:rsidR="005718B3" w:rsidRPr="00541CF0" w:rsidRDefault="005718B3" w:rsidP="005718B3">
      <w:pPr>
        <w:tabs>
          <w:tab w:val="left" w:pos="709"/>
          <w:tab w:val="center" w:pos="4677"/>
          <w:tab w:val="right" w:pos="9355"/>
        </w:tabs>
        <w:ind w:firstLine="851"/>
        <w:jc w:val="both"/>
        <w:rPr>
          <w:sz w:val="28"/>
          <w:szCs w:val="28"/>
        </w:rPr>
      </w:pPr>
      <w:r w:rsidRPr="00541CF0">
        <w:rPr>
          <w:sz w:val="28"/>
          <w:szCs w:val="28"/>
        </w:rPr>
        <w:t xml:space="preserve">Завершена работа по </w:t>
      </w:r>
      <w:r>
        <w:rPr>
          <w:sz w:val="28"/>
          <w:szCs w:val="28"/>
        </w:rPr>
        <w:t xml:space="preserve">тиражированию и доставке </w:t>
      </w:r>
      <w:r w:rsidRPr="00541CF0">
        <w:rPr>
          <w:sz w:val="28"/>
          <w:szCs w:val="28"/>
        </w:rPr>
        <w:t>экзаменационных материалов ЕГЭ в соответствии с графиком изготовления экзам</w:t>
      </w:r>
      <w:r>
        <w:rPr>
          <w:sz w:val="28"/>
          <w:szCs w:val="28"/>
        </w:rPr>
        <w:t xml:space="preserve">енационных материалов ЕГЭ 2023 </w:t>
      </w:r>
      <w:r w:rsidRPr="00541CF0">
        <w:rPr>
          <w:sz w:val="28"/>
          <w:szCs w:val="28"/>
        </w:rPr>
        <w:t>года</w:t>
      </w:r>
      <w:r>
        <w:rPr>
          <w:sz w:val="28"/>
          <w:szCs w:val="28"/>
        </w:rPr>
        <w:t>, в том числе</w:t>
      </w:r>
      <w:r w:rsidRPr="00541CF0">
        <w:rPr>
          <w:sz w:val="28"/>
          <w:szCs w:val="28"/>
        </w:rPr>
        <w:t xml:space="preserve"> дополнительного периода.</w:t>
      </w:r>
    </w:p>
    <w:p w:rsidR="005718B3" w:rsidRPr="00541CF0" w:rsidRDefault="005718B3" w:rsidP="005718B3">
      <w:pPr>
        <w:tabs>
          <w:tab w:val="left" w:pos="709"/>
          <w:tab w:val="center" w:pos="4677"/>
          <w:tab w:val="right" w:pos="9355"/>
        </w:tabs>
        <w:ind w:firstLine="851"/>
        <w:jc w:val="both"/>
        <w:rPr>
          <w:sz w:val="28"/>
          <w:szCs w:val="28"/>
        </w:rPr>
      </w:pPr>
      <w:r w:rsidRPr="00541CF0">
        <w:rPr>
          <w:sz w:val="28"/>
          <w:szCs w:val="28"/>
        </w:rPr>
        <w:t xml:space="preserve">Обеспечено использование технологии передачи экзаменационных материалов по сети «Интернет» всеми субъектами Российской Федерации </w:t>
      </w:r>
      <w:r w:rsidRPr="00541CF0">
        <w:rPr>
          <w:sz w:val="28"/>
          <w:szCs w:val="28"/>
        </w:rPr>
        <w:br/>
        <w:t>и образовательными организациями, расположенными за пределами территории Российской Федерации (</w:t>
      </w:r>
      <w:r w:rsidRPr="00C844B9">
        <w:rPr>
          <w:sz w:val="28"/>
          <w:szCs w:val="28"/>
        </w:rPr>
        <w:t xml:space="preserve">далее – </w:t>
      </w:r>
      <w:r w:rsidRPr="00541CF0">
        <w:rPr>
          <w:sz w:val="28"/>
          <w:szCs w:val="28"/>
        </w:rPr>
        <w:t>ЗОО), а также технологии сканирования экзаменационных материалов в аудиториях пунктов проведения экзаменов – 79 субъектов Российской Федерации и ЗОО.</w:t>
      </w:r>
    </w:p>
    <w:p w:rsidR="00C844B9" w:rsidRPr="00C844B9" w:rsidRDefault="00C844B9" w:rsidP="00C844B9">
      <w:pPr>
        <w:tabs>
          <w:tab w:val="left" w:pos="851"/>
        </w:tabs>
        <w:ind w:right="97" w:firstLine="709"/>
        <w:jc w:val="both"/>
        <w:rPr>
          <w:sz w:val="28"/>
          <w:szCs w:val="28"/>
        </w:rPr>
      </w:pPr>
    </w:p>
    <w:p w:rsidR="009A30D3" w:rsidRPr="005718B3" w:rsidRDefault="00CE196B" w:rsidP="00EF5338">
      <w:pPr>
        <w:pStyle w:val="af1"/>
        <w:numPr>
          <w:ilvl w:val="0"/>
          <w:numId w:val="3"/>
        </w:numPr>
        <w:ind w:left="0" w:firstLine="709"/>
        <w:rPr>
          <w:rFonts w:ascii="Times New Roman" w:hAnsi="Times New Roman" w:cs="Times New Roman"/>
          <w:b/>
        </w:rPr>
      </w:pPr>
      <w:r w:rsidRPr="004E20BC">
        <w:rPr>
          <w:rFonts w:ascii="Times New Roman" w:hAnsi="Times New Roman" w:cs="Times New Roman"/>
          <w:b/>
        </w:rPr>
        <w:t>По мероприятию «</w:t>
      </w:r>
      <w:r w:rsidR="00EF5338" w:rsidRPr="004E20BC">
        <w:rPr>
          <w:rFonts w:ascii="Times New Roman" w:eastAsia="Times New Roman" w:hAnsi="Times New Roman" w:cs="Times New Roman"/>
          <w:b/>
          <w:bCs/>
          <w:lang w:eastAsia="ru-RU"/>
        </w:rPr>
        <w:t xml:space="preserve">Организация работ по формированию </w:t>
      </w:r>
      <w:r w:rsidR="00DF78C7">
        <w:rPr>
          <w:rFonts w:ascii="Times New Roman" w:eastAsia="Times New Roman" w:hAnsi="Times New Roman" w:cs="Times New Roman"/>
          <w:b/>
          <w:bCs/>
          <w:lang w:eastAsia="ru-RU"/>
        </w:rPr>
        <w:br/>
      </w:r>
      <w:r w:rsidR="00EF5338" w:rsidRPr="004E20BC">
        <w:rPr>
          <w:rFonts w:ascii="Times New Roman" w:eastAsia="Times New Roman" w:hAnsi="Times New Roman" w:cs="Times New Roman"/>
          <w:b/>
          <w:bCs/>
          <w:lang w:eastAsia="ru-RU"/>
        </w:rPr>
        <w:t>и рассылке экзаменационных материалов для проведения государственной итоговой аттестации в форме государственного выпускного экзамена (ГВЭ)</w:t>
      </w:r>
      <w:r w:rsidRPr="004E20BC">
        <w:rPr>
          <w:rFonts w:ascii="Times New Roman" w:eastAsia="Times New Roman" w:hAnsi="Times New Roman" w:cs="Times New Roman"/>
          <w:b/>
          <w:bCs/>
          <w:lang w:eastAsia="ru-RU"/>
        </w:rPr>
        <w:t xml:space="preserve">» (пункт </w:t>
      </w:r>
      <w:r w:rsidR="00EF5338" w:rsidRPr="004E20BC">
        <w:rPr>
          <w:rFonts w:ascii="Times New Roman" w:eastAsia="Times New Roman" w:hAnsi="Times New Roman" w:cs="Times New Roman"/>
          <w:b/>
          <w:bCs/>
          <w:lang w:eastAsia="ru-RU"/>
        </w:rPr>
        <w:t>39</w:t>
      </w:r>
      <w:r w:rsidRPr="004E20BC">
        <w:rPr>
          <w:rFonts w:ascii="Times New Roman" w:eastAsia="Times New Roman" w:hAnsi="Times New Roman" w:cs="Times New Roman"/>
          <w:b/>
          <w:bCs/>
          <w:lang w:eastAsia="ru-RU"/>
        </w:rPr>
        <w:t xml:space="preserve"> Плана)</w:t>
      </w:r>
      <w:r w:rsidR="00EF5338" w:rsidRPr="004E20BC">
        <w:rPr>
          <w:rFonts w:ascii="Times New Roman" w:eastAsia="Times New Roman" w:hAnsi="Times New Roman" w:cs="Times New Roman"/>
          <w:b/>
          <w:bCs/>
          <w:lang w:eastAsia="ru-RU"/>
        </w:rPr>
        <w:t>.</w:t>
      </w:r>
    </w:p>
    <w:p w:rsidR="005718B3" w:rsidRDefault="005718B3" w:rsidP="005718B3">
      <w:pPr>
        <w:pStyle w:val="af1"/>
        <w:ind w:left="709" w:firstLine="142"/>
        <w:rPr>
          <w:rFonts w:ascii="Times New Roman" w:hAnsi="Times New Roman" w:cs="Times New Roman"/>
          <w:b/>
        </w:rPr>
      </w:pPr>
    </w:p>
    <w:p w:rsidR="005718B3" w:rsidRPr="00160275" w:rsidRDefault="005718B3" w:rsidP="005718B3">
      <w:pPr>
        <w:tabs>
          <w:tab w:val="left" w:pos="709"/>
          <w:tab w:val="center" w:pos="4677"/>
          <w:tab w:val="right" w:pos="9355"/>
        </w:tabs>
        <w:ind w:firstLine="709"/>
        <w:jc w:val="both"/>
        <w:rPr>
          <w:sz w:val="28"/>
          <w:szCs w:val="28"/>
        </w:rPr>
      </w:pPr>
      <w:r w:rsidRPr="00160275">
        <w:rPr>
          <w:sz w:val="28"/>
          <w:szCs w:val="28"/>
        </w:rPr>
        <w:t xml:space="preserve">Обеспечены формирование и рассылка экзаменационных материалов </w:t>
      </w:r>
      <w:r w:rsidR="00160275" w:rsidRPr="00160275">
        <w:rPr>
          <w:bCs/>
          <w:sz w:val="28"/>
          <w:szCs w:val="28"/>
        </w:rPr>
        <w:t>государственного выпускного экзамена</w:t>
      </w:r>
      <w:r w:rsidRPr="00160275">
        <w:rPr>
          <w:sz w:val="28"/>
          <w:szCs w:val="28"/>
        </w:rPr>
        <w:t xml:space="preserve">, сформированных по зонам дополнительного периода </w:t>
      </w:r>
      <w:r w:rsidR="00160275" w:rsidRPr="00160275">
        <w:rPr>
          <w:sz w:val="28"/>
          <w:szCs w:val="28"/>
        </w:rPr>
        <w:t>ГИА</w:t>
      </w:r>
      <w:r w:rsidRPr="00160275">
        <w:rPr>
          <w:sz w:val="28"/>
          <w:szCs w:val="28"/>
        </w:rPr>
        <w:t>.</w:t>
      </w:r>
    </w:p>
    <w:p w:rsidR="005718B3" w:rsidRPr="00541CF0" w:rsidRDefault="005718B3" w:rsidP="005718B3">
      <w:pPr>
        <w:tabs>
          <w:tab w:val="left" w:pos="709"/>
          <w:tab w:val="center" w:pos="4677"/>
          <w:tab w:val="right" w:pos="9355"/>
        </w:tabs>
        <w:jc w:val="both"/>
        <w:rPr>
          <w:sz w:val="28"/>
          <w:szCs w:val="28"/>
        </w:rPr>
      </w:pPr>
    </w:p>
    <w:p w:rsidR="009A30D3" w:rsidRPr="004E20BC" w:rsidRDefault="00CE196B" w:rsidP="00EF5338">
      <w:pPr>
        <w:pStyle w:val="af1"/>
        <w:numPr>
          <w:ilvl w:val="0"/>
          <w:numId w:val="3"/>
        </w:numPr>
        <w:ind w:left="0" w:firstLine="709"/>
        <w:rPr>
          <w:rFonts w:ascii="Times New Roman" w:hAnsi="Times New Roman" w:cs="Times New Roman"/>
          <w:b/>
        </w:rPr>
      </w:pPr>
      <w:r w:rsidRPr="004E20BC">
        <w:rPr>
          <w:rFonts w:ascii="Times New Roman" w:hAnsi="Times New Roman" w:cs="Times New Roman"/>
          <w:b/>
        </w:rPr>
        <w:t>По мероприятию «</w:t>
      </w:r>
      <w:r w:rsidR="00EF5338" w:rsidRPr="004E20BC">
        <w:rPr>
          <w:rFonts w:ascii="Times New Roman" w:eastAsia="Times New Roman" w:hAnsi="Times New Roman" w:cs="Times New Roman"/>
          <w:b/>
          <w:lang w:eastAsia="ru-RU"/>
        </w:rPr>
        <w:t>Разработка тем (текстов) для проведения итогового сочинения (изложения), в том числе в образовательных организациях, расположенных за пределами территории Российской Федерации</w:t>
      </w:r>
      <w:r w:rsidRPr="004E20BC">
        <w:rPr>
          <w:rFonts w:ascii="Times New Roman" w:eastAsia="Times New Roman" w:hAnsi="Times New Roman" w:cs="Times New Roman"/>
          <w:b/>
          <w:lang w:eastAsia="ru-RU"/>
        </w:rPr>
        <w:t>» (пункт 4</w:t>
      </w:r>
      <w:r w:rsidR="00EF5338" w:rsidRPr="004E20BC">
        <w:rPr>
          <w:rFonts w:ascii="Times New Roman" w:eastAsia="Times New Roman" w:hAnsi="Times New Roman" w:cs="Times New Roman"/>
          <w:b/>
          <w:lang w:eastAsia="ru-RU"/>
        </w:rPr>
        <w:t>0</w:t>
      </w:r>
      <w:r w:rsidRPr="004E20BC">
        <w:rPr>
          <w:rFonts w:ascii="Times New Roman" w:eastAsia="Times New Roman" w:hAnsi="Times New Roman" w:cs="Times New Roman"/>
          <w:b/>
          <w:lang w:eastAsia="ru-RU"/>
        </w:rPr>
        <w:t xml:space="preserve"> Плана)</w:t>
      </w:r>
      <w:r w:rsidR="0033101B" w:rsidRPr="004E20BC">
        <w:rPr>
          <w:rFonts w:ascii="Times New Roman" w:eastAsia="Times New Roman" w:hAnsi="Times New Roman" w:cs="Times New Roman"/>
          <w:b/>
          <w:lang w:eastAsia="ru-RU"/>
        </w:rPr>
        <w:t>.</w:t>
      </w:r>
    </w:p>
    <w:p w:rsidR="00E622B4" w:rsidRPr="004E20BC" w:rsidRDefault="00E622B4" w:rsidP="00E622B4">
      <w:pPr>
        <w:pStyle w:val="af1"/>
        <w:ind w:left="709"/>
        <w:rPr>
          <w:rFonts w:ascii="Times New Roman" w:hAnsi="Times New Roman" w:cs="Times New Roman"/>
          <w:b/>
        </w:rPr>
      </w:pPr>
    </w:p>
    <w:p w:rsidR="00B73A0E" w:rsidRPr="00194CE5" w:rsidRDefault="00B73A0E" w:rsidP="00B73A0E">
      <w:pPr>
        <w:pStyle w:val="af6"/>
        <w:ind w:left="0" w:firstLine="709"/>
        <w:jc w:val="both"/>
        <w:rPr>
          <w:rFonts w:ascii="Times New Roman" w:hAnsi="Times New Roman" w:cs="Times New Roman"/>
          <w:sz w:val="28"/>
          <w:szCs w:val="28"/>
        </w:rPr>
      </w:pPr>
      <w:r w:rsidRPr="004E20BC">
        <w:rPr>
          <w:rFonts w:ascii="Times New Roman" w:hAnsi="Times New Roman" w:cs="Times New Roman"/>
          <w:sz w:val="28"/>
          <w:szCs w:val="28"/>
        </w:rPr>
        <w:t xml:space="preserve">В соответствии с Планом деятельности Федеральной службы по надзору </w:t>
      </w:r>
      <w:r w:rsidRPr="004E20BC">
        <w:rPr>
          <w:rFonts w:ascii="Times New Roman" w:hAnsi="Times New Roman" w:cs="Times New Roman"/>
          <w:sz w:val="28"/>
          <w:szCs w:val="28"/>
        </w:rPr>
        <w:br/>
        <w:t xml:space="preserve">в сфере образования и науки на 2023 год, утвержденным приказом Рособрнадзора от 23.12.2022 № 1283, реализация данного мероприятия будет осуществлена </w:t>
      </w:r>
      <w:r w:rsidRPr="004E20BC">
        <w:rPr>
          <w:rFonts w:ascii="Times New Roman" w:hAnsi="Times New Roman" w:cs="Times New Roman"/>
          <w:sz w:val="28"/>
          <w:szCs w:val="28"/>
        </w:rPr>
        <w:br/>
        <w:t xml:space="preserve">в </w:t>
      </w:r>
      <w:r w:rsidR="004E20BC" w:rsidRPr="004E20BC">
        <w:rPr>
          <w:rFonts w:ascii="Times New Roman" w:hAnsi="Times New Roman" w:cs="Times New Roman"/>
          <w:sz w:val="28"/>
          <w:szCs w:val="28"/>
        </w:rPr>
        <w:t xml:space="preserve">ноябре </w:t>
      </w:r>
      <w:r w:rsidRPr="004E20BC">
        <w:rPr>
          <w:rFonts w:ascii="Times New Roman" w:hAnsi="Times New Roman" w:cs="Times New Roman"/>
          <w:sz w:val="28"/>
          <w:szCs w:val="28"/>
        </w:rPr>
        <w:t>2023 года.</w:t>
      </w:r>
    </w:p>
    <w:p w:rsidR="00B73A0E" w:rsidRPr="004E20BC" w:rsidRDefault="00B73A0E" w:rsidP="00E622B4">
      <w:pPr>
        <w:pStyle w:val="af1"/>
        <w:ind w:left="709"/>
        <w:rPr>
          <w:rFonts w:ascii="Times New Roman" w:hAnsi="Times New Roman" w:cs="Times New Roman"/>
          <w:b/>
        </w:rPr>
      </w:pPr>
    </w:p>
    <w:p w:rsidR="0033101B" w:rsidRPr="004E20BC" w:rsidRDefault="0033101B" w:rsidP="0033101B">
      <w:pPr>
        <w:pStyle w:val="af1"/>
        <w:numPr>
          <w:ilvl w:val="0"/>
          <w:numId w:val="3"/>
        </w:numPr>
        <w:ind w:left="0" w:firstLine="709"/>
        <w:rPr>
          <w:rFonts w:ascii="Times New Roman" w:hAnsi="Times New Roman" w:cs="Times New Roman"/>
          <w:b/>
        </w:rPr>
      </w:pPr>
      <w:r w:rsidRPr="004E20BC">
        <w:rPr>
          <w:rFonts w:ascii="Times New Roman" w:hAnsi="Times New Roman" w:cs="Times New Roman"/>
          <w:b/>
        </w:rPr>
        <w:t>По мероприятию «</w:t>
      </w:r>
      <w:r w:rsidRPr="004E20BC">
        <w:rPr>
          <w:rFonts w:ascii="Times New Roman" w:eastAsia="Times New Roman" w:hAnsi="Times New Roman" w:cs="Times New Roman"/>
          <w:b/>
          <w:bCs/>
          <w:lang w:eastAsia="ru-RU"/>
        </w:rPr>
        <w:t>Обеспечение функционирования открытого банка заданий» (пункт 41 Плана).</w:t>
      </w:r>
    </w:p>
    <w:p w:rsidR="00162E73" w:rsidRDefault="00162E73" w:rsidP="00162E73">
      <w:pPr>
        <w:tabs>
          <w:tab w:val="left" w:pos="709"/>
          <w:tab w:val="center" w:pos="4677"/>
          <w:tab w:val="right" w:pos="9355"/>
        </w:tabs>
        <w:ind w:firstLine="851"/>
        <w:jc w:val="both"/>
        <w:rPr>
          <w:sz w:val="28"/>
          <w:szCs w:val="28"/>
        </w:rPr>
      </w:pPr>
    </w:p>
    <w:p w:rsidR="00162E73" w:rsidRPr="00DB132F" w:rsidRDefault="00162E73" w:rsidP="00162E73">
      <w:pPr>
        <w:tabs>
          <w:tab w:val="left" w:pos="709"/>
          <w:tab w:val="center" w:pos="4677"/>
          <w:tab w:val="right" w:pos="9355"/>
        </w:tabs>
        <w:ind w:firstLine="851"/>
        <w:jc w:val="both"/>
        <w:rPr>
          <w:sz w:val="28"/>
          <w:szCs w:val="28"/>
        </w:rPr>
      </w:pPr>
      <w:r w:rsidRPr="00DB132F">
        <w:rPr>
          <w:sz w:val="28"/>
          <w:szCs w:val="28"/>
        </w:rPr>
        <w:t xml:space="preserve">Продолжена работа обновленных версий открытых банков ЕГЭ и ОГЭ </w:t>
      </w:r>
      <w:r w:rsidRPr="00DB132F">
        <w:rPr>
          <w:sz w:val="28"/>
          <w:szCs w:val="28"/>
        </w:rPr>
        <w:br/>
        <w:t>в тестовом режиме.</w:t>
      </w:r>
    </w:p>
    <w:p w:rsidR="00162E73" w:rsidRPr="00DB132F" w:rsidRDefault="00162E73" w:rsidP="00162E73">
      <w:pPr>
        <w:tabs>
          <w:tab w:val="left" w:pos="709"/>
          <w:tab w:val="center" w:pos="4677"/>
          <w:tab w:val="right" w:pos="9355"/>
        </w:tabs>
        <w:ind w:firstLine="851"/>
        <w:jc w:val="both"/>
        <w:rPr>
          <w:sz w:val="28"/>
          <w:szCs w:val="28"/>
        </w:rPr>
      </w:pPr>
      <w:r w:rsidRPr="00DB132F">
        <w:rPr>
          <w:sz w:val="28"/>
          <w:szCs w:val="28"/>
        </w:rPr>
        <w:t>Осуществлены:</w:t>
      </w:r>
    </w:p>
    <w:p w:rsidR="00162E73" w:rsidRPr="00DB132F" w:rsidRDefault="00162E73" w:rsidP="00802BD3">
      <w:pPr>
        <w:pStyle w:val="af6"/>
        <w:numPr>
          <w:ilvl w:val="0"/>
          <w:numId w:val="19"/>
        </w:numPr>
        <w:tabs>
          <w:tab w:val="left" w:pos="0"/>
          <w:tab w:val="center" w:pos="1560"/>
          <w:tab w:val="right" w:pos="9355"/>
        </w:tabs>
        <w:ind w:left="0" w:firstLine="709"/>
        <w:jc w:val="both"/>
        <w:rPr>
          <w:rFonts w:ascii="Times New Roman" w:hAnsi="Times New Roman" w:cs="Times New Roman"/>
          <w:sz w:val="28"/>
          <w:szCs w:val="28"/>
        </w:rPr>
      </w:pPr>
      <w:r w:rsidRPr="00DB132F">
        <w:rPr>
          <w:rFonts w:ascii="Times New Roman" w:hAnsi="Times New Roman" w:cs="Times New Roman"/>
          <w:sz w:val="28"/>
          <w:szCs w:val="28"/>
        </w:rPr>
        <w:t>контроль работоспособности информационного ресурса ФБТЗ;</w:t>
      </w:r>
    </w:p>
    <w:p w:rsidR="00162E73" w:rsidRPr="00DB132F" w:rsidRDefault="00162E73" w:rsidP="00802BD3">
      <w:pPr>
        <w:pStyle w:val="af6"/>
        <w:numPr>
          <w:ilvl w:val="0"/>
          <w:numId w:val="19"/>
        </w:numPr>
        <w:tabs>
          <w:tab w:val="left" w:pos="0"/>
          <w:tab w:val="center" w:pos="1560"/>
          <w:tab w:val="right" w:pos="9355"/>
        </w:tabs>
        <w:ind w:left="0" w:firstLine="709"/>
        <w:jc w:val="both"/>
        <w:rPr>
          <w:rFonts w:ascii="Times New Roman" w:hAnsi="Times New Roman" w:cs="Times New Roman"/>
          <w:sz w:val="28"/>
          <w:szCs w:val="28"/>
        </w:rPr>
      </w:pPr>
      <w:r w:rsidRPr="00DB132F">
        <w:rPr>
          <w:rFonts w:ascii="Times New Roman" w:hAnsi="Times New Roman" w:cs="Times New Roman"/>
          <w:sz w:val="28"/>
          <w:szCs w:val="28"/>
        </w:rPr>
        <w:t>обеспечение и контроль прав доступа к информационному ресурсу ФБТЗ;</w:t>
      </w:r>
    </w:p>
    <w:p w:rsidR="00162E73" w:rsidRPr="00DB132F" w:rsidRDefault="00162E73" w:rsidP="00802BD3">
      <w:pPr>
        <w:pStyle w:val="af6"/>
        <w:numPr>
          <w:ilvl w:val="0"/>
          <w:numId w:val="19"/>
        </w:numPr>
        <w:tabs>
          <w:tab w:val="left" w:pos="0"/>
          <w:tab w:val="center" w:pos="1560"/>
          <w:tab w:val="right" w:pos="9355"/>
        </w:tabs>
        <w:ind w:left="0" w:firstLine="709"/>
        <w:jc w:val="both"/>
        <w:rPr>
          <w:rFonts w:ascii="Times New Roman" w:hAnsi="Times New Roman" w:cs="Times New Roman"/>
          <w:sz w:val="28"/>
          <w:szCs w:val="28"/>
        </w:rPr>
      </w:pPr>
      <w:r w:rsidRPr="00DB132F">
        <w:rPr>
          <w:rFonts w:ascii="Times New Roman" w:hAnsi="Times New Roman" w:cs="Times New Roman"/>
          <w:sz w:val="28"/>
          <w:szCs w:val="28"/>
        </w:rPr>
        <w:t>консультационная поддержка пользователей по вопросам функционирования информационного ресурса ФБТЗ;</w:t>
      </w:r>
    </w:p>
    <w:p w:rsidR="00162E73" w:rsidRPr="00DB132F" w:rsidRDefault="00162E73" w:rsidP="00802BD3">
      <w:pPr>
        <w:pStyle w:val="af6"/>
        <w:numPr>
          <w:ilvl w:val="0"/>
          <w:numId w:val="19"/>
        </w:numPr>
        <w:tabs>
          <w:tab w:val="left" w:pos="0"/>
          <w:tab w:val="center" w:pos="1560"/>
          <w:tab w:val="right" w:pos="9355"/>
        </w:tabs>
        <w:ind w:left="0" w:firstLine="709"/>
        <w:jc w:val="both"/>
        <w:rPr>
          <w:rFonts w:ascii="Times New Roman" w:hAnsi="Times New Roman" w:cs="Times New Roman"/>
          <w:sz w:val="28"/>
          <w:szCs w:val="28"/>
        </w:rPr>
      </w:pPr>
      <w:r w:rsidRPr="00DB132F">
        <w:rPr>
          <w:rFonts w:ascii="Times New Roman" w:hAnsi="Times New Roman" w:cs="Times New Roman"/>
          <w:sz w:val="28"/>
          <w:szCs w:val="28"/>
        </w:rPr>
        <w:t>обеспечение обновления информационного ресурса ФБТЗ;</w:t>
      </w:r>
    </w:p>
    <w:p w:rsidR="00162E73" w:rsidRPr="00DB132F" w:rsidRDefault="00162E73" w:rsidP="00802BD3">
      <w:pPr>
        <w:pStyle w:val="af6"/>
        <w:numPr>
          <w:ilvl w:val="0"/>
          <w:numId w:val="19"/>
        </w:numPr>
        <w:tabs>
          <w:tab w:val="left" w:pos="0"/>
          <w:tab w:val="center" w:pos="1560"/>
          <w:tab w:val="right" w:pos="9355"/>
        </w:tabs>
        <w:ind w:left="0" w:firstLine="709"/>
        <w:jc w:val="both"/>
        <w:rPr>
          <w:rFonts w:ascii="Times New Roman" w:hAnsi="Times New Roman" w:cs="Times New Roman"/>
          <w:sz w:val="28"/>
          <w:szCs w:val="28"/>
        </w:rPr>
      </w:pPr>
      <w:r w:rsidRPr="00DB132F">
        <w:rPr>
          <w:rFonts w:ascii="Times New Roman" w:hAnsi="Times New Roman" w:cs="Times New Roman"/>
          <w:sz w:val="28"/>
          <w:szCs w:val="28"/>
        </w:rPr>
        <w:t xml:space="preserve">организационные мероприятия и разработка организационно-распорядительной документации по обеспечению функционирования информационного ресурса ФБТЗ; </w:t>
      </w:r>
    </w:p>
    <w:p w:rsidR="00162E73" w:rsidRPr="00DB132F" w:rsidRDefault="00162E73" w:rsidP="00802BD3">
      <w:pPr>
        <w:pStyle w:val="af6"/>
        <w:numPr>
          <w:ilvl w:val="0"/>
          <w:numId w:val="19"/>
        </w:numPr>
        <w:tabs>
          <w:tab w:val="left" w:pos="0"/>
          <w:tab w:val="center" w:pos="1560"/>
          <w:tab w:val="right" w:pos="9355"/>
        </w:tabs>
        <w:ind w:left="0" w:firstLine="709"/>
        <w:jc w:val="both"/>
        <w:rPr>
          <w:rFonts w:ascii="Times New Roman" w:hAnsi="Times New Roman" w:cs="Times New Roman"/>
          <w:sz w:val="28"/>
          <w:szCs w:val="28"/>
        </w:rPr>
      </w:pPr>
      <w:r w:rsidRPr="00DB132F">
        <w:rPr>
          <w:rFonts w:ascii="Times New Roman" w:hAnsi="Times New Roman" w:cs="Times New Roman"/>
          <w:sz w:val="28"/>
          <w:szCs w:val="28"/>
        </w:rPr>
        <w:t>обновление операционных систем и программного обеспечения информационного ресурса ФБТЗ.</w:t>
      </w:r>
    </w:p>
    <w:p w:rsidR="00026138" w:rsidRPr="0033101B" w:rsidRDefault="00026138" w:rsidP="00026138">
      <w:pPr>
        <w:pStyle w:val="af1"/>
        <w:rPr>
          <w:rFonts w:ascii="Times New Roman" w:hAnsi="Times New Roman" w:cs="Times New Roman"/>
          <w:b/>
          <w:highlight w:val="yellow"/>
        </w:rPr>
      </w:pPr>
    </w:p>
    <w:p w:rsidR="0033101B" w:rsidRPr="004E20BC" w:rsidRDefault="0033101B" w:rsidP="0033101B">
      <w:pPr>
        <w:pStyle w:val="af1"/>
        <w:numPr>
          <w:ilvl w:val="0"/>
          <w:numId w:val="3"/>
        </w:numPr>
        <w:ind w:left="0" w:firstLine="709"/>
        <w:rPr>
          <w:rFonts w:ascii="Times New Roman" w:hAnsi="Times New Roman" w:cs="Times New Roman"/>
          <w:b/>
        </w:rPr>
      </w:pPr>
      <w:r w:rsidRPr="004E20BC">
        <w:rPr>
          <w:rFonts w:ascii="Times New Roman" w:hAnsi="Times New Roman" w:cs="Times New Roman"/>
          <w:b/>
        </w:rPr>
        <w:t>По мероприятию «</w:t>
      </w:r>
      <w:r w:rsidRPr="004E20BC">
        <w:rPr>
          <w:rFonts w:ascii="Times New Roman" w:eastAsia="Times New Roman" w:hAnsi="Times New Roman" w:cs="Times New Roman"/>
          <w:b/>
          <w:bCs/>
          <w:lang w:eastAsia="ru-RU"/>
        </w:rPr>
        <w:t xml:space="preserve">Анализ результатов проведения государственной итоговой аттестации по образовательным программам основного общего </w:t>
      </w:r>
      <w:r w:rsidR="00DF78C7">
        <w:rPr>
          <w:rFonts w:ascii="Times New Roman" w:eastAsia="Times New Roman" w:hAnsi="Times New Roman" w:cs="Times New Roman"/>
          <w:b/>
          <w:bCs/>
          <w:lang w:eastAsia="ru-RU"/>
        </w:rPr>
        <w:br/>
      </w:r>
      <w:r w:rsidRPr="004E20BC">
        <w:rPr>
          <w:rFonts w:ascii="Times New Roman" w:eastAsia="Times New Roman" w:hAnsi="Times New Roman" w:cs="Times New Roman"/>
          <w:b/>
          <w:bCs/>
          <w:lang w:eastAsia="ru-RU"/>
        </w:rPr>
        <w:t>и среднего общего образования, в том числе в образовательных организациях, расположенных за пределами территории Российской Федерации» (пункт 42 Плана).</w:t>
      </w:r>
    </w:p>
    <w:p w:rsidR="00CC65EB" w:rsidRDefault="00CC65EB" w:rsidP="004E20BC">
      <w:pPr>
        <w:pStyle w:val="af1"/>
        <w:ind w:left="709"/>
        <w:rPr>
          <w:rFonts w:ascii="Times New Roman" w:hAnsi="Times New Roman" w:cs="Times New Roman"/>
        </w:rPr>
      </w:pPr>
    </w:p>
    <w:p w:rsidR="00491A14" w:rsidRDefault="00DB132F" w:rsidP="00DB132F">
      <w:pPr>
        <w:tabs>
          <w:tab w:val="left" w:pos="851"/>
        </w:tabs>
        <w:ind w:right="96" w:firstLine="709"/>
        <w:jc w:val="both"/>
        <w:rPr>
          <w:rFonts w:eastAsiaTheme="minorHAnsi"/>
          <w:sz w:val="28"/>
          <w:szCs w:val="28"/>
        </w:rPr>
      </w:pPr>
      <w:r w:rsidRPr="00541CF0">
        <w:rPr>
          <w:rFonts w:eastAsiaTheme="minorHAnsi"/>
          <w:sz w:val="28"/>
          <w:szCs w:val="28"/>
        </w:rPr>
        <w:t>Осуществл</w:t>
      </w:r>
      <w:r>
        <w:rPr>
          <w:rFonts w:eastAsiaTheme="minorHAnsi"/>
          <w:sz w:val="28"/>
          <w:szCs w:val="28"/>
        </w:rPr>
        <w:t>ено</w:t>
      </w:r>
      <w:r w:rsidRPr="00541CF0">
        <w:rPr>
          <w:rFonts w:eastAsiaTheme="minorHAnsi"/>
          <w:sz w:val="28"/>
          <w:szCs w:val="28"/>
        </w:rPr>
        <w:t xml:space="preserve"> информирование Правительства Российской Федерации </w:t>
      </w:r>
      <w:r w:rsidRPr="00541CF0">
        <w:rPr>
          <w:rFonts w:eastAsiaTheme="minorHAnsi"/>
          <w:sz w:val="28"/>
          <w:szCs w:val="28"/>
        </w:rPr>
        <w:br/>
        <w:t xml:space="preserve">об итогах проведения каждого дня экзамена основного и дополнительного (сентябрьского) периода ЕГЭ в соответствии с разделом II протокола совещания </w:t>
      </w:r>
      <w:r w:rsidRPr="00541CF0">
        <w:rPr>
          <w:rFonts w:eastAsiaTheme="minorHAnsi"/>
          <w:sz w:val="28"/>
          <w:szCs w:val="28"/>
        </w:rPr>
        <w:br/>
        <w:t xml:space="preserve">у Заместителя Председателя Правительства Российской Федерации Голиковой Т.А. от 12.05.2023 № ТГ-П8-36пр, а также с письмом директора Департамента просвещения, высшего образования и науки Правительства Российской Федерации </w:t>
      </w:r>
      <w:r w:rsidRPr="00541CF0">
        <w:rPr>
          <w:rFonts w:eastAsiaTheme="minorHAnsi"/>
          <w:sz w:val="28"/>
          <w:szCs w:val="28"/>
        </w:rPr>
        <w:br/>
        <w:t>Синюгиной Т.Ю.</w:t>
      </w:r>
      <w:r>
        <w:rPr>
          <w:rFonts w:eastAsiaTheme="minorHAnsi"/>
          <w:sz w:val="28"/>
          <w:szCs w:val="28"/>
        </w:rPr>
        <w:t xml:space="preserve"> </w:t>
      </w:r>
      <w:r w:rsidRPr="00541CF0">
        <w:rPr>
          <w:rFonts w:eastAsiaTheme="minorHAnsi"/>
          <w:sz w:val="28"/>
          <w:szCs w:val="28"/>
        </w:rPr>
        <w:t>от 14.06.2023 № 28803-П8.</w:t>
      </w:r>
    </w:p>
    <w:p w:rsidR="00DB132F" w:rsidRDefault="00DB132F" w:rsidP="00DB132F">
      <w:pPr>
        <w:tabs>
          <w:tab w:val="left" w:pos="851"/>
        </w:tabs>
        <w:ind w:right="96" w:firstLine="709"/>
        <w:jc w:val="both"/>
        <w:rPr>
          <w:rFonts w:eastAsiaTheme="minorHAnsi"/>
          <w:sz w:val="28"/>
          <w:szCs w:val="28"/>
        </w:rPr>
      </w:pPr>
      <w:r w:rsidRPr="00541CF0">
        <w:rPr>
          <w:rFonts w:eastAsiaTheme="minorHAnsi"/>
          <w:sz w:val="28"/>
          <w:szCs w:val="28"/>
        </w:rPr>
        <w:t>Письмом Рособрнадзора от 28.09.2023 № 01-50-631/10-3991 в Правительство Российской Федерации направлен итоговый доклад по результатам ЕГЭ 2023 года.</w:t>
      </w:r>
    </w:p>
    <w:p w:rsidR="00DB132F" w:rsidRPr="00792D93" w:rsidRDefault="00DB132F" w:rsidP="00DB132F">
      <w:pPr>
        <w:tabs>
          <w:tab w:val="left" w:pos="851"/>
        </w:tabs>
        <w:ind w:right="96" w:firstLine="709"/>
        <w:jc w:val="both"/>
        <w:rPr>
          <w:rFonts w:eastAsiaTheme="minorHAnsi"/>
          <w:sz w:val="28"/>
          <w:szCs w:val="28"/>
        </w:rPr>
      </w:pPr>
      <w:r>
        <w:rPr>
          <w:rFonts w:eastAsiaTheme="minorHAnsi"/>
          <w:sz w:val="28"/>
          <w:szCs w:val="28"/>
        </w:rPr>
        <w:tab/>
        <w:t xml:space="preserve">На официальном сайте ФГНУ «ФИПИ» опубликованы </w:t>
      </w:r>
      <w:r w:rsidRPr="00792D93">
        <w:rPr>
          <w:rFonts w:eastAsiaTheme="minorHAnsi"/>
          <w:sz w:val="28"/>
          <w:szCs w:val="28"/>
        </w:rPr>
        <w:t>методические рекомендации</w:t>
      </w:r>
      <w:r>
        <w:rPr>
          <w:rFonts w:eastAsiaTheme="minorHAnsi"/>
          <w:sz w:val="28"/>
          <w:szCs w:val="28"/>
        </w:rPr>
        <w:t xml:space="preserve"> </w:t>
      </w:r>
      <w:r w:rsidRPr="00792D93">
        <w:rPr>
          <w:rFonts w:eastAsiaTheme="minorHAnsi"/>
          <w:sz w:val="28"/>
          <w:szCs w:val="28"/>
        </w:rPr>
        <w:t>для учителей, подготовленные</w:t>
      </w:r>
      <w:r>
        <w:rPr>
          <w:rFonts w:eastAsiaTheme="minorHAnsi"/>
          <w:sz w:val="28"/>
          <w:szCs w:val="28"/>
        </w:rPr>
        <w:t xml:space="preserve"> </w:t>
      </w:r>
      <w:r w:rsidRPr="00792D93">
        <w:rPr>
          <w:rFonts w:eastAsiaTheme="minorHAnsi"/>
          <w:sz w:val="28"/>
          <w:szCs w:val="28"/>
        </w:rPr>
        <w:t>на основе анализа типичных ошибок</w:t>
      </w:r>
    </w:p>
    <w:p w:rsidR="00DB132F" w:rsidRDefault="00DB132F" w:rsidP="00136F64">
      <w:pPr>
        <w:tabs>
          <w:tab w:val="left" w:pos="851"/>
        </w:tabs>
        <w:ind w:right="96"/>
        <w:jc w:val="both"/>
        <w:rPr>
          <w:sz w:val="28"/>
          <w:szCs w:val="28"/>
        </w:rPr>
      </w:pPr>
      <w:r w:rsidRPr="00792D93">
        <w:rPr>
          <w:rFonts w:eastAsiaTheme="minorHAnsi"/>
          <w:sz w:val="28"/>
          <w:szCs w:val="28"/>
        </w:rPr>
        <w:t>участников ЕГЭ 2023 года</w:t>
      </w:r>
      <w:r>
        <w:rPr>
          <w:rFonts w:eastAsiaTheme="minorHAnsi"/>
          <w:sz w:val="28"/>
          <w:szCs w:val="28"/>
        </w:rPr>
        <w:t xml:space="preserve"> (</w:t>
      </w:r>
      <w:hyperlink r:id="rId9" w:history="1">
        <w:r w:rsidRPr="0070010C">
          <w:rPr>
            <w:rStyle w:val="afe"/>
            <w:rFonts w:eastAsiaTheme="minorHAnsi"/>
            <w:sz w:val="28"/>
            <w:szCs w:val="28"/>
          </w:rPr>
          <w:t>https://fipi.ru/ege/analiticheskie-i-metodicheskie-materialy</w:t>
        </w:r>
      </w:hyperlink>
      <w:r>
        <w:rPr>
          <w:rFonts w:eastAsiaTheme="minorHAnsi"/>
          <w:sz w:val="28"/>
          <w:szCs w:val="28"/>
        </w:rPr>
        <w:t>).</w:t>
      </w:r>
    </w:p>
    <w:p w:rsidR="00DB132F" w:rsidRDefault="00DB132F" w:rsidP="00CC65EB">
      <w:pPr>
        <w:tabs>
          <w:tab w:val="left" w:pos="851"/>
        </w:tabs>
        <w:ind w:right="97" w:firstLine="567"/>
        <w:jc w:val="both"/>
        <w:rPr>
          <w:b/>
          <w:sz w:val="28"/>
          <w:szCs w:val="28"/>
        </w:rPr>
      </w:pPr>
    </w:p>
    <w:p w:rsidR="0033101B" w:rsidRPr="004B2577" w:rsidRDefault="0033101B" w:rsidP="0033101B">
      <w:pPr>
        <w:pStyle w:val="af1"/>
        <w:numPr>
          <w:ilvl w:val="0"/>
          <w:numId w:val="3"/>
        </w:numPr>
        <w:ind w:left="0" w:firstLine="709"/>
        <w:rPr>
          <w:rFonts w:ascii="Times New Roman" w:hAnsi="Times New Roman" w:cs="Times New Roman"/>
          <w:b/>
        </w:rPr>
      </w:pPr>
      <w:r w:rsidRPr="004B2577">
        <w:rPr>
          <w:rFonts w:ascii="Times New Roman" w:hAnsi="Times New Roman" w:cs="Times New Roman"/>
          <w:b/>
        </w:rPr>
        <w:t>По мероприятию «</w:t>
      </w:r>
      <w:r w:rsidRPr="004B2577">
        <w:rPr>
          <w:rFonts w:ascii="Times New Roman" w:eastAsia="Times New Roman" w:hAnsi="Times New Roman" w:cs="Times New Roman"/>
          <w:b/>
          <w:bCs/>
          <w:lang w:eastAsia="ru-RU"/>
        </w:rPr>
        <w:t>Организация мониторинга системы образования в части оценки качества образования» (пункт 43 Плана).</w:t>
      </w:r>
    </w:p>
    <w:p w:rsidR="0033101B" w:rsidRPr="004B2577" w:rsidRDefault="0033101B" w:rsidP="004B2577">
      <w:pPr>
        <w:pStyle w:val="af1"/>
        <w:ind w:left="709"/>
        <w:rPr>
          <w:rFonts w:ascii="Times New Roman" w:hAnsi="Times New Roman" w:cs="Times New Roman"/>
          <w:b/>
        </w:rPr>
      </w:pPr>
    </w:p>
    <w:p w:rsidR="00F2006B" w:rsidRPr="00E23011" w:rsidRDefault="00F2006B" w:rsidP="00F2006B">
      <w:pPr>
        <w:pStyle w:val="af1"/>
        <w:tabs>
          <w:tab w:val="left" w:pos="10205"/>
        </w:tabs>
        <w:ind w:right="-1" w:firstLine="709"/>
        <w:rPr>
          <w:rFonts w:ascii="Times New Roman" w:hAnsi="Times New Roman" w:cs="Times New Roman"/>
        </w:rPr>
      </w:pPr>
      <w:r w:rsidRPr="00E23011">
        <w:rPr>
          <w:rFonts w:ascii="Times New Roman" w:hAnsi="Times New Roman" w:cs="Times New Roman"/>
        </w:rPr>
        <w:t xml:space="preserve">В целях организации в 2023 году мониторинга системы образования </w:t>
      </w:r>
      <w:r w:rsidRPr="00E23011">
        <w:rPr>
          <w:rFonts w:ascii="Times New Roman" w:hAnsi="Times New Roman" w:cs="Times New Roman"/>
        </w:rPr>
        <w:br/>
        <w:t xml:space="preserve">на основе проведения всероссийских проверочных работ, национальных исследований качества образования реализуется государственный контракт </w:t>
      </w:r>
      <w:r w:rsidRPr="00E23011">
        <w:rPr>
          <w:rFonts w:ascii="Times New Roman" w:hAnsi="Times New Roman" w:cs="Times New Roman"/>
        </w:rPr>
        <w:br/>
        <w:t>на выполнение работ (оказание услуг) по организации и проведению мониторинга качества подготовки обучающихся общеобразовательных организаций от 27.12.2022 № Ф-08-кс-2023.</w:t>
      </w:r>
    </w:p>
    <w:p w:rsidR="00D86BFA" w:rsidRPr="00E23011" w:rsidRDefault="00F2006B" w:rsidP="00F2006B">
      <w:pPr>
        <w:pStyle w:val="af1"/>
        <w:ind w:firstLine="709"/>
        <w:rPr>
          <w:rFonts w:ascii="Times New Roman" w:hAnsi="Times New Roman" w:cs="Times New Roman"/>
        </w:rPr>
      </w:pPr>
      <w:r w:rsidRPr="00E23011">
        <w:rPr>
          <w:rFonts w:ascii="Times New Roman" w:hAnsi="Times New Roman" w:cs="Times New Roman"/>
        </w:rPr>
        <w:t xml:space="preserve">Отчеты по результатам проведения всероссийских проверочных работ </w:t>
      </w:r>
      <w:r w:rsidRPr="00E23011">
        <w:rPr>
          <w:rFonts w:ascii="Times New Roman" w:hAnsi="Times New Roman" w:cs="Times New Roman"/>
        </w:rPr>
        <w:br/>
        <w:t xml:space="preserve">и национальных исследований качества образования будут представлены </w:t>
      </w:r>
      <w:r w:rsidR="00E23011">
        <w:rPr>
          <w:rFonts w:ascii="Times New Roman" w:hAnsi="Times New Roman" w:cs="Times New Roman"/>
        </w:rPr>
        <w:br/>
      </w:r>
      <w:r w:rsidRPr="00E23011">
        <w:rPr>
          <w:rFonts w:ascii="Times New Roman" w:hAnsi="Times New Roman" w:cs="Times New Roman"/>
        </w:rPr>
        <w:t xml:space="preserve">в ГИИС ЭБ в рамках реализации мероприятия «Обеспечены совершенствование </w:t>
      </w:r>
      <w:r w:rsidR="00E23011">
        <w:rPr>
          <w:rFonts w:ascii="Times New Roman" w:hAnsi="Times New Roman" w:cs="Times New Roman"/>
        </w:rPr>
        <w:br/>
      </w:r>
      <w:r w:rsidRPr="00E23011">
        <w:rPr>
          <w:rFonts w:ascii="Times New Roman" w:hAnsi="Times New Roman" w:cs="Times New Roman"/>
        </w:rPr>
        <w:t>и реализация процедур оценки степени и уровня освоения образовательных программ общего образования обучающимися общеобразовательных организаций, которые характеризуются применением и развитием технологий и методик работы</w:t>
      </w:r>
      <w:r w:rsidR="00E23011">
        <w:rPr>
          <w:rFonts w:ascii="Times New Roman" w:hAnsi="Times New Roman" w:cs="Times New Roman"/>
        </w:rPr>
        <w:br/>
      </w:r>
      <w:r w:rsidRPr="00E23011">
        <w:rPr>
          <w:rFonts w:ascii="Times New Roman" w:hAnsi="Times New Roman" w:cs="Times New Roman"/>
        </w:rPr>
        <w:t>с результатами мониторинга системы образования в части оценки качества общего образования всеми субъектами Российской Федерации» комплекса процессных мероприятий «Качество образование» государственной программы Российской Федерации «Развитие образования» в соответствии с установленными сроками.</w:t>
      </w:r>
    </w:p>
    <w:p w:rsidR="00F2006B" w:rsidRPr="006E247C" w:rsidRDefault="00F2006B" w:rsidP="00D86BFA">
      <w:pPr>
        <w:pStyle w:val="af1"/>
        <w:ind w:firstLine="709"/>
        <w:rPr>
          <w:rFonts w:ascii="Times New Roman" w:hAnsi="Times New Roman" w:cs="Times New Roman"/>
        </w:rPr>
      </w:pPr>
    </w:p>
    <w:p w:rsidR="009A30D3" w:rsidRPr="006E247C" w:rsidRDefault="00CE196B" w:rsidP="00D96A4F">
      <w:pPr>
        <w:pStyle w:val="af1"/>
        <w:ind w:firstLine="709"/>
        <w:jc w:val="center"/>
        <w:rPr>
          <w:rFonts w:ascii="Times New Roman" w:hAnsi="Times New Roman" w:cs="Times New Roman"/>
          <w:b/>
          <w:spacing w:val="9"/>
        </w:rPr>
      </w:pPr>
      <w:r w:rsidRPr="006E247C">
        <w:rPr>
          <w:rFonts w:ascii="Times New Roman" w:hAnsi="Times New Roman" w:cs="Times New Roman"/>
          <w:b/>
          <w:lang w:val="en-US"/>
        </w:rPr>
        <w:t>V</w:t>
      </w:r>
      <w:r w:rsidRPr="006E247C">
        <w:rPr>
          <w:rFonts w:ascii="Times New Roman" w:hAnsi="Times New Roman" w:cs="Times New Roman"/>
          <w:b/>
        </w:rPr>
        <w:t>. Обеспечение осуществления переданных полномочий Российской Федерации в сфере образования органами государственной власти субъектов Российской Федерации</w:t>
      </w:r>
    </w:p>
    <w:p w:rsidR="009A30D3" w:rsidRPr="006E247C" w:rsidRDefault="009A30D3" w:rsidP="00D96A4F">
      <w:pPr>
        <w:pStyle w:val="af1"/>
        <w:ind w:firstLine="709"/>
        <w:rPr>
          <w:rFonts w:ascii="Times New Roman" w:hAnsi="Times New Roman" w:cs="Times New Roman"/>
        </w:rPr>
      </w:pPr>
    </w:p>
    <w:p w:rsidR="009A30D3" w:rsidRDefault="00CE196B" w:rsidP="0026151D">
      <w:pPr>
        <w:pStyle w:val="af1"/>
        <w:numPr>
          <w:ilvl w:val="0"/>
          <w:numId w:val="3"/>
        </w:numPr>
        <w:ind w:left="0" w:firstLine="709"/>
        <w:rPr>
          <w:rFonts w:ascii="Times New Roman" w:hAnsi="Times New Roman" w:cs="Times New Roman"/>
          <w:b/>
        </w:rPr>
      </w:pPr>
      <w:r w:rsidRPr="003E4829">
        <w:rPr>
          <w:rFonts w:ascii="Times New Roman" w:hAnsi="Times New Roman" w:cs="Times New Roman"/>
          <w:b/>
        </w:rPr>
        <w:t>По мероприятию «</w:t>
      </w:r>
      <w:r w:rsidR="0026151D" w:rsidRPr="003E4829">
        <w:rPr>
          <w:rFonts w:ascii="Times New Roman" w:hAnsi="Times New Roman" w:cs="Times New Roman"/>
          <w:b/>
        </w:rPr>
        <w:t xml:space="preserve">Разработка методических рекомендаций </w:t>
      </w:r>
      <w:r w:rsidR="00DF78C7">
        <w:rPr>
          <w:rFonts w:ascii="Times New Roman" w:hAnsi="Times New Roman" w:cs="Times New Roman"/>
          <w:b/>
        </w:rPr>
        <w:br/>
      </w:r>
      <w:r w:rsidR="0026151D" w:rsidRPr="003E4829">
        <w:rPr>
          <w:rFonts w:ascii="Times New Roman" w:hAnsi="Times New Roman" w:cs="Times New Roman"/>
          <w:b/>
        </w:rPr>
        <w:t>и обязательных для исполнения инструктивных материалов по осуществлению органами исполнительной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w:t>
      </w:r>
      <w:r w:rsidRPr="003E4829">
        <w:rPr>
          <w:rFonts w:ascii="Times New Roman" w:hAnsi="Times New Roman" w:cs="Times New Roman"/>
          <w:b/>
        </w:rPr>
        <w:t>» (пункт 4</w:t>
      </w:r>
      <w:r w:rsidR="0026151D" w:rsidRPr="003E4829">
        <w:rPr>
          <w:rFonts w:ascii="Times New Roman" w:hAnsi="Times New Roman" w:cs="Times New Roman"/>
          <w:b/>
        </w:rPr>
        <w:t>4</w:t>
      </w:r>
      <w:r w:rsidRPr="003E4829">
        <w:rPr>
          <w:rFonts w:ascii="Times New Roman" w:hAnsi="Times New Roman" w:cs="Times New Roman"/>
          <w:b/>
        </w:rPr>
        <w:t xml:space="preserve"> Плана).</w:t>
      </w:r>
    </w:p>
    <w:p w:rsidR="00B24EC1" w:rsidRPr="003E4829" w:rsidRDefault="00B24EC1" w:rsidP="00B24EC1">
      <w:pPr>
        <w:pStyle w:val="af1"/>
        <w:ind w:left="709"/>
        <w:rPr>
          <w:rFonts w:ascii="Times New Roman" w:hAnsi="Times New Roman" w:cs="Times New Roman"/>
          <w:b/>
        </w:rPr>
      </w:pPr>
    </w:p>
    <w:p w:rsidR="003E4829" w:rsidRDefault="008F0590" w:rsidP="00FA5652">
      <w:pPr>
        <w:ind w:firstLine="709"/>
        <w:jc w:val="both"/>
        <w:rPr>
          <w:rFonts w:eastAsia="Calibri"/>
          <w:sz w:val="28"/>
          <w:szCs w:val="28"/>
          <w:lang w:eastAsia="en-US"/>
        </w:rPr>
      </w:pPr>
      <w:r w:rsidRPr="008F0590">
        <w:rPr>
          <w:rFonts w:eastAsia="Calibri"/>
          <w:sz w:val="28"/>
          <w:szCs w:val="28"/>
          <w:lang w:eastAsia="en-US"/>
        </w:rPr>
        <w:t>Рособрнадзором в I квартале 2023 г</w:t>
      </w:r>
      <w:r w:rsidR="008F311B">
        <w:rPr>
          <w:rFonts w:eastAsia="Calibri"/>
          <w:sz w:val="28"/>
          <w:szCs w:val="28"/>
          <w:lang w:eastAsia="en-US"/>
        </w:rPr>
        <w:t>.</w:t>
      </w:r>
      <w:r w:rsidRPr="008F0590">
        <w:rPr>
          <w:rFonts w:eastAsia="Calibri"/>
          <w:sz w:val="28"/>
          <w:szCs w:val="28"/>
          <w:lang w:eastAsia="en-US"/>
        </w:rPr>
        <w:t xml:space="preserve"> подготовлены и направлены письмом </w:t>
      </w:r>
      <w:r w:rsidR="00FA5652">
        <w:rPr>
          <w:rFonts w:eastAsia="Calibri"/>
          <w:sz w:val="28"/>
          <w:szCs w:val="28"/>
          <w:lang w:eastAsia="en-US"/>
        </w:rPr>
        <w:br/>
      </w:r>
      <w:r w:rsidRPr="008F0590">
        <w:rPr>
          <w:rFonts w:eastAsia="Calibri"/>
          <w:sz w:val="28"/>
          <w:szCs w:val="28"/>
          <w:lang w:eastAsia="en-US"/>
        </w:rPr>
        <w:t>от 31.03.2023 № 02-120 методические рекомендации по организации и проведению органами исполнительной власти субъектов Российской Федерации, осуществляющими переданные полномочия Российской Федерации в сфере образования, наблюдения за соблюдением обязательных требований (мониторинга безопасности) и профилактического визита в рамках федерального государственного контроля (надзора) в сфере образование</w:t>
      </w:r>
      <w:r>
        <w:rPr>
          <w:rFonts w:eastAsia="Calibri"/>
          <w:sz w:val="28"/>
          <w:szCs w:val="28"/>
          <w:lang w:eastAsia="en-US"/>
        </w:rPr>
        <w:t>.</w:t>
      </w:r>
    </w:p>
    <w:p w:rsidR="008F0590" w:rsidRPr="00B24EC1" w:rsidRDefault="008F0590" w:rsidP="008F0590">
      <w:pPr>
        <w:ind w:firstLine="709"/>
        <w:jc w:val="both"/>
        <w:rPr>
          <w:sz w:val="28"/>
          <w:szCs w:val="28"/>
        </w:rPr>
      </w:pPr>
    </w:p>
    <w:p w:rsidR="009A30D3" w:rsidRPr="006E247C" w:rsidRDefault="00CE196B" w:rsidP="00D96A4F">
      <w:pPr>
        <w:pStyle w:val="af1"/>
        <w:ind w:firstLine="709"/>
        <w:jc w:val="center"/>
        <w:rPr>
          <w:rFonts w:ascii="Times New Roman" w:hAnsi="Times New Roman" w:cs="Times New Roman"/>
          <w:b/>
        </w:rPr>
      </w:pPr>
      <w:r w:rsidRPr="006E247C">
        <w:rPr>
          <w:rFonts w:ascii="Times New Roman" w:hAnsi="Times New Roman" w:cs="Times New Roman"/>
          <w:b/>
        </w:rPr>
        <w:t>VI. Организация деятельности подведомственных организаций</w:t>
      </w:r>
    </w:p>
    <w:p w:rsidR="009A30D3" w:rsidRPr="006E247C" w:rsidRDefault="009A30D3" w:rsidP="00D96A4F">
      <w:pPr>
        <w:pStyle w:val="af1"/>
        <w:ind w:firstLine="709"/>
        <w:rPr>
          <w:rFonts w:ascii="Times New Roman" w:hAnsi="Times New Roman" w:cs="Times New Roman"/>
        </w:rPr>
      </w:pPr>
    </w:p>
    <w:p w:rsidR="009A30D3" w:rsidRPr="00FF46DC" w:rsidRDefault="00CE196B" w:rsidP="00820025">
      <w:pPr>
        <w:pStyle w:val="af1"/>
        <w:numPr>
          <w:ilvl w:val="0"/>
          <w:numId w:val="3"/>
        </w:numPr>
        <w:ind w:left="0" w:firstLine="709"/>
        <w:rPr>
          <w:rFonts w:ascii="Times New Roman" w:hAnsi="Times New Roman" w:cs="Times New Roman"/>
          <w:b/>
        </w:rPr>
      </w:pPr>
      <w:r w:rsidRPr="00FF46DC">
        <w:rPr>
          <w:rFonts w:ascii="Times New Roman" w:hAnsi="Times New Roman" w:cs="Times New Roman"/>
          <w:b/>
        </w:rPr>
        <w:t>По мероприятию «</w:t>
      </w:r>
      <w:r w:rsidR="00820025" w:rsidRPr="00FF46DC">
        <w:rPr>
          <w:rFonts w:ascii="Times New Roman" w:hAnsi="Times New Roman" w:cs="Times New Roman"/>
          <w:b/>
        </w:rPr>
        <w:t>Обеспечение деятельности подведомственных Рособрнадзору учреждений в соответствии с учредительными документами</w:t>
      </w:r>
      <w:r w:rsidRPr="00FF46DC">
        <w:rPr>
          <w:rFonts w:ascii="Times New Roman" w:hAnsi="Times New Roman" w:cs="Times New Roman"/>
          <w:b/>
        </w:rPr>
        <w:t>» (пункт 45 Плана).</w:t>
      </w:r>
    </w:p>
    <w:p w:rsidR="004212A9" w:rsidRPr="004212A9" w:rsidRDefault="004212A9" w:rsidP="004212A9">
      <w:pPr>
        <w:pStyle w:val="af1"/>
        <w:tabs>
          <w:tab w:val="num" w:pos="0"/>
          <w:tab w:val="left" w:pos="1276"/>
        </w:tabs>
        <w:ind w:right="-1" w:firstLine="851"/>
        <w:rPr>
          <w:rFonts w:ascii="Times New Roman" w:hAnsi="Times New Roman" w:cs="Times New Roman"/>
        </w:rPr>
      </w:pPr>
    </w:p>
    <w:p w:rsidR="00596345" w:rsidRPr="00F23CC5" w:rsidRDefault="00596345" w:rsidP="00596345">
      <w:pPr>
        <w:shd w:val="clear" w:color="auto" w:fill="FFFFFF"/>
        <w:tabs>
          <w:tab w:val="left" w:pos="239"/>
        </w:tabs>
        <w:autoSpaceDE w:val="0"/>
        <w:autoSpaceDN w:val="0"/>
        <w:adjustRightInd w:val="0"/>
        <w:ind w:firstLine="709"/>
        <w:jc w:val="both"/>
        <w:rPr>
          <w:sz w:val="28"/>
          <w:szCs w:val="28"/>
        </w:rPr>
      </w:pPr>
      <w:r w:rsidRPr="00F23CC5">
        <w:rPr>
          <w:sz w:val="28"/>
          <w:szCs w:val="28"/>
        </w:rPr>
        <w:t>В I</w:t>
      </w:r>
      <w:r w:rsidRPr="00F23CC5">
        <w:rPr>
          <w:sz w:val="28"/>
          <w:szCs w:val="28"/>
          <w:lang w:val="en-US"/>
        </w:rPr>
        <w:t>II</w:t>
      </w:r>
      <w:r w:rsidRPr="00F23CC5">
        <w:rPr>
          <w:sz w:val="28"/>
          <w:szCs w:val="28"/>
        </w:rPr>
        <w:t xml:space="preserve"> квартале 2023 г</w:t>
      </w:r>
      <w:r w:rsidR="0073573A">
        <w:rPr>
          <w:sz w:val="28"/>
          <w:szCs w:val="28"/>
        </w:rPr>
        <w:t>.</w:t>
      </w:r>
      <w:r w:rsidRPr="00F23CC5">
        <w:rPr>
          <w:sz w:val="28"/>
          <w:szCs w:val="28"/>
        </w:rPr>
        <w:t xml:space="preserve"> состоялось заседание комиссии Рособрнадзора </w:t>
      </w:r>
      <w:r w:rsidRPr="00F23CC5">
        <w:rPr>
          <w:sz w:val="28"/>
          <w:szCs w:val="28"/>
        </w:rPr>
        <w:br/>
        <w:t xml:space="preserve">по определению размера премий руководителям федеральных государственных учреждений, подведомственных Федеральной службе по надзору в сфере образования и науки, за </w:t>
      </w:r>
      <w:r w:rsidRPr="00F23CC5">
        <w:rPr>
          <w:sz w:val="28"/>
          <w:szCs w:val="28"/>
          <w:lang w:val="en-US"/>
        </w:rPr>
        <w:t>II</w:t>
      </w:r>
      <w:r w:rsidRPr="00F23CC5">
        <w:rPr>
          <w:sz w:val="28"/>
          <w:szCs w:val="28"/>
        </w:rPr>
        <w:t xml:space="preserve"> квартал 2023 г. Заседание комиссии Рособрнадзора </w:t>
      </w:r>
      <w:r w:rsidRPr="00F23CC5">
        <w:rPr>
          <w:sz w:val="28"/>
          <w:szCs w:val="28"/>
        </w:rPr>
        <w:br/>
        <w:t xml:space="preserve">по определению размера премий руководителям федеральных государственных учреждений, подведомственных Федеральной службе по надзору в сфере образования и науки, за </w:t>
      </w:r>
      <w:r w:rsidRPr="00F23CC5">
        <w:rPr>
          <w:sz w:val="28"/>
          <w:szCs w:val="28"/>
          <w:lang w:val="en-US"/>
        </w:rPr>
        <w:t>III</w:t>
      </w:r>
      <w:r w:rsidRPr="00F23CC5">
        <w:rPr>
          <w:sz w:val="28"/>
          <w:szCs w:val="28"/>
        </w:rPr>
        <w:t xml:space="preserve"> квартал 2023 г</w:t>
      </w:r>
      <w:r w:rsidR="004376AC">
        <w:rPr>
          <w:sz w:val="28"/>
          <w:szCs w:val="28"/>
        </w:rPr>
        <w:t>.</w:t>
      </w:r>
      <w:r w:rsidRPr="00F23CC5">
        <w:rPr>
          <w:sz w:val="28"/>
          <w:szCs w:val="28"/>
        </w:rPr>
        <w:t xml:space="preserve"> будет проводиться </w:t>
      </w:r>
      <w:r w:rsidR="004376AC">
        <w:rPr>
          <w:sz w:val="28"/>
          <w:szCs w:val="28"/>
        </w:rPr>
        <w:br/>
      </w:r>
      <w:r w:rsidRPr="00F23CC5">
        <w:rPr>
          <w:sz w:val="28"/>
          <w:szCs w:val="28"/>
        </w:rPr>
        <w:t xml:space="preserve">в </w:t>
      </w:r>
      <w:r w:rsidRPr="00F23CC5">
        <w:rPr>
          <w:sz w:val="28"/>
          <w:szCs w:val="28"/>
          <w:lang w:val="en-US"/>
        </w:rPr>
        <w:t>IV</w:t>
      </w:r>
      <w:r w:rsidRPr="00F23CC5">
        <w:rPr>
          <w:sz w:val="28"/>
          <w:szCs w:val="28"/>
        </w:rPr>
        <w:t xml:space="preserve"> квартале 2023 г.</w:t>
      </w:r>
    </w:p>
    <w:p w:rsidR="0086456B" w:rsidRDefault="0086456B" w:rsidP="0086456B">
      <w:pPr>
        <w:tabs>
          <w:tab w:val="left" w:pos="709"/>
          <w:tab w:val="center" w:pos="4677"/>
          <w:tab w:val="right" w:pos="9355"/>
        </w:tabs>
        <w:ind w:firstLine="851"/>
        <w:jc w:val="both"/>
        <w:rPr>
          <w:sz w:val="28"/>
          <w:szCs w:val="28"/>
        </w:rPr>
      </w:pPr>
      <w:r>
        <w:rPr>
          <w:sz w:val="28"/>
          <w:szCs w:val="28"/>
        </w:rPr>
        <w:t>Кроме того, в отчетный период ФГБУ «</w:t>
      </w:r>
      <w:r w:rsidRPr="00D15969">
        <w:rPr>
          <w:sz w:val="28"/>
          <w:szCs w:val="28"/>
        </w:rPr>
        <w:t>ФЦТ</w:t>
      </w:r>
      <w:r>
        <w:rPr>
          <w:sz w:val="28"/>
          <w:szCs w:val="28"/>
        </w:rPr>
        <w:t>»</w:t>
      </w:r>
      <w:r w:rsidRPr="00D15969">
        <w:rPr>
          <w:sz w:val="28"/>
          <w:szCs w:val="28"/>
        </w:rPr>
        <w:t xml:space="preserve"> и </w:t>
      </w:r>
      <w:r>
        <w:rPr>
          <w:sz w:val="28"/>
          <w:szCs w:val="28"/>
        </w:rPr>
        <w:t>ФГБНУ «</w:t>
      </w:r>
      <w:r w:rsidRPr="00D15969">
        <w:rPr>
          <w:sz w:val="28"/>
          <w:szCs w:val="28"/>
        </w:rPr>
        <w:t>ФИПИ</w:t>
      </w:r>
      <w:r>
        <w:rPr>
          <w:sz w:val="28"/>
          <w:szCs w:val="28"/>
        </w:rPr>
        <w:t>»</w:t>
      </w:r>
      <w:r w:rsidRPr="00D15969">
        <w:rPr>
          <w:sz w:val="28"/>
          <w:szCs w:val="28"/>
        </w:rPr>
        <w:t xml:space="preserve"> представлены отчеты о деятельности </w:t>
      </w:r>
      <w:r>
        <w:rPr>
          <w:sz w:val="28"/>
          <w:szCs w:val="28"/>
        </w:rPr>
        <w:t xml:space="preserve">за </w:t>
      </w:r>
      <w:r>
        <w:rPr>
          <w:sz w:val="28"/>
          <w:szCs w:val="28"/>
          <w:lang w:val="en-US"/>
        </w:rPr>
        <w:t>III</w:t>
      </w:r>
      <w:r w:rsidRPr="0086456B">
        <w:rPr>
          <w:sz w:val="28"/>
          <w:szCs w:val="28"/>
        </w:rPr>
        <w:t xml:space="preserve"> </w:t>
      </w:r>
      <w:r w:rsidRPr="00D15969">
        <w:rPr>
          <w:sz w:val="28"/>
          <w:szCs w:val="28"/>
        </w:rPr>
        <w:t>квартал 2023 г</w:t>
      </w:r>
      <w:r w:rsidR="00C30535">
        <w:rPr>
          <w:sz w:val="28"/>
          <w:szCs w:val="28"/>
        </w:rPr>
        <w:t>.</w:t>
      </w:r>
      <w:r w:rsidRPr="00D15969">
        <w:rPr>
          <w:sz w:val="28"/>
          <w:szCs w:val="28"/>
        </w:rPr>
        <w:t xml:space="preserve"> (</w:t>
      </w:r>
      <w:r>
        <w:rPr>
          <w:sz w:val="28"/>
          <w:szCs w:val="28"/>
        </w:rPr>
        <w:t xml:space="preserve">письма </w:t>
      </w:r>
      <w:r w:rsidRPr="00D15969">
        <w:rPr>
          <w:sz w:val="28"/>
          <w:szCs w:val="28"/>
        </w:rPr>
        <w:t>от 05.10.2</w:t>
      </w:r>
      <w:r>
        <w:rPr>
          <w:sz w:val="28"/>
          <w:szCs w:val="28"/>
        </w:rPr>
        <w:t xml:space="preserve">023 </w:t>
      </w:r>
      <w:r w:rsidR="00561473">
        <w:rPr>
          <w:sz w:val="28"/>
          <w:szCs w:val="28"/>
        </w:rPr>
        <w:br/>
      </w:r>
      <w:r>
        <w:rPr>
          <w:sz w:val="28"/>
          <w:szCs w:val="28"/>
        </w:rPr>
        <w:t xml:space="preserve">вх. № </w:t>
      </w:r>
      <w:r w:rsidRPr="00D15969">
        <w:rPr>
          <w:sz w:val="28"/>
          <w:szCs w:val="28"/>
        </w:rPr>
        <w:t xml:space="preserve">04-58-203 </w:t>
      </w:r>
      <w:r>
        <w:rPr>
          <w:sz w:val="28"/>
          <w:szCs w:val="28"/>
        </w:rPr>
        <w:t>и 04-58-204).</w:t>
      </w:r>
    </w:p>
    <w:p w:rsidR="0086456B" w:rsidRDefault="0086456B" w:rsidP="0086456B">
      <w:pPr>
        <w:tabs>
          <w:tab w:val="left" w:pos="709"/>
          <w:tab w:val="center" w:pos="4677"/>
          <w:tab w:val="right" w:pos="9355"/>
        </w:tabs>
        <w:ind w:firstLine="851"/>
        <w:jc w:val="both"/>
        <w:rPr>
          <w:sz w:val="28"/>
          <w:szCs w:val="28"/>
        </w:rPr>
      </w:pPr>
      <w:r>
        <w:rPr>
          <w:sz w:val="28"/>
          <w:szCs w:val="28"/>
        </w:rPr>
        <w:t>Представлен</w:t>
      </w:r>
      <w:r w:rsidRPr="00D15969">
        <w:rPr>
          <w:sz w:val="28"/>
          <w:szCs w:val="28"/>
        </w:rPr>
        <w:t xml:space="preserve"> Аналитический отчет, подтверждающий оказание государственных услуг (выполнения работ) за отчетный 2023 год, а также реестр документов, подтверждающих выполнение содержащихся в государственном задании показателей объема оказываемых государственных услуг (выполняемых работ) на 2023 год</w:t>
      </w:r>
      <w:r>
        <w:rPr>
          <w:sz w:val="28"/>
          <w:szCs w:val="28"/>
        </w:rPr>
        <w:t xml:space="preserve"> (письмо</w:t>
      </w:r>
      <w:r w:rsidRPr="00D15969">
        <w:rPr>
          <w:sz w:val="28"/>
          <w:szCs w:val="28"/>
        </w:rPr>
        <w:t xml:space="preserve"> ФГБНУ «ФИПИ»</w:t>
      </w:r>
      <w:r>
        <w:rPr>
          <w:sz w:val="28"/>
          <w:szCs w:val="28"/>
        </w:rPr>
        <w:t xml:space="preserve"> </w:t>
      </w:r>
      <w:r w:rsidRPr="00D15969">
        <w:rPr>
          <w:sz w:val="28"/>
          <w:szCs w:val="28"/>
        </w:rPr>
        <w:t>от 14.09.2023</w:t>
      </w:r>
      <w:r>
        <w:rPr>
          <w:sz w:val="28"/>
          <w:szCs w:val="28"/>
        </w:rPr>
        <w:t xml:space="preserve"> вх.</w:t>
      </w:r>
      <w:r w:rsidRPr="00D15969">
        <w:rPr>
          <w:sz w:val="28"/>
          <w:szCs w:val="28"/>
        </w:rPr>
        <w:t xml:space="preserve"> № 10-58-820</w:t>
      </w:r>
      <w:r>
        <w:rPr>
          <w:sz w:val="28"/>
          <w:szCs w:val="28"/>
        </w:rPr>
        <w:t>).</w:t>
      </w:r>
      <w:r w:rsidRPr="00D15969">
        <w:rPr>
          <w:sz w:val="28"/>
          <w:szCs w:val="28"/>
        </w:rPr>
        <w:t xml:space="preserve"> </w:t>
      </w:r>
    </w:p>
    <w:p w:rsidR="0086456B" w:rsidRDefault="0086456B" w:rsidP="0086456B">
      <w:pPr>
        <w:tabs>
          <w:tab w:val="left" w:pos="709"/>
          <w:tab w:val="center" w:pos="4677"/>
          <w:tab w:val="right" w:pos="9355"/>
        </w:tabs>
        <w:ind w:firstLine="851"/>
        <w:jc w:val="both"/>
        <w:rPr>
          <w:sz w:val="28"/>
          <w:szCs w:val="28"/>
        </w:rPr>
      </w:pPr>
      <w:r>
        <w:rPr>
          <w:sz w:val="28"/>
          <w:szCs w:val="28"/>
        </w:rPr>
        <w:t xml:space="preserve">Представлены </w:t>
      </w:r>
      <w:r w:rsidRPr="00D15969">
        <w:rPr>
          <w:sz w:val="28"/>
          <w:szCs w:val="28"/>
        </w:rPr>
        <w:t>отчеты во исполнение пунктов 5</w:t>
      </w:r>
      <w:r w:rsidR="007E1642">
        <w:rPr>
          <w:sz w:val="28"/>
          <w:szCs w:val="28"/>
        </w:rPr>
        <w:t>–</w:t>
      </w:r>
      <w:r w:rsidRPr="00D15969">
        <w:rPr>
          <w:sz w:val="28"/>
          <w:szCs w:val="28"/>
        </w:rPr>
        <w:t xml:space="preserve">7 Плана работ ФГБНУ «ФИПИ» на 2023 год </w:t>
      </w:r>
      <w:r>
        <w:rPr>
          <w:sz w:val="28"/>
          <w:szCs w:val="28"/>
        </w:rPr>
        <w:t>(письма</w:t>
      </w:r>
      <w:r w:rsidRPr="00D15969">
        <w:rPr>
          <w:sz w:val="28"/>
          <w:szCs w:val="28"/>
        </w:rPr>
        <w:t xml:space="preserve"> ФГБНУ «ФИПИ» от 29.09.2023 </w:t>
      </w:r>
      <w:r>
        <w:rPr>
          <w:sz w:val="28"/>
          <w:szCs w:val="28"/>
        </w:rPr>
        <w:t xml:space="preserve">вх. </w:t>
      </w:r>
      <w:r w:rsidRPr="00D15969">
        <w:rPr>
          <w:sz w:val="28"/>
          <w:szCs w:val="28"/>
        </w:rPr>
        <w:t xml:space="preserve">№ 10-58-887, </w:t>
      </w:r>
      <w:r>
        <w:rPr>
          <w:sz w:val="28"/>
          <w:szCs w:val="28"/>
        </w:rPr>
        <w:br/>
      </w:r>
      <w:r w:rsidRPr="00D15969">
        <w:rPr>
          <w:sz w:val="28"/>
          <w:szCs w:val="28"/>
        </w:rPr>
        <w:t>10-58-888, 10-58-88</w:t>
      </w:r>
      <w:r>
        <w:rPr>
          <w:sz w:val="28"/>
          <w:szCs w:val="28"/>
        </w:rPr>
        <w:t>9).</w:t>
      </w:r>
    </w:p>
    <w:p w:rsidR="00100798" w:rsidRDefault="00100798" w:rsidP="00100798">
      <w:pPr>
        <w:pStyle w:val="af1"/>
        <w:tabs>
          <w:tab w:val="num" w:pos="0"/>
          <w:tab w:val="left" w:pos="1276"/>
        </w:tabs>
        <w:ind w:right="-1" w:firstLine="851"/>
        <w:rPr>
          <w:rFonts w:ascii="Times New Roman" w:hAnsi="Times New Roman" w:cs="Times New Roman"/>
        </w:rPr>
      </w:pPr>
    </w:p>
    <w:p w:rsidR="00820025" w:rsidRPr="00A17AA3" w:rsidRDefault="00100798" w:rsidP="00100798">
      <w:pPr>
        <w:pStyle w:val="af1"/>
        <w:numPr>
          <w:ilvl w:val="0"/>
          <w:numId w:val="3"/>
        </w:numPr>
        <w:tabs>
          <w:tab w:val="left" w:pos="1276"/>
        </w:tabs>
        <w:ind w:left="0" w:right="-1" w:firstLine="709"/>
        <w:rPr>
          <w:rFonts w:ascii="Times New Roman" w:hAnsi="Times New Roman" w:cs="Times New Roman"/>
          <w:b/>
        </w:rPr>
      </w:pPr>
      <w:r w:rsidRPr="00100798">
        <w:rPr>
          <w:rFonts w:ascii="Times New Roman" w:hAnsi="Times New Roman" w:cs="Times New Roman"/>
        </w:rPr>
        <w:t xml:space="preserve"> </w:t>
      </w:r>
      <w:r w:rsidR="00820025" w:rsidRPr="007F077C">
        <w:rPr>
          <w:rFonts w:ascii="Times New Roman" w:hAnsi="Times New Roman" w:cs="Times New Roman"/>
          <w:b/>
        </w:rPr>
        <w:t>По мероприятию «</w:t>
      </w:r>
      <w:r w:rsidR="00820025" w:rsidRPr="007F077C">
        <w:rPr>
          <w:rFonts w:ascii="Times New Roman" w:eastAsia="Times New Roman" w:hAnsi="Times New Roman" w:cs="Times New Roman"/>
          <w:b/>
          <w:bCs/>
          <w:lang w:eastAsia="ru-RU"/>
        </w:rPr>
        <w:t>Организация работы и осуществление контроля за деятельностью находящихся в ведении Рособрнадзора федеральных государственных учреждений» (пункт 46 Плана).</w:t>
      </w:r>
    </w:p>
    <w:p w:rsidR="00A17AA3" w:rsidRPr="007F077C" w:rsidRDefault="00A17AA3" w:rsidP="00A17AA3">
      <w:pPr>
        <w:pStyle w:val="af1"/>
        <w:tabs>
          <w:tab w:val="left" w:pos="1276"/>
        </w:tabs>
        <w:ind w:left="709" w:right="-1"/>
        <w:rPr>
          <w:rFonts w:ascii="Times New Roman" w:hAnsi="Times New Roman" w:cs="Times New Roman"/>
          <w:b/>
        </w:rPr>
      </w:pPr>
    </w:p>
    <w:p w:rsidR="0043640A" w:rsidRDefault="0043640A" w:rsidP="0043640A">
      <w:pPr>
        <w:pStyle w:val="af1"/>
        <w:ind w:firstLine="709"/>
        <w:rPr>
          <w:rFonts w:ascii="Times New Roman" w:hAnsi="Times New Roman" w:cs="Times New Roman"/>
          <w:bCs/>
        </w:rPr>
      </w:pPr>
      <w:r>
        <w:rPr>
          <w:rFonts w:ascii="Times New Roman" w:hAnsi="Times New Roman" w:cs="Times New Roman"/>
          <w:bCs/>
        </w:rPr>
        <w:t xml:space="preserve">В отчетном периоде Рособрнадзором в рамках осуществления контроля </w:t>
      </w:r>
      <w:r>
        <w:rPr>
          <w:rFonts w:ascii="Times New Roman" w:hAnsi="Times New Roman" w:cs="Times New Roman"/>
          <w:bCs/>
        </w:rPr>
        <w:br/>
        <w:t>за деятельностью находящихся в ведении Рособрнадзора федеральных государственных учреждений осуществлены следующие мероприятия:</w:t>
      </w:r>
    </w:p>
    <w:p w:rsidR="0062546A" w:rsidRPr="0062546A" w:rsidRDefault="0062546A" w:rsidP="008F0590">
      <w:pPr>
        <w:pStyle w:val="af1"/>
        <w:numPr>
          <w:ilvl w:val="0"/>
          <w:numId w:val="20"/>
        </w:numPr>
        <w:ind w:left="0" w:firstLine="709"/>
        <w:rPr>
          <w:rFonts w:ascii="Times New Roman" w:hAnsi="Times New Roman" w:cs="Times New Roman"/>
          <w:bCs/>
        </w:rPr>
      </w:pPr>
      <w:r w:rsidRPr="0062546A">
        <w:rPr>
          <w:rFonts w:ascii="Times New Roman" w:hAnsi="Times New Roman" w:cs="Times New Roman"/>
          <w:bCs/>
        </w:rPr>
        <w:t xml:space="preserve">В отношении </w:t>
      </w:r>
      <w:r w:rsidRPr="0062546A">
        <w:rPr>
          <w:rFonts w:ascii="Times New Roman" w:hAnsi="Times New Roman" w:cs="Times New Roman"/>
        </w:rPr>
        <w:t>ФГБУ «Росаккредагентство» в III квартале 2023 г</w:t>
      </w:r>
      <w:r w:rsidR="0057141F">
        <w:rPr>
          <w:rFonts w:ascii="Times New Roman" w:hAnsi="Times New Roman" w:cs="Times New Roman"/>
        </w:rPr>
        <w:t>.</w:t>
      </w:r>
      <w:r w:rsidRPr="0062546A">
        <w:rPr>
          <w:rFonts w:ascii="Times New Roman" w:hAnsi="Times New Roman" w:cs="Times New Roman"/>
        </w:rPr>
        <w:t xml:space="preserve"> проведены следующие мероприятия: </w:t>
      </w:r>
    </w:p>
    <w:p w:rsidR="0062546A" w:rsidRPr="0062546A" w:rsidRDefault="0062546A" w:rsidP="0062546A">
      <w:pPr>
        <w:pStyle w:val="af1"/>
        <w:ind w:firstLine="709"/>
        <w:rPr>
          <w:rFonts w:ascii="Times New Roman" w:hAnsi="Times New Roman" w:cs="Times New Roman"/>
        </w:rPr>
      </w:pPr>
      <w:r w:rsidRPr="0062546A">
        <w:rPr>
          <w:rFonts w:ascii="Times New Roman" w:hAnsi="Times New Roman" w:cs="Times New Roman"/>
        </w:rPr>
        <w:t xml:space="preserve">- на постоянной основе осуществлялся контроль за соблюдением требований Административного регламента предоставления Рособрнадзором государственной услуги по признанию образования и (или) квалификации, полученных </w:t>
      </w:r>
      <w:r>
        <w:rPr>
          <w:rFonts w:ascii="Times New Roman" w:hAnsi="Times New Roman" w:cs="Times New Roman"/>
        </w:rPr>
        <w:br/>
      </w:r>
      <w:r w:rsidRPr="0062546A">
        <w:rPr>
          <w:rFonts w:ascii="Times New Roman" w:hAnsi="Times New Roman" w:cs="Times New Roman"/>
        </w:rPr>
        <w:t xml:space="preserve">в иностранном государстве, утвержденного приказом Рособрнадзора от 26.07.2023 № 1443, в части соблюдения сроков рассмотрения заявлений, проверки полноты комплекта документов, представленных к признанию, размещение документов </w:t>
      </w:r>
      <w:r>
        <w:rPr>
          <w:rFonts w:ascii="Times New Roman" w:hAnsi="Times New Roman" w:cs="Times New Roman"/>
        </w:rPr>
        <w:br/>
      </w:r>
      <w:r w:rsidRPr="0062546A">
        <w:rPr>
          <w:rFonts w:ascii="Times New Roman" w:hAnsi="Times New Roman" w:cs="Times New Roman"/>
        </w:rPr>
        <w:t xml:space="preserve">и информации в федеральной информационной системе «Федеральный реестр сведений о признании образования и (или) квалификации, полученных </w:t>
      </w:r>
      <w:r>
        <w:rPr>
          <w:rFonts w:ascii="Times New Roman" w:hAnsi="Times New Roman" w:cs="Times New Roman"/>
        </w:rPr>
        <w:br/>
      </w:r>
      <w:r w:rsidRPr="0062546A">
        <w:rPr>
          <w:rFonts w:ascii="Times New Roman" w:hAnsi="Times New Roman" w:cs="Times New Roman"/>
        </w:rPr>
        <w:t xml:space="preserve">в иностранном государстве»; </w:t>
      </w:r>
    </w:p>
    <w:p w:rsidR="0062546A" w:rsidRPr="0062546A" w:rsidRDefault="0062546A" w:rsidP="0062546A">
      <w:pPr>
        <w:pStyle w:val="af1"/>
        <w:ind w:firstLine="709"/>
        <w:rPr>
          <w:rFonts w:ascii="Times New Roman" w:hAnsi="Times New Roman" w:cs="Times New Roman"/>
        </w:rPr>
      </w:pPr>
      <w:r w:rsidRPr="0062546A">
        <w:rPr>
          <w:rFonts w:ascii="Times New Roman" w:hAnsi="Times New Roman" w:cs="Times New Roman"/>
        </w:rPr>
        <w:t xml:space="preserve"> - на постоянной основе изучались жалобы заявителей на качество оказания госу</w:t>
      </w:r>
      <w:r w:rsidR="007E1642">
        <w:rPr>
          <w:rFonts w:ascii="Times New Roman" w:hAnsi="Times New Roman" w:cs="Times New Roman"/>
        </w:rPr>
        <w:t>дарственной услуги, поступающие</w:t>
      </w:r>
      <w:r w:rsidRPr="0062546A">
        <w:rPr>
          <w:rFonts w:ascii="Times New Roman" w:hAnsi="Times New Roman" w:cs="Times New Roman"/>
        </w:rPr>
        <w:t xml:space="preserve"> в том числе посредством ЕПГУ; </w:t>
      </w:r>
    </w:p>
    <w:p w:rsidR="0062546A" w:rsidRPr="0062546A" w:rsidRDefault="0062546A" w:rsidP="0062546A">
      <w:pPr>
        <w:pStyle w:val="af1"/>
        <w:ind w:firstLine="709"/>
        <w:rPr>
          <w:rFonts w:ascii="Times New Roman" w:hAnsi="Times New Roman" w:cs="Times New Roman"/>
        </w:rPr>
      </w:pPr>
      <w:r w:rsidRPr="0062546A">
        <w:rPr>
          <w:rFonts w:ascii="Times New Roman" w:hAnsi="Times New Roman" w:cs="Times New Roman"/>
        </w:rPr>
        <w:t xml:space="preserve">- подготовка и сопровождение аккредитационных экспертиз, включая обеспечение договорных отношений с привлекаемыми к аккредитационным экспертизам экспертами; </w:t>
      </w:r>
    </w:p>
    <w:p w:rsidR="0062546A" w:rsidRPr="0062546A" w:rsidRDefault="0062546A" w:rsidP="0062546A">
      <w:pPr>
        <w:pStyle w:val="af1"/>
        <w:ind w:firstLine="709"/>
        <w:rPr>
          <w:rFonts w:ascii="Times New Roman" w:hAnsi="Times New Roman" w:cs="Times New Roman"/>
        </w:rPr>
      </w:pPr>
      <w:r w:rsidRPr="0062546A">
        <w:rPr>
          <w:rFonts w:ascii="Times New Roman" w:hAnsi="Times New Roman" w:cs="Times New Roman"/>
        </w:rPr>
        <w:t>- анализ отчетов и заключений по итогам проведенных аккредитационных экспертиз;</w:t>
      </w:r>
    </w:p>
    <w:p w:rsidR="0062546A" w:rsidRPr="0062546A" w:rsidRDefault="0062546A" w:rsidP="0062546A">
      <w:pPr>
        <w:pStyle w:val="af1"/>
        <w:ind w:firstLine="709"/>
        <w:rPr>
          <w:rFonts w:ascii="Times New Roman" w:hAnsi="Times New Roman" w:cs="Times New Roman"/>
        </w:rPr>
      </w:pPr>
      <w:r w:rsidRPr="0062546A">
        <w:rPr>
          <w:rFonts w:ascii="Times New Roman" w:hAnsi="Times New Roman" w:cs="Times New Roman"/>
        </w:rPr>
        <w:t xml:space="preserve"> - организационно-техническое обеспечение формирования и ведения информационных ресурсов, связанных с осуществлением полномочий Рособрнадзора.</w:t>
      </w:r>
    </w:p>
    <w:p w:rsidR="0041277B" w:rsidRPr="0041277B" w:rsidRDefault="00157373" w:rsidP="0041277B">
      <w:pPr>
        <w:pStyle w:val="af6"/>
        <w:numPr>
          <w:ilvl w:val="0"/>
          <w:numId w:val="20"/>
        </w:numPr>
        <w:ind w:left="0" w:firstLine="709"/>
        <w:jc w:val="both"/>
        <w:rPr>
          <w:rFonts w:ascii="Times New Roman" w:hAnsi="Times New Roman" w:cs="Times New Roman"/>
          <w:sz w:val="28"/>
          <w:szCs w:val="28"/>
        </w:rPr>
      </w:pPr>
      <w:r w:rsidRPr="00882769">
        <w:rPr>
          <w:rFonts w:ascii="Times New Roman" w:hAnsi="Times New Roman" w:cs="Times New Roman"/>
          <w:sz w:val="28"/>
          <w:szCs w:val="28"/>
        </w:rPr>
        <w:t xml:space="preserve">В отношении ФГАНУ ЦИТиС проведен мониторинг организационно-технического обеспечения и ведения информационных систем/ресурсов в рамках </w:t>
      </w:r>
      <w:r w:rsidRPr="0041277B">
        <w:rPr>
          <w:rFonts w:ascii="Times New Roman" w:hAnsi="Times New Roman" w:cs="Times New Roman"/>
          <w:sz w:val="28"/>
          <w:szCs w:val="28"/>
        </w:rPr>
        <w:t>полномочий Рособрнадзора.</w:t>
      </w:r>
    </w:p>
    <w:p w:rsidR="00197B0A" w:rsidRPr="0041277B" w:rsidRDefault="00197B0A" w:rsidP="0041277B">
      <w:pPr>
        <w:pStyle w:val="af6"/>
        <w:numPr>
          <w:ilvl w:val="0"/>
          <w:numId w:val="20"/>
        </w:numPr>
        <w:ind w:left="0" w:firstLine="709"/>
        <w:jc w:val="both"/>
        <w:rPr>
          <w:rFonts w:ascii="Times New Roman" w:hAnsi="Times New Roman" w:cs="Times New Roman"/>
          <w:sz w:val="28"/>
          <w:szCs w:val="28"/>
        </w:rPr>
      </w:pPr>
      <w:r w:rsidRPr="0041277B">
        <w:rPr>
          <w:rFonts w:ascii="Times New Roman" w:eastAsia="Times New Roman" w:hAnsi="Times New Roman" w:cs="Times New Roman"/>
          <w:sz w:val="28"/>
          <w:szCs w:val="28"/>
          <w:lang w:eastAsia="ru-RU"/>
        </w:rPr>
        <w:t xml:space="preserve">В отношении ФГБНУ «ФИПИ» и </w:t>
      </w:r>
      <w:r w:rsidR="006808DF" w:rsidRPr="0041277B">
        <w:rPr>
          <w:rFonts w:ascii="Times New Roman" w:eastAsia="Times New Roman" w:hAnsi="Times New Roman" w:cs="Times New Roman"/>
          <w:sz w:val="28"/>
          <w:szCs w:val="28"/>
          <w:lang w:eastAsia="ru-RU"/>
        </w:rPr>
        <w:t>ФГБУ «ФЦТ»</w:t>
      </w:r>
      <w:r w:rsidRPr="0041277B">
        <w:rPr>
          <w:rFonts w:ascii="Times New Roman" w:eastAsia="Times New Roman" w:hAnsi="Times New Roman" w:cs="Times New Roman"/>
          <w:sz w:val="28"/>
          <w:szCs w:val="28"/>
          <w:lang w:eastAsia="ru-RU"/>
        </w:rPr>
        <w:t xml:space="preserve"> осуществлен контроль </w:t>
      </w:r>
      <w:r w:rsidR="00D91E58" w:rsidRPr="0041277B">
        <w:rPr>
          <w:rFonts w:ascii="Times New Roman" w:eastAsia="Times New Roman" w:hAnsi="Times New Roman" w:cs="Times New Roman"/>
          <w:sz w:val="28"/>
          <w:szCs w:val="28"/>
          <w:lang w:eastAsia="ru-RU"/>
        </w:rPr>
        <w:br/>
      </w:r>
      <w:r w:rsidRPr="0041277B">
        <w:rPr>
          <w:rFonts w:ascii="Times New Roman" w:eastAsia="Times New Roman" w:hAnsi="Times New Roman" w:cs="Times New Roman"/>
          <w:sz w:val="28"/>
          <w:szCs w:val="28"/>
          <w:lang w:eastAsia="ru-RU"/>
        </w:rPr>
        <w:t>в части своевременного предоставления:</w:t>
      </w:r>
    </w:p>
    <w:p w:rsidR="00197B0A" w:rsidRPr="00D91E58" w:rsidRDefault="00197B0A" w:rsidP="006808DF">
      <w:pPr>
        <w:pStyle w:val="af1"/>
        <w:numPr>
          <w:ilvl w:val="0"/>
          <w:numId w:val="22"/>
        </w:numPr>
        <w:tabs>
          <w:tab w:val="left" w:pos="0"/>
          <w:tab w:val="left" w:pos="1276"/>
          <w:tab w:val="center" w:pos="4677"/>
          <w:tab w:val="right" w:pos="9355"/>
        </w:tabs>
        <w:ind w:left="0" w:firstLine="993"/>
        <w:rPr>
          <w:rFonts w:ascii="Times New Roman" w:hAnsi="Times New Roman" w:cs="Times New Roman"/>
          <w:bCs/>
        </w:rPr>
      </w:pPr>
      <w:r w:rsidRPr="00D91E58">
        <w:rPr>
          <w:rFonts w:ascii="Times New Roman" w:hAnsi="Times New Roman" w:cs="Times New Roman"/>
        </w:rPr>
        <w:t xml:space="preserve">ежеквартальных отчетов о выполнении государственных заданий ФГБНУ «ФИПИ» и </w:t>
      </w:r>
      <w:r w:rsidR="006808DF" w:rsidRPr="00D91E58">
        <w:rPr>
          <w:rFonts w:ascii="Times New Roman" w:hAnsi="Times New Roman" w:cs="Times New Roman"/>
        </w:rPr>
        <w:t>ФГБУ «ФЦТ»</w:t>
      </w:r>
      <w:r w:rsidRPr="00D91E58">
        <w:rPr>
          <w:rFonts w:ascii="Times New Roman" w:hAnsi="Times New Roman" w:cs="Times New Roman"/>
        </w:rPr>
        <w:t xml:space="preserve"> за </w:t>
      </w:r>
      <w:r w:rsidRPr="00D91E58">
        <w:rPr>
          <w:rFonts w:ascii="Times New Roman" w:hAnsi="Times New Roman" w:cs="Times New Roman"/>
          <w:lang w:val="en-US"/>
        </w:rPr>
        <w:t>II</w:t>
      </w:r>
      <w:r w:rsidRPr="00D91E58">
        <w:rPr>
          <w:rFonts w:ascii="Times New Roman" w:hAnsi="Times New Roman" w:cs="Times New Roman"/>
        </w:rPr>
        <w:t xml:space="preserve"> квартал 2023 г</w:t>
      </w:r>
      <w:r w:rsidR="00F44831">
        <w:rPr>
          <w:rFonts w:ascii="Times New Roman" w:hAnsi="Times New Roman" w:cs="Times New Roman"/>
        </w:rPr>
        <w:t>.</w:t>
      </w:r>
      <w:r w:rsidRPr="00D91E58">
        <w:rPr>
          <w:rFonts w:ascii="Times New Roman" w:hAnsi="Times New Roman" w:cs="Times New Roman"/>
        </w:rPr>
        <w:t xml:space="preserve">; отчета о выполнении тематического плана работ за </w:t>
      </w:r>
      <w:r w:rsidRPr="00D91E58">
        <w:rPr>
          <w:rFonts w:ascii="Times New Roman" w:hAnsi="Times New Roman" w:cs="Times New Roman"/>
          <w:lang w:val="en-US"/>
        </w:rPr>
        <w:t>III</w:t>
      </w:r>
      <w:r w:rsidRPr="00D91E58">
        <w:rPr>
          <w:rFonts w:ascii="Times New Roman" w:hAnsi="Times New Roman" w:cs="Times New Roman"/>
        </w:rPr>
        <w:t xml:space="preserve"> квартал 2023 г</w:t>
      </w:r>
      <w:r w:rsidR="009A35E8">
        <w:rPr>
          <w:rFonts w:ascii="Times New Roman" w:hAnsi="Times New Roman" w:cs="Times New Roman"/>
        </w:rPr>
        <w:t>.</w:t>
      </w:r>
      <w:r w:rsidRPr="00D91E58">
        <w:rPr>
          <w:rFonts w:ascii="Times New Roman" w:hAnsi="Times New Roman" w:cs="Times New Roman"/>
        </w:rPr>
        <w:t xml:space="preserve"> ФГБНУ «ФИПИ»;</w:t>
      </w:r>
    </w:p>
    <w:p w:rsidR="006808DF" w:rsidRPr="00D91E58" w:rsidRDefault="00197B0A" w:rsidP="006808DF">
      <w:pPr>
        <w:pStyle w:val="af1"/>
        <w:numPr>
          <w:ilvl w:val="0"/>
          <w:numId w:val="22"/>
        </w:numPr>
        <w:tabs>
          <w:tab w:val="left" w:pos="1276"/>
          <w:tab w:val="center" w:pos="4677"/>
          <w:tab w:val="right" w:pos="9355"/>
        </w:tabs>
        <w:ind w:left="0" w:firstLine="993"/>
        <w:rPr>
          <w:rFonts w:ascii="Times New Roman" w:hAnsi="Times New Roman" w:cs="Times New Roman"/>
          <w:bCs/>
        </w:rPr>
      </w:pPr>
      <w:r w:rsidRPr="00D91E58">
        <w:rPr>
          <w:rFonts w:ascii="Times New Roman" w:hAnsi="Times New Roman" w:cs="Times New Roman"/>
        </w:rPr>
        <w:t xml:space="preserve">предварительных отчетов о выполнении государственных заданий ФГБНУ «ФИПИ» и </w:t>
      </w:r>
      <w:r w:rsidR="006808DF" w:rsidRPr="00D91E58">
        <w:rPr>
          <w:rFonts w:ascii="Times New Roman" w:hAnsi="Times New Roman" w:cs="Times New Roman"/>
        </w:rPr>
        <w:t>ФГБУ «ФЦТ»</w:t>
      </w:r>
      <w:r w:rsidRPr="00D91E58">
        <w:rPr>
          <w:rFonts w:ascii="Times New Roman" w:hAnsi="Times New Roman" w:cs="Times New Roman"/>
        </w:rPr>
        <w:t xml:space="preserve"> за 2023 год. Подготовлены аналитические отчеты, подтверждающие оказание государственных услуг (выполнение работ) за отчетный 2023 год и копии реестров документов, подтверждающих выполнение содержащихся в государственных заданиях 2023 года показателей объема оказываемых государственных услуг (выполняемых работ) подведомственных Рособрнадзору учреждений ФГБНУ «ФИПИ» и ФГБУ «ФЦТ»;</w:t>
      </w:r>
    </w:p>
    <w:p w:rsidR="006808DF" w:rsidRPr="00D91E58" w:rsidRDefault="00197B0A" w:rsidP="006808DF">
      <w:pPr>
        <w:pStyle w:val="af1"/>
        <w:numPr>
          <w:ilvl w:val="0"/>
          <w:numId w:val="22"/>
        </w:numPr>
        <w:tabs>
          <w:tab w:val="left" w:pos="709"/>
          <w:tab w:val="left" w:pos="1276"/>
          <w:tab w:val="center" w:pos="4677"/>
          <w:tab w:val="right" w:pos="9355"/>
        </w:tabs>
        <w:ind w:left="0" w:firstLine="709"/>
        <w:rPr>
          <w:rFonts w:ascii="Times New Roman" w:hAnsi="Times New Roman" w:cs="Times New Roman"/>
          <w:bCs/>
        </w:rPr>
      </w:pPr>
      <w:r w:rsidRPr="00D91E58">
        <w:rPr>
          <w:rFonts w:ascii="Times New Roman" w:hAnsi="Times New Roman" w:cs="Times New Roman"/>
        </w:rPr>
        <w:t>статистических данных по форме федерального статистического наблюдения № 2-наука (ИНВ) (краткая) за 2022 год ФГБНУ «ФИПИ»;</w:t>
      </w:r>
    </w:p>
    <w:p w:rsidR="006808DF" w:rsidRPr="00D91E58" w:rsidRDefault="00197B0A" w:rsidP="006808DF">
      <w:pPr>
        <w:pStyle w:val="af1"/>
        <w:numPr>
          <w:ilvl w:val="0"/>
          <w:numId w:val="22"/>
        </w:numPr>
        <w:tabs>
          <w:tab w:val="left" w:pos="0"/>
          <w:tab w:val="left" w:pos="1276"/>
          <w:tab w:val="center" w:pos="4677"/>
          <w:tab w:val="right" w:pos="9355"/>
        </w:tabs>
        <w:ind w:left="0" w:firstLine="993"/>
        <w:rPr>
          <w:rFonts w:ascii="Times New Roman" w:hAnsi="Times New Roman" w:cs="Times New Roman"/>
          <w:bCs/>
        </w:rPr>
      </w:pPr>
      <w:r w:rsidRPr="00D91E58">
        <w:rPr>
          <w:rFonts w:ascii="Times New Roman" w:hAnsi="Times New Roman" w:cs="Times New Roman"/>
        </w:rPr>
        <w:t>статистических данных по форме федерального статистического набл</w:t>
      </w:r>
      <w:r w:rsidR="006808DF" w:rsidRPr="00D91E58">
        <w:rPr>
          <w:rFonts w:ascii="Times New Roman" w:hAnsi="Times New Roman" w:cs="Times New Roman"/>
        </w:rPr>
        <w:t xml:space="preserve">юдения № 1-ПК (квартальная) за </w:t>
      </w:r>
      <w:r w:rsidR="006808DF" w:rsidRPr="00D91E58">
        <w:rPr>
          <w:rFonts w:ascii="Times New Roman" w:hAnsi="Times New Roman" w:cs="Times New Roman"/>
          <w:lang w:val="en-US"/>
        </w:rPr>
        <w:t>I</w:t>
      </w:r>
      <w:r w:rsidRPr="00D91E58">
        <w:rPr>
          <w:rFonts w:ascii="Times New Roman" w:hAnsi="Times New Roman" w:cs="Times New Roman"/>
        </w:rPr>
        <w:t xml:space="preserve"> полугодие 2023 г</w:t>
      </w:r>
      <w:r w:rsidR="00F44831">
        <w:rPr>
          <w:rFonts w:ascii="Times New Roman" w:hAnsi="Times New Roman" w:cs="Times New Roman"/>
        </w:rPr>
        <w:t>.</w:t>
      </w:r>
      <w:r w:rsidRPr="00D91E58">
        <w:rPr>
          <w:rFonts w:ascii="Times New Roman" w:hAnsi="Times New Roman" w:cs="Times New Roman"/>
        </w:rPr>
        <w:t xml:space="preserve"> (далее – ФСН № 1-ПК)  ФГБНУ «ФИПИ» и </w:t>
      </w:r>
      <w:r w:rsidR="006808DF" w:rsidRPr="00D91E58">
        <w:rPr>
          <w:rFonts w:ascii="Times New Roman" w:hAnsi="Times New Roman" w:cs="Times New Roman"/>
        </w:rPr>
        <w:t>ФГБУ «ФЦТ»</w:t>
      </w:r>
      <w:r w:rsidRPr="00D91E58">
        <w:rPr>
          <w:rFonts w:ascii="Times New Roman" w:hAnsi="Times New Roman" w:cs="Times New Roman"/>
        </w:rPr>
        <w:t xml:space="preserve"> через личные кабинеты организаций на сайте: </w:t>
      </w:r>
      <w:hyperlink r:id="rId10" w:history="1">
        <w:r w:rsidRPr="00D91E58">
          <w:rPr>
            <w:rFonts w:ascii="Times New Roman" w:hAnsi="Times New Roman" w:cs="Times New Roman"/>
            <w:color w:val="0000FF" w:themeColor="hyperlink"/>
            <w:u w:val="single"/>
          </w:rPr>
          <w:t>https://dpo.miccedu.ru</w:t>
        </w:r>
      </w:hyperlink>
      <w:r w:rsidRPr="00D91E58">
        <w:rPr>
          <w:rFonts w:ascii="Times New Roman" w:hAnsi="Times New Roman" w:cs="Times New Roman"/>
        </w:rPr>
        <w:t>.</w:t>
      </w:r>
    </w:p>
    <w:p w:rsidR="00197B0A" w:rsidRPr="00D91E58" w:rsidRDefault="00197B0A" w:rsidP="006808DF">
      <w:pPr>
        <w:pStyle w:val="af1"/>
        <w:tabs>
          <w:tab w:val="left" w:pos="709"/>
          <w:tab w:val="left" w:pos="1276"/>
          <w:tab w:val="center" w:pos="4677"/>
          <w:tab w:val="right" w:pos="9355"/>
        </w:tabs>
        <w:ind w:firstLine="709"/>
        <w:rPr>
          <w:rFonts w:ascii="Times New Roman" w:hAnsi="Times New Roman" w:cs="Times New Roman"/>
          <w:bCs/>
        </w:rPr>
      </w:pPr>
      <w:r w:rsidRPr="00D91E58">
        <w:rPr>
          <w:rFonts w:ascii="Times New Roman" w:hAnsi="Times New Roman" w:cs="Times New Roman"/>
        </w:rPr>
        <w:t xml:space="preserve">Также осуществлен контроль в части размещения ФГБНУ «ФИПИ» сведений о результатах деятельности научных организаций, выполняющих научно-исследовательские, опытно-конструкторские и технологические работы гражданского назначения, предоставляемых в целях мониторинга и оценки </w:t>
      </w:r>
      <w:r w:rsidRPr="00D91E58">
        <w:rPr>
          <w:rFonts w:ascii="Times New Roman" w:hAnsi="Times New Roman" w:cs="Times New Roman"/>
        </w:rPr>
        <w:br/>
        <w:t xml:space="preserve">за 2022 год в информационно-телекоммуникационной сети «Интернет» по адресу </w:t>
      </w:r>
      <w:hyperlink r:id="rId11" w:history="1">
        <w:r w:rsidRPr="00D91E58">
          <w:rPr>
            <w:rFonts w:ascii="Times New Roman" w:hAnsi="Times New Roman" w:cs="Times New Roman"/>
            <w:color w:val="0000FF" w:themeColor="hyperlink"/>
            <w:u w:val="single"/>
          </w:rPr>
          <w:t>http://www.sciencemon.ru</w:t>
        </w:r>
      </w:hyperlink>
      <w:r w:rsidRPr="00D91E58">
        <w:rPr>
          <w:rFonts w:ascii="Times New Roman" w:hAnsi="Times New Roman" w:cs="Times New Roman"/>
        </w:rPr>
        <w:t>.</w:t>
      </w:r>
    </w:p>
    <w:p w:rsidR="00197B0A" w:rsidRPr="00D91E58" w:rsidRDefault="00197B0A" w:rsidP="006808DF">
      <w:pPr>
        <w:tabs>
          <w:tab w:val="center" w:pos="0"/>
          <w:tab w:val="left" w:pos="709"/>
          <w:tab w:val="right" w:pos="10206"/>
        </w:tabs>
        <w:jc w:val="both"/>
        <w:rPr>
          <w:sz w:val="28"/>
          <w:szCs w:val="28"/>
        </w:rPr>
      </w:pPr>
      <w:r w:rsidRPr="00D91E58">
        <w:rPr>
          <w:sz w:val="28"/>
          <w:szCs w:val="28"/>
        </w:rPr>
        <w:tab/>
        <w:t>Внесено изменение в</w:t>
      </w:r>
      <w:r w:rsidR="008F0590">
        <w:rPr>
          <w:sz w:val="28"/>
          <w:szCs w:val="28"/>
        </w:rPr>
        <w:t xml:space="preserve"> Государственное задание ФГБНУ </w:t>
      </w:r>
      <w:r w:rsidRPr="00D91E58">
        <w:rPr>
          <w:sz w:val="28"/>
          <w:szCs w:val="28"/>
        </w:rPr>
        <w:t xml:space="preserve">«ФИПИ» на 2023 год </w:t>
      </w:r>
      <w:r w:rsidR="008F0590">
        <w:rPr>
          <w:sz w:val="28"/>
          <w:szCs w:val="28"/>
        </w:rPr>
        <w:br/>
      </w:r>
      <w:r w:rsidRPr="00D91E58">
        <w:rPr>
          <w:sz w:val="28"/>
          <w:szCs w:val="28"/>
        </w:rPr>
        <w:t xml:space="preserve">и на плановый период 2024 и 2025 годов в </w:t>
      </w:r>
      <w:r w:rsidR="006808DF" w:rsidRPr="00D91E58">
        <w:rPr>
          <w:sz w:val="28"/>
          <w:szCs w:val="28"/>
        </w:rPr>
        <w:t>ГИИС ЭБ</w:t>
      </w:r>
      <w:r w:rsidRPr="00D91E58">
        <w:rPr>
          <w:sz w:val="28"/>
          <w:szCs w:val="28"/>
        </w:rPr>
        <w:t>.</w:t>
      </w:r>
    </w:p>
    <w:p w:rsidR="00197B0A" w:rsidRPr="00D91E58" w:rsidRDefault="00197B0A" w:rsidP="006808DF">
      <w:pPr>
        <w:tabs>
          <w:tab w:val="center" w:pos="0"/>
          <w:tab w:val="left" w:pos="709"/>
          <w:tab w:val="right" w:pos="10206"/>
        </w:tabs>
        <w:jc w:val="both"/>
        <w:rPr>
          <w:sz w:val="28"/>
          <w:szCs w:val="28"/>
        </w:rPr>
      </w:pPr>
      <w:r w:rsidRPr="00D91E58">
        <w:rPr>
          <w:sz w:val="28"/>
          <w:szCs w:val="28"/>
        </w:rPr>
        <w:tab/>
        <w:t xml:space="preserve">Внесены и подписаны </w:t>
      </w:r>
      <w:r w:rsidR="006808DF" w:rsidRPr="00D91E58">
        <w:rPr>
          <w:sz w:val="28"/>
          <w:szCs w:val="28"/>
        </w:rPr>
        <w:t xml:space="preserve">дополнительные соглашения ФГБНУ «ФИПИ» </w:t>
      </w:r>
      <w:r w:rsidR="00D91E58">
        <w:rPr>
          <w:sz w:val="28"/>
          <w:szCs w:val="28"/>
        </w:rPr>
        <w:br/>
      </w:r>
      <w:r w:rsidR="006808DF" w:rsidRPr="00D91E58">
        <w:rPr>
          <w:sz w:val="28"/>
          <w:szCs w:val="28"/>
        </w:rPr>
        <w:t>и ФГБУ «ФЦТ»</w:t>
      </w:r>
      <w:r w:rsidR="005F5391" w:rsidRPr="00D91E58">
        <w:rPr>
          <w:sz w:val="28"/>
          <w:szCs w:val="28"/>
        </w:rPr>
        <w:t xml:space="preserve"> </w:t>
      </w:r>
      <w:r w:rsidR="006808DF" w:rsidRPr="00D91E58">
        <w:rPr>
          <w:sz w:val="28"/>
          <w:szCs w:val="28"/>
        </w:rPr>
        <w:t>в ГИИС ЭБ</w:t>
      </w:r>
      <w:r w:rsidRPr="00D91E58">
        <w:rPr>
          <w:sz w:val="28"/>
          <w:szCs w:val="28"/>
        </w:rPr>
        <w:t>.</w:t>
      </w:r>
    </w:p>
    <w:p w:rsidR="00197B0A" w:rsidRPr="006808DF" w:rsidRDefault="00197B0A" w:rsidP="006808DF">
      <w:pPr>
        <w:tabs>
          <w:tab w:val="left" w:pos="709"/>
          <w:tab w:val="center" w:pos="4677"/>
          <w:tab w:val="right" w:pos="9355"/>
        </w:tabs>
        <w:ind w:firstLine="851"/>
        <w:jc w:val="both"/>
        <w:rPr>
          <w:sz w:val="28"/>
          <w:szCs w:val="28"/>
        </w:rPr>
      </w:pPr>
      <w:r w:rsidRPr="00D91E58">
        <w:rPr>
          <w:sz w:val="28"/>
          <w:szCs w:val="28"/>
        </w:rPr>
        <w:tab/>
        <w:t xml:space="preserve">Осуществлён ежемесячный контроль объема освоенных средств, доведенных Рособрнадзором </w:t>
      </w:r>
      <w:r w:rsidR="006808DF" w:rsidRPr="00D91E58">
        <w:rPr>
          <w:sz w:val="28"/>
          <w:szCs w:val="28"/>
        </w:rPr>
        <w:t xml:space="preserve">ФГБУ «ФЦТ» </w:t>
      </w:r>
      <w:r w:rsidRPr="00D91E58">
        <w:rPr>
          <w:sz w:val="28"/>
          <w:szCs w:val="28"/>
        </w:rPr>
        <w:t xml:space="preserve"> на реализацию мер по обеспечению проведения </w:t>
      </w:r>
      <w:r w:rsidR="006808DF" w:rsidRPr="00D91E58">
        <w:rPr>
          <w:sz w:val="28"/>
          <w:szCs w:val="28"/>
        </w:rPr>
        <w:t>ЕГЭ</w:t>
      </w:r>
      <w:r w:rsidRPr="00D91E58">
        <w:rPr>
          <w:sz w:val="28"/>
          <w:szCs w:val="28"/>
        </w:rPr>
        <w:t xml:space="preserve"> на территориях Луганской Народной Республики, Донецкой Народной Республики</w:t>
      </w:r>
      <w:r w:rsidR="00D91E58">
        <w:rPr>
          <w:sz w:val="28"/>
          <w:szCs w:val="28"/>
        </w:rPr>
        <w:br/>
      </w:r>
      <w:r w:rsidRPr="00D91E58">
        <w:rPr>
          <w:sz w:val="28"/>
          <w:szCs w:val="28"/>
        </w:rPr>
        <w:t>и Запорожской области.</w:t>
      </w:r>
    </w:p>
    <w:p w:rsidR="006808DF" w:rsidRPr="00F44F49" w:rsidRDefault="006808DF" w:rsidP="006808DF">
      <w:pPr>
        <w:ind w:firstLine="709"/>
        <w:jc w:val="both"/>
        <w:rPr>
          <w:sz w:val="28"/>
          <w:szCs w:val="28"/>
        </w:rPr>
      </w:pPr>
      <w:r w:rsidRPr="00F44F49">
        <w:rPr>
          <w:sz w:val="28"/>
          <w:szCs w:val="28"/>
        </w:rPr>
        <w:t xml:space="preserve">Также необходимо отметить, что в </w:t>
      </w:r>
      <w:r w:rsidRPr="00F44F49">
        <w:rPr>
          <w:sz w:val="28"/>
          <w:szCs w:val="28"/>
          <w:lang w:val="en-US"/>
        </w:rPr>
        <w:t>III</w:t>
      </w:r>
      <w:r w:rsidRPr="00F44F49">
        <w:rPr>
          <w:sz w:val="28"/>
          <w:szCs w:val="28"/>
        </w:rPr>
        <w:t xml:space="preserve"> квартале 2023 г</w:t>
      </w:r>
      <w:r w:rsidR="00F44831">
        <w:rPr>
          <w:sz w:val="28"/>
          <w:szCs w:val="28"/>
        </w:rPr>
        <w:t>.</w:t>
      </w:r>
      <w:r w:rsidRPr="00F44F49">
        <w:rPr>
          <w:sz w:val="28"/>
          <w:szCs w:val="28"/>
        </w:rPr>
        <w:t xml:space="preserve"> Рособрнадзором проводился ежеквартальный мониторинг расходов подведомственных учреждений за </w:t>
      </w:r>
      <w:r w:rsidRPr="00F44F49">
        <w:rPr>
          <w:sz w:val="28"/>
          <w:szCs w:val="28"/>
          <w:lang w:val="en-US"/>
        </w:rPr>
        <w:t>II</w:t>
      </w:r>
      <w:r w:rsidRPr="00F44F49">
        <w:rPr>
          <w:sz w:val="28"/>
          <w:szCs w:val="28"/>
        </w:rPr>
        <w:t xml:space="preserve"> квартал 2023 года (письма Рособрнадзора от 01.04.2022 № 04-70 и от 15.06.2023 № 04-174). </w:t>
      </w:r>
    </w:p>
    <w:p w:rsidR="006808DF" w:rsidRDefault="006808DF" w:rsidP="006808DF">
      <w:pPr>
        <w:ind w:firstLine="709"/>
        <w:jc w:val="both"/>
        <w:rPr>
          <w:sz w:val="28"/>
          <w:szCs w:val="28"/>
        </w:rPr>
      </w:pPr>
      <w:r w:rsidRPr="006808DF">
        <w:rPr>
          <w:sz w:val="28"/>
          <w:szCs w:val="28"/>
        </w:rPr>
        <w:t>В соответствии с поручением Заместителя Председателя Правительства Российской Федерации Голиковой Т.А. от 18.02.2019 № ТГ-П12-1154 ежемесячно проводился мониторинг задолженности по заработной плате.</w:t>
      </w:r>
    </w:p>
    <w:p w:rsidR="006808DF" w:rsidRPr="006808DF" w:rsidRDefault="006808DF" w:rsidP="006808DF">
      <w:pPr>
        <w:ind w:firstLine="709"/>
        <w:jc w:val="both"/>
        <w:rPr>
          <w:sz w:val="28"/>
          <w:szCs w:val="28"/>
        </w:rPr>
      </w:pPr>
      <w:r w:rsidRPr="006808DF">
        <w:rPr>
          <w:sz w:val="28"/>
          <w:szCs w:val="28"/>
        </w:rPr>
        <w:t xml:space="preserve">Информация о мониторинге задолженности по заработной плате ежемесячно направлялась в Федеральную службу по труду и занятости (письма Рособрнадзора от 07.07.2023 № 01-52-529/09-469, от 09.08.2023 № 01-52-529/09-591 и от 06.09.2023 №  01-52-529/09-651). </w:t>
      </w:r>
    </w:p>
    <w:p w:rsidR="006808DF" w:rsidRPr="006808DF" w:rsidRDefault="006808DF" w:rsidP="006808DF">
      <w:pPr>
        <w:ind w:firstLine="709"/>
        <w:jc w:val="both"/>
        <w:rPr>
          <w:sz w:val="28"/>
          <w:szCs w:val="28"/>
        </w:rPr>
      </w:pPr>
      <w:r w:rsidRPr="006808DF">
        <w:rPr>
          <w:sz w:val="28"/>
          <w:szCs w:val="28"/>
        </w:rPr>
        <w:t xml:space="preserve">Данные о численности и заработной плате научных сотрудников подведомственных учреждений, а также о ежемесячном мониторинге заработной платы отдельных категорий работников сферы образования и науки подведомственных Рособрнадзору федеральных государственных учреждений ежемесячно направлялись в Министерство просвещения Российской Федерации </w:t>
      </w:r>
      <w:r w:rsidRPr="006808DF">
        <w:rPr>
          <w:sz w:val="28"/>
          <w:szCs w:val="28"/>
        </w:rPr>
        <w:br/>
        <w:t xml:space="preserve">и Министерство науки и высшего образования Российской Федерации (письма Рособрнадзора от 07.07.2023 № 01-52-346/09-467 и № 01-52-1173/09-468, </w:t>
      </w:r>
      <w:r w:rsidRPr="006808DF">
        <w:rPr>
          <w:sz w:val="28"/>
          <w:szCs w:val="28"/>
        </w:rPr>
        <w:br/>
        <w:t>от 10.08.2023 № 01-52-346/09-592 и № 01-52-1173/09-593, от 08.09.2023</w:t>
      </w:r>
      <w:r w:rsidRPr="006808DF">
        <w:rPr>
          <w:sz w:val="28"/>
          <w:szCs w:val="28"/>
        </w:rPr>
        <w:br/>
        <w:t>№ 01-52-346/09-658 и № 01-52-1173/09-659).</w:t>
      </w:r>
    </w:p>
    <w:p w:rsidR="006808DF" w:rsidRPr="006808DF" w:rsidRDefault="00E41DF9" w:rsidP="006808DF">
      <w:pPr>
        <w:ind w:firstLine="709"/>
        <w:jc w:val="both"/>
        <w:rPr>
          <w:sz w:val="28"/>
          <w:szCs w:val="28"/>
        </w:rPr>
      </w:pPr>
      <w:r>
        <w:rPr>
          <w:sz w:val="28"/>
          <w:szCs w:val="28"/>
        </w:rPr>
        <w:t>В</w:t>
      </w:r>
      <w:r w:rsidR="006808DF" w:rsidRPr="006808DF">
        <w:rPr>
          <w:sz w:val="28"/>
          <w:szCs w:val="28"/>
        </w:rPr>
        <w:t xml:space="preserve"> </w:t>
      </w:r>
      <w:r w:rsidR="006808DF" w:rsidRPr="006808DF">
        <w:rPr>
          <w:sz w:val="28"/>
          <w:szCs w:val="28"/>
          <w:lang w:val="en-US"/>
        </w:rPr>
        <w:t>III</w:t>
      </w:r>
      <w:r w:rsidR="006808DF" w:rsidRPr="006808DF">
        <w:rPr>
          <w:sz w:val="28"/>
          <w:szCs w:val="28"/>
        </w:rPr>
        <w:t xml:space="preserve"> квартале 2023 г</w:t>
      </w:r>
      <w:r w:rsidR="006E660B">
        <w:rPr>
          <w:sz w:val="28"/>
          <w:szCs w:val="28"/>
        </w:rPr>
        <w:t>.</w:t>
      </w:r>
      <w:r w:rsidR="006808DF" w:rsidRPr="006808DF">
        <w:rPr>
          <w:sz w:val="28"/>
          <w:szCs w:val="28"/>
        </w:rPr>
        <w:t xml:space="preserve"> по согласованию с Рособрнадзором утверждены (заключены):</w:t>
      </w:r>
    </w:p>
    <w:p w:rsidR="006808DF" w:rsidRPr="006808DF" w:rsidRDefault="006808DF" w:rsidP="006808DF">
      <w:pPr>
        <w:tabs>
          <w:tab w:val="left" w:pos="1415"/>
        </w:tabs>
        <w:ind w:firstLine="709"/>
        <w:jc w:val="both"/>
        <w:rPr>
          <w:sz w:val="28"/>
          <w:szCs w:val="28"/>
        </w:rPr>
      </w:pPr>
      <w:r w:rsidRPr="006808DF">
        <w:rPr>
          <w:sz w:val="28"/>
          <w:szCs w:val="28"/>
        </w:rPr>
        <w:t xml:space="preserve">1)  дополнительные соглашения о представлении субсидии из федерального бюджета на финансовое обеспечение выполнения государственного задания </w:t>
      </w:r>
      <w:r w:rsidRPr="006808DF">
        <w:rPr>
          <w:sz w:val="28"/>
          <w:szCs w:val="28"/>
        </w:rPr>
        <w:br/>
        <w:t xml:space="preserve">на выполнение работ с подведомственными Рособрнадзору федеральными государственными учреждениями от 17.08.2023 – ФГБУ «Росаккредагентство», </w:t>
      </w:r>
      <w:r w:rsidRPr="006808DF">
        <w:rPr>
          <w:sz w:val="28"/>
          <w:szCs w:val="28"/>
        </w:rPr>
        <w:br/>
        <w:t xml:space="preserve">от 13.09.2023 – ФГБНУ «ФИПИ», ФГАНУ «ЦИТиС», </w:t>
      </w:r>
      <w:r w:rsidR="00247B3C">
        <w:rPr>
          <w:sz w:val="28"/>
          <w:szCs w:val="28"/>
        </w:rPr>
        <w:t xml:space="preserve">от </w:t>
      </w:r>
      <w:r w:rsidRPr="006808DF">
        <w:rPr>
          <w:sz w:val="28"/>
          <w:szCs w:val="28"/>
        </w:rPr>
        <w:t xml:space="preserve">19.09.2023 – ФГБНУ «ФИПИ», ФГБУ «Росаккредагентство», ФГБУ «ФЦТ», ФГБНУ «ФИПИ», </w:t>
      </w:r>
      <w:r w:rsidRPr="006808DF">
        <w:rPr>
          <w:sz w:val="28"/>
          <w:szCs w:val="28"/>
        </w:rPr>
        <w:br/>
        <w:t xml:space="preserve">от 20.09.2023 – ФГАНУ «ЦИТиС»; </w:t>
      </w:r>
    </w:p>
    <w:p w:rsidR="006808DF" w:rsidRPr="006808DF" w:rsidRDefault="006808DF" w:rsidP="006808DF">
      <w:pPr>
        <w:tabs>
          <w:tab w:val="left" w:pos="1415"/>
        </w:tabs>
        <w:ind w:firstLine="709"/>
        <w:jc w:val="both"/>
        <w:rPr>
          <w:sz w:val="28"/>
          <w:szCs w:val="28"/>
        </w:rPr>
      </w:pPr>
      <w:r w:rsidRPr="006808DF">
        <w:rPr>
          <w:sz w:val="28"/>
          <w:szCs w:val="28"/>
        </w:rPr>
        <w:t xml:space="preserve">2)  дополнительные соглашения о представлении из федерального бюджета субсидии в соответствии с абзацем вторым пункта 1 статьи 78.1 Бюджетного кодекса Российской Федерации с подведомственными Рособрнадзору федеральными государственными учреждениями от 03.07.2023 – ФГБУ «Главэкспертцентр» и ФГБУ «Росаккредагентство», от 17.08.2023 – ФГАНУ «ЦИТиС», ФГБУ «Росаккредагентство» и ФГБУ «ФИОКО», от 18.09.2023 – ФГБУ «ФИОКО» от 19.09.2023 – ФГБНУ «ФИПИ», ФГБУ «Росаккредагентство», </w:t>
      </w:r>
      <w:r w:rsidRPr="006808DF">
        <w:rPr>
          <w:sz w:val="28"/>
          <w:szCs w:val="28"/>
        </w:rPr>
        <w:br/>
        <w:t>ФГБУ «ФЦТ»</w:t>
      </w:r>
      <w:r w:rsidR="00ED7AD5">
        <w:rPr>
          <w:sz w:val="28"/>
          <w:szCs w:val="28"/>
        </w:rPr>
        <w:t>, от 20.09.2023 – ФГАНУ «ЦИТиС»;</w:t>
      </w:r>
    </w:p>
    <w:p w:rsidR="006808DF" w:rsidRPr="006808DF" w:rsidRDefault="006808DF" w:rsidP="006808DF">
      <w:pPr>
        <w:tabs>
          <w:tab w:val="left" w:pos="1415"/>
        </w:tabs>
        <w:ind w:firstLine="709"/>
        <w:jc w:val="both"/>
        <w:rPr>
          <w:sz w:val="28"/>
          <w:szCs w:val="28"/>
          <w:highlight w:val="yellow"/>
        </w:rPr>
      </w:pPr>
      <w:r w:rsidRPr="006808DF">
        <w:rPr>
          <w:sz w:val="28"/>
          <w:szCs w:val="28"/>
        </w:rPr>
        <w:t xml:space="preserve">3) сведения об операциях с целевыми субсидиями от 23.08.2023 – </w:t>
      </w:r>
      <w:r w:rsidRPr="006808DF">
        <w:rPr>
          <w:sz w:val="28"/>
          <w:szCs w:val="28"/>
        </w:rPr>
        <w:br/>
        <w:t xml:space="preserve">ФГБУ «ФИОКО», </w:t>
      </w:r>
      <w:r w:rsidR="00ED7AD5">
        <w:rPr>
          <w:sz w:val="28"/>
          <w:szCs w:val="28"/>
        </w:rPr>
        <w:t xml:space="preserve">от </w:t>
      </w:r>
      <w:r w:rsidRPr="006808DF">
        <w:rPr>
          <w:sz w:val="28"/>
          <w:szCs w:val="28"/>
        </w:rPr>
        <w:t xml:space="preserve">18.08.2023 – ФГБУ «Росаккредагентство», </w:t>
      </w:r>
      <w:r w:rsidR="00ED7AD5">
        <w:rPr>
          <w:sz w:val="28"/>
          <w:szCs w:val="28"/>
        </w:rPr>
        <w:br/>
      </w:r>
      <w:r w:rsidR="00666BDB">
        <w:rPr>
          <w:sz w:val="28"/>
          <w:szCs w:val="28"/>
        </w:rPr>
        <w:t xml:space="preserve">от </w:t>
      </w:r>
      <w:r w:rsidRPr="006808DF">
        <w:rPr>
          <w:sz w:val="28"/>
          <w:szCs w:val="28"/>
        </w:rPr>
        <w:t>21.08.2023 – ФГАНУ «ЦИТиС».</w:t>
      </w:r>
    </w:p>
    <w:p w:rsidR="006808DF" w:rsidRPr="006808DF" w:rsidRDefault="006808DF" w:rsidP="006808DF">
      <w:pPr>
        <w:ind w:firstLine="709"/>
        <w:jc w:val="both"/>
        <w:rPr>
          <w:sz w:val="28"/>
          <w:szCs w:val="28"/>
        </w:rPr>
      </w:pPr>
      <w:r w:rsidRPr="006808DF">
        <w:rPr>
          <w:sz w:val="28"/>
          <w:szCs w:val="28"/>
        </w:rPr>
        <w:t>В соответствии с пунктом 13 статьи 9.2. Федерального закона от 12</w:t>
      </w:r>
      <w:r w:rsidR="005F5391">
        <w:rPr>
          <w:sz w:val="28"/>
          <w:szCs w:val="28"/>
        </w:rPr>
        <w:t>.01.1996</w:t>
      </w:r>
      <w:r w:rsidR="005F5391">
        <w:rPr>
          <w:sz w:val="28"/>
          <w:szCs w:val="28"/>
        </w:rPr>
        <w:br/>
      </w:r>
      <w:r w:rsidRPr="006808DF">
        <w:rPr>
          <w:sz w:val="28"/>
          <w:szCs w:val="28"/>
        </w:rPr>
        <w:t xml:space="preserve">№ 7-ФЗ «О некоммерческих организациях», подпунктом «ж» пункта 3 Положения об осуществлении федеральными органами исполнительной власти функций </w:t>
      </w:r>
      <w:r w:rsidR="008F0590">
        <w:rPr>
          <w:sz w:val="28"/>
          <w:szCs w:val="28"/>
        </w:rPr>
        <w:br/>
      </w:r>
      <w:r w:rsidRPr="006808DF">
        <w:rPr>
          <w:sz w:val="28"/>
          <w:szCs w:val="28"/>
        </w:rPr>
        <w:t xml:space="preserve">и полномочий учредителя федерального бюджетного учреждения, утвержденного постановлением Правительства Российской Федерации от 26.07.2010 № 537, </w:t>
      </w:r>
      <w:r w:rsidR="008F0590">
        <w:rPr>
          <w:sz w:val="28"/>
          <w:szCs w:val="28"/>
        </w:rPr>
        <w:br/>
      </w:r>
      <w:r w:rsidRPr="006808DF">
        <w:rPr>
          <w:sz w:val="28"/>
          <w:szCs w:val="28"/>
        </w:rPr>
        <w:t>а также приказом Рособрнадзора от 25.06.2021 № 867 «Об отдельных вопросах согласования (одобрения) некоторых сделок, совершаемых федеральными государственными бюджетными учреждениями, находящимися в ведении Федеральной службы по надзору в сфере образов</w:t>
      </w:r>
      <w:r w:rsidR="005F5391">
        <w:rPr>
          <w:sz w:val="28"/>
          <w:szCs w:val="28"/>
        </w:rPr>
        <w:t xml:space="preserve">ания и науки» Рособрнадзором </w:t>
      </w:r>
      <w:r w:rsidR="008F0590">
        <w:rPr>
          <w:sz w:val="28"/>
          <w:szCs w:val="28"/>
        </w:rPr>
        <w:br/>
      </w:r>
      <w:r w:rsidR="005F5391">
        <w:rPr>
          <w:sz w:val="28"/>
          <w:szCs w:val="28"/>
        </w:rPr>
        <w:t>в</w:t>
      </w:r>
      <w:r w:rsidRPr="006808DF">
        <w:rPr>
          <w:sz w:val="28"/>
          <w:szCs w:val="28"/>
        </w:rPr>
        <w:t xml:space="preserve"> </w:t>
      </w:r>
      <w:r w:rsidR="005F5391">
        <w:rPr>
          <w:sz w:val="28"/>
          <w:szCs w:val="28"/>
          <w:lang w:val="en-US"/>
        </w:rPr>
        <w:t>I</w:t>
      </w:r>
      <w:r w:rsidRPr="006808DF">
        <w:rPr>
          <w:sz w:val="28"/>
          <w:szCs w:val="28"/>
          <w:lang w:val="en-US"/>
        </w:rPr>
        <w:t>II</w:t>
      </w:r>
      <w:r w:rsidRPr="006808DF">
        <w:rPr>
          <w:sz w:val="28"/>
          <w:szCs w:val="28"/>
        </w:rPr>
        <w:t xml:space="preserve"> квартале 2023 года проводилась работа по рассмотрению документов</w:t>
      </w:r>
      <w:r w:rsidR="008F0590">
        <w:rPr>
          <w:sz w:val="28"/>
          <w:szCs w:val="28"/>
        </w:rPr>
        <w:br/>
      </w:r>
      <w:r w:rsidR="005F5391">
        <w:rPr>
          <w:sz w:val="28"/>
          <w:szCs w:val="28"/>
        </w:rPr>
        <w:t xml:space="preserve">и </w:t>
      </w:r>
      <w:r w:rsidRPr="006808DF">
        <w:rPr>
          <w:sz w:val="28"/>
          <w:szCs w:val="28"/>
        </w:rPr>
        <w:t xml:space="preserve">согласованию крупных сделок подведомственных учреждений, были согласованы семь комплектов документов ФГБУ «ФИОКО» о согласовании крупной сделки (письма Рособрнадзора от 22.09.2023 № 01-58-949/09-694, № 01-58-950/09-697, </w:t>
      </w:r>
      <w:r w:rsidR="008F0590">
        <w:rPr>
          <w:sz w:val="28"/>
          <w:szCs w:val="28"/>
        </w:rPr>
        <w:br/>
      </w:r>
      <w:r w:rsidRPr="006808DF">
        <w:rPr>
          <w:sz w:val="28"/>
          <w:szCs w:val="28"/>
        </w:rPr>
        <w:t>№ 01-58-951/09-698, № 01-58-952/09-699, №  01-58-953/09-700, №  01-58-954/09-696, №  01-58-955/09-695).</w:t>
      </w:r>
    </w:p>
    <w:p w:rsidR="006808DF" w:rsidRPr="005F5391" w:rsidRDefault="006808DF" w:rsidP="006808DF">
      <w:pPr>
        <w:ind w:firstLine="708"/>
        <w:jc w:val="both"/>
        <w:rPr>
          <w:sz w:val="28"/>
          <w:szCs w:val="28"/>
        </w:rPr>
      </w:pPr>
      <w:r w:rsidRPr="006808DF">
        <w:rPr>
          <w:sz w:val="28"/>
          <w:szCs w:val="28"/>
        </w:rPr>
        <w:t xml:space="preserve">В рамках контроля за деятельностью находящихся в ведении Рособрнадзора федеральных государственных учреждений по результатам камеральной проверки, принята бухгалтерская отчетность находящихся в ведении Рособрнадзора федеральных государственных учреждений  по состоянию на 01.07.2023 </w:t>
      </w:r>
      <w:r w:rsidR="008F0590">
        <w:rPr>
          <w:sz w:val="28"/>
          <w:szCs w:val="28"/>
        </w:rPr>
        <w:br/>
      </w:r>
      <w:r w:rsidRPr="006808DF">
        <w:rPr>
          <w:sz w:val="28"/>
          <w:szCs w:val="28"/>
        </w:rPr>
        <w:t>в подси</w:t>
      </w:r>
      <w:r w:rsidR="005F5391">
        <w:rPr>
          <w:sz w:val="28"/>
          <w:szCs w:val="28"/>
        </w:rPr>
        <w:t>стеме учета и отчетности</w:t>
      </w:r>
      <w:r w:rsidR="005F5391" w:rsidRPr="005F5391">
        <w:rPr>
          <w:sz w:val="28"/>
          <w:szCs w:val="28"/>
        </w:rPr>
        <w:t xml:space="preserve"> </w:t>
      </w:r>
      <w:r w:rsidR="005F5391">
        <w:rPr>
          <w:sz w:val="28"/>
          <w:szCs w:val="28"/>
        </w:rPr>
        <w:t xml:space="preserve">ГИИС ЭБ. </w:t>
      </w:r>
    </w:p>
    <w:p w:rsidR="0046719E" w:rsidRPr="0046719E" w:rsidRDefault="0046719E" w:rsidP="00DB2D02">
      <w:pPr>
        <w:tabs>
          <w:tab w:val="left" w:pos="851"/>
        </w:tabs>
        <w:ind w:right="97"/>
        <w:jc w:val="both"/>
        <w:rPr>
          <w:sz w:val="28"/>
          <w:szCs w:val="28"/>
        </w:rPr>
      </w:pPr>
    </w:p>
    <w:p w:rsidR="009A30D3" w:rsidRPr="006E247C" w:rsidRDefault="00CE196B" w:rsidP="00D96A4F">
      <w:pPr>
        <w:pStyle w:val="af1"/>
        <w:ind w:firstLine="709"/>
        <w:jc w:val="center"/>
        <w:rPr>
          <w:rFonts w:ascii="Times New Roman" w:hAnsi="Times New Roman" w:cs="Times New Roman"/>
          <w:b/>
        </w:rPr>
      </w:pPr>
      <w:r w:rsidRPr="006E247C">
        <w:rPr>
          <w:rFonts w:ascii="Times New Roman" w:hAnsi="Times New Roman" w:cs="Times New Roman"/>
          <w:b/>
        </w:rPr>
        <w:t>VII. Текущие мероприятия обеспечивающего характера</w:t>
      </w:r>
    </w:p>
    <w:p w:rsidR="009A30D3" w:rsidRPr="006E247C" w:rsidRDefault="009A30D3" w:rsidP="00D96A4F">
      <w:pPr>
        <w:pStyle w:val="af1"/>
        <w:ind w:firstLine="709"/>
        <w:rPr>
          <w:rFonts w:ascii="Times New Roman" w:hAnsi="Times New Roman" w:cs="Times New Roman"/>
        </w:rPr>
      </w:pPr>
    </w:p>
    <w:p w:rsidR="009A30D3" w:rsidRPr="00077A51" w:rsidRDefault="00CE196B" w:rsidP="00D96A4F">
      <w:pPr>
        <w:pStyle w:val="af1"/>
        <w:numPr>
          <w:ilvl w:val="0"/>
          <w:numId w:val="3"/>
        </w:numPr>
        <w:ind w:left="0" w:firstLine="709"/>
        <w:rPr>
          <w:rFonts w:ascii="Times New Roman" w:hAnsi="Times New Roman" w:cs="Times New Roman"/>
          <w:b/>
        </w:rPr>
      </w:pPr>
      <w:r w:rsidRPr="006E247C">
        <w:rPr>
          <w:rFonts w:ascii="Times New Roman" w:hAnsi="Times New Roman" w:cs="Times New Roman"/>
          <w:b/>
        </w:rPr>
        <w:t xml:space="preserve"> </w:t>
      </w:r>
      <w:r w:rsidRPr="00077A51">
        <w:rPr>
          <w:rFonts w:ascii="Times New Roman" w:hAnsi="Times New Roman" w:cs="Times New Roman"/>
          <w:b/>
        </w:rPr>
        <w:t>По мероприятию «Организ</w:t>
      </w:r>
      <w:r w:rsidR="00820025" w:rsidRPr="00077A51">
        <w:rPr>
          <w:rFonts w:ascii="Times New Roman" w:hAnsi="Times New Roman" w:cs="Times New Roman"/>
          <w:b/>
        </w:rPr>
        <w:t>ация делопроизводства» (пункт 47</w:t>
      </w:r>
      <w:r w:rsidRPr="00077A51">
        <w:rPr>
          <w:rFonts w:ascii="Times New Roman" w:hAnsi="Times New Roman" w:cs="Times New Roman"/>
          <w:b/>
        </w:rPr>
        <w:t xml:space="preserve"> Плана).</w:t>
      </w:r>
    </w:p>
    <w:p w:rsidR="009A30D3" w:rsidRPr="006E247C" w:rsidRDefault="009A30D3" w:rsidP="005B0C57">
      <w:pPr>
        <w:pStyle w:val="af1"/>
        <w:ind w:left="709"/>
        <w:rPr>
          <w:rFonts w:ascii="Times New Roman" w:hAnsi="Times New Roman" w:cs="Times New Roman"/>
          <w:b/>
        </w:rPr>
      </w:pPr>
    </w:p>
    <w:p w:rsidR="005B0C57" w:rsidRPr="005B0C57" w:rsidRDefault="005B0C57" w:rsidP="005B0C57">
      <w:pPr>
        <w:ind w:firstLine="709"/>
        <w:jc w:val="both"/>
        <w:rPr>
          <w:sz w:val="28"/>
          <w:szCs w:val="28"/>
        </w:rPr>
      </w:pPr>
      <w:r w:rsidRPr="005B0C57">
        <w:rPr>
          <w:sz w:val="28"/>
          <w:szCs w:val="28"/>
        </w:rPr>
        <w:t>В III квартале 2023 г</w:t>
      </w:r>
      <w:r w:rsidR="00B618CF">
        <w:rPr>
          <w:sz w:val="28"/>
          <w:szCs w:val="28"/>
        </w:rPr>
        <w:t>.</w:t>
      </w:r>
      <w:r w:rsidRPr="005B0C57">
        <w:rPr>
          <w:sz w:val="28"/>
          <w:szCs w:val="28"/>
        </w:rPr>
        <w:t xml:space="preserve"> издано 586 распорядительных документов, в том числе 419 приказов, 147 распоряжений, 20 решений.</w:t>
      </w:r>
    </w:p>
    <w:p w:rsidR="00170352" w:rsidRDefault="00170352" w:rsidP="00D96A4F">
      <w:pPr>
        <w:pStyle w:val="af1"/>
        <w:ind w:firstLine="709"/>
        <w:rPr>
          <w:rFonts w:ascii="Times New Roman" w:hAnsi="Times New Roman" w:cs="Times New Roman"/>
        </w:rPr>
      </w:pPr>
    </w:p>
    <w:p w:rsidR="00A42E9B" w:rsidRPr="006E247C" w:rsidRDefault="00A42E9B" w:rsidP="00D96A4F">
      <w:pPr>
        <w:pStyle w:val="af1"/>
        <w:ind w:firstLine="709"/>
        <w:rPr>
          <w:rFonts w:ascii="Times New Roman" w:hAnsi="Times New Roman" w:cs="Times New Roman"/>
        </w:rPr>
      </w:pPr>
    </w:p>
    <w:p w:rsidR="009A30D3" w:rsidRPr="005336D7" w:rsidRDefault="00CE196B" w:rsidP="00C92EF2">
      <w:pPr>
        <w:pStyle w:val="af6"/>
        <w:numPr>
          <w:ilvl w:val="0"/>
          <w:numId w:val="3"/>
        </w:numPr>
        <w:ind w:left="0" w:firstLine="709"/>
        <w:jc w:val="both"/>
        <w:rPr>
          <w:rFonts w:ascii="Times New Roman" w:hAnsi="Times New Roman" w:cs="Times New Roman"/>
          <w:b/>
          <w:sz w:val="28"/>
          <w:szCs w:val="28"/>
        </w:rPr>
      </w:pPr>
      <w:r w:rsidRPr="005336D7">
        <w:rPr>
          <w:rFonts w:ascii="Times New Roman" w:hAnsi="Times New Roman" w:cs="Times New Roman"/>
          <w:b/>
          <w:sz w:val="28"/>
          <w:szCs w:val="28"/>
        </w:rPr>
        <w:t>По мероприятию «</w:t>
      </w:r>
      <w:r w:rsidR="00C92EF2" w:rsidRPr="005336D7">
        <w:rPr>
          <w:rFonts w:ascii="Times New Roman" w:hAnsi="Times New Roman" w:cs="Times New Roman"/>
          <w:b/>
          <w:sz w:val="28"/>
          <w:szCs w:val="28"/>
        </w:rPr>
        <w:t>Развитие и сопровождение электронных сервисов информационной системы межведомственного электронного взаимодействия</w:t>
      </w:r>
      <w:r w:rsidRPr="005336D7">
        <w:rPr>
          <w:rFonts w:ascii="Times New Roman" w:hAnsi="Times New Roman" w:cs="Times New Roman"/>
          <w:b/>
          <w:sz w:val="28"/>
          <w:szCs w:val="28"/>
        </w:rPr>
        <w:t>» (пункт 4</w:t>
      </w:r>
      <w:r w:rsidR="00C92EF2" w:rsidRPr="005336D7">
        <w:rPr>
          <w:rFonts w:ascii="Times New Roman" w:hAnsi="Times New Roman" w:cs="Times New Roman"/>
          <w:b/>
          <w:sz w:val="28"/>
          <w:szCs w:val="28"/>
        </w:rPr>
        <w:t>8</w:t>
      </w:r>
      <w:r w:rsidRPr="005336D7">
        <w:rPr>
          <w:rFonts w:ascii="Times New Roman" w:hAnsi="Times New Roman" w:cs="Times New Roman"/>
          <w:b/>
          <w:sz w:val="28"/>
          <w:szCs w:val="28"/>
        </w:rPr>
        <w:t xml:space="preserve"> Плана).</w:t>
      </w:r>
    </w:p>
    <w:p w:rsidR="009A30D3" w:rsidRPr="005336D7" w:rsidRDefault="009A30D3" w:rsidP="00D96A4F">
      <w:pPr>
        <w:pStyle w:val="af6"/>
        <w:ind w:left="709" w:firstLine="709"/>
        <w:jc w:val="both"/>
        <w:rPr>
          <w:rFonts w:ascii="Times New Roman" w:hAnsi="Times New Roman" w:cs="Times New Roman"/>
          <w:b/>
          <w:sz w:val="28"/>
          <w:szCs w:val="28"/>
        </w:rPr>
      </w:pPr>
    </w:p>
    <w:p w:rsidR="005336D7" w:rsidRDefault="006D4AFE" w:rsidP="00D96A4F">
      <w:pPr>
        <w:pStyle w:val="af6"/>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отчетный период Рособрнадзором </w:t>
      </w:r>
      <w:r w:rsidR="001005AA">
        <w:rPr>
          <w:rFonts w:ascii="Times New Roman" w:hAnsi="Times New Roman" w:cs="Times New Roman"/>
          <w:sz w:val="28"/>
          <w:szCs w:val="28"/>
        </w:rPr>
        <w:t xml:space="preserve">велась </w:t>
      </w:r>
      <w:r w:rsidRPr="006D4AFE">
        <w:rPr>
          <w:rFonts w:ascii="Times New Roman" w:hAnsi="Times New Roman" w:cs="Times New Roman"/>
          <w:sz w:val="28"/>
          <w:szCs w:val="28"/>
        </w:rPr>
        <w:t>координация работы подведомственных учреждений по подключению витрины данных информационной системы государственной аккредитации образовательной деятельности (ИС ГА), информационной системы лицензирования образовательной деятельности (ИС ЛОД) через адаптер системы межведомственного электронного взаимодействия (СМЭВ РОН) к продуктивной среде Минцифры России.</w:t>
      </w:r>
    </w:p>
    <w:p w:rsidR="006D4AFE" w:rsidRPr="006E247C" w:rsidRDefault="006D4AFE" w:rsidP="00D96A4F">
      <w:pPr>
        <w:pStyle w:val="af6"/>
        <w:ind w:left="0" w:firstLine="709"/>
        <w:jc w:val="both"/>
        <w:rPr>
          <w:rFonts w:ascii="Times New Roman" w:hAnsi="Times New Roman" w:cs="Times New Roman"/>
          <w:sz w:val="28"/>
          <w:szCs w:val="28"/>
        </w:rPr>
      </w:pPr>
    </w:p>
    <w:p w:rsidR="00C92EF2" w:rsidRDefault="00CE196B" w:rsidP="00C92EF2">
      <w:pPr>
        <w:pStyle w:val="af1"/>
        <w:numPr>
          <w:ilvl w:val="0"/>
          <w:numId w:val="3"/>
        </w:numPr>
        <w:autoSpaceDE w:val="0"/>
        <w:autoSpaceDN w:val="0"/>
        <w:adjustRightInd w:val="0"/>
        <w:ind w:left="0" w:firstLine="709"/>
        <w:rPr>
          <w:rFonts w:ascii="Times New Roman" w:eastAsia="Times New Roman" w:hAnsi="Times New Roman" w:cs="Times New Roman"/>
          <w:b/>
          <w:bCs/>
          <w:lang w:eastAsia="ru-RU"/>
        </w:rPr>
      </w:pPr>
      <w:r w:rsidRPr="00E05069">
        <w:rPr>
          <w:rFonts w:ascii="Times New Roman" w:hAnsi="Times New Roman" w:cs="Times New Roman"/>
          <w:b/>
        </w:rPr>
        <w:t>По</w:t>
      </w:r>
      <w:r w:rsidR="00C92EF2" w:rsidRPr="00E05069">
        <w:rPr>
          <w:rFonts w:ascii="Times New Roman" w:hAnsi="Times New Roman" w:cs="Times New Roman"/>
          <w:b/>
        </w:rPr>
        <w:t xml:space="preserve"> мероприятию «</w:t>
      </w:r>
      <w:r w:rsidR="00C92EF2" w:rsidRPr="00E05069">
        <w:rPr>
          <w:rFonts w:ascii="Times New Roman" w:eastAsia="Times New Roman" w:hAnsi="Times New Roman" w:cs="Times New Roman"/>
          <w:b/>
          <w:bCs/>
          <w:lang w:eastAsia="ru-RU"/>
        </w:rPr>
        <w:t>Контроль исполнения поручений Президента Российской Федерации и Правительства Российской Федерации, входящих в Рособрнадзор. Мониторинг исполнения Рособрнадзором указанных поручений посредством информационной системы «ИС МКЗ»» (пункт 49 Плана).</w:t>
      </w:r>
    </w:p>
    <w:p w:rsidR="007C7D3D" w:rsidRPr="00E05069" w:rsidRDefault="007C7D3D" w:rsidP="007C7D3D">
      <w:pPr>
        <w:pStyle w:val="af1"/>
        <w:autoSpaceDE w:val="0"/>
        <w:autoSpaceDN w:val="0"/>
        <w:adjustRightInd w:val="0"/>
        <w:ind w:left="709"/>
        <w:rPr>
          <w:rFonts w:ascii="Times New Roman" w:eastAsia="Times New Roman" w:hAnsi="Times New Roman" w:cs="Times New Roman"/>
          <w:b/>
          <w:bCs/>
          <w:lang w:eastAsia="ru-RU"/>
        </w:rPr>
      </w:pPr>
    </w:p>
    <w:p w:rsidR="00C92EF2" w:rsidRPr="00E05069" w:rsidRDefault="00E108D8" w:rsidP="00F813D9">
      <w:pPr>
        <w:pStyle w:val="af1"/>
        <w:ind w:firstLine="709"/>
        <w:rPr>
          <w:rFonts w:ascii="Times New Roman" w:hAnsi="Times New Roman" w:cs="Times New Roman"/>
        </w:rPr>
      </w:pPr>
      <w:r w:rsidRPr="00E05069">
        <w:rPr>
          <w:rFonts w:ascii="Times New Roman" w:hAnsi="Times New Roman" w:cs="Times New Roman"/>
        </w:rPr>
        <w:t xml:space="preserve">В соответствии с письмами Аппарата Правительства Российской Федерации </w:t>
      </w:r>
      <w:r w:rsidRPr="00E05069">
        <w:rPr>
          <w:rFonts w:ascii="Times New Roman" w:hAnsi="Times New Roman" w:cs="Times New Roman"/>
        </w:rPr>
        <w:br/>
        <w:t xml:space="preserve">от 08.12.2020 № П43-77414, от 14.07.2021 № П43-47959 Федеральная служба </w:t>
      </w:r>
      <w:r w:rsidRPr="00E05069">
        <w:rPr>
          <w:rFonts w:ascii="Times New Roman" w:hAnsi="Times New Roman" w:cs="Times New Roman"/>
        </w:rPr>
        <w:br/>
        <w:t xml:space="preserve">по надзору в сфере образования и науки в августе 2021 года подключена </w:t>
      </w:r>
      <w:r w:rsidRPr="00E05069">
        <w:rPr>
          <w:rFonts w:ascii="Times New Roman" w:hAnsi="Times New Roman" w:cs="Times New Roman"/>
        </w:rPr>
        <w:br/>
        <w:t>к информационной системе мониторинга реализации ключевых задач Правительства Российской Федерации, обеспечивающей мониторинг исполнения федеральными органами исполнительной власти поручений Президента Российской Федерации, Правительства Российской Федерации и Аппарата Правительства Российской Федерации</w:t>
      </w:r>
      <w:r w:rsidR="00E05069" w:rsidRPr="00E05069">
        <w:rPr>
          <w:rFonts w:ascii="Times New Roman" w:hAnsi="Times New Roman" w:cs="Times New Roman"/>
        </w:rPr>
        <w:t xml:space="preserve"> (далее – </w:t>
      </w:r>
      <w:r w:rsidR="00E05069" w:rsidRPr="00E05069">
        <w:rPr>
          <w:rFonts w:ascii="Times New Roman" w:eastAsia="Times New Roman" w:hAnsi="Times New Roman" w:cs="Times New Roman"/>
          <w:bCs/>
          <w:lang w:eastAsia="ru-RU"/>
        </w:rPr>
        <w:t>«ИС МКЗ»)</w:t>
      </w:r>
      <w:r w:rsidRPr="00E05069">
        <w:rPr>
          <w:rFonts w:ascii="Times New Roman" w:hAnsi="Times New Roman" w:cs="Times New Roman"/>
        </w:rPr>
        <w:t>.</w:t>
      </w:r>
    </w:p>
    <w:p w:rsidR="00E108D8" w:rsidRDefault="00E05069" w:rsidP="00F813D9">
      <w:pPr>
        <w:pStyle w:val="af1"/>
        <w:ind w:firstLine="709"/>
        <w:rPr>
          <w:rFonts w:ascii="Times New Roman" w:eastAsia="Times New Roman" w:hAnsi="Times New Roman" w:cs="Times New Roman"/>
          <w:bCs/>
          <w:lang w:eastAsia="ru-RU"/>
        </w:rPr>
      </w:pPr>
      <w:r w:rsidRPr="00E05069">
        <w:rPr>
          <w:rFonts w:ascii="Times New Roman" w:hAnsi="Times New Roman" w:cs="Times New Roman"/>
        </w:rPr>
        <w:t xml:space="preserve">Рособрнадзором на ежедневной основе осуществляется мониторинг поручений, размещенных в </w:t>
      </w:r>
      <w:r w:rsidRPr="00E05069">
        <w:rPr>
          <w:rFonts w:ascii="Times New Roman" w:eastAsia="Times New Roman" w:hAnsi="Times New Roman" w:cs="Times New Roman"/>
          <w:bCs/>
          <w:lang w:eastAsia="ru-RU"/>
        </w:rPr>
        <w:t>«ИС МКЗ».</w:t>
      </w:r>
    </w:p>
    <w:p w:rsidR="00F813D9" w:rsidRDefault="00E05069" w:rsidP="00F813D9">
      <w:pPr>
        <w:ind w:firstLine="709"/>
        <w:jc w:val="both"/>
        <w:rPr>
          <w:bCs/>
          <w:sz w:val="28"/>
          <w:szCs w:val="28"/>
        </w:rPr>
      </w:pPr>
      <w:r w:rsidRPr="00E05069">
        <w:rPr>
          <w:bCs/>
          <w:sz w:val="28"/>
          <w:szCs w:val="28"/>
        </w:rPr>
        <w:t>В отчетном периоде поручения с истекшим сроком исполнения, находящиеся на исполнении у Рособрнадзора, отсутств</w:t>
      </w:r>
      <w:r>
        <w:rPr>
          <w:bCs/>
          <w:sz w:val="28"/>
          <w:szCs w:val="28"/>
        </w:rPr>
        <w:t>овали.</w:t>
      </w:r>
    </w:p>
    <w:p w:rsidR="00F813D9" w:rsidRDefault="00F813D9" w:rsidP="00F813D9">
      <w:pPr>
        <w:ind w:firstLine="709"/>
        <w:jc w:val="both"/>
        <w:rPr>
          <w:bCs/>
          <w:sz w:val="28"/>
          <w:szCs w:val="28"/>
        </w:rPr>
      </w:pPr>
      <w:r>
        <w:rPr>
          <w:bCs/>
          <w:sz w:val="28"/>
          <w:szCs w:val="28"/>
        </w:rPr>
        <w:t>Кроме того, необходимо отметить, что Рособрнадзор находится в числе лидеров в рейтинге эффективности работы федеральных органов исполнительной власти в «ИС МКЗ».</w:t>
      </w:r>
    </w:p>
    <w:p w:rsidR="009236DA" w:rsidRDefault="009236DA" w:rsidP="00E05069">
      <w:pPr>
        <w:spacing w:line="288" w:lineRule="auto"/>
        <w:ind w:left="-567" w:firstLine="1276"/>
        <w:jc w:val="both"/>
        <w:rPr>
          <w:bCs/>
          <w:sz w:val="28"/>
          <w:szCs w:val="28"/>
        </w:rPr>
      </w:pPr>
    </w:p>
    <w:p w:rsidR="009A30D3" w:rsidRPr="006B0D24" w:rsidRDefault="00CE196B" w:rsidP="00C07F18">
      <w:pPr>
        <w:pStyle w:val="af1"/>
        <w:numPr>
          <w:ilvl w:val="0"/>
          <w:numId w:val="3"/>
        </w:numPr>
        <w:ind w:left="0" w:firstLine="709"/>
        <w:rPr>
          <w:rFonts w:ascii="Times New Roman" w:hAnsi="Times New Roman" w:cs="Times New Roman"/>
          <w:b/>
        </w:rPr>
      </w:pPr>
      <w:r w:rsidRPr="006B0D24">
        <w:rPr>
          <w:rFonts w:ascii="Times New Roman" w:hAnsi="Times New Roman" w:cs="Times New Roman"/>
          <w:b/>
        </w:rPr>
        <w:t>По мероприятию «</w:t>
      </w:r>
      <w:r w:rsidR="00C92EF2" w:rsidRPr="006B0D24">
        <w:rPr>
          <w:rFonts w:ascii="Times New Roman" w:hAnsi="Times New Roman" w:cs="Times New Roman"/>
          <w:b/>
        </w:rPr>
        <w:t>Мониторинг подсистемы досудебного обжалования Государс</w:t>
      </w:r>
      <w:r w:rsidR="00C07F18" w:rsidRPr="006B0D24">
        <w:rPr>
          <w:rFonts w:ascii="Times New Roman" w:hAnsi="Times New Roman" w:cs="Times New Roman"/>
          <w:b/>
        </w:rPr>
        <w:t>твенной информационной системы «</w:t>
      </w:r>
      <w:r w:rsidR="00C92EF2" w:rsidRPr="006B0D24">
        <w:rPr>
          <w:rFonts w:ascii="Times New Roman" w:hAnsi="Times New Roman" w:cs="Times New Roman"/>
          <w:b/>
        </w:rPr>
        <w:t>Типовое облачное решение по автоматизации контр</w:t>
      </w:r>
      <w:r w:rsidR="00C07F18" w:rsidRPr="006B0D24">
        <w:rPr>
          <w:rFonts w:ascii="Times New Roman" w:hAnsi="Times New Roman" w:cs="Times New Roman"/>
          <w:b/>
        </w:rPr>
        <w:t>ольной (надзорной) деятельности»</w:t>
      </w:r>
      <w:r w:rsidR="00C92EF2" w:rsidRPr="006B0D24">
        <w:rPr>
          <w:rFonts w:ascii="Times New Roman" w:hAnsi="Times New Roman" w:cs="Times New Roman"/>
          <w:b/>
        </w:rPr>
        <w:t xml:space="preserve"> (далее - ГИС ТОР КНД), рассмотрение жалоб контролируемых лиц в ГИС ТОР КНД, подготовка по результатам рассмотрения указанных жалоб проектов решений Рособрнадзора и их размещение в ГИС ТОР КНД</w:t>
      </w:r>
      <w:r w:rsidRPr="006B0D24">
        <w:rPr>
          <w:rFonts w:ascii="Times New Roman" w:hAnsi="Times New Roman" w:cs="Times New Roman"/>
          <w:b/>
        </w:rPr>
        <w:t xml:space="preserve">» (пункт </w:t>
      </w:r>
      <w:r w:rsidR="00C07F18" w:rsidRPr="006B0D24">
        <w:rPr>
          <w:rFonts w:ascii="Times New Roman" w:hAnsi="Times New Roman" w:cs="Times New Roman"/>
          <w:b/>
        </w:rPr>
        <w:t>50</w:t>
      </w:r>
      <w:r w:rsidRPr="006B0D24">
        <w:rPr>
          <w:rFonts w:ascii="Times New Roman" w:hAnsi="Times New Roman" w:cs="Times New Roman"/>
          <w:b/>
        </w:rPr>
        <w:t xml:space="preserve"> Плана).</w:t>
      </w:r>
    </w:p>
    <w:p w:rsidR="00E108D8" w:rsidRPr="006B0D24" w:rsidRDefault="00E108D8" w:rsidP="00E108D8">
      <w:pPr>
        <w:pStyle w:val="af1"/>
        <w:ind w:left="709"/>
        <w:rPr>
          <w:rFonts w:ascii="Times New Roman" w:hAnsi="Times New Roman" w:cs="Times New Roman"/>
          <w:b/>
        </w:rPr>
      </w:pPr>
    </w:p>
    <w:p w:rsidR="00E108D8" w:rsidRDefault="00E108D8" w:rsidP="00E108D8">
      <w:pPr>
        <w:ind w:firstLine="709"/>
        <w:jc w:val="both"/>
        <w:rPr>
          <w:sz w:val="28"/>
          <w:szCs w:val="28"/>
        </w:rPr>
      </w:pPr>
      <w:r w:rsidRPr="006B0D24">
        <w:rPr>
          <w:sz w:val="28"/>
          <w:szCs w:val="28"/>
        </w:rPr>
        <w:t>В отчетный период в рамках досудебного обжалования решений Рособрнадзора, действий (бездействия) должностных лиц Рособрнадзора</w:t>
      </w:r>
      <w:r w:rsidRPr="006B0D24">
        <w:rPr>
          <w:sz w:val="28"/>
          <w:szCs w:val="28"/>
        </w:rPr>
        <w:br/>
        <w:t>при реализации полномочий государственного контроля (надзора) соответствующие жалобы в Рособрнадзор не поступали.</w:t>
      </w:r>
    </w:p>
    <w:p w:rsidR="009A30D3" w:rsidRPr="004A08AD" w:rsidRDefault="009A30D3" w:rsidP="00D96A4F">
      <w:pPr>
        <w:pStyle w:val="af1"/>
        <w:rPr>
          <w:rFonts w:ascii="Times New Roman" w:hAnsi="Times New Roman" w:cs="Times New Roman"/>
          <w:b/>
        </w:rPr>
      </w:pPr>
    </w:p>
    <w:p w:rsidR="009A30D3" w:rsidRPr="004A08AD" w:rsidRDefault="00CE196B" w:rsidP="00C07F18">
      <w:pPr>
        <w:pStyle w:val="af6"/>
        <w:numPr>
          <w:ilvl w:val="0"/>
          <w:numId w:val="3"/>
        </w:numPr>
        <w:tabs>
          <w:tab w:val="left" w:pos="0"/>
          <w:tab w:val="left" w:pos="709"/>
        </w:tabs>
        <w:ind w:left="0" w:firstLine="709"/>
        <w:jc w:val="both"/>
        <w:rPr>
          <w:rFonts w:ascii="Times New Roman" w:hAnsi="Times New Roman" w:cs="Times New Roman"/>
          <w:b/>
          <w:sz w:val="28"/>
          <w:szCs w:val="28"/>
        </w:rPr>
      </w:pPr>
      <w:r w:rsidRPr="004A08AD">
        <w:rPr>
          <w:rFonts w:ascii="Times New Roman" w:hAnsi="Times New Roman" w:cs="Times New Roman"/>
          <w:b/>
          <w:sz w:val="28"/>
          <w:szCs w:val="28"/>
        </w:rPr>
        <w:t>По мероприятиям «</w:t>
      </w:r>
      <w:r w:rsidR="00C07F18" w:rsidRPr="004A08AD">
        <w:rPr>
          <w:rFonts w:ascii="Times New Roman" w:hAnsi="Times New Roman" w:cs="Times New Roman"/>
          <w:b/>
          <w:sz w:val="28"/>
          <w:szCs w:val="28"/>
        </w:rPr>
        <w:t xml:space="preserve">Представление интересов Рособрнадзора </w:t>
      </w:r>
      <w:r w:rsidR="00EA7794">
        <w:rPr>
          <w:rFonts w:ascii="Times New Roman" w:hAnsi="Times New Roman" w:cs="Times New Roman"/>
          <w:b/>
          <w:sz w:val="28"/>
          <w:szCs w:val="28"/>
        </w:rPr>
        <w:br/>
      </w:r>
      <w:r w:rsidR="00C07F18" w:rsidRPr="004A08AD">
        <w:rPr>
          <w:rFonts w:ascii="Times New Roman" w:hAnsi="Times New Roman" w:cs="Times New Roman"/>
          <w:b/>
          <w:sz w:val="28"/>
          <w:szCs w:val="28"/>
        </w:rPr>
        <w:t xml:space="preserve">в судебных органах Российской Федерации, в том числе подготовка заявлений (исковых заявлений), отзывов, возражений на заявления граждан </w:t>
      </w:r>
      <w:r w:rsidR="00EA7794">
        <w:rPr>
          <w:rFonts w:ascii="Times New Roman" w:hAnsi="Times New Roman" w:cs="Times New Roman"/>
          <w:b/>
          <w:sz w:val="28"/>
          <w:szCs w:val="28"/>
        </w:rPr>
        <w:br/>
      </w:r>
      <w:r w:rsidR="00C07F18" w:rsidRPr="004A08AD">
        <w:rPr>
          <w:rFonts w:ascii="Times New Roman" w:hAnsi="Times New Roman" w:cs="Times New Roman"/>
          <w:b/>
          <w:sz w:val="28"/>
          <w:szCs w:val="28"/>
        </w:rPr>
        <w:t>и организаций, совершение иных процессуальных действий по поручению руководства Рособрнадзора</w:t>
      </w:r>
      <w:r w:rsidRPr="004A08AD">
        <w:rPr>
          <w:rFonts w:ascii="Times New Roman" w:hAnsi="Times New Roman" w:cs="Times New Roman"/>
          <w:b/>
          <w:sz w:val="28"/>
          <w:szCs w:val="28"/>
        </w:rPr>
        <w:t>» (пункты</w:t>
      </w:r>
      <w:r w:rsidR="00C07F18" w:rsidRPr="004A08AD">
        <w:rPr>
          <w:rFonts w:ascii="Times New Roman" w:hAnsi="Times New Roman" w:cs="Times New Roman"/>
          <w:b/>
          <w:sz w:val="28"/>
          <w:szCs w:val="28"/>
        </w:rPr>
        <w:t xml:space="preserve"> </w:t>
      </w:r>
      <w:r w:rsidRPr="004A08AD">
        <w:rPr>
          <w:rFonts w:ascii="Times New Roman" w:hAnsi="Times New Roman" w:cs="Times New Roman"/>
          <w:b/>
          <w:sz w:val="28"/>
          <w:szCs w:val="28"/>
        </w:rPr>
        <w:t>51 Плана).</w:t>
      </w:r>
    </w:p>
    <w:p w:rsidR="00ED336A" w:rsidRPr="0040517E" w:rsidRDefault="00ED336A" w:rsidP="0040517E">
      <w:pPr>
        <w:pStyle w:val="af1"/>
        <w:ind w:firstLine="709"/>
        <w:rPr>
          <w:rFonts w:ascii="Times New Roman" w:hAnsi="Times New Roman" w:cs="Times New Roman"/>
        </w:rPr>
      </w:pPr>
    </w:p>
    <w:p w:rsidR="00301832" w:rsidRDefault="006D4AFE" w:rsidP="006D4AFE">
      <w:pPr>
        <w:pStyle w:val="af1"/>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Pr="006D4AFE">
        <w:rPr>
          <w:rFonts w:ascii="Times New Roman" w:eastAsia="Times New Roman" w:hAnsi="Times New Roman" w:cs="Times New Roman"/>
          <w:lang w:eastAsia="ru-RU"/>
        </w:rPr>
        <w:t xml:space="preserve"> III квартале 2023 г. по результатам</w:t>
      </w:r>
      <w:r>
        <w:rPr>
          <w:rFonts w:ascii="Times New Roman" w:eastAsia="Times New Roman" w:hAnsi="Times New Roman" w:cs="Times New Roman"/>
          <w:lang w:eastAsia="ru-RU"/>
        </w:rPr>
        <w:t xml:space="preserve"> </w:t>
      </w:r>
      <w:r w:rsidRPr="006D4AFE">
        <w:rPr>
          <w:rFonts w:ascii="Times New Roman" w:eastAsia="Times New Roman" w:hAnsi="Times New Roman" w:cs="Times New Roman"/>
          <w:lang w:eastAsia="ru-RU"/>
        </w:rPr>
        <w:t>рассмотрения 9 дел об оспаривании решений, действий (бездействия) Рособрнадзора</w:t>
      </w:r>
      <w:r>
        <w:rPr>
          <w:rFonts w:ascii="Times New Roman" w:eastAsia="Times New Roman" w:hAnsi="Times New Roman" w:cs="Times New Roman"/>
          <w:lang w:eastAsia="ru-RU"/>
        </w:rPr>
        <w:t xml:space="preserve"> </w:t>
      </w:r>
      <w:r w:rsidRPr="006D4AFE">
        <w:rPr>
          <w:rFonts w:ascii="Times New Roman" w:eastAsia="Times New Roman" w:hAnsi="Times New Roman" w:cs="Times New Roman"/>
          <w:lang w:eastAsia="ru-RU"/>
        </w:rPr>
        <w:t>(его должностных лиц) судами общей юрисдикции, арбитражными судами принято</w:t>
      </w:r>
      <w:r>
        <w:rPr>
          <w:rFonts w:ascii="Times New Roman" w:eastAsia="Times New Roman" w:hAnsi="Times New Roman" w:cs="Times New Roman"/>
          <w:lang w:eastAsia="ru-RU"/>
        </w:rPr>
        <w:t xml:space="preserve"> </w:t>
      </w:r>
      <w:r w:rsidRPr="006D4AFE">
        <w:rPr>
          <w:rFonts w:ascii="Times New Roman" w:eastAsia="Times New Roman" w:hAnsi="Times New Roman" w:cs="Times New Roman"/>
          <w:lang w:eastAsia="ru-RU"/>
        </w:rPr>
        <w:t>9 судебных актов (8 из которых вступили в законную силу), согласно которым</w:t>
      </w:r>
      <w:r>
        <w:rPr>
          <w:rFonts w:ascii="Times New Roman" w:eastAsia="Times New Roman" w:hAnsi="Times New Roman" w:cs="Times New Roman"/>
          <w:lang w:eastAsia="ru-RU"/>
        </w:rPr>
        <w:t xml:space="preserve"> </w:t>
      </w:r>
      <w:r w:rsidRPr="006D4AFE">
        <w:rPr>
          <w:rFonts w:ascii="Times New Roman" w:eastAsia="Times New Roman" w:hAnsi="Times New Roman" w:cs="Times New Roman"/>
          <w:lang w:eastAsia="ru-RU"/>
        </w:rPr>
        <w:t>оспариваемые решения, действия Рособрнадзора признаны законными</w:t>
      </w:r>
      <w:r>
        <w:rPr>
          <w:rFonts w:ascii="Times New Roman" w:eastAsia="Times New Roman" w:hAnsi="Times New Roman" w:cs="Times New Roman"/>
          <w:lang w:eastAsia="ru-RU"/>
        </w:rPr>
        <w:t xml:space="preserve"> </w:t>
      </w:r>
      <w:r w:rsidRPr="006D4AFE">
        <w:rPr>
          <w:rFonts w:ascii="Times New Roman" w:eastAsia="Times New Roman" w:hAnsi="Times New Roman" w:cs="Times New Roman"/>
          <w:lang w:eastAsia="ru-RU"/>
        </w:rPr>
        <w:t>по 8 судебным делам.</w:t>
      </w:r>
    </w:p>
    <w:p w:rsidR="006D4AFE" w:rsidRPr="006D4AFE" w:rsidRDefault="006D4AFE" w:rsidP="006D4AFE">
      <w:pPr>
        <w:pStyle w:val="af1"/>
        <w:ind w:firstLine="709"/>
        <w:rPr>
          <w:rFonts w:ascii="Times New Roman" w:eastAsia="Times New Roman" w:hAnsi="Times New Roman" w:cs="Times New Roman"/>
          <w:lang w:eastAsia="ru-RU"/>
        </w:rPr>
      </w:pPr>
    </w:p>
    <w:p w:rsidR="009A30D3" w:rsidRPr="00651B38" w:rsidRDefault="00CE196B" w:rsidP="00C07F18">
      <w:pPr>
        <w:pStyle w:val="af1"/>
        <w:numPr>
          <w:ilvl w:val="0"/>
          <w:numId w:val="3"/>
        </w:numPr>
        <w:ind w:left="0" w:firstLine="709"/>
        <w:rPr>
          <w:rFonts w:ascii="Times New Roman" w:hAnsi="Times New Roman" w:cs="Times New Roman"/>
          <w:b/>
        </w:rPr>
      </w:pPr>
      <w:r w:rsidRPr="00567298">
        <w:rPr>
          <w:rFonts w:ascii="Times New Roman" w:hAnsi="Times New Roman" w:cs="Times New Roman"/>
          <w:b/>
        </w:rPr>
        <w:t>По мероприятию «</w:t>
      </w:r>
      <w:r w:rsidR="00C07F18" w:rsidRPr="00567298">
        <w:rPr>
          <w:rFonts w:ascii="Times New Roman" w:eastAsia="Times New Roman" w:hAnsi="Times New Roman" w:cs="Times New Roman"/>
          <w:b/>
          <w:bCs/>
          <w:lang w:eastAsia="ru-RU"/>
        </w:rPr>
        <w:t>Участие в реализации государственных программ Российской Федерации</w:t>
      </w:r>
      <w:r w:rsidRPr="00567298">
        <w:rPr>
          <w:rFonts w:ascii="Times New Roman" w:eastAsia="Times New Roman" w:hAnsi="Times New Roman" w:cs="Times New Roman"/>
          <w:b/>
          <w:bCs/>
          <w:lang w:eastAsia="ru-RU"/>
        </w:rPr>
        <w:t>» (Пункт 52 Плана).</w:t>
      </w:r>
    </w:p>
    <w:p w:rsidR="00651B38" w:rsidRDefault="00651B38" w:rsidP="00651B38">
      <w:pPr>
        <w:pStyle w:val="af1"/>
        <w:rPr>
          <w:rFonts w:ascii="Times New Roman" w:hAnsi="Times New Roman" w:cs="Times New Roman"/>
          <w:b/>
        </w:rPr>
      </w:pPr>
    </w:p>
    <w:p w:rsidR="008F181C" w:rsidRPr="00F23CC5" w:rsidRDefault="008F181C" w:rsidP="0098061F">
      <w:pPr>
        <w:autoSpaceDE w:val="0"/>
        <w:autoSpaceDN w:val="0"/>
        <w:adjustRightInd w:val="0"/>
        <w:ind w:firstLine="709"/>
        <w:jc w:val="both"/>
        <w:rPr>
          <w:rFonts w:eastAsia="Calibri"/>
          <w:sz w:val="28"/>
          <w:szCs w:val="28"/>
          <w:lang w:val="x-none" w:eastAsia="en-US"/>
        </w:rPr>
      </w:pPr>
      <w:r w:rsidRPr="00F23CC5">
        <w:rPr>
          <w:rFonts w:eastAsia="Calibri"/>
          <w:sz w:val="28"/>
          <w:szCs w:val="28"/>
          <w:lang w:eastAsia="en-US"/>
        </w:rPr>
        <w:t xml:space="preserve">В </w:t>
      </w:r>
      <w:r w:rsidRPr="00F23CC5">
        <w:rPr>
          <w:rFonts w:eastAsia="Calibri"/>
          <w:sz w:val="28"/>
          <w:szCs w:val="28"/>
          <w:lang w:val="x-none" w:eastAsia="en-US"/>
        </w:rPr>
        <w:t xml:space="preserve">соответствии с постановлениями Правительства Российской Федерации </w:t>
      </w:r>
      <w:r w:rsidRPr="00F23CC5">
        <w:rPr>
          <w:rFonts w:eastAsia="Calibri"/>
          <w:sz w:val="28"/>
          <w:szCs w:val="28"/>
          <w:lang w:eastAsia="en-US"/>
        </w:rPr>
        <w:br/>
      </w:r>
      <w:r w:rsidRPr="00F23CC5">
        <w:rPr>
          <w:rFonts w:eastAsia="Calibri"/>
          <w:sz w:val="28"/>
          <w:szCs w:val="28"/>
          <w:lang w:val="x-none" w:eastAsia="en-US"/>
        </w:rPr>
        <w:t xml:space="preserve">от 26.12.2017 № 1642, от 29.03.2019 № 377, от 15.04.2014 № 313, от 15.04.2014 </w:t>
      </w:r>
      <w:r w:rsidRPr="00F23CC5">
        <w:rPr>
          <w:rFonts w:eastAsia="Calibri"/>
          <w:sz w:val="28"/>
          <w:szCs w:val="28"/>
          <w:lang w:eastAsia="en-US"/>
        </w:rPr>
        <w:br/>
      </w:r>
      <w:r w:rsidRPr="00F23CC5">
        <w:rPr>
          <w:rFonts w:eastAsia="Calibri"/>
          <w:sz w:val="28"/>
          <w:szCs w:val="28"/>
          <w:lang w:val="x-none" w:eastAsia="en-US"/>
        </w:rPr>
        <w:t xml:space="preserve">№ 296 и от 30.12.2017 № 1710 Рособрнадзор является участником </w:t>
      </w:r>
      <w:r w:rsidRPr="00F23CC5">
        <w:rPr>
          <w:rFonts w:eastAsia="Calibri"/>
          <w:sz w:val="28"/>
          <w:szCs w:val="28"/>
          <w:lang w:eastAsia="en-US"/>
        </w:rPr>
        <w:br/>
      </w:r>
      <w:r w:rsidRPr="00F23CC5">
        <w:rPr>
          <w:rFonts w:eastAsia="Calibri"/>
          <w:sz w:val="28"/>
          <w:szCs w:val="28"/>
          <w:lang w:val="x-none" w:eastAsia="en-US"/>
        </w:rPr>
        <w:t xml:space="preserve">государственных программ Российской Федерации «Развитие образования», «Научно-технологическое развитие Российской Федерации», «Информационное общество», «Социальная поддержка граждан» и «Обеспечение доступным </w:t>
      </w:r>
      <w:r w:rsidRPr="00F23CC5">
        <w:rPr>
          <w:rFonts w:eastAsia="Calibri"/>
          <w:sz w:val="28"/>
          <w:szCs w:val="28"/>
          <w:lang w:eastAsia="en-US"/>
        </w:rPr>
        <w:br/>
      </w:r>
      <w:r w:rsidRPr="00F23CC5">
        <w:rPr>
          <w:rFonts w:eastAsia="Calibri"/>
          <w:sz w:val="28"/>
          <w:szCs w:val="28"/>
          <w:lang w:val="x-none" w:eastAsia="en-US"/>
        </w:rPr>
        <w:t>и комфортным жильем и коммунальными услугами граждан Российской Федерации».</w:t>
      </w:r>
    </w:p>
    <w:p w:rsidR="008F181C" w:rsidRPr="00F23CC5" w:rsidRDefault="008F181C" w:rsidP="0098061F">
      <w:pPr>
        <w:autoSpaceDE w:val="0"/>
        <w:autoSpaceDN w:val="0"/>
        <w:adjustRightInd w:val="0"/>
        <w:ind w:firstLine="709"/>
        <w:jc w:val="both"/>
        <w:rPr>
          <w:rFonts w:eastAsia="Calibri"/>
          <w:sz w:val="28"/>
          <w:szCs w:val="28"/>
          <w:lang w:eastAsia="en-US"/>
        </w:rPr>
      </w:pPr>
      <w:r w:rsidRPr="00F23CC5">
        <w:rPr>
          <w:rFonts w:eastAsia="Calibri"/>
          <w:sz w:val="28"/>
          <w:szCs w:val="28"/>
          <w:lang w:val="x-none" w:eastAsia="en-US"/>
        </w:rPr>
        <w:t>1. В части реализации государственной программы Российской Федерации «Развитие образования»:</w:t>
      </w:r>
    </w:p>
    <w:p w:rsidR="008F181C" w:rsidRPr="00F23CC5" w:rsidRDefault="008F181C" w:rsidP="0098061F">
      <w:pPr>
        <w:autoSpaceDE w:val="0"/>
        <w:autoSpaceDN w:val="0"/>
        <w:adjustRightInd w:val="0"/>
        <w:ind w:firstLine="709"/>
        <w:jc w:val="both"/>
        <w:rPr>
          <w:rFonts w:eastAsia="Calibri"/>
          <w:sz w:val="28"/>
          <w:szCs w:val="28"/>
          <w:lang w:eastAsia="en-US"/>
        </w:rPr>
      </w:pPr>
      <w:r w:rsidRPr="00F23CC5">
        <w:rPr>
          <w:rFonts w:eastAsia="Calibri"/>
          <w:sz w:val="28"/>
          <w:szCs w:val="28"/>
          <w:lang w:eastAsia="en-US"/>
        </w:rPr>
        <w:t>- в ГИИС</w:t>
      </w:r>
      <w:r>
        <w:rPr>
          <w:rFonts w:eastAsia="Calibri"/>
          <w:sz w:val="28"/>
          <w:szCs w:val="28"/>
          <w:lang w:eastAsia="en-US"/>
        </w:rPr>
        <w:t xml:space="preserve"> ЭБ</w:t>
      </w:r>
      <w:r w:rsidRPr="00F23CC5">
        <w:rPr>
          <w:rFonts w:eastAsia="Calibri"/>
          <w:sz w:val="28"/>
          <w:szCs w:val="28"/>
          <w:lang w:eastAsia="en-US"/>
        </w:rPr>
        <w:t xml:space="preserve"> представлена информация о ходе реализации комплекса процессных мероприятий «Качество образования» за июль, август, сентябрь </w:t>
      </w:r>
      <w:r w:rsidR="003463D9">
        <w:rPr>
          <w:rFonts w:eastAsia="Calibri"/>
          <w:sz w:val="28"/>
          <w:szCs w:val="28"/>
          <w:lang w:eastAsia="en-US"/>
        </w:rPr>
        <w:br/>
      </w:r>
      <w:r w:rsidRPr="00F23CC5">
        <w:rPr>
          <w:rFonts w:eastAsia="Calibri"/>
          <w:sz w:val="28"/>
          <w:szCs w:val="28"/>
          <w:lang w:eastAsia="en-US"/>
        </w:rPr>
        <w:t>(</w:t>
      </w:r>
      <w:r w:rsidRPr="00F23CC5">
        <w:rPr>
          <w:rFonts w:eastAsia="Calibri"/>
          <w:sz w:val="28"/>
          <w:szCs w:val="28"/>
          <w:lang w:val="en-US" w:eastAsia="en-US"/>
        </w:rPr>
        <w:t>III</w:t>
      </w:r>
      <w:r w:rsidRPr="00F23CC5">
        <w:rPr>
          <w:rFonts w:eastAsia="Calibri"/>
          <w:sz w:val="28"/>
          <w:szCs w:val="28"/>
          <w:lang w:eastAsia="en-US"/>
        </w:rPr>
        <w:t xml:space="preserve"> квартал) 2023 года;</w:t>
      </w:r>
    </w:p>
    <w:p w:rsidR="008F181C" w:rsidRPr="00F23CC5" w:rsidRDefault="008F181C" w:rsidP="0098061F">
      <w:pPr>
        <w:autoSpaceDE w:val="0"/>
        <w:autoSpaceDN w:val="0"/>
        <w:adjustRightInd w:val="0"/>
        <w:ind w:firstLine="709"/>
        <w:jc w:val="both"/>
        <w:rPr>
          <w:rFonts w:eastAsia="Calibri"/>
          <w:sz w:val="28"/>
          <w:szCs w:val="28"/>
          <w:lang w:eastAsia="en-US"/>
        </w:rPr>
      </w:pPr>
      <w:r w:rsidRPr="00F23CC5">
        <w:rPr>
          <w:rFonts w:eastAsia="Calibri"/>
          <w:sz w:val="28"/>
          <w:szCs w:val="28"/>
          <w:lang w:eastAsia="en-US"/>
        </w:rPr>
        <w:t xml:space="preserve">- в ГИИС </w:t>
      </w:r>
      <w:r>
        <w:rPr>
          <w:rFonts w:eastAsia="Calibri"/>
          <w:sz w:val="28"/>
          <w:szCs w:val="28"/>
          <w:lang w:eastAsia="en-US"/>
        </w:rPr>
        <w:t>ЭБ</w:t>
      </w:r>
      <w:r w:rsidRPr="00F23CC5">
        <w:rPr>
          <w:rFonts w:eastAsia="Calibri"/>
          <w:sz w:val="28"/>
          <w:szCs w:val="28"/>
          <w:lang w:eastAsia="en-US"/>
        </w:rPr>
        <w:t xml:space="preserve"> представлена информация о ходе реализации мероприятия (результата) «Все субъекты Российской Федерации организовали анализ результатов итогового сочинения в выпускных классах, а также выработку мер </w:t>
      </w:r>
      <w:r w:rsidR="0098061F">
        <w:rPr>
          <w:rFonts w:eastAsia="Calibri"/>
          <w:sz w:val="28"/>
          <w:szCs w:val="28"/>
          <w:lang w:eastAsia="en-US"/>
        </w:rPr>
        <w:br/>
      </w:r>
      <w:r w:rsidRPr="00F23CC5">
        <w:rPr>
          <w:rFonts w:eastAsia="Calibri"/>
          <w:sz w:val="28"/>
          <w:szCs w:val="28"/>
          <w:lang w:eastAsia="en-US"/>
        </w:rPr>
        <w:t xml:space="preserve">по повышению качества обучения русскому языку совместно с общественными профессиональными организациями» комплекса процессных мероприятий «Научно-методическое, методическое и кадровое обеспечение обучения русскому языку </w:t>
      </w:r>
      <w:r w:rsidR="0098061F">
        <w:rPr>
          <w:rFonts w:eastAsia="Calibri"/>
          <w:sz w:val="28"/>
          <w:szCs w:val="28"/>
          <w:lang w:eastAsia="en-US"/>
        </w:rPr>
        <w:br/>
      </w:r>
      <w:r w:rsidRPr="00F23CC5">
        <w:rPr>
          <w:rFonts w:eastAsia="Calibri"/>
          <w:sz w:val="28"/>
          <w:szCs w:val="28"/>
          <w:lang w:eastAsia="en-US"/>
        </w:rPr>
        <w:t xml:space="preserve">и языкам народов Российской Федерации» за июль, август, сентябрь </w:t>
      </w:r>
      <w:r w:rsidR="0098061F">
        <w:rPr>
          <w:rFonts w:eastAsia="Calibri"/>
          <w:sz w:val="28"/>
          <w:szCs w:val="28"/>
          <w:lang w:eastAsia="en-US"/>
        </w:rPr>
        <w:br/>
      </w:r>
      <w:r w:rsidRPr="00F23CC5">
        <w:rPr>
          <w:rFonts w:eastAsia="Calibri"/>
          <w:sz w:val="28"/>
          <w:szCs w:val="28"/>
          <w:lang w:eastAsia="en-US"/>
        </w:rPr>
        <w:t>(</w:t>
      </w:r>
      <w:r w:rsidRPr="00F23CC5">
        <w:rPr>
          <w:rFonts w:eastAsia="Calibri"/>
          <w:sz w:val="28"/>
          <w:szCs w:val="28"/>
          <w:lang w:val="en-US" w:eastAsia="en-US"/>
        </w:rPr>
        <w:t>III</w:t>
      </w:r>
      <w:r w:rsidRPr="00F23CC5">
        <w:rPr>
          <w:rFonts w:eastAsia="Calibri"/>
          <w:sz w:val="28"/>
          <w:szCs w:val="28"/>
          <w:lang w:eastAsia="en-US"/>
        </w:rPr>
        <w:t xml:space="preserve"> квартал) 2023 года.</w:t>
      </w:r>
    </w:p>
    <w:p w:rsidR="008F181C" w:rsidRPr="00F23CC5" w:rsidRDefault="008F181C" w:rsidP="0098061F">
      <w:pPr>
        <w:autoSpaceDE w:val="0"/>
        <w:autoSpaceDN w:val="0"/>
        <w:adjustRightInd w:val="0"/>
        <w:ind w:firstLine="709"/>
        <w:jc w:val="both"/>
        <w:rPr>
          <w:rFonts w:eastAsia="Calibri"/>
          <w:sz w:val="28"/>
          <w:szCs w:val="28"/>
          <w:lang w:val="x-none" w:eastAsia="en-US"/>
        </w:rPr>
      </w:pPr>
      <w:r w:rsidRPr="00F23CC5">
        <w:rPr>
          <w:rFonts w:eastAsia="Calibri"/>
          <w:sz w:val="28"/>
          <w:szCs w:val="28"/>
          <w:lang w:eastAsia="en-US"/>
        </w:rPr>
        <w:t>2</w:t>
      </w:r>
      <w:r w:rsidRPr="00F23CC5">
        <w:rPr>
          <w:rFonts w:eastAsia="Calibri"/>
          <w:sz w:val="28"/>
          <w:szCs w:val="28"/>
          <w:lang w:val="x-none" w:eastAsia="en-US"/>
        </w:rPr>
        <w:t>. В части реализации государственной программы Российской Федерации «Научно-технологическое развитие Российской Федерации» в Министерство науки и высшего образования Российской Федерации (ответственному исполнителю Программы) направлены:</w:t>
      </w:r>
    </w:p>
    <w:p w:rsidR="008F181C" w:rsidRPr="00F23CC5" w:rsidRDefault="008F181C" w:rsidP="0098061F">
      <w:pPr>
        <w:autoSpaceDE w:val="0"/>
        <w:autoSpaceDN w:val="0"/>
        <w:adjustRightInd w:val="0"/>
        <w:ind w:firstLine="709"/>
        <w:jc w:val="both"/>
        <w:rPr>
          <w:rFonts w:eastAsia="Calibri"/>
          <w:sz w:val="28"/>
          <w:szCs w:val="28"/>
          <w:lang w:eastAsia="en-US"/>
        </w:rPr>
      </w:pPr>
      <w:r w:rsidRPr="00F23CC5">
        <w:rPr>
          <w:rFonts w:eastAsia="Calibri"/>
          <w:sz w:val="28"/>
          <w:szCs w:val="28"/>
          <w:lang w:val="x-none" w:eastAsia="en-US"/>
        </w:rPr>
        <w:t xml:space="preserve">- </w:t>
      </w:r>
      <w:r w:rsidRPr="00F23CC5">
        <w:rPr>
          <w:rFonts w:eastAsia="Calibri"/>
          <w:sz w:val="28"/>
          <w:szCs w:val="28"/>
          <w:lang w:eastAsia="en-US"/>
        </w:rPr>
        <w:t xml:space="preserve">в ГИИС </w:t>
      </w:r>
      <w:r>
        <w:rPr>
          <w:rFonts w:eastAsia="Calibri"/>
          <w:sz w:val="28"/>
          <w:szCs w:val="28"/>
          <w:lang w:eastAsia="en-US"/>
        </w:rPr>
        <w:t>ЭБ</w:t>
      </w:r>
      <w:r w:rsidRPr="00F23CC5">
        <w:rPr>
          <w:rFonts w:eastAsia="Calibri"/>
          <w:sz w:val="28"/>
          <w:szCs w:val="28"/>
          <w:lang w:eastAsia="en-US"/>
        </w:rPr>
        <w:t xml:space="preserve"> представлена </w:t>
      </w:r>
      <w:r w:rsidRPr="00F23CC5">
        <w:rPr>
          <w:rFonts w:eastAsia="Calibri"/>
          <w:sz w:val="28"/>
          <w:szCs w:val="28"/>
          <w:lang w:val="x-none" w:eastAsia="en-US"/>
        </w:rPr>
        <w:t xml:space="preserve">информация </w:t>
      </w:r>
      <w:r w:rsidRPr="00F23CC5">
        <w:rPr>
          <w:rFonts w:eastAsia="Calibri"/>
          <w:sz w:val="28"/>
          <w:szCs w:val="28"/>
          <w:lang w:eastAsia="en-US"/>
        </w:rPr>
        <w:t>о</w:t>
      </w:r>
      <w:r w:rsidRPr="00F23CC5">
        <w:rPr>
          <w:rFonts w:eastAsia="Calibri"/>
          <w:sz w:val="28"/>
          <w:szCs w:val="28"/>
          <w:lang w:val="x-none" w:eastAsia="en-US"/>
        </w:rPr>
        <w:t xml:space="preserve"> ходе реализации </w:t>
      </w:r>
      <w:r w:rsidRPr="00F23CC5">
        <w:rPr>
          <w:rFonts w:eastAsia="Calibri"/>
          <w:sz w:val="28"/>
          <w:szCs w:val="28"/>
          <w:lang w:eastAsia="en-US"/>
        </w:rPr>
        <w:t xml:space="preserve">мероприятия «Обеспечена реализация мероприятий по оценке качества высшего образования, федеральному государственному контролю (надзору) в сфере образования </w:t>
      </w:r>
      <w:r w:rsidR="0098061F">
        <w:rPr>
          <w:rFonts w:eastAsia="Calibri"/>
          <w:sz w:val="28"/>
          <w:szCs w:val="28"/>
          <w:lang w:eastAsia="en-US"/>
        </w:rPr>
        <w:br/>
      </w:r>
      <w:r w:rsidRPr="00F23CC5">
        <w:rPr>
          <w:rFonts w:eastAsia="Calibri"/>
          <w:sz w:val="28"/>
          <w:szCs w:val="28"/>
          <w:lang w:eastAsia="en-US"/>
        </w:rPr>
        <w:t>и мониторингу образовательных организаций посредством информационных систем» ведомственного проекта «Управление ведомственной и отраслевой цифровой трансформацией в сфере науки и высшего образования»</w:t>
      </w:r>
      <w:r w:rsidRPr="00F23CC5">
        <w:rPr>
          <w:rFonts w:eastAsia="Calibri"/>
          <w:sz w:val="28"/>
          <w:szCs w:val="28"/>
          <w:lang w:val="x-none" w:eastAsia="en-US"/>
        </w:rPr>
        <w:t xml:space="preserve"> за </w:t>
      </w:r>
      <w:r w:rsidRPr="00F23CC5">
        <w:rPr>
          <w:rFonts w:eastAsia="Calibri"/>
          <w:sz w:val="28"/>
          <w:szCs w:val="28"/>
          <w:lang w:eastAsia="en-US"/>
        </w:rPr>
        <w:t>июль, август, сентябрь (</w:t>
      </w:r>
      <w:r w:rsidRPr="00F23CC5">
        <w:rPr>
          <w:rFonts w:eastAsia="Calibri"/>
          <w:sz w:val="28"/>
          <w:szCs w:val="28"/>
          <w:lang w:val="en-US" w:eastAsia="en-US"/>
        </w:rPr>
        <w:t>III</w:t>
      </w:r>
      <w:r w:rsidRPr="00F23CC5">
        <w:rPr>
          <w:rFonts w:eastAsia="Calibri"/>
          <w:sz w:val="28"/>
          <w:szCs w:val="28"/>
          <w:lang w:eastAsia="en-US"/>
        </w:rPr>
        <w:t xml:space="preserve"> квартал) 2023 года</w:t>
      </w:r>
      <w:r w:rsidRPr="00F23CC5">
        <w:rPr>
          <w:rFonts w:eastAsia="Calibri"/>
          <w:sz w:val="28"/>
          <w:szCs w:val="28"/>
          <w:lang w:val="x-none" w:eastAsia="en-US"/>
        </w:rPr>
        <w:t>;</w:t>
      </w:r>
    </w:p>
    <w:p w:rsidR="008F181C" w:rsidRPr="00F23CC5" w:rsidRDefault="008F181C" w:rsidP="0098061F">
      <w:pPr>
        <w:autoSpaceDE w:val="0"/>
        <w:autoSpaceDN w:val="0"/>
        <w:adjustRightInd w:val="0"/>
        <w:ind w:firstLine="708"/>
        <w:jc w:val="both"/>
        <w:rPr>
          <w:b/>
          <w:sz w:val="28"/>
          <w:szCs w:val="28"/>
        </w:rPr>
      </w:pPr>
      <w:r w:rsidRPr="00F23CC5">
        <w:rPr>
          <w:rFonts w:eastAsia="Calibri"/>
          <w:sz w:val="28"/>
          <w:szCs w:val="28"/>
          <w:lang w:val="x-none" w:eastAsia="en-US"/>
        </w:rPr>
        <w:t xml:space="preserve">- </w:t>
      </w:r>
      <w:r w:rsidRPr="00F23CC5">
        <w:rPr>
          <w:rFonts w:eastAsia="Calibri"/>
          <w:sz w:val="28"/>
          <w:szCs w:val="28"/>
          <w:lang w:eastAsia="en-US"/>
        </w:rPr>
        <w:t xml:space="preserve">в ГИИС </w:t>
      </w:r>
      <w:r>
        <w:rPr>
          <w:rFonts w:eastAsia="Calibri"/>
          <w:sz w:val="28"/>
          <w:szCs w:val="28"/>
          <w:lang w:eastAsia="en-US"/>
        </w:rPr>
        <w:t>ЭБ</w:t>
      </w:r>
      <w:r w:rsidRPr="00F23CC5">
        <w:rPr>
          <w:rFonts w:eastAsia="Calibri"/>
          <w:sz w:val="28"/>
          <w:szCs w:val="28"/>
          <w:lang w:eastAsia="en-US"/>
        </w:rPr>
        <w:t xml:space="preserve"> представлена </w:t>
      </w:r>
      <w:r w:rsidRPr="00F23CC5">
        <w:rPr>
          <w:rFonts w:eastAsia="Calibri"/>
          <w:sz w:val="28"/>
          <w:szCs w:val="28"/>
          <w:lang w:val="x-none" w:eastAsia="en-US"/>
        </w:rPr>
        <w:t xml:space="preserve">информация </w:t>
      </w:r>
      <w:r w:rsidRPr="00F23CC5">
        <w:rPr>
          <w:rFonts w:eastAsia="Calibri"/>
          <w:sz w:val="28"/>
          <w:szCs w:val="28"/>
          <w:lang w:eastAsia="en-US"/>
        </w:rPr>
        <w:t>о</w:t>
      </w:r>
      <w:r w:rsidRPr="00F23CC5">
        <w:rPr>
          <w:rFonts w:eastAsia="Calibri"/>
          <w:sz w:val="28"/>
          <w:szCs w:val="28"/>
          <w:lang w:val="x-none" w:eastAsia="en-US"/>
        </w:rPr>
        <w:t xml:space="preserve"> ходе реализации комплексов процессных мероприятий «Проведение прикладных научных исследований </w:t>
      </w:r>
      <w:r w:rsidR="0098061F">
        <w:rPr>
          <w:rFonts w:eastAsia="Calibri"/>
          <w:sz w:val="28"/>
          <w:szCs w:val="28"/>
          <w:lang w:eastAsia="en-US"/>
        </w:rPr>
        <w:br/>
      </w:r>
      <w:r w:rsidRPr="00F23CC5">
        <w:rPr>
          <w:rFonts w:eastAsia="Calibri"/>
          <w:sz w:val="28"/>
          <w:szCs w:val="28"/>
          <w:lang w:val="x-none" w:eastAsia="en-US"/>
        </w:rPr>
        <w:t xml:space="preserve">по широкому спектру направлений», «Реализация образовательных программ высшего образования», «Научное обеспечение государственного управления» </w:t>
      </w:r>
      <w:r w:rsidR="0098061F">
        <w:rPr>
          <w:rFonts w:eastAsia="Calibri"/>
          <w:sz w:val="28"/>
          <w:szCs w:val="28"/>
          <w:lang w:eastAsia="en-US"/>
        </w:rPr>
        <w:br/>
      </w:r>
      <w:r w:rsidRPr="00F23CC5">
        <w:rPr>
          <w:rFonts w:eastAsia="Calibri"/>
          <w:sz w:val="28"/>
          <w:szCs w:val="28"/>
          <w:lang w:val="x-none" w:eastAsia="en-US"/>
        </w:rPr>
        <w:t xml:space="preserve">за </w:t>
      </w:r>
      <w:r w:rsidRPr="00F23CC5">
        <w:rPr>
          <w:rFonts w:eastAsia="Calibri"/>
          <w:sz w:val="28"/>
          <w:szCs w:val="28"/>
          <w:lang w:eastAsia="en-US"/>
        </w:rPr>
        <w:t>июль, август, сентябрь (</w:t>
      </w:r>
      <w:r w:rsidRPr="00F23CC5">
        <w:rPr>
          <w:rFonts w:eastAsia="Calibri"/>
          <w:sz w:val="28"/>
          <w:szCs w:val="28"/>
          <w:lang w:val="en-US" w:eastAsia="en-US"/>
        </w:rPr>
        <w:t>III</w:t>
      </w:r>
      <w:r w:rsidRPr="00F23CC5">
        <w:rPr>
          <w:rFonts w:eastAsia="Calibri"/>
          <w:sz w:val="28"/>
          <w:szCs w:val="28"/>
          <w:lang w:eastAsia="en-US"/>
        </w:rPr>
        <w:t xml:space="preserve"> квартал) 2023 года.</w:t>
      </w:r>
    </w:p>
    <w:p w:rsidR="0098061F" w:rsidRDefault="0098061F" w:rsidP="0098061F">
      <w:pPr>
        <w:ind w:firstLine="709"/>
        <w:jc w:val="both"/>
        <w:rPr>
          <w:sz w:val="28"/>
          <w:szCs w:val="28"/>
        </w:rPr>
      </w:pPr>
      <w:r w:rsidRPr="00611F71">
        <w:rPr>
          <w:sz w:val="28"/>
          <w:szCs w:val="28"/>
        </w:rPr>
        <w:t>Также в отчетный период Рособрнадзором обеспечивалось достижение соответствующих показателей, мероприятий и контрольных точек комплекса процессных мероприятий «Качество образования» государственной</w:t>
      </w:r>
      <w:r w:rsidRPr="0060181C">
        <w:rPr>
          <w:sz w:val="28"/>
          <w:szCs w:val="28"/>
        </w:rPr>
        <w:t xml:space="preserve"> программы Российской Федерации «Развитие образования».</w:t>
      </w:r>
    </w:p>
    <w:p w:rsidR="0098061F" w:rsidRPr="0098061F" w:rsidRDefault="0098061F" w:rsidP="0098061F">
      <w:pPr>
        <w:autoSpaceDE w:val="0"/>
        <w:autoSpaceDN w:val="0"/>
        <w:adjustRightInd w:val="0"/>
        <w:ind w:firstLine="709"/>
        <w:jc w:val="both"/>
        <w:rPr>
          <w:sz w:val="28"/>
          <w:szCs w:val="28"/>
        </w:rPr>
      </w:pPr>
      <w:r w:rsidRPr="0060181C">
        <w:rPr>
          <w:sz w:val="28"/>
          <w:szCs w:val="28"/>
        </w:rPr>
        <w:t xml:space="preserve">В 2023 году Рособрнадзор является ответственным за реализацию следующих </w:t>
      </w:r>
      <w:r w:rsidRPr="0098061F">
        <w:rPr>
          <w:sz w:val="28"/>
          <w:szCs w:val="28"/>
        </w:rPr>
        <w:t xml:space="preserve">мероприятий: </w:t>
      </w:r>
    </w:p>
    <w:p w:rsidR="0098061F" w:rsidRPr="0060181C" w:rsidRDefault="0098061F" w:rsidP="0098061F">
      <w:pPr>
        <w:pStyle w:val="af6"/>
        <w:numPr>
          <w:ilvl w:val="0"/>
          <w:numId w:val="6"/>
        </w:numPr>
        <w:autoSpaceDE w:val="0"/>
        <w:autoSpaceDN w:val="0"/>
        <w:adjustRightInd w:val="0"/>
        <w:ind w:left="0" w:firstLine="709"/>
        <w:jc w:val="both"/>
        <w:rPr>
          <w:rFonts w:ascii="Times New Roman" w:hAnsi="Times New Roman" w:cs="Times New Roman"/>
          <w:sz w:val="28"/>
          <w:szCs w:val="28"/>
        </w:rPr>
      </w:pPr>
      <w:r w:rsidRPr="0060181C">
        <w:rPr>
          <w:rFonts w:ascii="Times New Roman" w:hAnsi="Times New Roman" w:cs="Times New Roman"/>
          <w:sz w:val="28"/>
          <w:szCs w:val="28"/>
        </w:rPr>
        <w:t>«Обеспечены 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которые характеризуются применением и развитием технологий и методик работы с результатами мониторинга системы образования в части оценки качества общего образования всеми субъектами Российской Федерации»;</w:t>
      </w:r>
    </w:p>
    <w:p w:rsidR="0098061F" w:rsidRPr="0060181C" w:rsidRDefault="0098061F" w:rsidP="0098061F">
      <w:pPr>
        <w:pStyle w:val="af6"/>
        <w:numPr>
          <w:ilvl w:val="0"/>
          <w:numId w:val="6"/>
        </w:numPr>
        <w:autoSpaceDE w:val="0"/>
        <w:autoSpaceDN w:val="0"/>
        <w:adjustRightInd w:val="0"/>
        <w:ind w:left="0" w:firstLine="709"/>
        <w:jc w:val="both"/>
        <w:rPr>
          <w:rFonts w:ascii="Times New Roman" w:hAnsi="Times New Roman" w:cs="Times New Roman"/>
          <w:sz w:val="28"/>
          <w:szCs w:val="28"/>
        </w:rPr>
      </w:pPr>
      <w:r w:rsidRPr="0060181C">
        <w:rPr>
          <w:rFonts w:ascii="Times New Roman" w:hAnsi="Times New Roman" w:cs="Times New Roman"/>
          <w:sz w:val="28"/>
          <w:szCs w:val="28"/>
        </w:rPr>
        <w:t>«Обеспечены совершенствование и реализация процедур исследования профессиональных компетенций работников образовательных организаций, осуществляющих образовательную деятельность по образовательным программам общего образования»;</w:t>
      </w:r>
    </w:p>
    <w:p w:rsidR="0098061F" w:rsidRPr="0060181C" w:rsidRDefault="0098061F" w:rsidP="0098061F">
      <w:pPr>
        <w:pStyle w:val="af6"/>
        <w:numPr>
          <w:ilvl w:val="0"/>
          <w:numId w:val="6"/>
        </w:numPr>
        <w:autoSpaceDE w:val="0"/>
        <w:autoSpaceDN w:val="0"/>
        <w:adjustRightInd w:val="0"/>
        <w:ind w:left="0" w:firstLine="709"/>
        <w:jc w:val="both"/>
        <w:rPr>
          <w:rFonts w:ascii="Times New Roman" w:hAnsi="Times New Roman" w:cs="Times New Roman"/>
          <w:sz w:val="28"/>
          <w:szCs w:val="28"/>
        </w:rPr>
      </w:pPr>
      <w:r w:rsidRPr="0060181C">
        <w:rPr>
          <w:rFonts w:ascii="Times New Roman" w:hAnsi="Times New Roman" w:cs="Times New Roman"/>
          <w:sz w:val="28"/>
          <w:szCs w:val="28"/>
        </w:rPr>
        <w:t xml:space="preserve">«Обеспечено выполнение контрольных (надзорных) мероприятий </w:t>
      </w:r>
      <w:r w:rsidRPr="0060181C">
        <w:rPr>
          <w:rFonts w:ascii="Times New Roman" w:hAnsi="Times New Roman" w:cs="Times New Roman"/>
          <w:sz w:val="28"/>
          <w:szCs w:val="28"/>
        </w:rPr>
        <w:br/>
        <w:t xml:space="preserve">в отношении органов государственной власти субъектов Российской Федерации </w:t>
      </w:r>
      <w:r w:rsidRPr="0060181C">
        <w:rPr>
          <w:rFonts w:ascii="Times New Roman" w:hAnsi="Times New Roman" w:cs="Times New Roman"/>
          <w:sz w:val="28"/>
          <w:szCs w:val="28"/>
        </w:rPr>
        <w:br/>
        <w:t xml:space="preserve">с применением усовершенствованных процедур контроля и надзора </w:t>
      </w:r>
      <w:r w:rsidRPr="0060181C">
        <w:rPr>
          <w:rFonts w:ascii="Times New Roman" w:hAnsi="Times New Roman" w:cs="Times New Roman"/>
          <w:sz w:val="28"/>
          <w:szCs w:val="28"/>
        </w:rPr>
        <w:br/>
        <w:t>за деятельностью органов государственной власти субъектов Российской Федерации, а также осуществления органами государственной власти субъектов Российской Федерации переданных полномочи</w:t>
      </w:r>
      <w:r>
        <w:rPr>
          <w:rFonts w:ascii="Times New Roman" w:hAnsi="Times New Roman" w:cs="Times New Roman"/>
          <w:sz w:val="28"/>
          <w:szCs w:val="28"/>
        </w:rPr>
        <w:t>й».</w:t>
      </w:r>
    </w:p>
    <w:p w:rsidR="007E4AA1" w:rsidRPr="00432C27" w:rsidRDefault="007E4AA1" w:rsidP="0098061F">
      <w:pPr>
        <w:autoSpaceDE w:val="0"/>
        <w:autoSpaceDN w:val="0"/>
        <w:adjustRightInd w:val="0"/>
        <w:ind w:firstLine="709"/>
        <w:jc w:val="both"/>
        <w:rPr>
          <w:sz w:val="28"/>
          <w:szCs w:val="28"/>
        </w:rPr>
      </w:pPr>
      <w:r w:rsidRPr="00432C27">
        <w:rPr>
          <w:sz w:val="28"/>
          <w:szCs w:val="28"/>
        </w:rPr>
        <w:t xml:space="preserve">Риски неисполнения указанных мероприятий отсутствуют. </w:t>
      </w:r>
    </w:p>
    <w:p w:rsidR="009C58CF" w:rsidRDefault="0098061F" w:rsidP="009C58CF">
      <w:pPr>
        <w:autoSpaceDE w:val="0"/>
        <w:autoSpaceDN w:val="0"/>
        <w:adjustRightInd w:val="0"/>
        <w:ind w:firstLine="709"/>
        <w:jc w:val="both"/>
        <w:rPr>
          <w:sz w:val="28"/>
          <w:szCs w:val="28"/>
        </w:rPr>
      </w:pPr>
      <w:r w:rsidRPr="0060181C">
        <w:rPr>
          <w:sz w:val="28"/>
          <w:szCs w:val="28"/>
        </w:rPr>
        <w:t xml:space="preserve">Отчеты о реализации мероприятий размещаются в ГИИС ЭБ в соответствии </w:t>
      </w:r>
      <w:r w:rsidRPr="0060181C">
        <w:rPr>
          <w:sz w:val="28"/>
          <w:szCs w:val="28"/>
        </w:rPr>
        <w:br/>
        <w:t>с предусмотренными комплексом процессных мероприятий «Качество образования»</w:t>
      </w:r>
      <w:r w:rsidR="003E13F2">
        <w:rPr>
          <w:sz w:val="28"/>
          <w:szCs w:val="28"/>
        </w:rPr>
        <w:t>,</w:t>
      </w:r>
      <w:r w:rsidRPr="0060181C">
        <w:rPr>
          <w:sz w:val="28"/>
          <w:szCs w:val="28"/>
        </w:rPr>
        <w:t xml:space="preserve"> контрольными точками и установленными сроками.</w:t>
      </w:r>
    </w:p>
    <w:p w:rsidR="009C58CF" w:rsidRPr="00541CF0" w:rsidRDefault="009C58CF" w:rsidP="009C58CF">
      <w:pPr>
        <w:autoSpaceDE w:val="0"/>
        <w:autoSpaceDN w:val="0"/>
        <w:adjustRightInd w:val="0"/>
        <w:ind w:firstLine="709"/>
        <w:jc w:val="both"/>
        <w:rPr>
          <w:sz w:val="28"/>
          <w:szCs w:val="28"/>
        </w:rPr>
      </w:pPr>
      <w:r>
        <w:rPr>
          <w:sz w:val="28"/>
          <w:szCs w:val="28"/>
        </w:rPr>
        <w:t>Кроме того, в отчетный период осуществлялась</w:t>
      </w:r>
      <w:r w:rsidRPr="00541CF0">
        <w:rPr>
          <w:sz w:val="28"/>
          <w:szCs w:val="28"/>
        </w:rPr>
        <w:t xml:space="preserve"> работа по сопровождению государственных контрактов: </w:t>
      </w:r>
    </w:p>
    <w:p w:rsidR="009C58CF" w:rsidRPr="00541CF0" w:rsidRDefault="009C58CF" w:rsidP="009C58CF">
      <w:pPr>
        <w:tabs>
          <w:tab w:val="left" w:pos="851"/>
        </w:tabs>
        <w:ind w:right="97"/>
        <w:jc w:val="both"/>
        <w:rPr>
          <w:sz w:val="28"/>
          <w:szCs w:val="28"/>
        </w:rPr>
      </w:pPr>
      <w:r w:rsidRPr="00541CF0">
        <w:rPr>
          <w:sz w:val="28"/>
          <w:szCs w:val="28"/>
        </w:rPr>
        <w:tab/>
        <w:t>от 05.12.2022 № Ф-01-кс-2023 «Обеспечение идентификации несанкционированных изменений в экзаменационных работах участников единого государственного экзамена»;</w:t>
      </w:r>
    </w:p>
    <w:p w:rsidR="009C58CF" w:rsidRPr="00541CF0" w:rsidRDefault="009C58CF" w:rsidP="009C58CF">
      <w:pPr>
        <w:tabs>
          <w:tab w:val="left" w:pos="851"/>
        </w:tabs>
        <w:ind w:right="97"/>
        <w:jc w:val="both"/>
        <w:rPr>
          <w:sz w:val="28"/>
          <w:szCs w:val="28"/>
        </w:rPr>
      </w:pPr>
      <w:r w:rsidRPr="00541CF0">
        <w:rPr>
          <w:sz w:val="28"/>
          <w:szCs w:val="28"/>
        </w:rPr>
        <w:tab/>
        <w:t xml:space="preserve">от 12.12.2022 № Ф-03-кс-2023 «Разработка алгоритма организации </w:t>
      </w:r>
      <w:r w:rsidRPr="00541CF0">
        <w:rPr>
          <w:sz w:val="28"/>
          <w:szCs w:val="28"/>
        </w:rPr>
        <w:br/>
        <w:t xml:space="preserve">и проведения анализа результатов итогового сочинения в выпускных классах </w:t>
      </w:r>
      <w:r w:rsidRPr="00541CF0">
        <w:rPr>
          <w:sz w:val="28"/>
          <w:szCs w:val="28"/>
        </w:rPr>
        <w:br/>
        <w:t xml:space="preserve">для органов исполнительной власти субъектов Российской Федерации, осуществляющих государственное управление в сфере образования, в целях выработки совместно с общественными профессиональными организациями мер </w:t>
      </w:r>
      <w:r w:rsidRPr="00541CF0">
        <w:rPr>
          <w:sz w:val="28"/>
          <w:szCs w:val="28"/>
        </w:rPr>
        <w:br/>
        <w:t>по повышению качества обучения русскому языку»;</w:t>
      </w:r>
    </w:p>
    <w:p w:rsidR="009C58CF" w:rsidRPr="00541CF0" w:rsidRDefault="009C58CF" w:rsidP="009C58CF">
      <w:pPr>
        <w:tabs>
          <w:tab w:val="left" w:pos="851"/>
        </w:tabs>
        <w:ind w:right="97"/>
        <w:jc w:val="both"/>
        <w:rPr>
          <w:sz w:val="28"/>
          <w:szCs w:val="28"/>
        </w:rPr>
      </w:pPr>
      <w:r w:rsidRPr="00541CF0">
        <w:rPr>
          <w:sz w:val="28"/>
          <w:szCs w:val="28"/>
        </w:rPr>
        <w:tab/>
        <w:t xml:space="preserve">от 27.12.2021 № Ф-04-кс-2022 «Реализация комплекса мероприятий </w:t>
      </w:r>
      <w:r w:rsidRPr="00541CF0">
        <w:rPr>
          <w:sz w:val="28"/>
          <w:szCs w:val="28"/>
        </w:rPr>
        <w:br/>
        <w:t>по мониторингу процедур подготовки и проведения государственной итоговой аттестации по программам основного общего и среднего общего образования»</w:t>
      </w:r>
      <w:r w:rsidR="00F34277">
        <w:rPr>
          <w:sz w:val="28"/>
          <w:szCs w:val="28"/>
        </w:rPr>
        <w:t>;</w:t>
      </w:r>
      <w:r w:rsidRPr="00541CF0">
        <w:rPr>
          <w:sz w:val="28"/>
          <w:szCs w:val="28"/>
        </w:rPr>
        <w:tab/>
      </w:r>
    </w:p>
    <w:p w:rsidR="009C58CF" w:rsidRPr="00541CF0" w:rsidRDefault="009C58CF" w:rsidP="009C58CF">
      <w:pPr>
        <w:ind w:firstLine="708"/>
        <w:jc w:val="both"/>
        <w:rPr>
          <w:sz w:val="28"/>
          <w:szCs w:val="28"/>
        </w:rPr>
      </w:pPr>
      <w:r w:rsidRPr="00541CF0">
        <w:rPr>
          <w:sz w:val="28"/>
          <w:szCs w:val="28"/>
        </w:rPr>
        <w:t>от 26.12.2022 № Ф-05-кс-2023 «Реализация комплекса информационных мероприятий</w:t>
      </w:r>
      <w:r w:rsidR="00150E0E">
        <w:rPr>
          <w:sz w:val="28"/>
          <w:szCs w:val="28"/>
        </w:rPr>
        <w:t>,</w:t>
      </w:r>
      <w:r w:rsidRPr="00541CF0">
        <w:rPr>
          <w:sz w:val="28"/>
          <w:szCs w:val="28"/>
        </w:rPr>
        <w:t xml:space="preserve"> направленных на сопровождение  процедур оценки качества образования»;</w:t>
      </w:r>
      <w:r w:rsidRPr="00541CF0">
        <w:rPr>
          <w:sz w:val="28"/>
          <w:szCs w:val="28"/>
        </w:rPr>
        <w:tab/>
      </w:r>
    </w:p>
    <w:p w:rsidR="009C58CF" w:rsidRPr="00541CF0" w:rsidRDefault="009C58CF" w:rsidP="009C58CF">
      <w:pPr>
        <w:ind w:firstLine="708"/>
        <w:jc w:val="both"/>
        <w:rPr>
          <w:sz w:val="28"/>
          <w:szCs w:val="28"/>
        </w:rPr>
      </w:pPr>
      <w:r w:rsidRPr="00541CF0">
        <w:rPr>
          <w:sz w:val="28"/>
          <w:szCs w:val="28"/>
        </w:rPr>
        <w:t xml:space="preserve">от 22.12.2021 № Ф-08-эа-2022 «Обеспечение видеонаблюдения </w:t>
      </w:r>
      <w:r>
        <w:rPr>
          <w:sz w:val="28"/>
          <w:szCs w:val="28"/>
        </w:rPr>
        <w:br/>
      </w:r>
      <w:r w:rsidRPr="00541CF0">
        <w:rPr>
          <w:sz w:val="28"/>
          <w:szCs w:val="28"/>
        </w:rPr>
        <w:t>при проведении ЕГЭ»;</w:t>
      </w:r>
      <w:r w:rsidRPr="00541CF0">
        <w:rPr>
          <w:sz w:val="28"/>
          <w:szCs w:val="28"/>
        </w:rPr>
        <w:tab/>
        <w:t xml:space="preserve"> </w:t>
      </w:r>
    </w:p>
    <w:p w:rsidR="009C58CF" w:rsidRPr="00541CF0" w:rsidRDefault="009C58CF" w:rsidP="009C58CF">
      <w:pPr>
        <w:ind w:firstLine="708"/>
        <w:jc w:val="both"/>
        <w:rPr>
          <w:sz w:val="28"/>
          <w:szCs w:val="28"/>
        </w:rPr>
      </w:pPr>
      <w:r w:rsidRPr="00541CF0">
        <w:rPr>
          <w:sz w:val="28"/>
          <w:szCs w:val="28"/>
        </w:rPr>
        <w:t xml:space="preserve">от 01.02.2023 № Ф-12-кс-2023 на выполнение работ (оказание услуг) </w:t>
      </w:r>
      <w:r w:rsidRPr="00541CF0">
        <w:rPr>
          <w:sz w:val="28"/>
          <w:szCs w:val="28"/>
        </w:rPr>
        <w:br/>
        <w:t xml:space="preserve">для государственных нужд по развитию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w:t>
      </w:r>
      <w:r w:rsidRPr="00541CF0">
        <w:rPr>
          <w:sz w:val="28"/>
          <w:szCs w:val="28"/>
        </w:rPr>
        <w:br/>
        <w:t>для получения среднего профессионального и высшего образования.</w:t>
      </w:r>
    </w:p>
    <w:p w:rsidR="00A35A7E" w:rsidRPr="0060181C" w:rsidRDefault="00A35A7E" w:rsidP="0060181C">
      <w:pPr>
        <w:tabs>
          <w:tab w:val="left" w:pos="851"/>
        </w:tabs>
        <w:ind w:right="97"/>
        <w:jc w:val="both"/>
        <w:rPr>
          <w:sz w:val="28"/>
          <w:szCs w:val="28"/>
        </w:rPr>
      </w:pPr>
    </w:p>
    <w:p w:rsidR="009A30D3" w:rsidRPr="00AB0E88" w:rsidRDefault="00CE196B" w:rsidP="00C07F18">
      <w:pPr>
        <w:pStyle w:val="af1"/>
        <w:numPr>
          <w:ilvl w:val="0"/>
          <w:numId w:val="3"/>
        </w:numPr>
        <w:ind w:left="0" w:firstLine="709"/>
        <w:rPr>
          <w:rFonts w:ascii="Times New Roman" w:hAnsi="Times New Roman" w:cs="Times New Roman"/>
          <w:b/>
        </w:rPr>
      </w:pPr>
      <w:r w:rsidRPr="00AB0E88">
        <w:rPr>
          <w:rFonts w:ascii="Times New Roman" w:hAnsi="Times New Roman" w:cs="Times New Roman"/>
          <w:b/>
        </w:rPr>
        <w:t>По мероприятию «</w:t>
      </w:r>
      <w:r w:rsidR="00C07F18" w:rsidRPr="00AB0E88">
        <w:rPr>
          <w:rFonts w:ascii="Times New Roman" w:hAnsi="Times New Roman" w:cs="Times New Roman"/>
          <w:b/>
        </w:rPr>
        <w:t xml:space="preserve">Участие в реализации мер, направленных </w:t>
      </w:r>
      <w:r w:rsidR="00CA218B">
        <w:rPr>
          <w:rFonts w:ascii="Times New Roman" w:hAnsi="Times New Roman" w:cs="Times New Roman"/>
          <w:b/>
        </w:rPr>
        <w:br/>
      </w:r>
      <w:r w:rsidR="00C07F18" w:rsidRPr="00AB0E88">
        <w:rPr>
          <w:rFonts w:ascii="Times New Roman" w:hAnsi="Times New Roman" w:cs="Times New Roman"/>
          <w:b/>
        </w:rPr>
        <w:t>на обеспечение выполнения мероприятий в области противодействия экстремизму</w:t>
      </w:r>
      <w:r w:rsidRPr="00AB0E88">
        <w:rPr>
          <w:rFonts w:ascii="Times New Roman" w:hAnsi="Times New Roman" w:cs="Times New Roman"/>
          <w:b/>
        </w:rPr>
        <w:t>» (пункт 53 Плана).</w:t>
      </w:r>
    </w:p>
    <w:p w:rsidR="00ED2367" w:rsidRDefault="00ED2367" w:rsidP="00D96A4F">
      <w:pPr>
        <w:ind w:firstLine="709"/>
        <w:jc w:val="both"/>
        <w:rPr>
          <w:sz w:val="28"/>
          <w:szCs w:val="28"/>
        </w:rPr>
      </w:pPr>
    </w:p>
    <w:p w:rsidR="00AB0E88" w:rsidRPr="006E247C" w:rsidRDefault="00AB0E88" w:rsidP="009236DA">
      <w:pPr>
        <w:pStyle w:val="af1"/>
        <w:ind w:firstLine="709"/>
        <w:rPr>
          <w:rFonts w:ascii="Times New Roman" w:hAnsi="Times New Roman" w:cs="Times New Roman"/>
        </w:rPr>
      </w:pPr>
      <w:r w:rsidRPr="00A35A7E">
        <w:rPr>
          <w:rFonts w:ascii="Times New Roman" w:hAnsi="Times New Roman" w:cs="Times New Roman"/>
        </w:rPr>
        <w:t>В отчетном периоде Рособрнадзором участие в реализации мер, направленных на обеспечение выполнения мероприятий в области противодействия экстремизму, не принималось.</w:t>
      </w:r>
    </w:p>
    <w:p w:rsidR="009A30D3" w:rsidRPr="006E247C" w:rsidRDefault="009A30D3" w:rsidP="00C07F18">
      <w:pPr>
        <w:pStyle w:val="af1"/>
        <w:ind w:firstLine="709"/>
        <w:rPr>
          <w:rFonts w:ascii="Times New Roman" w:hAnsi="Times New Roman" w:cs="Times New Roman"/>
        </w:rPr>
      </w:pPr>
    </w:p>
    <w:p w:rsidR="009A30D3" w:rsidRDefault="00CE196B" w:rsidP="00C07F18">
      <w:pPr>
        <w:pStyle w:val="af1"/>
        <w:numPr>
          <w:ilvl w:val="0"/>
          <w:numId w:val="3"/>
        </w:numPr>
        <w:ind w:left="0" w:firstLine="709"/>
        <w:rPr>
          <w:rFonts w:ascii="Times New Roman" w:hAnsi="Times New Roman" w:cs="Times New Roman"/>
          <w:b/>
        </w:rPr>
      </w:pPr>
      <w:r w:rsidRPr="009236DA">
        <w:rPr>
          <w:rFonts w:ascii="Times New Roman" w:hAnsi="Times New Roman" w:cs="Times New Roman"/>
          <w:b/>
        </w:rPr>
        <w:t>По мероприятию «</w:t>
      </w:r>
      <w:r w:rsidR="00C07F18" w:rsidRPr="009236DA">
        <w:rPr>
          <w:rFonts w:ascii="Times New Roman" w:hAnsi="Times New Roman" w:cs="Times New Roman"/>
          <w:b/>
        </w:rPr>
        <w:t xml:space="preserve">Проведение кадровой работы в соответствии </w:t>
      </w:r>
      <w:r w:rsidR="00CA218B">
        <w:rPr>
          <w:rFonts w:ascii="Times New Roman" w:hAnsi="Times New Roman" w:cs="Times New Roman"/>
          <w:b/>
        </w:rPr>
        <w:br/>
      </w:r>
      <w:r w:rsidR="00C07F18" w:rsidRPr="009236DA">
        <w:rPr>
          <w:rFonts w:ascii="Times New Roman" w:hAnsi="Times New Roman" w:cs="Times New Roman"/>
          <w:b/>
        </w:rPr>
        <w:t xml:space="preserve">с Федеральным законом от 27.07.2004 № 79-ФЗ «О государственной гражданской службе Российской Федерации». Организация работы </w:t>
      </w:r>
      <w:r w:rsidR="00CA218B">
        <w:rPr>
          <w:rFonts w:ascii="Times New Roman" w:hAnsi="Times New Roman" w:cs="Times New Roman"/>
          <w:b/>
        </w:rPr>
        <w:br/>
      </w:r>
      <w:r w:rsidR="00C07F18" w:rsidRPr="009236DA">
        <w:rPr>
          <w:rFonts w:ascii="Times New Roman" w:hAnsi="Times New Roman" w:cs="Times New Roman"/>
          <w:b/>
        </w:rPr>
        <w:t>по повышению квалификации государственных гражданских служащих Рособрнадзора</w:t>
      </w:r>
      <w:r w:rsidRPr="009236DA">
        <w:rPr>
          <w:rFonts w:ascii="Times New Roman" w:hAnsi="Times New Roman" w:cs="Times New Roman"/>
          <w:b/>
        </w:rPr>
        <w:t>» (пункт 54 Плана).</w:t>
      </w:r>
    </w:p>
    <w:p w:rsidR="002453EF" w:rsidRPr="009236DA" w:rsidRDefault="002453EF" w:rsidP="002453EF">
      <w:pPr>
        <w:pStyle w:val="af1"/>
        <w:ind w:left="709"/>
        <w:rPr>
          <w:rFonts w:ascii="Times New Roman" w:hAnsi="Times New Roman" w:cs="Times New Roman"/>
          <w:b/>
        </w:rPr>
      </w:pPr>
    </w:p>
    <w:p w:rsidR="004F5E96" w:rsidRDefault="004F5E96" w:rsidP="004F5E96">
      <w:pPr>
        <w:pStyle w:val="af1"/>
        <w:ind w:firstLine="709"/>
        <w:rPr>
          <w:rFonts w:ascii="Times New Roman" w:hAnsi="Times New Roman" w:cs="Times New Roman"/>
          <w:color w:val="000000"/>
        </w:rPr>
      </w:pPr>
      <w:r w:rsidRPr="004F5E96">
        <w:rPr>
          <w:rFonts w:ascii="Times New Roman" w:hAnsi="Times New Roman" w:cs="Times New Roman"/>
          <w:color w:val="000000"/>
        </w:rPr>
        <w:t>В отчетном периоде Рособрнадзором проводилась работа по ведению Реестра гражданских служащих Рособрнадзора, оформлению приема на федеральную государственную гражданскую службу, увольнению с федеральной государственной гражданской службы, ведению трудовых книжек сотрудников</w:t>
      </w:r>
      <w:r w:rsidRPr="004F5E96">
        <w:rPr>
          <w:rFonts w:ascii="Times New Roman" w:hAnsi="Times New Roman" w:cs="Times New Roman"/>
          <w:color w:val="000000"/>
        </w:rPr>
        <w:br/>
        <w:t>и сведений о трудовой деятельности, оформлению и поддержанию в актуальном состоянии карточек Т–2 ГС и личных дел.</w:t>
      </w:r>
    </w:p>
    <w:p w:rsidR="002D7C62" w:rsidRDefault="002D7C62" w:rsidP="002D7C62">
      <w:pPr>
        <w:autoSpaceDE w:val="0"/>
        <w:autoSpaceDN w:val="0"/>
        <w:adjustRightInd w:val="0"/>
        <w:ind w:firstLine="709"/>
        <w:jc w:val="both"/>
        <w:rPr>
          <w:color w:val="000000"/>
          <w:sz w:val="28"/>
          <w:szCs w:val="28"/>
        </w:rPr>
      </w:pPr>
      <w:r w:rsidRPr="001B0A2A">
        <w:rPr>
          <w:color w:val="000000"/>
          <w:sz w:val="28"/>
          <w:szCs w:val="28"/>
        </w:rPr>
        <w:t xml:space="preserve">В соответствии с приказом Рособрнадзора от </w:t>
      </w:r>
      <w:r>
        <w:rPr>
          <w:color w:val="000000"/>
          <w:sz w:val="28"/>
          <w:szCs w:val="28"/>
        </w:rPr>
        <w:t>16.01.2023</w:t>
      </w:r>
      <w:r w:rsidRPr="001B0A2A">
        <w:rPr>
          <w:color w:val="000000"/>
          <w:sz w:val="28"/>
          <w:szCs w:val="28"/>
        </w:rPr>
        <w:t xml:space="preserve"> № </w:t>
      </w:r>
      <w:r>
        <w:rPr>
          <w:color w:val="000000"/>
          <w:sz w:val="28"/>
          <w:szCs w:val="28"/>
        </w:rPr>
        <w:t>43</w:t>
      </w:r>
      <w:r w:rsidRPr="001B0A2A">
        <w:rPr>
          <w:color w:val="000000"/>
          <w:sz w:val="28"/>
          <w:szCs w:val="28"/>
        </w:rPr>
        <w:t xml:space="preserve"> </w:t>
      </w:r>
      <w:r w:rsidRPr="001B0A2A">
        <w:rPr>
          <w:color w:val="000000"/>
          <w:sz w:val="28"/>
          <w:szCs w:val="28"/>
        </w:rPr>
        <w:br/>
        <w:t xml:space="preserve">«Об </w:t>
      </w:r>
      <w:r>
        <w:rPr>
          <w:color w:val="000000"/>
          <w:sz w:val="28"/>
          <w:szCs w:val="28"/>
        </w:rPr>
        <w:t>установлении перечня вакантных должностей государственной гражданской службы Российской Федерации в Федеральной службе по надзору в сфере образования и науки, на назначение которых не проводится конкурс в 2023 году</w:t>
      </w:r>
      <w:r w:rsidRPr="001B0A2A">
        <w:rPr>
          <w:color w:val="000000"/>
          <w:sz w:val="28"/>
          <w:szCs w:val="28"/>
        </w:rPr>
        <w:t>»</w:t>
      </w:r>
      <w:r>
        <w:rPr>
          <w:color w:val="000000"/>
          <w:sz w:val="28"/>
          <w:szCs w:val="28"/>
        </w:rPr>
        <w:t xml:space="preserve"> </w:t>
      </w:r>
      <w:r>
        <w:rPr>
          <w:color w:val="000000"/>
          <w:sz w:val="28"/>
          <w:szCs w:val="28"/>
        </w:rPr>
        <w:br/>
        <w:t xml:space="preserve">с изменениями, внесенными приказами Рособрнадзора от 20.03.2023 № 438, </w:t>
      </w:r>
      <w:r>
        <w:rPr>
          <w:color w:val="000000"/>
          <w:sz w:val="28"/>
          <w:szCs w:val="28"/>
        </w:rPr>
        <w:br/>
      </w:r>
      <w:r w:rsidRPr="00744088">
        <w:rPr>
          <w:sz w:val="28"/>
          <w:szCs w:val="28"/>
        </w:rPr>
        <w:t xml:space="preserve">от 16.05.2023 № 783, от 12.07.2023 № 1376, </w:t>
      </w:r>
      <w:r>
        <w:rPr>
          <w:color w:val="000000"/>
          <w:sz w:val="28"/>
          <w:szCs w:val="28"/>
        </w:rPr>
        <w:t xml:space="preserve">проведена оценка </w:t>
      </w:r>
      <w:r>
        <w:rPr>
          <w:sz w:val="28"/>
          <w:szCs w:val="28"/>
        </w:rPr>
        <w:t>соответствия профессионального уровня претендентов на замещение должностей федеральной государственной гражданской службы Российской Федерации в Федеральной службе по надзору в сфере образования и науки.</w:t>
      </w:r>
      <w:r>
        <w:rPr>
          <w:color w:val="000000"/>
          <w:sz w:val="28"/>
          <w:szCs w:val="28"/>
        </w:rPr>
        <w:t xml:space="preserve"> </w:t>
      </w:r>
    </w:p>
    <w:p w:rsidR="002D7C62" w:rsidRDefault="002D7C62" w:rsidP="002D7C62">
      <w:pPr>
        <w:autoSpaceDE w:val="0"/>
        <w:autoSpaceDN w:val="0"/>
        <w:adjustRightInd w:val="0"/>
        <w:ind w:firstLine="709"/>
        <w:jc w:val="both"/>
        <w:rPr>
          <w:sz w:val="28"/>
          <w:szCs w:val="28"/>
        </w:rPr>
      </w:pPr>
      <w:r w:rsidRPr="001B0A2A">
        <w:rPr>
          <w:sz w:val="28"/>
          <w:szCs w:val="28"/>
        </w:rPr>
        <w:t xml:space="preserve">По результатам проведения </w:t>
      </w:r>
      <w:r>
        <w:rPr>
          <w:sz w:val="28"/>
          <w:szCs w:val="28"/>
        </w:rPr>
        <w:t>оценки</w:t>
      </w:r>
      <w:r w:rsidRPr="001B0A2A">
        <w:rPr>
          <w:sz w:val="28"/>
          <w:szCs w:val="28"/>
        </w:rPr>
        <w:t xml:space="preserve"> составлен</w:t>
      </w:r>
      <w:r>
        <w:rPr>
          <w:sz w:val="28"/>
          <w:szCs w:val="28"/>
        </w:rPr>
        <w:t>ы</w:t>
      </w:r>
      <w:r w:rsidRPr="001B0A2A">
        <w:rPr>
          <w:sz w:val="28"/>
          <w:szCs w:val="28"/>
        </w:rPr>
        <w:t xml:space="preserve"> протокол</w:t>
      </w:r>
      <w:r>
        <w:rPr>
          <w:sz w:val="28"/>
          <w:szCs w:val="28"/>
        </w:rPr>
        <w:t>ы</w:t>
      </w:r>
      <w:r w:rsidRPr="001B0A2A">
        <w:rPr>
          <w:sz w:val="28"/>
          <w:szCs w:val="28"/>
        </w:rPr>
        <w:t xml:space="preserve"> заседани</w:t>
      </w:r>
      <w:r>
        <w:rPr>
          <w:sz w:val="28"/>
          <w:szCs w:val="28"/>
        </w:rPr>
        <w:t>й</w:t>
      </w:r>
      <w:r w:rsidRPr="001B0A2A">
        <w:rPr>
          <w:sz w:val="28"/>
          <w:szCs w:val="28"/>
        </w:rPr>
        <w:t xml:space="preserve"> </w:t>
      </w:r>
      <w:r w:rsidRPr="001E270C">
        <w:rPr>
          <w:sz w:val="28"/>
          <w:szCs w:val="28"/>
        </w:rPr>
        <w:t>Комиссии Федеральной службы по надзору в сфере образования</w:t>
      </w:r>
      <w:r>
        <w:rPr>
          <w:sz w:val="28"/>
          <w:szCs w:val="28"/>
        </w:rPr>
        <w:t xml:space="preserve"> </w:t>
      </w:r>
      <w:r w:rsidRPr="001E270C">
        <w:rPr>
          <w:sz w:val="28"/>
          <w:szCs w:val="28"/>
        </w:rPr>
        <w:t xml:space="preserve">и науки </w:t>
      </w:r>
      <w:r w:rsidR="00CB3B47">
        <w:rPr>
          <w:sz w:val="28"/>
          <w:szCs w:val="28"/>
        </w:rPr>
        <w:br/>
      </w:r>
      <w:r w:rsidRPr="001E270C">
        <w:rPr>
          <w:sz w:val="28"/>
          <w:szCs w:val="28"/>
        </w:rPr>
        <w:t xml:space="preserve">по проведению оценки соответствия профессионального уровня претендентов </w:t>
      </w:r>
      <w:r w:rsidR="00CB3B47">
        <w:rPr>
          <w:sz w:val="28"/>
          <w:szCs w:val="28"/>
        </w:rPr>
        <w:br/>
      </w:r>
      <w:r>
        <w:rPr>
          <w:sz w:val="28"/>
          <w:szCs w:val="28"/>
        </w:rPr>
        <w:t xml:space="preserve">на замещение должностей </w:t>
      </w:r>
      <w:r w:rsidRPr="001E270C">
        <w:rPr>
          <w:sz w:val="28"/>
          <w:szCs w:val="28"/>
        </w:rPr>
        <w:t>государственной гражданской службы Российской Федерации</w:t>
      </w:r>
      <w:r>
        <w:rPr>
          <w:sz w:val="28"/>
          <w:szCs w:val="28"/>
        </w:rPr>
        <w:t xml:space="preserve"> </w:t>
      </w:r>
      <w:r w:rsidRPr="00CA3430">
        <w:rPr>
          <w:sz w:val="28"/>
          <w:szCs w:val="28"/>
        </w:rPr>
        <w:t>от 05.07.2023 № 6, от 17.08.2023 № 7.</w:t>
      </w:r>
    </w:p>
    <w:p w:rsidR="002D7C62" w:rsidRPr="0023106C" w:rsidRDefault="002D7C62" w:rsidP="002D7C62">
      <w:pPr>
        <w:autoSpaceDE w:val="0"/>
        <w:autoSpaceDN w:val="0"/>
        <w:adjustRightInd w:val="0"/>
        <w:ind w:firstLine="708"/>
        <w:jc w:val="both"/>
        <w:rPr>
          <w:sz w:val="28"/>
          <w:szCs w:val="28"/>
        </w:rPr>
      </w:pPr>
      <w:r w:rsidRPr="0023106C">
        <w:rPr>
          <w:sz w:val="28"/>
          <w:szCs w:val="28"/>
        </w:rPr>
        <w:t xml:space="preserve">В </w:t>
      </w:r>
      <w:r w:rsidRPr="0023106C">
        <w:rPr>
          <w:sz w:val="28"/>
          <w:szCs w:val="28"/>
          <w:lang w:val="en-US"/>
        </w:rPr>
        <w:t>III</w:t>
      </w:r>
      <w:r w:rsidRPr="0023106C">
        <w:rPr>
          <w:sz w:val="28"/>
          <w:szCs w:val="28"/>
        </w:rPr>
        <w:t xml:space="preserve"> квартале 2023 г</w:t>
      </w:r>
      <w:r w:rsidR="00A463E8">
        <w:rPr>
          <w:sz w:val="28"/>
          <w:szCs w:val="28"/>
        </w:rPr>
        <w:t>.</w:t>
      </w:r>
      <w:r w:rsidRPr="0023106C">
        <w:rPr>
          <w:sz w:val="28"/>
          <w:szCs w:val="28"/>
        </w:rPr>
        <w:t xml:space="preserve"> прошли повышение квалификации:</w:t>
      </w:r>
    </w:p>
    <w:p w:rsidR="002D7C62" w:rsidRPr="0023106C" w:rsidRDefault="002D7C62" w:rsidP="002D7C62">
      <w:pPr>
        <w:autoSpaceDE w:val="0"/>
        <w:autoSpaceDN w:val="0"/>
        <w:adjustRightInd w:val="0"/>
        <w:ind w:firstLine="708"/>
        <w:jc w:val="both"/>
        <w:rPr>
          <w:sz w:val="28"/>
          <w:szCs w:val="28"/>
        </w:rPr>
      </w:pPr>
      <w:r w:rsidRPr="0023106C">
        <w:rPr>
          <w:sz w:val="28"/>
          <w:szCs w:val="28"/>
        </w:rPr>
        <w:t xml:space="preserve">в ФГБОУ ВО  «РАНХиГС при Президенте Российской Федерации» </w:t>
      </w:r>
      <w:r w:rsidRPr="0023106C">
        <w:rPr>
          <w:sz w:val="28"/>
          <w:szCs w:val="28"/>
        </w:rPr>
        <w:br/>
        <w:t>28 федеральных государственных гражданских служащих по следующим программам:</w:t>
      </w:r>
    </w:p>
    <w:p w:rsidR="002D7C62" w:rsidRPr="0023106C" w:rsidRDefault="002D7C62" w:rsidP="002D7C62">
      <w:pPr>
        <w:autoSpaceDE w:val="0"/>
        <w:autoSpaceDN w:val="0"/>
        <w:adjustRightInd w:val="0"/>
        <w:ind w:firstLine="708"/>
        <w:jc w:val="both"/>
        <w:rPr>
          <w:sz w:val="28"/>
          <w:szCs w:val="28"/>
        </w:rPr>
      </w:pPr>
      <w:r w:rsidRPr="0023106C">
        <w:rPr>
          <w:sz w:val="28"/>
          <w:szCs w:val="28"/>
        </w:rPr>
        <w:t>«Профессиональная клиентоцентричность. Внешний клиент» - 6 федеральны</w:t>
      </w:r>
      <w:r w:rsidR="009165C5">
        <w:rPr>
          <w:sz w:val="28"/>
          <w:szCs w:val="28"/>
        </w:rPr>
        <w:t>х</w:t>
      </w:r>
      <w:r w:rsidRPr="0023106C">
        <w:rPr>
          <w:sz w:val="28"/>
          <w:szCs w:val="28"/>
        </w:rPr>
        <w:t xml:space="preserve"> государственны</w:t>
      </w:r>
      <w:r w:rsidR="009165C5">
        <w:rPr>
          <w:sz w:val="28"/>
          <w:szCs w:val="28"/>
        </w:rPr>
        <w:t>х</w:t>
      </w:r>
      <w:r w:rsidRPr="0023106C">
        <w:rPr>
          <w:sz w:val="28"/>
          <w:szCs w:val="28"/>
        </w:rPr>
        <w:t xml:space="preserve"> граждански</w:t>
      </w:r>
      <w:r w:rsidR="009165C5">
        <w:rPr>
          <w:sz w:val="28"/>
          <w:szCs w:val="28"/>
        </w:rPr>
        <w:t>х</w:t>
      </w:r>
      <w:r w:rsidRPr="0023106C">
        <w:rPr>
          <w:sz w:val="28"/>
          <w:szCs w:val="28"/>
        </w:rPr>
        <w:t xml:space="preserve"> служащи</w:t>
      </w:r>
      <w:r w:rsidR="009165C5">
        <w:rPr>
          <w:sz w:val="28"/>
          <w:szCs w:val="28"/>
        </w:rPr>
        <w:t>х</w:t>
      </w:r>
      <w:r w:rsidRPr="0023106C">
        <w:rPr>
          <w:sz w:val="28"/>
          <w:szCs w:val="28"/>
        </w:rPr>
        <w:t xml:space="preserve"> (</w:t>
      </w:r>
      <w:r w:rsidRPr="002D7C62">
        <w:rPr>
          <w:sz w:val="28"/>
          <w:szCs w:val="28"/>
        </w:rPr>
        <w:t xml:space="preserve">даты проведения </w:t>
      </w:r>
      <w:r w:rsidRPr="0023106C">
        <w:rPr>
          <w:sz w:val="28"/>
          <w:szCs w:val="28"/>
        </w:rPr>
        <w:t>18.07.2023-16.08.2023; 02.08.2023-06.09.2023; 14.08.2023-18.09.2023; 28.08.2023-02.10.2023; 18.09.2023-24.10.2023);</w:t>
      </w:r>
    </w:p>
    <w:p w:rsidR="002D7C62" w:rsidRPr="0023106C" w:rsidRDefault="002D7C62" w:rsidP="002D7C62">
      <w:pPr>
        <w:autoSpaceDE w:val="0"/>
        <w:autoSpaceDN w:val="0"/>
        <w:adjustRightInd w:val="0"/>
        <w:ind w:firstLine="708"/>
        <w:jc w:val="both"/>
        <w:rPr>
          <w:sz w:val="28"/>
          <w:szCs w:val="28"/>
        </w:rPr>
      </w:pPr>
      <w:r w:rsidRPr="0023106C">
        <w:rPr>
          <w:sz w:val="28"/>
          <w:szCs w:val="28"/>
        </w:rPr>
        <w:t>«Профессиональная клиентоцентричность. Внутренний клиент» - 8 федеральны</w:t>
      </w:r>
      <w:r w:rsidR="009165C5">
        <w:rPr>
          <w:sz w:val="28"/>
          <w:szCs w:val="28"/>
        </w:rPr>
        <w:t>х</w:t>
      </w:r>
      <w:r w:rsidRPr="0023106C">
        <w:rPr>
          <w:sz w:val="28"/>
          <w:szCs w:val="28"/>
        </w:rPr>
        <w:t xml:space="preserve"> государственны</w:t>
      </w:r>
      <w:r w:rsidR="009165C5">
        <w:rPr>
          <w:sz w:val="28"/>
          <w:szCs w:val="28"/>
        </w:rPr>
        <w:t>х</w:t>
      </w:r>
      <w:r w:rsidRPr="0023106C">
        <w:rPr>
          <w:sz w:val="28"/>
          <w:szCs w:val="28"/>
        </w:rPr>
        <w:t xml:space="preserve"> граждански</w:t>
      </w:r>
      <w:r w:rsidR="009165C5">
        <w:rPr>
          <w:sz w:val="28"/>
          <w:szCs w:val="28"/>
        </w:rPr>
        <w:t>х служащих</w:t>
      </w:r>
      <w:r w:rsidRPr="0023106C">
        <w:rPr>
          <w:sz w:val="28"/>
          <w:szCs w:val="28"/>
        </w:rPr>
        <w:t xml:space="preserve"> (</w:t>
      </w:r>
      <w:r w:rsidRPr="002D7C62">
        <w:rPr>
          <w:sz w:val="28"/>
          <w:szCs w:val="28"/>
        </w:rPr>
        <w:t xml:space="preserve">даты проведения </w:t>
      </w:r>
      <w:r w:rsidRPr="0023106C">
        <w:rPr>
          <w:sz w:val="28"/>
          <w:szCs w:val="28"/>
        </w:rPr>
        <w:t>18.07.2023-16.08.2023; 02.08.2023-06.09.2023; 14.08.2023-18.09.2023; 28.08.2023-02.10.2023; 18.09.2023-24.10.2023);</w:t>
      </w:r>
    </w:p>
    <w:p w:rsidR="002D7C62" w:rsidRPr="0023106C" w:rsidRDefault="002D7C62" w:rsidP="002D7C62">
      <w:pPr>
        <w:autoSpaceDE w:val="0"/>
        <w:autoSpaceDN w:val="0"/>
        <w:adjustRightInd w:val="0"/>
        <w:ind w:firstLine="708"/>
        <w:jc w:val="both"/>
        <w:rPr>
          <w:spacing w:val="-1"/>
          <w:sz w:val="28"/>
          <w:szCs w:val="28"/>
        </w:rPr>
      </w:pPr>
      <w:r w:rsidRPr="0023106C">
        <w:rPr>
          <w:spacing w:val="-1"/>
          <w:sz w:val="28"/>
          <w:szCs w:val="28"/>
        </w:rPr>
        <w:t xml:space="preserve">«Внедрение клиентоцентричности» </w:t>
      </w:r>
      <w:r w:rsidR="005761FC" w:rsidRPr="005761FC">
        <w:rPr>
          <w:spacing w:val="-1"/>
          <w:sz w:val="28"/>
          <w:szCs w:val="28"/>
        </w:rPr>
        <w:t>–</w:t>
      </w:r>
      <w:r w:rsidRPr="0023106C">
        <w:rPr>
          <w:spacing w:val="-1"/>
          <w:sz w:val="28"/>
          <w:szCs w:val="28"/>
        </w:rPr>
        <w:t xml:space="preserve"> 3 федеральных государственных гражданских служащих (</w:t>
      </w:r>
      <w:r w:rsidRPr="002D7C62">
        <w:rPr>
          <w:sz w:val="28"/>
          <w:szCs w:val="28"/>
        </w:rPr>
        <w:t xml:space="preserve">даты проведения </w:t>
      </w:r>
      <w:r w:rsidRPr="0023106C">
        <w:rPr>
          <w:spacing w:val="-1"/>
          <w:sz w:val="28"/>
          <w:szCs w:val="28"/>
        </w:rPr>
        <w:t>24.07.2023-26.07.2023)</w:t>
      </w:r>
      <w:r>
        <w:rPr>
          <w:spacing w:val="-1"/>
          <w:sz w:val="28"/>
          <w:szCs w:val="28"/>
        </w:rPr>
        <w:t>;</w:t>
      </w:r>
    </w:p>
    <w:p w:rsidR="002D7C62" w:rsidRPr="0023106C" w:rsidRDefault="002D7C62" w:rsidP="002D7C62">
      <w:pPr>
        <w:autoSpaceDE w:val="0"/>
        <w:autoSpaceDN w:val="0"/>
        <w:adjustRightInd w:val="0"/>
        <w:ind w:firstLine="708"/>
        <w:jc w:val="both"/>
        <w:rPr>
          <w:spacing w:val="-1"/>
          <w:sz w:val="28"/>
          <w:szCs w:val="28"/>
        </w:rPr>
      </w:pPr>
      <w:r w:rsidRPr="0023106C">
        <w:rPr>
          <w:spacing w:val="-1"/>
          <w:sz w:val="28"/>
          <w:szCs w:val="28"/>
        </w:rPr>
        <w:t xml:space="preserve">«Стратегия клиентоцентричности» </w:t>
      </w:r>
      <w:r w:rsidR="005761FC" w:rsidRPr="005761FC">
        <w:rPr>
          <w:spacing w:val="-1"/>
          <w:sz w:val="28"/>
          <w:szCs w:val="28"/>
        </w:rPr>
        <w:t>–</w:t>
      </w:r>
      <w:r w:rsidRPr="0023106C">
        <w:rPr>
          <w:spacing w:val="-1"/>
          <w:sz w:val="28"/>
          <w:szCs w:val="28"/>
        </w:rPr>
        <w:t xml:space="preserve"> 1 федеральный государственный гражданский служащий (</w:t>
      </w:r>
      <w:r w:rsidRPr="002D7C62">
        <w:rPr>
          <w:sz w:val="28"/>
          <w:szCs w:val="28"/>
        </w:rPr>
        <w:t xml:space="preserve">даты проведения </w:t>
      </w:r>
      <w:r w:rsidRPr="0023106C">
        <w:rPr>
          <w:spacing w:val="-1"/>
          <w:sz w:val="28"/>
          <w:szCs w:val="28"/>
        </w:rPr>
        <w:t>10.07.2023-11.07.2023)</w:t>
      </w:r>
      <w:r>
        <w:rPr>
          <w:spacing w:val="-1"/>
          <w:sz w:val="28"/>
          <w:szCs w:val="28"/>
        </w:rPr>
        <w:t>;</w:t>
      </w:r>
    </w:p>
    <w:p w:rsidR="002D7C62" w:rsidRPr="0023106C" w:rsidRDefault="002D7C62" w:rsidP="002D7C62">
      <w:pPr>
        <w:autoSpaceDE w:val="0"/>
        <w:autoSpaceDN w:val="0"/>
        <w:adjustRightInd w:val="0"/>
        <w:ind w:firstLine="708"/>
        <w:jc w:val="both"/>
        <w:rPr>
          <w:spacing w:val="-1"/>
          <w:sz w:val="28"/>
          <w:szCs w:val="28"/>
        </w:rPr>
      </w:pPr>
      <w:r w:rsidRPr="0023106C">
        <w:rPr>
          <w:spacing w:val="-1"/>
          <w:sz w:val="28"/>
          <w:szCs w:val="28"/>
        </w:rPr>
        <w:t xml:space="preserve">«Эффективный руководитель (базовый уровень)» </w:t>
      </w:r>
      <w:r w:rsidR="005761FC" w:rsidRPr="005761FC">
        <w:rPr>
          <w:spacing w:val="-1"/>
          <w:sz w:val="28"/>
          <w:szCs w:val="28"/>
        </w:rPr>
        <w:t>–</w:t>
      </w:r>
      <w:r w:rsidRPr="0023106C">
        <w:rPr>
          <w:spacing w:val="-1"/>
          <w:sz w:val="28"/>
          <w:szCs w:val="28"/>
        </w:rPr>
        <w:t xml:space="preserve"> 3 федеральных государственных гражданских служащих (</w:t>
      </w:r>
      <w:r w:rsidRPr="002D7C62">
        <w:rPr>
          <w:sz w:val="28"/>
          <w:szCs w:val="28"/>
        </w:rPr>
        <w:t xml:space="preserve">даты проведения </w:t>
      </w:r>
      <w:r w:rsidRPr="0023106C">
        <w:rPr>
          <w:spacing w:val="-1"/>
          <w:sz w:val="28"/>
          <w:szCs w:val="28"/>
        </w:rPr>
        <w:t>04.09.2023-01.11.2023; 18.09.2023-13.11.2023; 25.09.2023-22.11.2023)</w:t>
      </w:r>
      <w:r>
        <w:rPr>
          <w:spacing w:val="-1"/>
          <w:sz w:val="28"/>
          <w:szCs w:val="28"/>
        </w:rPr>
        <w:t>;</w:t>
      </w:r>
    </w:p>
    <w:p w:rsidR="002D7C62" w:rsidRPr="0023106C" w:rsidRDefault="002D7C62" w:rsidP="002D7C62">
      <w:pPr>
        <w:autoSpaceDE w:val="0"/>
        <w:autoSpaceDN w:val="0"/>
        <w:adjustRightInd w:val="0"/>
        <w:ind w:firstLine="708"/>
        <w:jc w:val="both"/>
        <w:rPr>
          <w:sz w:val="28"/>
          <w:szCs w:val="28"/>
        </w:rPr>
      </w:pPr>
      <w:r w:rsidRPr="0023106C">
        <w:rPr>
          <w:sz w:val="28"/>
          <w:szCs w:val="28"/>
        </w:rPr>
        <w:t xml:space="preserve">«Эффективный помощник руководителя» </w:t>
      </w:r>
      <w:r w:rsidR="0015168F" w:rsidRPr="0015168F">
        <w:rPr>
          <w:sz w:val="28"/>
          <w:szCs w:val="28"/>
        </w:rPr>
        <w:t>–</w:t>
      </w:r>
      <w:r w:rsidRPr="0023106C">
        <w:rPr>
          <w:sz w:val="28"/>
          <w:szCs w:val="28"/>
        </w:rPr>
        <w:t xml:space="preserve"> 1 федеральный государственный гражданский служащий (</w:t>
      </w:r>
      <w:r w:rsidRPr="002D7C62">
        <w:rPr>
          <w:sz w:val="28"/>
          <w:szCs w:val="28"/>
        </w:rPr>
        <w:t xml:space="preserve">даты проведения </w:t>
      </w:r>
      <w:r>
        <w:rPr>
          <w:sz w:val="28"/>
          <w:szCs w:val="28"/>
        </w:rPr>
        <w:t>27.09.2023-</w:t>
      </w:r>
      <w:r w:rsidRPr="0023106C">
        <w:rPr>
          <w:sz w:val="28"/>
          <w:szCs w:val="28"/>
        </w:rPr>
        <w:t>29.09.2023)</w:t>
      </w:r>
      <w:r>
        <w:rPr>
          <w:sz w:val="28"/>
          <w:szCs w:val="28"/>
        </w:rPr>
        <w:t>;</w:t>
      </w:r>
    </w:p>
    <w:p w:rsidR="002D7C62" w:rsidRPr="0023106C" w:rsidRDefault="002D7C62" w:rsidP="002D7C62">
      <w:pPr>
        <w:autoSpaceDE w:val="0"/>
        <w:autoSpaceDN w:val="0"/>
        <w:adjustRightInd w:val="0"/>
        <w:ind w:firstLine="708"/>
        <w:jc w:val="both"/>
        <w:rPr>
          <w:sz w:val="28"/>
          <w:szCs w:val="28"/>
        </w:rPr>
      </w:pPr>
      <w:r w:rsidRPr="0023106C">
        <w:rPr>
          <w:sz w:val="28"/>
          <w:szCs w:val="28"/>
        </w:rPr>
        <w:t xml:space="preserve">«Совершенствование навыков эффективной коммуникации и делового письма» </w:t>
      </w:r>
      <w:r w:rsidR="0015168F" w:rsidRPr="0015168F">
        <w:rPr>
          <w:sz w:val="28"/>
          <w:szCs w:val="28"/>
        </w:rPr>
        <w:t>–</w:t>
      </w:r>
      <w:r w:rsidRPr="0023106C">
        <w:rPr>
          <w:sz w:val="28"/>
          <w:szCs w:val="28"/>
        </w:rPr>
        <w:t xml:space="preserve"> 1 федеральный государственный гражданский служащий </w:t>
      </w:r>
      <w:r>
        <w:rPr>
          <w:sz w:val="28"/>
          <w:szCs w:val="28"/>
        </w:rPr>
        <w:br/>
      </w:r>
      <w:r w:rsidRPr="0023106C">
        <w:rPr>
          <w:sz w:val="28"/>
          <w:szCs w:val="28"/>
        </w:rPr>
        <w:t>(</w:t>
      </w:r>
      <w:r w:rsidRPr="002D7C62">
        <w:rPr>
          <w:sz w:val="28"/>
          <w:szCs w:val="28"/>
        </w:rPr>
        <w:t xml:space="preserve">даты проведения </w:t>
      </w:r>
      <w:r>
        <w:rPr>
          <w:sz w:val="28"/>
          <w:szCs w:val="28"/>
        </w:rPr>
        <w:t>03.07.2023-</w:t>
      </w:r>
      <w:r w:rsidRPr="0023106C">
        <w:rPr>
          <w:sz w:val="28"/>
          <w:szCs w:val="28"/>
        </w:rPr>
        <w:t>13.07.2023)</w:t>
      </w:r>
      <w:r>
        <w:rPr>
          <w:sz w:val="28"/>
          <w:szCs w:val="28"/>
        </w:rPr>
        <w:t>;</w:t>
      </w:r>
    </w:p>
    <w:p w:rsidR="002D7C62" w:rsidRPr="0023106C" w:rsidRDefault="002D7C62" w:rsidP="002D7C62">
      <w:pPr>
        <w:autoSpaceDE w:val="0"/>
        <w:autoSpaceDN w:val="0"/>
        <w:adjustRightInd w:val="0"/>
        <w:ind w:firstLine="708"/>
        <w:jc w:val="both"/>
        <w:rPr>
          <w:sz w:val="28"/>
          <w:szCs w:val="28"/>
        </w:rPr>
      </w:pPr>
      <w:r w:rsidRPr="0023106C">
        <w:rPr>
          <w:sz w:val="28"/>
          <w:szCs w:val="28"/>
        </w:rPr>
        <w:t xml:space="preserve">«Вопросы использования российских программных продуктов» </w:t>
      </w:r>
      <w:r>
        <w:rPr>
          <w:sz w:val="28"/>
          <w:szCs w:val="28"/>
        </w:rPr>
        <w:br/>
      </w:r>
      <w:r w:rsidR="0015168F" w:rsidRPr="0015168F">
        <w:rPr>
          <w:sz w:val="28"/>
          <w:szCs w:val="28"/>
        </w:rPr>
        <w:t>–</w:t>
      </w:r>
      <w:r w:rsidRPr="0023106C">
        <w:rPr>
          <w:sz w:val="28"/>
          <w:szCs w:val="28"/>
        </w:rPr>
        <w:t xml:space="preserve"> 1 федеральный государственный гражданский служащий </w:t>
      </w:r>
      <w:r>
        <w:rPr>
          <w:sz w:val="28"/>
          <w:szCs w:val="28"/>
        </w:rPr>
        <w:br/>
      </w:r>
      <w:r w:rsidRPr="0023106C">
        <w:rPr>
          <w:sz w:val="28"/>
          <w:szCs w:val="28"/>
        </w:rPr>
        <w:t>(</w:t>
      </w:r>
      <w:r w:rsidRPr="002D7C62">
        <w:rPr>
          <w:sz w:val="28"/>
          <w:szCs w:val="28"/>
        </w:rPr>
        <w:t xml:space="preserve">даты проведения </w:t>
      </w:r>
      <w:r>
        <w:rPr>
          <w:sz w:val="28"/>
          <w:szCs w:val="28"/>
        </w:rPr>
        <w:t>10.07.2023-</w:t>
      </w:r>
      <w:r w:rsidRPr="0023106C">
        <w:rPr>
          <w:sz w:val="28"/>
          <w:szCs w:val="28"/>
        </w:rPr>
        <w:t>14.07.2023)</w:t>
      </w:r>
      <w:r>
        <w:rPr>
          <w:sz w:val="28"/>
          <w:szCs w:val="28"/>
        </w:rPr>
        <w:t>;</w:t>
      </w:r>
    </w:p>
    <w:p w:rsidR="002D7C62" w:rsidRPr="0023106C" w:rsidRDefault="002D7C62" w:rsidP="002D7C62">
      <w:pPr>
        <w:autoSpaceDE w:val="0"/>
        <w:autoSpaceDN w:val="0"/>
        <w:adjustRightInd w:val="0"/>
        <w:ind w:firstLine="708"/>
        <w:jc w:val="both"/>
        <w:rPr>
          <w:sz w:val="28"/>
          <w:szCs w:val="28"/>
        </w:rPr>
      </w:pPr>
      <w:r w:rsidRPr="0023106C">
        <w:rPr>
          <w:sz w:val="28"/>
          <w:szCs w:val="28"/>
        </w:rPr>
        <w:t xml:space="preserve">«Цифровизация государственных услуг» </w:t>
      </w:r>
      <w:r w:rsidR="0015168F" w:rsidRPr="0015168F">
        <w:rPr>
          <w:sz w:val="28"/>
          <w:szCs w:val="28"/>
        </w:rPr>
        <w:t>–</w:t>
      </w:r>
      <w:r w:rsidRPr="0023106C">
        <w:rPr>
          <w:sz w:val="28"/>
          <w:szCs w:val="28"/>
        </w:rPr>
        <w:t xml:space="preserve"> 2 федеральных государственных гражданских служащих (</w:t>
      </w:r>
      <w:r w:rsidRPr="002D7C62">
        <w:rPr>
          <w:sz w:val="28"/>
          <w:szCs w:val="28"/>
        </w:rPr>
        <w:t xml:space="preserve">даты проведения </w:t>
      </w:r>
      <w:r>
        <w:rPr>
          <w:sz w:val="28"/>
          <w:szCs w:val="28"/>
        </w:rPr>
        <w:t>25.07.2023-</w:t>
      </w:r>
      <w:r w:rsidRPr="0023106C">
        <w:rPr>
          <w:sz w:val="28"/>
          <w:szCs w:val="28"/>
        </w:rPr>
        <w:t xml:space="preserve">15.08.2023; </w:t>
      </w:r>
      <w:r>
        <w:rPr>
          <w:sz w:val="28"/>
          <w:szCs w:val="28"/>
        </w:rPr>
        <w:t>15.08.2023-</w:t>
      </w:r>
      <w:r w:rsidRPr="0023106C">
        <w:rPr>
          <w:sz w:val="28"/>
          <w:szCs w:val="28"/>
        </w:rPr>
        <w:t>05.09.2023)</w:t>
      </w:r>
      <w:r>
        <w:rPr>
          <w:sz w:val="28"/>
          <w:szCs w:val="28"/>
        </w:rPr>
        <w:t>;</w:t>
      </w:r>
    </w:p>
    <w:p w:rsidR="002D7C62" w:rsidRPr="0023106C" w:rsidRDefault="002D7C62" w:rsidP="002D7C62">
      <w:pPr>
        <w:autoSpaceDE w:val="0"/>
        <w:autoSpaceDN w:val="0"/>
        <w:adjustRightInd w:val="0"/>
        <w:ind w:firstLine="708"/>
        <w:jc w:val="both"/>
        <w:rPr>
          <w:sz w:val="28"/>
          <w:szCs w:val="28"/>
        </w:rPr>
      </w:pPr>
      <w:r>
        <w:rPr>
          <w:sz w:val="28"/>
          <w:szCs w:val="28"/>
        </w:rPr>
        <w:t>«</w:t>
      </w:r>
      <w:r w:rsidRPr="0023106C">
        <w:rPr>
          <w:sz w:val="28"/>
          <w:szCs w:val="28"/>
        </w:rPr>
        <w:t xml:space="preserve">Функции подразделений федеральных государственных органов </w:t>
      </w:r>
      <w:r w:rsidRPr="0023106C">
        <w:rPr>
          <w:sz w:val="28"/>
          <w:szCs w:val="28"/>
        </w:rPr>
        <w:br/>
        <w:t>по профилактике коррупционных и иных правонарушений (базовый уровень)</w:t>
      </w:r>
      <w:r>
        <w:rPr>
          <w:sz w:val="28"/>
          <w:szCs w:val="28"/>
        </w:rPr>
        <w:t>»</w:t>
      </w:r>
      <w:r w:rsidRPr="0023106C">
        <w:rPr>
          <w:sz w:val="28"/>
          <w:szCs w:val="28"/>
        </w:rPr>
        <w:t xml:space="preserve"> </w:t>
      </w:r>
      <w:r w:rsidR="0015168F" w:rsidRPr="0015168F">
        <w:rPr>
          <w:sz w:val="28"/>
          <w:szCs w:val="28"/>
        </w:rPr>
        <w:t>–</w:t>
      </w:r>
      <w:r w:rsidRPr="0023106C">
        <w:rPr>
          <w:sz w:val="28"/>
          <w:szCs w:val="28"/>
        </w:rPr>
        <w:t xml:space="preserve"> </w:t>
      </w:r>
      <w:r w:rsidR="00CB3B47">
        <w:rPr>
          <w:sz w:val="28"/>
          <w:szCs w:val="28"/>
        </w:rPr>
        <w:br/>
      </w:r>
      <w:r w:rsidRPr="0023106C">
        <w:rPr>
          <w:sz w:val="28"/>
          <w:szCs w:val="28"/>
        </w:rPr>
        <w:t>1</w:t>
      </w:r>
      <w:r w:rsidR="00D53F03" w:rsidRPr="00D53F03">
        <w:rPr>
          <w:sz w:val="28"/>
          <w:szCs w:val="28"/>
        </w:rPr>
        <w:t xml:space="preserve"> </w:t>
      </w:r>
      <w:r w:rsidR="00D53F03" w:rsidRPr="0023106C">
        <w:rPr>
          <w:sz w:val="28"/>
          <w:szCs w:val="28"/>
        </w:rPr>
        <w:t>федеральный государственный гражданский служащий</w:t>
      </w:r>
      <w:r w:rsidRPr="0023106C">
        <w:rPr>
          <w:sz w:val="28"/>
          <w:szCs w:val="28"/>
        </w:rPr>
        <w:t xml:space="preserve"> (</w:t>
      </w:r>
      <w:r w:rsidRPr="002D7C62">
        <w:rPr>
          <w:sz w:val="28"/>
          <w:szCs w:val="28"/>
        </w:rPr>
        <w:t xml:space="preserve">даты проведения </w:t>
      </w:r>
      <w:r>
        <w:rPr>
          <w:sz w:val="28"/>
          <w:szCs w:val="28"/>
        </w:rPr>
        <w:t>01.09.2023-</w:t>
      </w:r>
      <w:r w:rsidRPr="0023106C">
        <w:rPr>
          <w:sz w:val="28"/>
          <w:szCs w:val="28"/>
        </w:rPr>
        <w:t>22.09.2023)</w:t>
      </w:r>
      <w:r>
        <w:rPr>
          <w:sz w:val="28"/>
          <w:szCs w:val="28"/>
        </w:rPr>
        <w:t>;</w:t>
      </w:r>
    </w:p>
    <w:p w:rsidR="002D7C62" w:rsidRPr="0023106C" w:rsidRDefault="002D7C62" w:rsidP="002D7C62">
      <w:pPr>
        <w:autoSpaceDE w:val="0"/>
        <w:autoSpaceDN w:val="0"/>
        <w:adjustRightInd w:val="0"/>
        <w:ind w:firstLine="708"/>
        <w:jc w:val="both"/>
        <w:rPr>
          <w:sz w:val="28"/>
          <w:szCs w:val="28"/>
        </w:rPr>
      </w:pPr>
      <w:r w:rsidRPr="0023106C">
        <w:rPr>
          <w:sz w:val="28"/>
          <w:szCs w:val="28"/>
        </w:rPr>
        <w:t xml:space="preserve">«Клиентоцентричные коммуникации на государственной гражданской службе» </w:t>
      </w:r>
      <w:r w:rsidR="0015168F" w:rsidRPr="0015168F">
        <w:rPr>
          <w:sz w:val="28"/>
          <w:szCs w:val="28"/>
        </w:rPr>
        <w:t>–</w:t>
      </w:r>
      <w:r w:rsidRPr="0023106C">
        <w:rPr>
          <w:sz w:val="28"/>
          <w:szCs w:val="28"/>
        </w:rPr>
        <w:t xml:space="preserve">- 1 федеральный государственный гражданский служащий </w:t>
      </w:r>
      <w:r>
        <w:rPr>
          <w:sz w:val="28"/>
          <w:szCs w:val="28"/>
        </w:rPr>
        <w:br/>
      </w:r>
      <w:r w:rsidRPr="0023106C">
        <w:rPr>
          <w:sz w:val="28"/>
          <w:szCs w:val="28"/>
        </w:rPr>
        <w:t>(</w:t>
      </w:r>
      <w:r w:rsidRPr="002D7C62">
        <w:rPr>
          <w:sz w:val="28"/>
          <w:szCs w:val="28"/>
        </w:rPr>
        <w:t xml:space="preserve">даты проведения </w:t>
      </w:r>
      <w:r>
        <w:rPr>
          <w:sz w:val="28"/>
          <w:szCs w:val="28"/>
        </w:rPr>
        <w:t>19.06.2023-</w:t>
      </w:r>
      <w:r w:rsidRPr="0023106C">
        <w:rPr>
          <w:sz w:val="28"/>
          <w:szCs w:val="28"/>
        </w:rPr>
        <w:t>23.06.2023)</w:t>
      </w:r>
      <w:r>
        <w:rPr>
          <w:sz w:val="28"/>
          <w:szCs w:val="28"/>
        </w:rPr>
        <w:t>;</w:t>
      </w:r>
    </w:p>
    <w:p w:rsidR="002D7C62" w:rsidRPr="0023106C" w:rsidRDefault="002D7C62" w:rsidP="002D7C62">
      <w:pPr>
        <w:autoSpaceDE w:val="0"/>
        <w:autoSpaceDN w:val="0"/>
        <w:adjustRightInd w:val="0"/>
        <w:ind w:firstLine="708"/>
        <w:jc w:val="both"/>
        <w:rPr>
          <w:sz w:val="28"/>
          <w:szCs w:val="28"/>
        </w:rPr>
      </w:pPr>
      <w:r w:rsidRPr="0023106C">
        <w:rPr>
          <w:sz w:val="28"/>
          <w:szCs w:val="28"/>
        </w:rPr>
        <w:t>в негосударственном образовательном частном учреждени</w:t>
      </w:r>
      <w:r w:rsidR="00636128">
        <w:rPr>
          <w:sz w:val="28"/>
          <w:szCs w:val="28"/>
        </w:rPr>
        <w:t>и</w:t>
      </w:r>
      <w:r w:rsidRPr="0023106C">
        <w:rPr>
          <w:sz w:val="28"/>
          <w:szCs w:val="28"/>
        </w:rPr>
        <w:t xml:space="preserve"> высшего образования «Московский финансово-промышленный университет «Синергия»: </w:t>
      </w:r>
      <w:r>
        <w:rPr>
          <w:sz w:val="28"/>
          <w:szCs w:val="28"/>
        </w:rPr>
        <w:br/>
      </w:r>
      <w:r w:rsidRPr="0023106C">
        <w:rPr>
          <w:sz w:val="28"/>
          <w:szCs w:val="28"/>
        </w:rPr>
        <w:t xml:space="preserve">по программе Работа с устными обращениями граждан: культура общения, работа </w:t>
      </w:r>
      <w:r>
        <w:rPr>
          <w:sz w:val="28"/>
          <w:szCs w:val="28"/>
        </w:rPr>
        <w:br/>
      </w:r>
      <w:r w:rsidRPr="0023106C">
        <w:rPr>
          <w:sz w:val="28"/>
          <w:szCs w:val="28"/>
        </w:rPr>
        <w:t xml:space="preserve">с возражениями, претензиями и конфликтами </w:t>
      </w:r>
      <w:r>
        <w:rPr>
          <w:sz w:val="28"/>
          <w:szCs w:val="28"/>
        </w:rPr>
        <w:t>(</w:t>
      </w:r>
      <w:r w:rsidRPr="0023106C">
        <w:rPr>
          <w:sz w:val="28"/>
          <w:szCs w:val="28"/>
        </w:rPr>
        <w:t>образовательные сертификат</w:t>
      </w:r>
      <w:r>
        <w:rPr>
          <w:sz w:val="28"/>
          <w:szCs w:val="28"/>
        </w:rPr>
        <w:t>ы, ФОИВ, Университет «Синергия»</w:t>
      </w:r>
      <w:r w:rsidRPr="0023106C">
        <w:rPr>
          <w:sz w:val="28"/>
          <w:szCs w:val="28"/>
        </w:rPr>
        <w:t xml:space="preserve">) </w:t>
      </w:r>
      <w:r w:rsidR="0015168F" w:rsidRPr="0015168F">
        <w:rPr>
          <w:sz w:val="28"/>
          <w:szCs w:val="28"/>
        </w:rPr>
        <w:t>–</w:t>
      </w:r>
      <w:r w:rsidR="0015168F">
        <w:rPr>
          <w:sz w:val="28"/>
          <w:szCs w:val="28"/>
        </w:rPr>
        <w:t xml:space="preserve"> </w:t>
      </w:r>
      <w:r w:rsidRPr="0023106C">
        <w:rPr>
          <w:sz w:val="28"/>
          <w:szCs w:val="28"/>
        </w:rPr>
        <w:t>1 федеральный государственный гражданский служащий (</w:t>
      </w:r>
      <w:r>
        <w:rPr>
          <w:sz w:val="28"/>
          <w:szCs w:val="28"/>
        </w:rPr>
        <w:t xml:space="preserve">период обучения </w:t>
      </w:r>
      <w:r w:rsidRPr="0023106C">
        <w:rPr>
          <w:sz w:val="28"/>
          <w:szCs w:val="28"/>
        </w:rPr>
        <w:t>24.07.2023-25.08.2023)</w:t>
      </w:r>
      <w:r>
        <w:rPr>
          <w:sz w:val="28"/>
          <w:szCs w:val="28"/>
        </w:rPr>
        <w:t>;</w:t>
      </w:r>
    </w:p>
    <w:p w:rsidR="002D7C62" w:rsidRPr="0023106C" w:rsidRDefault="002D7C62" w:rsidP="002D7C62">
      <w:pPr>
        <w:autoSpaceDE w:val="0"/>
        <w:autoSpaceDN w:val="0"/>
        <w:adjustRightInd w:val="0"/>
        <w:ind w:firstLine="708"/>
        <w:jc w:val="both"/>
        <w:rPr>
          <w:sz w:val="28"/>
          <w:szCs w:val="28"/>
        </w:rPr>
      </w:pPr>
      <w:r w:rsidRPr="0023106C">
        <w:rPr>
          <w:sz w:val="28"/>
          <w:szCs w:val="28"/>
        </w:rPr>
        <w:t xml:space="preserve">в ФГАОУ ВО </w:t>
      </w:r>
      <w:r>
        <w:rPr>
          <w:sz w:val="28"/>
          <w:szCs w:val="28"/>
        </w:rPr>
        <w:t>«</w:t>
      </w:r>
      <w:r w:rsidRPr="0023106C">
        <w:rPr>
          <w:sz w:val="28"/>
          <w:szCs w:val="28"/>
        </w:rPr>
        <w:t xml:space="preserve">Национальный исследовательский университет </w:t>
      </w:r>
      <w:r>
        <w:rPr>
          <w:sz w:val="28"/>
          <w:szCs w:val="28"/>
        </w:rPr>
        <w:t>«</w:t>
      </w:r>
      <w:r w:rsidRPr="0023106C">
        <w:rPr>
          <w:sz w:val="28"/>
          <w:szCs w:val="28"/>
        </w:rPr>
        <w:t>Высшая школа экономики</w:t>
      </w:r>
      <w:r>
        <w:rPr>
          <w:sz w:val="28"/>
          <w:szCs w:val="28"/>
        </w:rPr>
        <w:t>»</w:t>
      </w:r>
      <w:r w:rsidRPr="0023106C">
        <w:rPr>
          <w:sz w:val="28"/>
          <w:szCs w:val="28"/>
        </w:rPr>
        <w:t xml:space="preserve"> </w:t>
      </w:r>
      <w:r w:rsidR="0015168F" w:rsidRPr="0015168F">
        <w:rPr>
          <w:sz w:val="28"/>
          <w:szCs w:val="28"/>
        </w:rPr>
        <w:t>–</w:t>
      </w:r>
      <w:r w:rsidRPr="0023106C">
        <w:rPr>
          <w:sz w:val="28"/>
          <w:szCs w:val="28"/>
        </w:rPr>
        <w:t xml:space="preserve"> 2 федеральных государственных гражданских служащих</w:t>
      </w:r>
      <w:r>
        <w:rPr>
          <w:sz w:val="28"/>
          <w:szCs w:val="28"/>
        </w:rPr>
        <w:t xml:space="preserve"> </w:t>
      </w:r>
      <w:r>
        <w:rPr>
          <w:sz w:val="28"/>
          <w:szCs w:val="28"/>
        </w:rPr>
        <w:br/>
        <w:t>по следующим программам</w:t>
      </w:r>
      <w:r w:rsidRPr="0023106C">
        <w:rPr>
          <w:sz w:val="28"/>
          <w:szCs w:val="28"/>
        </w:rPr>
        <w:t>:</w:t>
      </w:r>
    </w:p>
    <w:p w:rsidR="002D7C62" w:rsidRPr="0023106C" w:rsidRDefault="002D7C62" w:rsidP="002D7C62">
      <w:pPr>
        <w:autoSpaceDE w:val="0"/>
        <w:autoSpaceDN w:val="0"/>
        <w:adjustRightInd w:val="0"/>
        <w:ind w:firstLine="708"/>
        <w:jc w:val="both"/>
        <w:rPr>
          <w:sz w:val="28"/>
          <w:szCs w:val="28"/>
        </w:rPr>
      </w:pPr>
      <w:r w:rsidRPr="0023106C">
        <w:rPr>
          <w:sz w:val="28"/>
          <w:szCs w:val="28"/>
        </w:rPr>
        <w:t xml:space="preserve">«Управление государственными финансами» </w:t>
      </w:r>
      <w:r w:rsidR="0015168F" w:rsidRPr="0015168F">
        <w:rPr>
          <w:sz w:val="28"/>
          <w:szCs w:val="28"/>
        </w:rPr>
        <w:t>–</w:t>
      </w:r>
      <w:r w:rsidRPr="0023106C">
        <w:rPr>
          <w:sz w:val="28"/>
          <w:szCs w:val="28"/>
        </w:rPr>
        <w:t xml:space="preserve"> 1 федеральный государственный гражданский служащий (</w:t>
      </w:r>
      <w:r w:rsidR="006F06D7" w:rsidRPr="006F06D7">
        <w:rPr>
          <w:sz w:val="28"/>
          <w:szCs w:val="28"/>
        </w:rPr>
        <w:t xml:space="preserve">даты проведения </w:t>
      </w:r>
      <w:r w:rsidRPr="0023106C">
        <w:rPr>
          <w:sz w:val="28"/>
          <w:szCs w:val="28"/>
        </w:rPr>
        <w:t>27.09.2023-11.10.2023)</w:t>
      </w:r>
      <w:r>
        <w:rPr>
          <w:sz w:val="28"/>
          <w:szCs w:val="28"/>
        </w:rPr>
        <w:t>;</w:t>
      </w:r>
    </w:p>
    <w:p w:rsidR="002D7C62" w:rsidRPr="0023106C" w:rsidRDefault="002D7C62" w:rsidP="002D7C62">
      <w:pPr>
        <w:autoSpaceDE w:val="0"/>
        <w:autoSpaceDN w:val="0"/>
        <w:adjustRightInd w:val="0"/>
        <w:ind w:firstLine="708"/>
        <w:jc w:val="both"/>
        <w:rPr>
          <w:sz w:val="28"/>
          <w:szCs w:val="28"/>
        </w:rPr>
      </w:pPr>
      <w:r w:rsidRPr="0023106C">
        <w:rPr>
          <w:sz w:val="28"/>
          <w:szCs w:val="28"/>
        </w:rPr>
        <w:t xml:space="preserve">«Управление государственными и муниципальными закупками» </w:t>
      </w:r>
      <w:r w:rsidR="0015168F" w:rsidRPr="0015168F">
        <w:rPr>
          <w:sz w:val="28"/>
          <w:szCs w:val="28"/>
        </w:rPr>
        <w:t>–</w:t>
      </w:r>
      <w:r w:rsidRPr="0023106C">
        <w:rPr>
          <w:sz w:val="28"/>
          <w:szCs w:val="28"/>
        </w:rPr>
        <w:t xml:space="preserve"> </w:t>
      </w:r>
      <w:r w:rsidR="00CB3B47">
        <w:rPr>
          <w:sz w:val="28"/>
          <w:szCs w:val="28"/>
        </w:rPr>
        <w:br/>
      </w:r>
      <w:r w:rsidRPr="0023106C">
        <w:rPr>
          <w:sz w:val="28"/>
          <w:szCs w:val="28"/>
        </w:rPr>
        <w:t>1 федеральный государственный гражданский служащий (</w:t>
      </w:r>
      <w:r w:rsidR="006F06D7" w:rsidRPr="006F06D7">
        <w:rPr>
          <w:sz w:val="28"/>
          <w:szCs w:val="28"/>
        </w:rPr>
        <w:t xml:space="preserve">даты проведения </w:t>
      </w:r>
      <w:r w:rsidRPr="0023106C">
        <w:rPr>
          <w:sz w:val="28"/>
          <w:szCs w:val="28"/>
        </w:rPr>
        <w:t>04.09.2023-22.09.2023)</w:t>
      </w:r>
      <w:r>
        <w:rPr>
          <w:sz w:val="28"/>
          <w:szCs w:val="28"/>
        </w:rPr>
        <w:t>;</w:t>
      </w:r>
    </w:p>
    <w:p w:rsidR="002D7C62" w:rsidRPr="0023106C" w:rsidRDefault="002D7C62" w:rsidP="002D7C62">
      <w:pPr>
        <w:autoSpaceDE w:val="0"/>
        <w:autoSpaceDN w:val="0"/>
        <w:adjustRightInd w:val="0"/>
        <w:ind w:firstLine="708"/>
        <w:jc w:val="both"/>
        <w:rPr>
          <w:sz w:val="28"/>
          <w:szCs w:val="28"/>
        </w:rPr>
      </w:pPr>
      <w:r>
        <w:rPr>
          <w:sz w:val="28"/>
          <w:szCs w:val="28"/>
        </w:rPr>
        <w:t>в ГАОУ ВО «</w:t>
      </w:r>
      <w:r w:rsidRPr="0023106C">
        <w:rPr>
          <w:sz w:val="28"/>
          <w:szCs w:val="28"/>
        </w:rPr>
        <w:t xml:space="preserve">Московский городской университет управления Правительства Москвы им. Ю.М. Лужкова» по программе: «Microsoft Excel: полезные алгоритмы </w:t>
      </w:r>
      <w:r>
        <w:rPr>
          <w:sz w:val="28"/>
          <w:szCs w:val="28"/>
        </w:rPr>
        <w:br/>
      </w:r>
      <w:r w:rsidRPr="0023106C">
        <w:rPr>
          <w:sz w:val="28"/>
          <w:szCs w:val="28"/>
        </w:rPr>
        <w:t xml:space="preserve">и эффективные приемы работы» </w:t>
      </w:r>
      <w:r w:rsidR="0015168F" w:rsidRPr="0015168F">
        <w:rPr>
          <w:sz w:val="28"/>
          <w:szCs w:val="28"/>
        </w:rPr>
        <w:t>–</w:t>
      </w:r>
      <w:r w:rsidRPr="0023106C">
        <w:rPr>
          <w:sz w:val="28"/>
          <w:szCs w:val="28"/>
        </w:rPr>
        <w:t xml:space="preserve"> 1 федеральный государственный гражданский служащий (</w:t>
      </w:r>
      <w:r w:rsidR="006F06D7" w:rsidRPr="006F06D7">
        <w:rPr>
          <w:sz w:val="28"/>
          <w:szCs w:val="28"/>
        </w:rPr>
        <w:t xml:space="preserve">даты проведения </w:t>
      </w:r>
      <w:r w:rsidRPr="0023106C">
        <w:rPr>
          <w:sz w:val="28"/>
          <w:szCs w:val="28"/>
        </w:rPr>
        <w:t>13.09.2023-28.09.2023);</w:t>
      </w:r>
    </w:p>
    <w:p w:rsidR="002D7C62" w:rsidRPr="0023106C" w:rsidRDefault="00CC4C27" w:rsidP="002D7C62">
      <w:pPr>
        <w:autoSpaceDE w:val="0"/>
        <w:autoSpaceDN w:val="0"/>
        <w:adjustRightInd w:val="0"/>
        <w:ind w:firstLine="708"/>
        <w:jc w:val="both"/>
        <w:rPr>
          <w:sz w:val="28"/>
          <w:szCs w:val="28"/>
        </w:rPr>
      </w:pPr>
      <w:r>
        <w:rPr>
          <w:sz w:val="28"/>
          <w:szCs w:val="28"/>
        </w:rPr>
        <w:t>в ф</w:t>
      </w:r>
      <w:r w:rsidR="002D7C62" w:rsidRPr="0023106C">
        <w:rPr>
          <w:sz w:val="28"/>
          <w:szCs w:val="28"/>
        </w:rPr>
        <w:t xml:space="preserve">едеральном государственном бюджетном образовательном </w:t>
      </w:r>
      <w:r w:rsidR="006F06D7">
        <w:rPr>
          <w:sz w:val="28"/>
          <w:szCs w:val="28"/>
        </w:rPr>
        <w:t>учреждении высшего образования «</w:t>
      </w:r>
      <w:r w:rsidR="002D7C62" w:rsidRPr="0023106C">
        <w:rPr>
          <w:sz w:val="28"/>
          <w:szCs w:val="28"/>
        </w:rPr>
        <w:t xml:space="preserve">Российский экономический университет имени </w:t>
      </w:r>
      <w:r w:rsidR="002D7C62">
        <w:rPr>
          <w:sz w:val="28"/>
          <w:szCs w:val="28"/>
        </w:rPr>
        <w:br/>
      </w:r>
      <w:r w:rsidR="002D7C62" w:rsidRPr="0023106C">
        <w:rPr>
          <w:sz w:val="28"/>
          <w:szCs w:val="28"/>
        </w:rPr>
        <w:t>Г.В. Плеханова</w:t>
      </w:r>
      <w:r w:rsidR="006F06D7">
        <w:rPr>
          <w:sz w:val="28"/>
          <w:szCs w:val="28"/>
        </w:rPr>
        <w:t>»</w:t>
      </w:r>
      <w:r w:rsidR="002D7C62" w:rsidRPr="0023106C">
        <w:rPr>
          <w:sz w:val="28"/>
          <w:szCs w:val="28"/>
        </w:rPr>
        <w:t xml:space="preserve"> </w:t>
      </w:r>
      <w:r w:rsidR="0015168F" w:rsidRPr="0015168F">
        <w:rPr>
          <w:sz w:val="28"/>
          <w:szCs w:val="28"/>
        </w:rPr>
        <w:t>–</w:t>
      </w:r>
      <w:r w:rsidR="002D7C62" w:rsidRPr="0023106C">
        <w:rPr>
          <w:sz w:val="28"/>
          <w:szCs w:val="28"/>
        </w:rPr>
        <w:t xml:space="preserve"> 2 федеральных государственных гражданских служащих</w:t>
      </w:r>
      <w:r w:rsidR="002D7C62" w:rsidRPr="0023106C">
        <w:t xml:space="preserve"> </w:t>
      </w:r>
      <w:r w:rsidR="002D7C62">
        <w:br/>
      </w:r>
      <w:r w:rsidR="002D7C62" w:rsidRPr="0023106C">
        <w:rPr>
          <w:sz w:val="28"/>
          <w:szCs w:val="28"/>
        </w:rPr>
        <w:t>по следующим программам:</w:t>
      </w:r>
      <w:r w:rsidR="002D7C62">
        <w:rPr>
          <w:sz w:val="28"/>
          <w:szCs w:val="28"/>
        </w:rPr>
        <w:t xml:space="preserve"> </w:t>
      </w:r>
    </w:p>
    <w:p w:rsidR="002D7C62" w:rsidRPr="0023106C" w:rsidRDefault="002D7C62" w:rsidP="002D7C62">
      <w:pPr>
        <w:autoSpaceDE w:val="0"/>
        <w:autoSpaceDN w:val="0"/>
        <w:adjustRightInd w:val="0"/>
        <w:ind w:firstLine="708"/>
        <w:jc w:val="both"/>
        <w:rPr>
          <w:sz w:val="28"/>
          <w:szCs w:val="28"/>
        </w:rPr>
      </w:pPr>
      <w:r w:rsidRPr="0023106C">
        <w:rPr>
          <w:sz w:val="28"/>
          <w:szCs w:val="28"/>
        </w:rPr>
        <w:t xml:space="preserve">«Excel - функциональный инструмент визуализации и анализа данных </w:t>
      </w:r>
      <w:r>
        <w:rPr>
          <w:sz w:val="28"/>
          <w:szCs w:val="28"/>
        </w:rPr>
        <w:br/>
      </w:r>
      <w:r w:rsidRPr="0023106C">
        <w:rPr>
          <w:sz w:val="28"/>
          <w:szCs w:val="28"/>
        </w:rPr>
        <w:t xml:space="preserve">для решения профессиональных задач» </w:t>
      </w:r>
      <w:r w:rsidR="0015168F" w:rsidRPr="0015168F">
        <w:rPr>
          <w:sz w:val="28"/>
          <w:szCs w:val="28"/>
        </w:rPr>
        <w:t>–</w:t>
      </w:r>
      <w:r w:rsidRPr="0023106C">
        <w:rPr>
          <w:sz w:val="28"/>
          <w:szCs w:val="28"/>
        </w:rPr>
        <w:t xml:space="preserve"> 1 федеральный государственный гражданский служащий (</w:t>
      </w:r>
      <w:r w:rsidR="006F06D7" w:rsidRPr="006F06D7">
        <w:rPr>
          <w:sz w:val="28"/>
          <w:szCs w:val="28"/>
        </w:rPr>
        <w:t xml:space="preserve">даты проведения </w:t>
      </w:r>
      <w:r w:rsidRPr="0023106C">
        <w:rPr>
          <w:sz w:val="28"/>
          <w:szCs w:val="28"/>
        </w:rPr>
        <w:t>18.09.2023-29.09.2023)</w:t>
      </w:r>
      <w:r>
        <w:rPr>
          <w:sz w:val="28"/>
          <w:szCs w:val="28"/>
        </w:rPr>
        <w:t>;</w:t>
      </w:r>
    </w:p>
    <w:p w:rsidR="002D7C62" w:rsidRPr="0023106C" w:rsidRDefault="002D7C62" w:rsidP="002D7C62">
      <w:pPr>
        <w:autoSpaceDE w:val="0"/>
        <w:autoSpaceDN w:val="0"/>
        <w:adjustRightInd w:val="0"/>
        <w:ind w:firstLine="708"/>
        <w:jc w:val="both"/>
        <w:rPr>
          <w:sz w:val="28"/>
          <w:szCs w:val="28"/>
        </w:rPr>
      </w:pPr>
      <w:r w:rsidRPr="0023106C">
        <w:rPr>
          <w:sz w:val="28"/>
          <w:szCs w:val="28"/>
        </w:rPr>
        <w:t xml:space="preserve">«Управление закупками в рамках Федерального закона от 05.04.2013 </w:t>
      </w:r>
      <w:r>
        <w:rPr>
          <w:sz w:val="28"/>
          <w:szCs w:val="28"/>
        </w:rPr>
        <w:br/>
      </w:r>
      <w:r w:rsidRPr="0023106C">
        <w:rPr>
          <w:sz w:val="28"/>
          <w:szCs w:val="28"/>
        </w:rPr>
        <w:t xml:space="preserve">№ 44-ФЗ «О контрактной системе в сфере закупок товаров, работ, услуг </w:t>
      </w:r>
      <w:r>
        <w:rPr>
          <w:sz w:val="28"/>
          <w:szCs w:val="28"/>
        </w:rPr>
        <w:br/>
      </w:r>
      <w:r w:rsidRPr="0023106C">
        <w:rPr>
          <w:sz w:val="28"/>
          <w:szCs w:val="28"/>
        </w:rPr>
        <w:t xml:space="preserve">для обеспечения государственных и муниципальных нужд» </w:t>
      </w:r>
      <w:r w:rsidR="0015168F" w:rsidRPr="0015168F">
        <w:rPr>
          <w:sz w:val="28"/>
          <w:szCs w:val="28"/>
        </w:rPr>
        <w:t>–</w:t>
      </w:r>
      <w:r w:rsidRPr="0023106C">
        <w:rPr>
          <w:sz w:val="28"/>
          <w:szCs w:val="28"/>
        </w:rPr>
        <w:t xml:space="preserve"> 1 федеральный государственный гражданский служащий (</w:t>
      </w:r>
      <w:r w:rsidR="006F06D7" w:rsidRPr="006F06D7">
        <w:rPr>
          <w:sz w:val="28"/>
          <w:szCs w:val="28"/>
        </w:rPr>
        <w:t xml:space="preserve">даты проведения </w:t>
      </w:r>
      <w:r w:rsidRPr="0023106C">
        <w:rPr>
          <w:sz w:val="28"/>
          <w:szCs w:val="28"/>
        </w:rPr>
        <w:t>18.09.2023-30.09.2023)</w:t>
      </w:r>
      <w:r>
        <w:rPr>
          <w:sz w:val="28"/>
          <w:szCs w:val="28"/>
        </w:rPr>
        <w:t>;</w:t>
      </w:r>
    </w:p>
    <w:p w:rsidR="002D7C62" w:rsidRPr="0023106C" w:rsidRDefault="002D7C62" w:rsidP="002D7C62">
      <w:pPr>
        <w:autoSpaceDE w:val="0"/>
        <w:autoSpaceDN w:val="0"/>
        <w:adjustRightInd w:val="0"/>
        <w:ind w:firstLine="708"/>
        <w:jc w:val="both"/>
        <w:rPr>
          <w:sz w:val="28"/>
          <w:szCs w:val="28"/>
        </w:rPr>
      </w:pPr>
      <w:r w:rsidRPr="0023106C">
        <w:rPr>
          <w:sz w:val="28"/>
          <w:szCs w:val="28"/>
        </w:rPr>
        <w:t xml:space="preserve">в </w:t>
      </w:r>
      <w:r>
        <w:rPr>
          <w:sz w:val="28"/>
          <w:szCs w:val="28"/>
        </w:rPr>
        <w:t>НОУ</w:t>
      </w:r>
      <w:r w:rsidRPr="0023106C">
        <w:rPr>
          <w:sz w:val="28"/>
          <w:szCs w:val="28"/>
        </w:rPr>
        <w:t xml:space="preserve"> </w:t>
      </w:r>
      <w:r>
        <w:rPr>
          <w:sz w:val="28"/>
          <w:szCs w:val="28"/>
        </w:rPr>
        <w:t>ДПО</w:t>
      </w:r>
      <w:r w:rsidRPr="0023106C">
        <w:rPr>
          <w:sz w:val="28"/>
          <w:szCs w:val="28"/>
        </w:rPr>
        <w:t xml:space="preserve"> «УЧЕБНЫЙ ЦЕНТР БЕЗОПАСНОСТИ ИНФОРМАЦИИ «МАСКОМ» по программе «Информационная безопасность» </w:t>
      </w:r>
      <w:r w:rsidR="0015168F" w:rsidRPr="0015168F">
        <w:rPr>
          <w:sz w:val="28"/>
          <w:szCs w:val="28"/>
        </w:rPr>
        <w:t>–</w:t>
      </w:r>
      <w:r w:rsidRPr="0023106C">
        <w:rPr>
          <w:sz w:val="28"/>
          <w:szCs w:val="28"/>
        </w:rPr>
        <w:t xml:space="preserve"> 1 федеральный государственный гражданский служащий (</w:t>
      </w:r>
      <w:r w:rsidR="006F06D7" w:rsidRPr="006F06D7">
        <w:rPr>
          <w:sz w:val="28"/>
          <w:szCs w:val="28"/>
        </w:rPr>
        <w:t xml:space="preserve">даты проведения </w:t>
      </w:r>
      <w:r w:rsidRPr="0023106C">
        <w:rPr>
          <w:sz w:val="28"/>
          <w:szCs w:val="28"/>
        </w:rPr>
        <w:t>09.10.2023-13.10.2023)</w:t>
      </w:r>
      <w:r>
        <w:rPr>
          <w:sz w:val="28"/>
          <w:szCs w:val="28"/>
        </w:rPr>
        <w:t>;</w:t>
      </w:r>
    </w:p>
    <w:p w:rsidR="002D7C62" w:rsidRPr="0023106C" w:rsidRDefault="002D7C62" w:rsidP="002D7C62">
      <w:pPr>
        <w:autoSpaceDE w:val="0"/>
        <w:autoSpaceDN w:val="0"/>
        <w:adjustRightInd w:val="0"/>
        <w:ind w:firstLine="708"/>
        <w:jc w:val="both"/>
        <w:rPr>
          <w:sz w:val="28"/>
          <w:szCs w:val="28"/>
        </w:rPr>
      </w:pPr>
      <w:r w:rsidRPr="0023106C">
        <w:rPr>
          <w:sz w:val="28"/>
          <w:szCs w:val="28"/>
        </w:rPr>
        <w:t xml:space="preserve">в ФГБОУ ВО </w:t>
      </w:r>
      <w:r>
        <w:rPr>
          <w:sz w:val="28"/>
          <w:szCs w:val="28"/>
        </w:rPr>
        <w:t>«</w:t>
      </w:r>
      <w:r w:rsidRPr="0023106C">
        <w:rPr>
          <w:sz w:val="28"/>
          <w:szCs w:val="28"/>
        </w:rPr>
        <w:t>Государственный университет управления</w:t>
      </w:r>
      <w:r>
        <w:rPr>
          <w:sz w:val="28"/>
          <w:szCs w:val="28"/>
        </w:rPr>
        <w:t>»</w:t>
      </w:r>
      <w:r w:rsidRPr="0023106C">
        <w:rPr>
          <w:sz w:val="28"/>
          <w:szCs w:val="28"/>
        </w:rPr>
        <w:t xml:space="preserve"> </w:t>
      </w:r>
      <w:r w:rsidRPr="0023106C">
        <w:rPr>
          <w:sz w:val="28"/>
          <w:szCs w:val="28"/>
        </w:rPr>
        <w:br/>
        <w:t>по программе «</w:t>
      </w:r>
      <w:r w:rsidR="00EF0D4A" w:rsidRPr="0023106C">
        <w:rPr>
          <w:sz w:val="28"/>
          <w:szCs w:val="28"/>
        </w:rPr>
        <w:t>Наставничество</w:t>
      </w:r>
      <w:r w:rsidRPr="0023106C">
        <w:rPr>
          <w:sz w:val="28"/>
          <w:szCs w:val="28"/>
        </w:rPr>
        <w:t xml:space="preserve">» </w:t>
      </w:r>
      <w:r w:rsidR="0015168F" w:rsidRPr="0015168F">
        <w:rPr>
          <w:sz w:val="28"/>
          <w:szCs w:val="28"/>
        </w:rPr>
        <w:t>–</w:t>
      </w:r>
      <w:r w:rsidRPr="0023106C">
        <w:rPr>
          <w:sz w:val="28"/>
          <w:szCs w:val="28"/>
        </w:rPr>
        <w:t xml:space="preserve"> 1 федеральный государственный гражданский служащий (</w:t>
      </w:r>
      <w:r w:rsidR="006F06D7" w:rsidRPr="006F06D7">
        <w:rPr>
          <w:sz w:val="28"/>
          <w:szCs w:val="28"/>
        </w:rPr>
        <w:t xml:space="preserve">даты проведения </w:t>
      </w:r>
      <w:r w:rsidRPr="0023106C">
        <w:rPr>
          <w:sz w:val="28"/>
          <w:szCs w:val="28"/>
        </w:rPr>
        <w:t>28.08.2023-29.09.2023)</w:t>
      </w:r>
      <w:r>
        <w:rPr>
          <w:sz w:val="28"/>
          <w:szCs w:val="28"/>
        </w:rPr>
        <w:t>;</w:t>
      </w:r>
    </w:p>
    <w:p w:rsidR="002D7C62" w:rsidRPr="0023106C" w:rsidRDefault="002D7C62" w:rsidP="002D7C62">
      <w:pPr>
        <w:autoSpaceDE w:val="0"/>
        <w:autoSpaceDN w:val="0"/>
        <w:adjustRightInd w:val="0"/>
        <w:ind w:firstLine="708"/>
        <w:jc w:val="both"/>
        <w:rPr>
          <w:sz w:val="28"/>
          <w:szCs w:val="28"/>
        </w:rPr>
      </w:pPr>
      <w:r w:rsidRPr="0023106C">
        <w:rPr>
          <w:sz w:val="28"/>
          <w:szCs w:val="28"/>
        </w:rPr>
        <w:t xml:space="preserve">в АНО ДПО «Двипраз» по программе «Управление государственными </w:t>
      </w:r>
      <w:r>
        <w:rPr>
          <w:sz w:val="28"/>
          <w:szCs w:val="28"/>
        </w:rPr>
        <w:br/>
      </w:r>
      <w:r w:rsidRPr="0023106C">
        <w:rPr>
          <w:sz w:val="28"/>
          <w:szCs w:val="28"/>
        </w:rPr>
        <w:t xml:space="preserve">и муниципальными закупками в соответствии с Федеральным законом </w:t>
      </w:r>
      <w:r w:rsidRPr="0023106C">
        <w:rPr>
          <w:sz w:val="28"/>
          <w:szCs w:val="28"/>
        </w:rPr>
        <w:br/>
        <w:t xml:space="preserve">от 05.04.2023 № 44-ФЗ «О контрактной системе в сфере закупок товаров работ </w:t>
      </w:r>
      <w:r>
        <w:rPr>
          <w:sz w:val="28"/>
          <w:szCs w:val="28"/>
        </w:rPr>
        <w:br/>
      </w:r>
      <w:r w:rsidRPr="0023106C">
        <w:rPr>
          <w:sz w:val="28"/>
          <w:szCs w:val="28"/>
        </w:rPr>
        <w:t xml:space="preserve">и услуг для обеспечения государственных и муниципальных нужд» </w:t>
      </w:r>
      <w:r w:rsidR="0015168F" w:rsidRPr="0015168F">
        <w:rPr>
          <w:sz w:val="28"/>
          <w:szCs w:val="28"/>
        </w:rPr>
        <w:t>–</w:t>
      </w:r>
      <w:r w:rsidRPr="0023106C">
        <w:rPr>
          <w:sz w:val="28"/>
          <w:szCs w:val="28"/>
        </w:rPr>
        <w:t xml:space="preserve"> 22 федеральных государственных гражданских служащих; </w:t>
      </w:r>
    </w:p>
    <w:p w:rsidR="002D7C62" w:rsidRPr="0023106C" w:rsidRDefault="002D7C62" w:rsidP="002D7C62">
      <w:pPr>
        <w:autoSpaceDE w:val="0"/>
        <w:autoSpaceDN w:val="0"/>
        <w:adjustRightInd w:val="0"/>
        <w:ind w:firstLine="708"/>
        <w:jc w:val="both"/>
        <w:rPr>
          <w:sz w:val="28"/>
          <w:szCs w:val="28"/>
        </w:rPr>
      </w:pPr>
      <w:r>
        <w:rPr>
          <w:sz w:val="28"/>
          <w:szCs w:val="28"/>
        </w:rPr>
        <w:t>в АНО ДПО «АКАДЕМИЯ Ай</w:t>
      </w:r>
      <w:r w:rsidRPr="0023106C">
        <w:rPr>
          <w:sz w:val="28"/>
          <w:szCs w:val="28"/>
        </w:rPr>
        <w:t>Т</w:t>
      </w:r>
      <w:r>
        <w:rPr>
          <w:sz w:val="28"/>
          <w:szCs w:val="28"/>
        </w:rPr>
        <w:t>и</w:t>
      </w:r>
      <w:r w:rsidRPr="0023106C">
        <w:rPr>
          <w:sz w:val="28"/>
          <w:szCs w:val="28"/>
        </w:rPr>
        <w:t xml:space="preserve">» по программе «Информационная безопасность. Техническая защита конфиденциальной информации» </w:t>
      </w:r>
      <w:r w:rsidR="0015168F" w:rsidRPr="0015168F">
        <w:rPr>
          <w:sz w:val="28"/>
          <w:szCs w:val="28"/>
        </w:rPr>
        <w:t>–</w:t>
      </w:r>
      <w:r w:rsidRPr="0023106C">
        <w:rPr>
          <w:sz w:val="28"/>
          <w:szCs w:val="28"/>
        </w:rPr>
        <w:t xml:space="preserve"> 3 федеральных государственных гражданских служащих (</w:t>
      </w:r>
      <w:r w:rsidR="006F06D7" w:rsidRPr="006F06D7">
        <w:rPr>
          <w:sz w:val="28"/>
          <w:szCs w:val="28"/>
        </w:rPr>
        <w:t xml:space="preserve">даты проведения </w:t>
      </w:r>
      <w:r w:rsidRPr="0023106C">
        <w:rPr>
          <w:sz w:val="28"/>
          <w:szCs w:val="28"/>
        </w:rPr>
        <w:t>19.09.2023-19.12.2023);</w:t>
      </w:r>
    </w:p>
    <w:p w:rsidR="002D7C62" w:rsidRPr="0023106C" w:rsidRDefault="002D7C62" w:rsidP="002D7C62">
      <w:pPr>
        <w:autoSpaceDE w:val="0"/>
        <w:autoSpaceDN w:val="0"/>
        <w:adjustRightInd w:val="0"/>
        <w:ind w:firstLine="708"/>
        <w:jc w:val="both"/>
        <w:rPr>
          <w:sz w:val="28"/>
          <w:szCs w:val="28"/>
        </w:rPr>
      </w:pPr>
      <w:r w:rsidRPr="0023106C">
        <w:rPr>
          <w:sz w:val="28"/>
          <w:szCs w:val="28"/>
        </w:rPr>
        <w:t xml:space="preserve">в УДПО «Учебно-исследовательский центр Московской Федерации Профсоюзов» по программе «Публичные выступления» </w:t>
      </w:r>
      <w:r w:rsidR="0015168F" w:rsidRPr="0015168F">
        <w:rPr>
          <w:sz w:val="28"/>
          <w:szCs w:val="28"/>
        </w:rPr>
        <w:t>–</w:t>
      </w:r>
      <w:r w:rsidRPr="0023106C">
        <w:rPr>
          <w:sz w:val="28"/>
          <w:szCs w:val="28"/>
        </w:rPr>
        <w:t xml:space="preserve"> 2 федеральных государственных гражданских служащих (</w:t>
      </w:r>
      <w:r w:rsidR="006F06D7" w:rsidRPr="006F06D7">
        <w:rPr>
          <w:sz w:val="28"/>
          <w:szCs w:val="28"/>
        </w:rPr>
        <w:t xml:space="preserve">даты проведения </w:t>
      </w:r>
      <w:r w:rsidRPr="0023106C">
        <w:rPr>
          <w:sz w:val="28"/>
          <w:szCs w:val="28"/>
        </w:rPr>
        <w:t>26.09.2023-28.09.2023).</w:t>
      </w:r>
    </w:p>
    <w:p w:rsidR="002D7C62" w:rsidRPr="00744088" w:rsidRDefault="002D7C62" w:rsidP="002D7C62">
      <w:pPr>
        <w:autoSpaceDE w:val="0"/>
        <w:autoSpaceDN w:val="0"/>
        <w:adjustRightInd w:val="0"/>
        <w:ind w:firstLine="708"/>
        <w:jc w:val="both"/>
        <w:rPr>
          <w:sz w:val="28"/>
          <w:szCs w:val="28"/>
        </w:rPr>
      </w:pPr>
      <w:r w:rsidRPr="00744088">
        <w:rPr>
          <w:sz w:val="28"/>
          <w:szCs w:val="28"/>
        </w:rPr>
        <w:t xml:space="preserve">Подготовлена и направлена в </w:t>
      </w:r>
      <w:r w:rsidR="00863A2F">
        <w:rPr>
          <w:sz w:val="28"/>
          <w:szCs w:val="28"/>
        </w:rPr>
        <w:t>Министерство труда и социальной защиты Российской Федерации</w:t>
      </w:r>
      <w:r w:rsidRPr="00744088">
        <w:rPr>
          <w:sz w:val="28"/>
          <w:szCs w:val="28"/>
        </w:rPr>
        <w:t xml:space="preserve"> информация об участии федеральных государственных гражданских служащих Рособрнадзора в мероприятиях по профессиональному развитию в рамках федерального проекта «Государство для людей»:</w:t>
      </w:r>
    </w:p>
    <w:p w:rsidR="002D7C62" w:rsidRPr="00744088" w:rsidRDefault="002D7C62" w:rsidP="002D7C62">
      <w:pPr>
        <w:autoSpaceDE w:val="0"/>
        <w:autoSpaceDN w:val="0"/>
        <w:adjustRightInd w:val="0"/>
        <w:ind w:firstLine="708"/>
        <w:jc w:val="both"/>
        <w:rPr>
          <w:sz w:val="28"/>
          <w:szCs w:val="28"/>
        </w:rPr>
      </w:pPr>
      <w:r w:rsidRPr="00744088">
        <w:rPr>
          <w:sz w:val="28"/>
          <w:szCs w:val="28"/>
        </w:rPr>
        <w:t>- по дополните</w:t>
      </w:r>
      <w:r w:rsidR="003C113F">
        <w:rPr>
          <w:sz w:val="28"/>
          <w:szCs w:val="28"/>
        </w:rPr>
        <w:t>льной профессиональной программе</w:t>
      </w:r>
      <w:r w:rsidRPr="00744088">
        <w:rPr>
          <w:sz w:val="28"/>
          <w:szCs w:val="28"/>
        </w:rPr>
        <w:t xml:space="preserve"> повышения квалификации «Стратегия клиентоцентричности» (письмо </w:t>
      </w:r>
      <w:r>
        <w:rPr>
          <w:sz w:val="28"/>
          <w:szCs w:val="28"/>
        </w:rPr>
        <w:t xml:space="preserve">Рособрнадзора </w:t>
      </w:r>
      <w:r w:rsidRPr="00744088">
        <w:rPr>
          <w:sz w:val="28"/>
          <w:szCs w:val="28"/>
        </w:rPr>
        <w:t xml:space="preserve">от 05.07.2023 </w:t>
      </w:r>
      <w:r>
        <w:rPr>
          <w:sz w:val="28"/>
          <w:szCs w:val="28"/>
        </w:rPr>
        <w:br/>
      </w:r>
      <w:r w:rsidRPr="00744088">
        <w:rPr>
          <w:sz w:val="28"/>
          <w:szCs w:val="28"/>
        </w:rPr>
        <w:t>№ 01-52-1671/11-611);</w:t>
      </w:r>
    </w:p>
    <w:p w:rsidR="002D7C62" w:rsidRPr="00744088" w:rsidRDefault="002D7C62" w:rsidP="002D7C62">
      <w:pPr>
        <w:autoSpaceDE w:val="0"/>
        <w:autoSpaceDN w:val="0"/>
        <w:adjustRightInd w:val="0"/>
        <w:ind w:firstLine="708"/>
        <w:jc w:val="both"/>
        <w:rPr>
          <w:sz w:val="28"/>
          <w:szCs w:val="28"/>
        </w:rPr>
      </w:pPr>
      <w:r w:rsidRPr="00744088">
        <w:rPr>
          <w:sz w:val="28"/>
          <w:szCs w:val="28"/>
        </w:rPr>
        <w:t>- по дополнительной профессиональной программе повышения квалификации «Внедрение клиентоцентричности» (письмо</w:t>
      </w:r>
      <w:r>
        <w:rPr>
          <w:sz w:val="28"/>
          <w:szCs w:val="28"/>
        </w:rPr>
        <w:t xml:space="preserve"> Рособрнадзора </w:t>
      </w:r>
      <w:r w:rsidRPr="00744088">
        <w:rPr>
          <w:sz w:val="28"/>
          <w:szCs w:val="28"/>
        </w:rPr>
        <w:t xml:space="preserve">от 17.07.2023 </w:t>
      </w:r>
      <w:r>
        <w:rPr>
          <w:sz w:val="28"/>
          <w:szCs w:val="28"/>
        </w:rPr>
        <w:br/>
      </w:r>
      <w:r w:rsidRPr="00744088">
        <w:rPr>
          <w:sz w:val="28"/>
          <w:szCs w:val="28"/>
        </w:rPr>
        <w:t>№ 01-52-1703/11-669);</w:t>
      </w:r>
    </w:p>
    <w:p w:rsidR="002D7C62" w:rsidRPr="00744088" w:rsidRDefault="002D7C62" w:rsidP="002D7C62">
      <w:pPr>
        <w:tabs>
          <w:tab w:val="left" w:pos="993"/>
        </w:tabs>
        <w:autoSpaceDE w:val="0"/>
        <w:autoSpaceDN w:val="0"/>
        <w:adjustRightInd w:val="0"/>
        <w:ind w:firstLine="708"/>
        <w:jc w:val="both"/>
        <w:rPr>
          <w:sz w:val="28"/>
          <w:szCs w:val="28"/>
        </w:rPr>
      </w:pPr>
      <w:r w:rsidRPr="00744088">
        <w:rPr>
          <w:sz w:val="28"/>
          <w:szCs w:val="28"/>
        </w:rPr>
        <w:t>-</w:t>
      </w:r>
      <w:r w:rsidRPr="00744088">
        <w:rPr>
          <w:sz w:val="28"/>
          <w:szCs w:val="28"/>
        </w:rPr>
        <w:tab/>
        <w:t xml:space="preserve">по дополнительным профессиональным программам повышения квалификации «Профессиональная клиентоцентричность. Внешний клиент», «Профессиональная клиентоцентричность. Внутренний клиент» (письмо </w:t>
      </w:r>
      <w:r w:rsidRPr="00744088">
        <w:rPr>
          <w:sz w:val="28"/>
          <w:szCs w:val="28"/>
        </w:rPr>
        <w:br/>
      </w:r>
      <w:r>
        <w:rPr>
          <w:sz w:val="28"/>
          <w:szCs w:val="28"/>
        </w:rPr>
        <w:t xml:space="preserve">Рособрнадзора </w:t>
      </w:r>
      <w:r w:rsidRPr="00744088">
        <w:rPr>
          <w:sz w:val="28"/>
          <w:szCs w:val="28"/>
        </w:rPr>
        <w:t>от 20.07.2023 № 01-52-1738/11-697).</w:t>
      </w:r>
    </w:p>
    <w:p w:rsidR="002D7C62" w:rsidRDefault="002D7C62" w:rsidP="002D7C62">
      <w:pPr>
        <w:autoSpaceDE w:val="0"/>
        <w:autoSpaceDN w:val="0"/>
        <w:adjustRightInd w:val="0"/>
        <w:ind w:firstLine="708"/>
        <w:jc w:val="both"/>
        <w:rPr>
          <w:color w:val="FF0000"/>
          <w:sz w:val="28"/>
          <w:szCs w:val="28"/>
        </w:rPr>
      </w:pPr>
    </w:p>
    <w:p w:rsidR="009A30D3" w:rsidRDefault="00CE196B" w:rsidP="00580C8D">
      <w:pPr>
        <w:pStyle w:val="af1"/>
        <w:numPr>
          <w:ilvl w:val="0"/>
          <w:numId w:val="3"/>
        </w:numPr>
        <w:ind w:left="0" w:firstLine="709"/>
        <w:rPr>
          <w:rFonts w:ascii="Times New Roman" w:hAnsi="Times New Roman" w:cs="Times New Roman"/>
          <w:b/>
        </w:rPr>
      </w:pPr>
      <w:r w:rsidRPr="009E6BE7">
        <w:rPr>
          <w:rFonts w:ascii="Times New Roman" w:hAnsi="Times New Roman" w:cs="Times New Roman"/>
          <w:b/>
        </w:rPr>
        <w:t>По мероприятию «</w:t>
      </w:r>
      <w:r w:rsidR="00580C8D" w:rsidRPr="009E6BE7">
        <w:rPr>
          <w:rFonts w:ascii="Times New Roman" w:hAnsi="Times New Roman" w:cs="Times New Roman"/>
          <w:b/>
        </w:rPr>
        <w:t xml:space="preserve">Организация и проведение работы </w:t>
      </w:r>
      <w:r w:rsidR="00C75D21">
        <w:rPr>
          <w:rFonts w:ascii="Times New Roman" w:hAnsi="Times New Roman" w:cs="Times New Roman"/>
          <w:b/>
        </w:rPr>
        <w:br/>
      </w:r>
      <w:r w:rsidR="00580C8D" w:rsidRPr="009E6BE7">
        <w:rPr>
          <w:rFonts w:ascii="Times New Roman" w:hAnsi="Times New Roman" w:cs="Times New Roman"/>
          <w:b/>
        </w:rPr>
        <w:t>по профилактике и противодействию коррупции в Рособрнадзоре</w:t>
      </w:r>
      <w:r w:rsidRPr="009E6BE7">
        <w:rPr>
          <w:rFonts w:ascii="Times New Roman" w:hAnsi="Times New Roman" w:cs="Times New Roman"/>
          <w:b/>
        </w:rPr>
        <w:t>» (пункт 55 Плана).</w:t>
      </w:r>
    </w:p>
    <w:p w:rsidR="00500D38" w:rsidRPr="009E6BE7" w:rsidRDefault="00500D38" w:rsidP="00500D38">
      <w:pPr>
        <w:pStyle w:val="af1"/>
        <w:ind w:left="709"/>
        <w:rPr>
          <w:rFonts w:ascii="Times New Roman" w:hAnsi="Times New Roman" w:cs="Times New Roman"/>
          <w:b/>
        </w:rPr>
      </w:pPr>
    </w:p>
    <w:p w:rsidR="00832BF0" w:rsidRDefault="00832BF0" w:rsidP="00832BF0">
      <w:pPr>
        <w:autoSpaceDE w:val="0"/>
        <w:autoSpaceDN w:val="0"/>
        <w:adjustRightInd w:val="0"/>
        <w:ind w:firstLine="709"/>
        <w:jc w:val="both"/>
        <w:rPr>
          <w:sz w:val="28"/>
          <w:szCs w:val="28"/>
        </w:rPr>
      </w:pPr>
      <w:r w:rsidRPr="00032282">
        <w:rPr>
          <w:sz w:val="28"/>
          <w:szCs w:val="28"/>
        </w:rPr>
        <w:t xml:space="preserve">В </w:t>
      </w:r>
      <w:r>
        <w:rPr>
          <w:sz w:val="28"/>
          <w:szCs w:val="28"/>
        </w:rPr>
        <w:t xml:space="preserve">отчетный период в </w:t>
      </w:r>
      <w:r w:rsidRPr="00032282">
        <w:rPr>
          <w:sz w:val="28"/>
          <w:szCs w:val="28"/>
        </w:rPr>
        <w:t xml:space="preserve">соответствии с письмом Министерства труда </w:t>
      </w:r>
      <w:r>
        <w:rPr>
          <w:sz w:val="28"/>
          <w:szCs w:val="28"/>
        </w:rPr>
        <w:br/>
      </w:r>
      <w:r w:rsidRPr="00032282">
        <w:rPr>
          <w:sz w:val="28"/>
          <w:szCs w:val="28"/>
        </w:rPr>
        <w:t>и социальной защиты Российской Федерации от 1</w:t>
      </w:r>
      <w:r>
        <w:rPr>
          <w:sz w:val="28"/>
          <w:szCs w:val="28"/>
        </w:rPr>
        <w:t>2</w:t>
      </w:r>
      <w:r w:rsidRPr="00032282">
        <w:rPr>
          <w:sz w:val="28"/>
          <w:szCs w:val="28"/>
        </w:rPr>
        <w:t>.0</w:t>
      </w:r>
      <w:r>
        <w:rPr>
          <w:sz w:val="28"/>
          <w:szCs w:val="28"/>
        </w:rPr>
        <w:t>5</w:t>
      </w:r>
      <w:r w:rsidRPr="00032282">
        <w:rPr>
          <w:sz w:val="28"/>
          <w:szCs w:val="28"/>
        </w:rPr>
        <w:t>.2023 № 28-6/10/</w:t>
      </w:r>
      <w:r>
        <w:rPr>
          <w:sz w:val="28"/>
          <w:szCs w:val="28"/>
        </w:rPr>
        <w:t>П</w:t>
      </w:r>
      <w:r w:rsidRPr="00032282">
        <w:rPr>
          <w:sz w:val="28"/>
          <w:szCs w:val="28"/>
        </w:rPr>
        <w:t>-</w:t>
      </w:r>
      <w:r>
        <w:rPr>
          <w:sz w:val="28"/>
          <w:szCs w:val="28"/>
        </w:rPr>
        <w:t>3606</w:t>
      </w:r>
      <w:r w:rsidRPr="00032282">
        <w:rPr>
          <w:sz w:val="28"/>
          <w:szCs w:val="28"/>
        </w:rPr>
        <w:t xml:space="preserve"> </w:t>
      </w:r>
      <w:r>
        <w:rPr>
          <w:sz w:val="28"/>
          <w:szCs w:val="28"/>
        </w:rPr>
        <w:t xml:space="preserve">Рособрнадзором направлен </w:t>
      </w:r>
      <w:r w:rsidRPr="00032282">
        <w:rPr>
          <w:sz w:val="28"/>
          <w:szCs w:val="28"/>
        </w:rPr>
        <w:t xml:space="preserve">мониторинг </w:t>
      </w:r>
      <w:r>
        <w:rPr>
          <w:sz w:val="28"/>
          <w:szCs w:val="28"/>
        </w:rPr>
        <w:t xml:space="preserve">практики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w:t>
      </w:r>
      <w:r>
        <w:rPr>
          <w:sz w:val="28"/>
          <w:szCs w:val="28"/>
        </w:rPr>
        <w:br/>
        <w:t xml:space="preserve">о возможных коррупционных правонарушениях, а также практики рассмотрения </w:t>
      </w:r>
      <w:r>
        <w:rPr>
          <w:sz w:val="28"/>
          <w:szCs w:val="28"/>
        </w:rPr>
        <w:br/>
        <w:t>и проверки полученной информации</w:t>
      </w:r>
      <w:r w:rsidR="00DA7484">
        <w:rPr>
          <w:sz w:val="28"/>
          <w:szCs w:val="28"/>
        </w:rPr>
        <w:t xml:space="preserve"> и принимаемых мер реагирования</w:t>
      </w:r>
      <w:r>
        <w:rPr>
          <w:sz w:val="28"/>
          <w:szCs w:val="28"/>
        </w:rPr>
        <w:t xml:space="preserve"> за период </w:t>
      </w:r>
      <w:r>
        <w:rPr>
          <w:sz w:val="28"/>
          <w:szCs w:val="28"/>
        </w:rPr>
        <w:br/>
        <w:t xml:space="preserve">с 2020 по 2022 гг. </w:t>
      </w:r>
      <w:r w:rsidRPr="00CF7FE6">
        <w:rPr>
          <w:sz w:val="28"/>
          <w:szCs w:val="28"/>
        </w:rPr>
        <w:t xml:space="preserve">(письмо Рособрнадзора от </w:t>
      </w:r>
      <w:r>
        <w:rPr>
          <w:sz w:val="28"/>
          <w:szCs w:val="28"/>
        </w:rPr>
        <w:t>07</w:t>
      </w:r>
      <w:r w:rsidRPr="00CF7FE6">
        <w:rPr>
          <w:sz w:val="28"/>
          <w:szCs w:val="28"/>
        </w:rPr>
        <w:t>.0</w:t>
      </w:r>
      <w:r>
        <w:rPr>
          <w:sz w:val="28"/>
          <w:szCs w:val="28"/>
        </w:rPr>
        <w:t>7</w:t>
      </w:r>
      <w:r w:rsidRPr="00CF7FE6">
        <w:rPr>
          <w:sz w:val="28"/>
          <w:szCs w:val="28"/>
        </w:rPr>
        <w:t>.2023 № 01-</w:t>
      </w:r>
      <w:r>
        <w:rPr>
          <w:sz w:val="28"/>
          <w:szCs w:val="28"/>
        </w:rPr>
        <w:t>52-1211</w:t>
      </w:r>
      <w:r w:rsidRPr="00CF7FE6">
        <w:rPr>
          <w:sz w:val="28"/>
          <w:szCs w:val="28"/>
        </w:rPr>
        <w:t>/11-</w:t>
      </w:r>
      <w:r>
        <w:rPr>
          <w:sz w:val="28"/>
          <w:szCs w:val="28"/>
        </w:rPr>
        <w:t>637</w:t>
      </w:r>
      <w:r w:rsidRPr="00CF7FE6">
        <w:rPr>
          <w:sz w:val="28"/>
          <w:szCs w:val="28"/>
        </w:rPr>
        <w:t>)</w:t>
      </w:r>
      <w:r w:rsidRPr="00032282">
        <w:rPr>
          <w:sz w:val="28"/>
          <w:szCs w:val="28"/>
        </w:rPr>
        <w:t>.</w:t>
      </w:r>
    </w:p>
    <w:p w:rsidR="00832BF0" w:rsidRDefault="00832BF0" w:rsidP="00832BF0">
      <w:pPr>
        <w:autoSpaceDE w:val="0"/>
        <w:autoSpaceDN w:val="0"/>
        <w:adjustRightInd w:val="0"/>
        <w:ind w:firstLine="709"/>
        <w:jc w:val="both"/>
        <w:rPr>
          <w:sz w:val="28"/>
          <w:szCs w:val="28"/>
        </w:rPr>
      </w:pPr>
      <w:r w:rsidRPr="00CD6940">
        <w:rPr>
          <w:sz w:val="28"/>
          <w:szCs w:val="28"/>
        </w:rPr>
        <w:t>В рамках декларационной кампании проведен анализ сведений о доходах, расходах, об имуществе и обязательствах имущественного характера, представляемых федеральными государственными гражданскими служащими Рособрнадзора и работниками</w:t>
      </w:r>
      <w:r w:rsidRPr="00EB2891">
        <w:rPr>
          <w:sz w:val="28"/>
          <w:szCs w:val="28"/>
        </w:rPr>
        <w:t xml:space="preserve"> подведомственных Рособрнадзору организаций. Доклад о результатах направлен руководителю Рособрнадзора Музаеву</w:t>
      </w:r>
      <w:r>
        <w:rPr>
          <w:sz w:val="28"/>
          <w:szCs w:val="28"/>
        </w:rPr>
        <w:t xml:space="preserve"> А.А.</w:t>
      </w:r>
      <w:r w:rsidRPr="00EB2891">
        <w:rPr>
          <w:sz w:val="28"/>
          <w:szCs w:val="28"/>
        </w:rPr>
        <w:t xml:space="preserve"> </w:t>
      </w:r>
    </w:p>
    <w:p w:rsidR="00832BF0" w:rsidRPr="00A83732" w:rsidRDefault="00832BF0" w:rsidP="00832BF0">
      <w:pPr>
        <w:autoSpaceDE w:val="0"/>
        <w:autoSpaceDN w:val="0"/>
        <w:adjustRightInd w:val="0"/>
        <w:ind w:firstLine="709"/>
        <w:jc w:val="both"/>
        <w:rPr>
          <w:sz w:val="28"/>
          <w:szCs w:val="28"/>
        </w:rPr>
      </w:pPr>
      <w:r w:rsidRPr="00CD6940">
        <w:rPr>
          <w:sz w:val="28"/>
          <w:szCs w:val="28"/>
        </w:rPr>
        <w:t xml:space="preserve">Проведено одно заседание Комиссии по соблюдению требований к служебному поведению и урегулированию конфликта интересов (протокол </w:t>
      </w:r>
      <w:r w:rsidR="00CB3B47">
        <w:rPr>
          <w:sz w:val="28"/>
          <w:szCs w:val="28"/>
        </w:rPr>
        <w:br/>
      </w:r>
      <w:r w:rsidRPr="00CD6940">
        <w:rPr>
          <w:sz w:val="28"/>
          <w:szCs w:val="28"/>
        </w:rPr>
        <w:t>№ 2 от 06.07.2023).</w:t>
      </w:r>
    </w:p>
    <w:p w:rsidR="00832BF0" w:rsidRPr="002E70D1" w:rsidRDefault="00832BF0" w:rsidP="00832BF0">
      <w:pPr>
        <w:autoSpaceDE w:val="0"/>
        <w:autoSpaceDN w:val="0"/>
        <w:adjustRightInd w:val="0"/>
        <w:ind w:firstLine="709"/>
        <w:jc w:val="both"/>
        <w:rPr>
          <w:sz w:val="28"/>
          <w:szCs w:val="28"/>
          <w:lang w:val="en-US"/>
        </w:rPr>
      </w:pPr>
      <w:r w:rsidRPr="00B83E07">
        <w:rPr>
          <w:sz w:val="28"/>
          <w:szCs w:val="28"/>
        </w:rPr>
        <w:t xml:space="preserve">В соответствии с распоряжением Рособрнадзора от 03.12.2019 № 1772-09 </w:t>
      </w:r>
      <w:r w:rsidRPr="00B83E07">
        <w:rPr>
          <w:sz w:val="28"/>
          <w:szCs w:val="28"/>
        </w:rPr>
        <w:br/>
        <w:t>«Об организации</w:t>
      </w:r>
      <w:r w:rsidRPr="00110CB0">
        <w:rPr>
          <w:sz w:val="28"/>
          <w:szCs w:val="28"/>
        </w:rPr>
        <w:t xml:space="preserve"> работы при поступлении от федеральных государственных гражданских служащих Федеральной службы по надзору в сфере образования </w:t>
      </w:r>
      <w:r>
        <w:rPr>
          <w:sz w:val="28"/>
          <w:szCs w:val="28"/>
        </w:rPr>
        <w:br/>
      </w:r>
      <w:r w:rsidRPr="00110CB0">
        <w:rPr>
          <w:sz w:val="28"/>
          <w:szCs w:val="28"/>
        </w:rPr>
        <w:t xml:space="preserve">и науки уведомлений представителя нанимателя о намерении выполнять иную оплачиваемую работу (о выполнении иной оплачиваемой работы)» </w:t>
      </w:r>
      <w:r>
        <w:rPr>
          <w:sz w:val="28"/>
          <w:szCs w:val="28"/>
        </w:rPr>
        <w:t xml:space="preserve">подготовлен отчет </w:t>
      </w:r>
      <w:r w:rsidRPr="00110CB0">
        <w:rPr>
          <w:sz w:val="28"/>
          <w:szCs w:val="28"/>
        </w:rPr>
        <w:t xml:space="preserve">о выполнении иной оплачиваемой работы федеральными государственными гражданскими служащими Рособрнадзора за </w:t>
      </w:r>
      <w:r w:rsidR="002E70D1">
        <w:rPr>
          <w:sz w:val="28"/>
          <w:szCs w:val="28"/>
          <w:lang w:val="en-US"/>
        </w:rPr>
        <w:t>III</w:t>
      </w:r>
      <w:r w:rsidRPr="00A824BB">
        <w:rPr>
          <w:sz w:val="28"/>
          <w:szCs w:val="28"/>
        </w:rPr>
        <w:t xml:space="preserve"> квартал 202</w:t>
      </w:r>
      <w:r>
        <w:rPr>
          <w:sz w:val="28"/>
          <w:szCs w:val="28"/>
        </w:rPr>
        <w:t>3</w:t>
      </w:r>
      <w:r w:rsidRPr="00A824BB">
        <w:rPr>
          <w:sz w:val="28"/>
          <w:szCs w:val="28"/>
        </w:rPr>
        <w:t xml:space="preserve"> г</w:t>
      </w:r>
      <w:r w:rsidR="00160277">
        <w:rPr>
          <w:sz w:val="28"/>
          <w:szCs w:val="28"/>
        </w:rPr>
        <w:t>.</w:t>
      </w:r>
      <w:r w:rsidRPr="00A824BB">
        <w:rPr>
          <w:sz w:val="28"/>
          <w:szCs w:val="28"/>
        </w:rPr>
        <w:t xml:space="preserve"> </w:t>
      </w:r>
      <w:r w:rsidRPr="00A824BB">
        <w:rPr>
          <w:sz w:val="28"/>
          <w:szCs w:val="28"/>
        </w:rPr>
        <w:br/>
        <w:t>и направлен</w:t>
      </w:r>
      <w:r>
        <w:rPr>
          <w:sz w:val="28"/>
          <w:szCs w:val="28"/>
        </w:rPr>
        <w:t xml:space="preserve"> руководителю Рособрнадзора</w:t>
      </w:r>
      <w:r w:rsidRPr="00A824BB">
        <w:rPr>
          <w:sz w:val="28"/>
          <w:szCs w:val="28"/>
        </w:rPr>
        <w:t xml:space="preserve"> Музаеву </w:t>
      </w:r>
      <w:r w:rsidR="002E70D1">
        <w:rPr>
          <w:sz w:val="28"/>
          <w:szCs w:val="28"/>
        </w:rPr>
        <w:t>А.А.</w:t>
      </w:r>
    </w:p>
    <w:p w:rsidR="00832BF0" w:rsidRDefault="00832BF0" w:rsidP="00832BF0">
      <w:pPr>
        <w:autoSpaceDE w:val="0"/>
        <w:autoSpaceDN w:val="0"/>
        <w:adjustRightInd w:val="0"/>
        <w:ind w:firstLine="709"/>
        <w:jc w:val="both"/>
        <w:rPr>
          <w:sz w:val="28"/>
          <w:szCs w:val="28"/>
        </w:rPr>
      </w:pPr>
      <w:r>
        <w:rPr>
          <w:sz w:val="28"/>
          <w:szCs w:val="28"/>
        </w:rPr>
        <w:t xml:space="preserve">Проведено заседание рабочей группы </w:t>
      </w:r>
      <w:r w:rsidRPr="00636A12">
        <w:rPr>
          <w:sz w:val="28"/>
          <w:szCs w:val="28"/>
        </w:rPr>
        <w:t>по вопросам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w:t>
      </w:r>
      <w:r>
        <w:rPr>
          <w:sz w:val="28"/>
          <w:szCs w:val="28"/>
        </w:rPr>
        <w:t xml:space="preserve"> (протокол № 1 от 12.07.2023).</w:t>
      </w:r>
    </w:p>
    <w:p w:rsidR="00832BF0" w:rsidRPr="002E70D1" w:rsidRDefault="00832BF0" w:rsidP="00832BF0">
      <w:pPr>
        <w:autoSpaceDE w:val="0"/>
        <w:autoSpaceDN w:val="0"/>
        <w:adjustRightInd w:val="0"/>
        <w:ind w:firstLine="709"/>
        <w:jc w:val="both"/>
        <w:rPr>
          <w:sz w:val="28"/>
          <w:szCs w:val="28"/>
        </w:rPr>
      </w:pPr>
      <w:r>
        <w:rPr>
          <w:sz w:val="28"/>
          <w:szCs w:val="28"/>
        </w:rPr>
        <w:t>Подготовлена информация для формирования предложений руководителю Рособрнадзора по вопросам присвоения чинов государственной гражданской службы и по вопросам награждения граждански</w:t>
      </w:r>
      <w:r w:rsidR="00A46A48">
        <w:rPr>
          <w:sz w:val="28"/>
          <w:szCs w:val="28"/>
        </w:rPr>
        <w:t>х</w:t>
      </w:r>
      <w:r>
        <w:rPr>
          <w:sz w:val="28"/>
          <w:szCs w:val="28"/>
        </w:rPr>
        <w:t xml:space="preserve"> служащих Рособрнадзора ведомственными или государственными наградами Российской Ф</w:t>
      </w:r>
      <w:r w:rsidR="002E70D1">
        <w:rPr>
          <w:sz w:val="28"/>
          <w:szCs w:val="28"/>
        </w:rPr>
        <w:t>едерации</w:t>
      </w:r>
      <w:r w:rsidR="002E70D1" w:rsidRPr="002E70D1">
        <w:rPr>
          <w:sz w:val="28"/>
          <w:szCs w:val="28"/>
        </w:rPr>
        <w:t>.</w:t>
      </w:r>
    </w:p>
    <w:p w:rsidR="00832BF0" w:rsidRPr="00A4516E" w:rsidRDefault="002E70D1" w:rsidP="00832BF0">
      <w:pPr>
        <w:autoSpaceDE w:val="0"/>
        <w:autoSpaceDN w:val="0"/>
        <w:adjustRightInd w:val="0"/>
        <w:ind w:firstLine="709"/>
        <w:jc w:val="both"/>
        <w:rPr>
          <w:sz w:val="28"/>
          <w:szCs w:val="28"/>
        </w:rPr>
      </w:pPr>
      <w:r>
        <w:rPr>
          <w:sz w:val="28"/>
          <w:szCs w:val="28"/>
        </w:rPr>
        <w:t xml:space="preserve">Кроме того, Рособрнадзором </w:t>
      </w:r>
      <w:r w:rsidR="00832BF0" w:rsidRPr="00CF7FE6">
        <w:rPr>
          <w:sz w:val="28"/>
          <w:szCs w:val="28"/>
        </w:rPr>
        <w:t xml:space="preserve"> </w:t>
      </w:r>
      <w:r w:rsidR="00832BF0" w:rsidRPr="00A4516E">
        <w:rPr>
          <w:sz w:val="28"/>
          <w:szCs w:val="28"/>
        </w:rPr>
        <w:t>на постоянной основе проводится:</w:t>
      </w:r>
    </w:p>
    <w:p w:rsidR="00832BF0" w:rsidRPr="00A4516E" w:rsidRDefault="00832BF0" w:rsidP="00832BF0">
      <w:pPr>
        <w:pStyle w:val="af6"/>
        <w:tabs>
          <w:tab w:val="left" w:pos="239"/>
          <w:tab w:val="left" w:pos="1134"/>
        </w:tabs>
        <w:ind w:left="0" w:firstLine="709"/>
        <w:jc w:val="both"/>
        <w:rPr>
          <w:rFonts w:ascii="Times New Roman" w:hAnsi="Times New Roman"/>
          <w:sz w:val="28"/>
          <w:szCs w:val="28"/>
        </w:rPr>
      </w:pPr>
      <w:r w:rsidRPr="00A4516E">
        <w:rPr>
          <w:rFonts w:ascii="Times New Roman" w:hAnsi="Times New Roman"/>
          <w:sz w:val="28"/>
          <w:szCs w:val="28"/>
        </w:rPr>
        <w:t>- работа по оказанию консультативной помощи гражданским служащим Рособрнадзора о применении законодательства в сфере противодействия коррупции;</w:t>
      </w:r>
    </w:p>
    <w:p w:rsidR="00832BF0" w:rsidRPr="00A4516E" w:rsidRDefault="00832BF0" w:rsidP="00832BF0">
      <w:pPr>
        <w:pStyle w:val="af6"/>
        <w:tabs>
          <w:tab w:val="left" w:pos="239"/>
          <w:tab w:val="left" w:pos="1134"/>
        </w:tabs>
        <w:ind w:left="0" w:firstLine="709"/>
        <w:jc w:val="both"/>
        <w:rPr>
          <w:rFonts w:ascii="Times New Roman" w:hAnsi="Times New Roman"/>
          <w:sz w:val="28"/>
          <w:szCs w:val="28"/>
        </w:rPr>
      </w:pPr>
      <w:r w:rsidRPr="00A4516E">
        <w:rPr>
          <w:rFonts w:ascii="Times New Roman" w:hAnsi="Times New Roman"/>
          <w:sz w:val="28"/>
          <w:szCs w:val="28"/>
        </w:rPr>
        <w:t xml:space="preserve">- анализ соблюдения запретов, ограничений и требований, установленных </w:t>
      </w:r>
      <w:r w:rsidRPr="00A4516E">
        <w:rPr>
          <w:rFonts w:ascii="Times New Roman" w:hAnsi="Times New Roman"/>
          <w:sz w:val="28"/>
          <w:szCs w:val="28"/>
        </w:rPr>
        <w:br/>
        <w:t xml:space="preserve">в целях противодействия коррупции, в том числе касающихся получения подарков, выполнения иной оплачиваемой работы, обязанности уведомления об обращениях </w:t>
      </w:r>
      <w:r w:rsidRPr="00A4516E">
        <w:rPr>
          <w:rFonts w:ascii="Times New Roman" w:hAnsi="Times New Roman"/>
          <w:sz w:val="28"/>
          <w:szCs w:val="28"/>
        </w:rPr>
        <w:br/>
        <w:t xml:space="preserve">в целях склонения к совершению коррупционных правонарушений; </w:t>
      </w:r>
    </w:p>
    <w:p w:rsidR="00832BF0" w:rsidRPr="00A4516E" w:rsidRDefault="00832BF0" w:rsidP="00832BF0">
      <w:pPr>
        <w:autoSpaceDE w:val="0"/>
        <w:autoSpaceDN w:val="0"/>
        <w:adjustRightInd w:val="0"/>
        <w:ind w:firstLine="709"/>
        <w:jc w:val="both"/>
        <w:rPr>
          <w:sz w:val="28"/>
          <w:szCs w:val="28"/>
        </w:rPr>
      </w:pPr>
      <w:r w:rsidRPr="00A4516E">
        <w:rPr>
          <w:sz w:val="28"/>
          <w:szCs w:val="28"/>
        </w:rPr>
        <w:t xml:space="preserve">- проверка и анализ сведений о доходах, об имуществе и обязательствах имущественного характера, представляемых при поступлении на службу гражданами, претендующими на должности федеральной государственной гражданской службы в Рособрнадзоре. </w:t>
      </w:r>
    </w:p>
    <w:p w:rsidR="001C7C28" w:rsidRPr="009E6BE7" w:rsidRDefault="001C7C28" w:rsidP="00CC6D98">
      <w:pPr>
        <w:tabs>
          <w:tab w:val="left" w:pos="3119"/>
        </w:tabs>
        <w:ind w:firstLine="709"/>
        <w:jc w:val="both"/>
        <w:rPr>
          <w:sz w:val="28"/>
          <w:szCs w:val="28"/>
        </w:rPr>
      </w:pPr>
      <w:r w:rsidRPr="009E6BE7">
        <w:rPr>
          <w:sz w:val="28"/>
          <w:szCs w:val="28"/>
        </w:rPr>
        <w:t>Необходимо отметить, что на официально</w:t>
      </w:r>
      <w:r w:rsidR="00726FF3">
        <w:rPr>
          <w:sz w:val="28"/>
          <w:szCs w:val="28"/>
        </w:rPr>
        <w:t>м</w:t>
      </w:r>
      <w:r w:rsidRPr="009E6BE7">
        <w:rPr>
          <w:sz w:val="28"/>
          <w:szCs w:val="28"/>
        </w:rPr>
        <w:t xml:space="preserve"> сайте Рособрнадзора в рубрике «Противодействие коррупции» размещена соответствующая информация </w:t>
      </w:r>
      <w:r w:rsidRPr="009E6BE7">
        <w:rPr>
          <w:sz w:val="28"/>
          <w:szCs w:val="28"/>
        </w:rPr>
        <w:br/>
        <w:t>о деятельности Рособрнадзора по вопросам противодействия коррупции.</w:t>
      </w:r>
    </w:p>
    <w:p w:rsidR="001C7C28" w:rsidRPr="009E6BE7" w:rsidRDefault="001C7C28" w:rsidP="001C7C28">
      <w:pPr>
        <w:ind w:firstLine="709"/>
        <w:jc w:val="both"/>
        <w:rPr>
          <w:sz w:val="28"/>
          <w:szCs w:val="28"/>
        </w:rPr>
      </w:pPr>
      <w:r w:rsidRPr="009E6BE7">
        <w:rPr>
          <w:sz w:val="28"/>
          <w:szCs w:val="28"/>
        </w:rPr>
        <w:t xml:space="preserve">В рубрике «Стоп-коррупция» официального сайта Рособрнадзора гражданам предоставлена возможность направления оперативных сообщений </w:t>
      </w:r>
      <w:r w:rsidRPr="009E6BE7">
        <w:rPr>
          <w:sz w:val="28"/>
          <w:szCs w:val="28"/>
        </w:rPr>
        <w:br/>
        <w:t xml:space="preserve">о коррупционных правонарушениях посредством заполнения электронной формы. </w:t>
      </w:r>
    </w:p>
    <w:p w:rsidR="001C7C28" w:rsidRPr="006E247C" w:rsidRDefault="001C7C28" w:rsidP="001C7C28">
      <w:pPr>
        <w:ind w:firstLine="709"/>
        <w:jc w:val="both"/>
        <w:rPr>
          <w:sz w:val="28"/>
          <w:szCs w:val="28"/>
        </w:rPr>
      </w:pPr>
      <w:r w:rsidRPr="009E6BE7">
        <w:rPr>
          <w:sz w:val="28"/>
          <w:szCs w:val="28"/>
        </w:rPr>
        <w:t>Актуализация информации данных разделов, подразделов и рубрик официального сайта Рособрнадзора осуществляется по мере необходимости.</w:t>
      </w:r>
    </w:p>
    <w:p w:rsidR="009B28D9" w:rsidRPr="00580C8D" w:rsidRDefault="009B28D9" w:rsidP="009E6BE7">
      <w:pPr>
        <w:pStyle w:val="af1"/>
        <w:rPr>
          <w:rFonts w:ascii="Times New Roman" w:hAnsi="Times New Roman" w:cs="Times New Roman"/>
          <w:highlight w:val="yellow"/>
        </w:rPr>
      </w:pPr>
    </w:p>
    <w:p w:rsidR="009A30D3" w:rsidRDefault="00CE196B" w:rsidP="00580C8D">
      <w:pPr>
        <w:pStyle w:val="af1"/>
        <w:numPr>
          <w:ilvl w:val="0"/>
          <w:numId w:val="3"/>
        </w:numPr>
        <w:ind w:left="0" w:firstLine="709"/>
        <w:rPr>
          <w:rFonts w:ascii="Times New Roman" w:hAnsi="Times New Roman" w:cs="Times New Roman"/>
          <w:b/>
        </w:rPr>
      </w:pPr>
      <w:r w:rsidRPr="00AC778B">
        <w:rPr>
          <w:rFonts w:ascii="Times New Roman" w:hAnsi="Times New Roman" w:cs="Times New Roman"/>
          <w:b/>
        </w:rPr>
        <w:t>По мероприятию «</w:t>
      </w:r>
      <w:r w:rsidR="00580C8D" w:rsidRPr="00AC778B">
        <w:rPr>
          <w:rFonts w:ascii="Times New Roman" w:hAnsi="Times New Roman" w:cs="Times New Roman"/>
          <w:b/>
        </w:rPr>
        <w:t>Проведение бухгалтерской и планово-финансовой работы</w:t>
      </w:r>
      <w:r w:rsidRPr="00AC778B">
        <w:rPr>
          <w:rFonts w:ascii="Times New Roman" w:hAnsi="Times New Roman" w:cs="Times New Roman"/>
          <w:b/>
        </w:rPr>
        <w:t>» (пункт 56 Плана).</w:t>
      </w:r>
    </w:p>
    <w:p w:rsidR="00B37548" w:rsidRPr="00EF75BC" w:rsidRDefault="00B37548" w:rsidP="00EF75BC">
      <w:pPr>
        <w:pStyle w:val="af1"/>
        <w:rPr>
          <w:rFonts w:ascii="Times New Roman" w:hAnsi="Times New Roman" w:cs="Times New Roman"/>
          <w:b/>
        </w:rPr>
      </w:pPr>
    </w:p>
    <w:p w:rsidR="00EF75BC" w:rsidRPr="00EF75BC" w:rsidRDefault="00EF75BC" w:rsidP="00EF75BC">
      <w:pPr>
        <w:pStyle w:val="af1"/>
        <w:ind w:firstLine="709"/>
        <w:rPr>
          <w:rFonts w:ascii="Times New Roman" w:hAnsi="Times New Roman" w:cs="Times New Roman"/>
        </w:rPr>
      </w:pPr>
      <w:r w:rsidRPr="00EF75BC">
        <w:rPr>
          <w:rFonts w:ascii="Times New Roman" w:hAnsi="Times New Roman" w:cs="Times New Roman"/>
        </w:rPr>
        <w:t>В отчётном периоде работа по формированию планово-финансовой отчётности проводилась своевременно.</w:t>
      </w:r>
    </w:p>
    <w:p w:rsidR="00EF75BC" w:rsidRPr="00EF75BC" w:rsidRDefault="00EF75BC" w:rsidP="00EF75BC">
      <w:pPr>
        <w:pStyle w:val="af1"/>
        <w:ind w:firstLine="709"/>
        <w:rPr>
          <w:rFonts w:ascii="Times New Roman" w:hAnsi="Times New Roman" w:cs="Times New Roman"/>
        </w:rPr>
      </w:pPr>
      <w:r w:rsidRPr="00EF75BC">
        <w:rPr>
          <w:rFonts w:ascii="Times New Roman" w:hAnsi="Times New Roman" w:cs="Times New Roman"/>
        </w:rPr>
        <w:t xml:space="preserve">В соответствии с постановлением Правительства Российской Федерации </w:t>
      </w:r>
      <w:r w:rsidRPr="00EF75BC">
        <w:rPr>
          <w:rFonts w:ascii="Times New Roman" w:hAnsi="Times New Roman" w:cs="Times New Roman"/>
        </w:rPr>
        <w:br/>
        <w:t xml:space="preserve">от 30.12.2022 № 2549 «Об особенностях реализации Федерального закона </w:t>
      </w:r>
      <w:r w:rsidRPr="00EF75BC">
        <w:rPr>
          <w:rFonts w:ascii="Times New Roman" w:hAnsi="Times New Roman" w:cs="Times New Roman"/>
        </w:rPr>
        <w:br/>
        <w:t>«О федеральном бюджете на 2023 год и на плановый период 2024 и 2025 годов»</w:t>
      </w:r>
      <w:r w:rsidRPr="00EF75BC">
        <w:rPr>
          <w:rFonts w:ascii="Times New Roman" w:hAnsi="Times New Roman" w:cs="Times New Roman"/>
        </w:rPr>
        <w:br/>
        <w:t xml:space="preserve">и в соответствии с требованиями к порядку составления и ведения кассового плана </w:t>
      </w:r>
      <w:r w:rsidRPr="00EF75BC">
        <w:rPr>
          <w:rFonts w:ascii="Times New Roman" w:hAnsi="Times New Roman" w:cs="Times New Roman"/>
        </w:rPr>
        <w:br/>
        <w:t xml:space="preserve">в текущем финансовом году, утвержденными приказом Министерства финансов Российской Федерации от 09.12.2013 № 117н «О Порядке составления </w:t>
      </w:r>
      <w:r w:rsidRPr="00EF75BC">
        <w:rPr>
          <w:rFonts w:ascii="Times New Roman" w:hAnsi="Times New Roman" w:cs="Times New Roman"/>
        </w:rPr>
        <w:br/>
        <w:t>и ведения кассового плана исполнения федерального бюджета в текущем финансовом</w:t>
      </w:r>
      <w:r w:rsidR="004D756E">
        <w:rPr>
          <w:rFonts w:ascii="Times New Roman" w:hAnsi="Times New Roman" w:cs="Times New Roman"/>
        </w:rPr>
        <w:t xml:space="preserve"> году» сформирован и направлен посредством</w:t>
      </w:r>
      <w:r w:rsidRPr="00EF75BC">
        <w:rPr>
          <w:rFonts w:ascii="Times New Roman" w:hAnsi="Times New Roman" w:cs="Times New Roman"/>
        </w:rPr>
        <w:t xml:space="preserve"> Единой информационно-аналитической системе сбора и свода отчетности Минфина России:</w:t>
      </w:r>
    </w:p>
    <w:p w:rsidR="00EF75BC" w:rsidRPr="00EF75BC" w:rsidRDefault="00EF75BC" w:rsidP="00EF75BC">
      <w:pPr>
        <w:pStyle w:val="af1"/>
        <w:ind w:firstLine="709"/>
        <w:rPr>
          <w:rFonts w:ascii="Times New Roman" w:hAnsi="Times New Roman" w:cs="Times New Roman"/>
        </w:rPr>
      </w:pPr>
      <w:r w:rsidRPr="00EF75BC">
        <w:rPr>
          <w:rFonts w:ascii="Times New Roman" w:hAnsi="Times New Roman" w:cs="Times New Roman"/>
        </w:rPr>
        <w:t>- прогноз перечислений по расходам федерального бюджета на текущий финансовый год по состоянию на 01.07.2023, на 01.08.2023 и на 01.09.2023;</w:t>
      </w:r>
    </w:p>
    <w:p w:rsidR="00EF75BC" w:rsidRPr="00EF75BC" w:rsidRDefault="00EF75BC" w:rsidP="00EF75BC">
      <w:pPr>
        <w:pStyle w:val="af1"/>
        <w:ind w:firstLine="709"/>
        <w:rPr>
          <w:rFonts w:ascii="Times New Roman" w:hAnsi="Times New Roman" w:cs="Times New Roman"/>
        </w:rPr>
      </w:pPr>
      <w:r w:rsidRPr="00EF75BC">
        <w:rPr>
          <w:rFonts w:ascii="Times New Roman" w:hAnsi="Times New Roman" w:cs="Times New Roman"/>
        </w:rPr>
        <w:t>- прогноз кассовых поступлений доходов федерального бюджета, в отношении которых Рособрнадзор осуществляет функции главного администратора (администратора) доходов федерального бюджета, по состоянию на 01.07.2023.</w:t>
      </w:r>
    </w:p>
    <w:p w:rsidR="00EF75BC" w:rsidRPr="00EF75BC" w:rsidRDefault="00EF75BC" w:rsidP="00EF75BC">
      <w:pPr>
        <w:pStyle w:val="af1"/>
        <w:ind w:firstLine="709"/>
        <w:rPr>
          <w:rFonts w:ascii="Times New Roman" w:hAnsi="Times New Roman" w:cs="Times New Roman"/>
        </w:rPr>
      </w:pPr>
      <w:r w:rsidRPr="00EF75BC">
        <w:rPr>
          <w:rFonts w:ascii="Times New Roman" w:hAnsi="Times New Roman" w:cs="Times New Roman"/>
        </w:rPr>
        <w:t>В соответствии с Порядком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утвержденным приказом Минфина России от 27.08.2018 № 184н,</w:t>
      </w:r>
      <w:r>
        <w:rPr>
          <w:rFonts w:ascii="Times New Roman" w:hAnsi="Times New Roman" w:cs="Times New Roman"/>
        </w:rPr>
        <w:t xml:space="preserve"> Рособрнадзором</w:t>
      </w:r>
      <w:r w:rsidRPr="00EF75BC">
        <w:rPr>
          <w:rFonts w:ascii="Times New Roman" w:hAnsi="Times New Roman" w:cs="Times New Roman"/>
        </w:rPr>
        <w:t xml:space="preserve"> подготовлены предложения </w:t>
      </w:r>
      <w:r>
        <w:rPr>
          <w:rFonts w:ascii="Times New Roman" w:hAnsi="Times New Roman" w:cs="Times New Roman"/>
        </w:rPr>
        <w:br/>
      </w:r>
      <w:r w:rsidRPr="00EF75BC">
        <w:rPr>
          <w:rFonts w:ascii="Times New Roman" w:hAnsi="Times New Roman" w:cs="Times New Roman"/>
        </w:rPr>
        <w:t xml:space="preserve">о внесении изменений в сводную бюджетную роспись федерального бюджета </w:t>
      </w:r>
      <w:r>
        <w:rPr>
          <w:rFonts w:ascii="Times New Roman" w:hAnsi="Times New Roman" w:cs="Times New Roman"/>
        </w:rPr>
        <w:br/>
      </w:r>
      <w:r w:rsidRPr="00EF75BC">
        <w:rPr>
          <w:rFonts w:ascii="Times New Roman" w:hAnsi="Times New Roman" w:cs="Times New Roman"/>
        </w:rPr>
        <w:t>и лимиты бюджетных обязательств на 2023 год от 03.07.2023, 14.07.2023, 27.07.2023, 31.07.2023, 14.08.2023, 21.08.2023, 22.08.2023, 06.09.2023, 07.09.2023, 11.09.2023, 20.09.2023, 26.09.2023.</w:t>
      </w:r>
    </w:p>
    <w:p w:rsidR="00EF75BC" w:rsidRPr="00EF75BC" w:rsidRDefault="00EF75BC" w:rsidP="00EF75BC">
      <w:pPr>
        <w:ind w:firstLine="709"/>
        <w:jc w:val="both"/>
        <w:rPr>
          <w:sz w:val="28"/>
          <w:szCs w:val="28"/>
          <w:lang w:eastAsia="x-none"/>
        </w:rPr>
      </w:pPr>
      <w:r>
        <w:rPr>
          <w:sz w:val="28"/>
          <w:szCs w:val="28"/>
        </w:rPr>
        <w:t xml:space="preserve">В связи с </w:t>
      </w:r>
      <w:r w:rsidRPr="00EF75BC">
        <w:rPr>
          <w:sz w:val="28"/>
          <w:szCs w:val="28"/>
        </w:rPr>
        <w:t xml:space="preserve">изменением требований к составу информации, закрепляемой </w:t>
      </w:r>
      <w:r w:rsidRPr="00EF75BC">
        <w:rPr>
          <w:sz w:val="28"/>
          <w:szCs w:val="28"/>
        </w:rPr>
        <w:br/>
        <w:t xml:space="preserve">в правовых актах главных администраторов доходов федерального бюджета </w:t>
      </w:r>
      <w:r>
        <w:rPr>
          <w:sz w:val="28"/>
          <w:szCs w:val="28"/>
        </w:rPr>
        <w:br/>
      </w:r>
      <w:r w:rsidRPr="00EF75BC">
        <w:rPr>
          <w:sz w:val="28"/>
          <w:szCs w:val="28"/>
        </w:rPr>
        <w:t>при передаче полномочий по администрированию доходов федерального бюджета органам государственной власти субъектов Российской Федерации, уточнением структуры отдельных органов государственной власти субъектов Российской Федерации, осуществляющих переданные в соответствии с частью 1 статьи 7 Федерального закона от 29.12.2012 № 273-ФЗ «Об образовании в Российской Федерации» полномочия Российской Федерации в сфере образования, утверждены приказы Рособрнадзора от 30.08.2023 № 1573 «</w:t>
      </w:r>
      <w:r>
        <w:rPr>
          <w:sz w:val="28"/>
          <w:szCs w:val="28"/>
        </w:rPr>
        <w:t>О</w:t>
      </w:r>
      <w:r w:rsidRPr="00EF75BC">
        <w:rPr>
          <w:sz w:val="28"/>
          <w:szCs w:val="28"/>
          <w:lang w:eastAsia="x-none"/>
        </w:rPr>
        <w:t>б осуществлении органами государственной власти субъектов Российской Федерации, осуществляющими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 бюджетных полномочий главных администраторов доходов, зачисляемых в бюджет субъектов Российской Федерации и местных бюджетов</w:t>
      </w:r>
      <w:r w:rsidRPr="00EF75BC">
        <w:rPr>
          <w:sz w:val="28"/>
          <w:szCs w:val="28"/>
        </w:rPr>
        <w:t xml:space="preserve">» и № 1575 «Об осуществлении органами государственной власти субъектов Российской Федерации, осуществляющими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 бюджетных полномочий администраторов доходов федерального бюджета». </w:t>
      </w:r>
    </w:p>
    <w:p w:rsidR="00EF75BC" w:rsidRPr="00EF75BC" w:rsidRDefault="00EF75BC" w:rsidP="00EF75BC">
      <w:pPr>
        <w:pStyle w:val="af1"/>
        <w:ind w:firstLine="709"/>
        <w:rPr>
          <w:rFonts w:ascii="Times New Roman" w:hAnsi="Times New Roman" w:cs="Times New Roman"/>
        </w:rPr>
      </w:pPr>
      <w:r w:rsidRPr="00EF75BC">
        <w:rPr>
          <w:rFonts w:ascii="Times New Roman" w:hAnsi="Times New Roman" w:cs="Times New Roman"/>
        </w:rPr>
        <w:t xml:space="preserve">На основании приказа Рособрнадзора от 10.05.2023 № 742 внесены изменения в перечень администраторов доходов и реестр переданных полномочий </w:t>
      </w:r>
      <w:r w:rsidRPr="00EF75BC">
        <w:rPr>
          <w:rFonts w:ascii="Times New Roman" w:hAnsi="Times New Roman" w:cs="Times New Roman"/>
        </w:rPr>
        <w:br/>
        <w:t xml:space="preserve">в ГИИС </w:t>
      </w:r>
      <w:r>
        <w:rPr>
          <w:rFonts w:ascii="Times New Roman" w:hAnsi="Times New Roman" w:cs="Times New Roman"/>
        </w:rPr>
        <w:t>ЭБ</w:t>
      </w:r>
      <w:r w:rsidRPr="00EF75BC">
        <w:rPr>
          <w:rFonts w:ascii="Times New Roman" w:hAnsi="Times New Roman" w:cs="Times New Roman"/>
        </w:rPr>
        <w:t>.</w:t>
      </w:r>
    </w:p>
    <w:p w:rsidR="00EF75BC" w:rsidRPr="00EF75BC" w:rsidRDefault="00EF75BC" w:rsidP="00EF75BC">
      <w:pPr>
        <w:pStyle w:val="af1"/>
        <w:ind w:firstLine="709"/>
        <w:rPr>
          <w:rFonts w:ascii="Times New Roman" w:hAnsi="Times New Roman" w:cs="Times New Roman"/>
        </w:rPr>
      </w:pPr>
      <w:r w:rsidRPr="00EF75BC">
        <w:rPr>
          <w:rFonts w:ascii="Times New Roman" w:hAnsi="Times New Roman" w:cs="Times New Roman"/>
        </w:rPr>
        <w:t xml:space="preserve">В связи с изменением перечня источников доходов федерального бюджета, администрирование которых осуществляется Рособрнадзором в соответствии </w:t>
      </w:r>
      <w:r w:rsidRPr="00EF75BC">
        <w:rPr>
          <w:rFonts w:ascii="Times New Roman" w:hAnsi="Times New Roman" w:cs="Times New Roman"/>
        </w:rPr>
        <w:br/>
        <w:t>с приказом Рособрнадзора от 20</w:t>
      </w:r>
      <w:r>
        <w:rPr>
          <w:rFonts w:ascii="Times New Roman" w:hAnsi="Times New Roman" w:cs="Times New Roman"/>
        </w:rPr>
        <w:t>.12.2021</w:t>
      </w:r>
      <w:r w:rsidRPr="00EF75BC">
        <w:rPr>
          <w:rFonts w:ascii="Times New Roman" w:hAnsi="Times New Roman" w:cs="Times New Roman"/>
        </w:rPr>
        <w:t xml:space="preserve"> № 1635 «Об осуществлении Федеральной службой по надзору в сфере образования и науки бюджетных полномочий главного администратора (администратора) доходов федерального бюджета», приказом Рособрнадзора от 03.07.2023 № 1263 внесены изменения в методику прогнозирования поступлений доходов в федеральный бюджет, администрирование которых осуществляется Федеральной службой по надзору в сфере образования </w:t>
      </w:r>
      <w:r>
        <w:rPr>
          <w:rFonts w:ascii="Times New Roman" w:hAnsi="Times New Roman" w:cs="Times New Roman"/>
        </w:rPr>
        <w:br/>
      </w:r>
      <w:r w:rsidRPr="00EF75BC">
        <w:rPr>
          <w:rFonts w:ascii="Times New Roman" w:hAnsi="Times New Roman" w:cs="Times New Roman"/>
        </w:rPr>
        <w:t xml:space="preserve">и науки, утвержденную приказом Федеральной службы по надзору в сфере образования и науки от </w:t>
      </w:r>
      <w:r>
        <w:rPr>
          <w:rFonts w:ascii="Times New Roman" w:hAnsi="Times New Roman" w:cs="Times New Roman"/>
        </w:rPr>
        <w:t>0</w:t>
      </w:r>
      <w:r w:rsidRPr="00EF75BC">
        <w:rPr>
          <w:rFonts w:ascii="Times New Roman" w:hAnsi="Times New Roman" w:cs="Times New Roman"/>
        </w:rPr>
        <w:t>1</w:t>
      </w:r>
      <w:r>
        <w:rPr>
          <w:rFonts w:ascii="Times New Roman" w:hAnsi="Times New Roman" w:cs="Times New Roman"/>
        </w:rPr>
        <w:t>.12.2021</w:t>
      </w:r>
      <w:r w:rsidRPr="00EF75BC">
        <w:rPr>
          <w:rFonts w:ascii="Times New Roman" w:hAnsi="Times New Roman" w:cs="Times New Roman"/>
        </w:rPr>
        <w:t xml:space="preserve"> № 1548.</w:t>
      </w:r>
    </w:p>
    <w:p w:rsidR="00EF75BC" w:rsidRPr="00EF75BC" w:rsidRDefault="00EF75BC" w:rsidP="00EF75BC">
      <w:pPr>
        <w:pStyle w:val="aff0"/>
        <w:spacing w:line="240" w:lineRule="auto"/>
        <w:rPr>
          <w:rFonts w:ascii="Times New Roman" w:hAnsi="Times New Roman" w:cs="Times New Roman"/>
          <w:szCs w:val="28"/>
        </w:rPr>
      </w:pPr>
      <w:r w:rsidRPr="00EF75BC">
        <w:rPr>
          <w:rFonts w:ascii="Times New Roman" w:hAnsi="Times New Roman" w:cs="Times New Roman"/>
          <w:szCs w:val="28"/>
        </w:rPr>
        <w:t xml:space="preserve">В рамках доработки проекта постановления Правительства Российской Федерации «Об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w:t>
      </w:r>
      <w:r w:rsidRPr="00EF75BC">
        <w:rPr>
          <w:rFonts w:ascii="Times New Roman" w:hAnsi="Times New Roman" w:cs="Times New Roman"/>
          <w:szCs w:val="28"/>
        </w:rPr>
        <w:br/>
        <w:t xml:space="preserve">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образовательной деятельности, государственной аккредитации образовательной деятельности и о признании утратившим силу некоторого акта Правительства Российской Федерации и отдельного положения акта Правительства Российской Федерации» и его согласованию с Минфином России в течение квартала проводилась работа по формированию и уточнению по замечаниям Минфина России финансово-экономического обоснования к проекту методики. </w:t>
      </w:r>
    </w:p>
    <w:p w:rsidR="00EF75BC" w:rsidRPr="00EF75BC" w:rsidRDefault="00EF75BC" w:rsidP="00EF75BC">
      <w:pPr>
        <w:tabs>
          <w:tab w:val="left" w:pos="5360"/>
          <w:tab w:val="left" w:pos="7550"/>
          <w:tab w:val="left" w:pos="7895"/>
          <w:tab w:val="left" w:pos="9950"/>
          <w:tab w:val="left" w:pos="11630"/>
        </w:tabs>
        <w:ind w:left="-14" w:firstLine="723"/>
        <w:jc w:val="both"/>
        <w:rPr>
          <w:rFonts w:eastAsia="Calibri"/>
          <w:sz w:val="28"/>
          <w:szCs w:val="28"/>
          <w:lang w:eastAsia="en-US"/>
        </w:rPr>
      </w:pPr>
      <w:r w:rsidRPr="00EF75BC">
        <w:rPr>
          <w:rFonts w:eastAsia="Calibri"/>
          <w:sz w:val="28"/>
          <w:szCs w:val="28"/>
          <w:lang w:eastAsia="en-US"/>
        </w:rPr>
        <w:t xml:space="preserve">В целях установления форм отдельных документов, используемых </w:t>
      </w:r>
      <w:r w:rsidRPr="00EF75BC">
        <w:rPr>
          <w:rFonts w:eastAsia="Calibri"/>
          <w:sz w:val="28"/>
          <w:szCs w:val="28"/>
          <w:lang w:eastAsia="en-US"/>
        </w:rPr>
        <w:br/>
        <w:t xml:space="preserve">при осуществлении внутреннего финансового аудита в Рособрнадзоре, утвержден приказ Рособрнадзора от 31.08.2023 № 1586 «О внесении изменений в Положение </w:t>
      </w:r>
      <w:r w:rsidRPr="00EF75BC">
        <w:rPr>
          <w:rFonts w:eastAsia="Calibri"/>
          <w:sz w:val="28"/>
          <w:szCs w:val="28"/>
          <w:lang w:eastAsia="en-US"/>
        </w:rPr>
        <w:br/>
        <w:t xml:space="preserve">об осуществлении внутреннего финансового аудита в Федеральной службе </w:t>
      </w:r>
      <w:r w:rsidRPr="00EF75BC">
        <w:rPr>
          <w:rFonts w:eastAsia="Calibri"/>
          <w:sz w:val="28"/>
          <w:szCs w:val="28"/>
          <w:lang w:eastAsia="en-US"/>
        </w:rPr>
        <w:br/>
        <w:t>по надзору в сфере образования и науки, утвержденное приказом Федеральной службы по надзору в сфере образования и науки от 20.07.2022 № 804».</w:t>
      </w:r>
    </w:p>
    <w:p w:rsidR="00EF75BC" w:rsidRPr="00EF75BC" w:rsidRDefault="00EF75BC" w:rsidP="00EF75BC">
      <w:pPr>
        <w:tabs>
          <w:tab w:val="left" w:pos="5360"/>
          <w:tab w:val="left" w:pos="7550"/>
          <w:tab w:val="left" w:pos="7895"/>
          <w:tab w:val="left" w:pos="9950"/>
          <w:tab w:val="left" w:pos="11630"/>
        </w:tabs>
        <w:ind w:left="-14" w:firstLine="723"/>
        <w:jc w:val="both"/>
        <w:rPr>
          <w:sz w:val="28"/>
          <w:szCs w:val="28"/>
        </w:rPr>
      </w:pPr>
      <w:r w:rsidRPr="00EF75BC">
        <w:rPr>
          <w:sz w:val="28"/>
          <w:szCs w:val="28"/>
        </w:rPr>
        <w:t xml:space="preserve">В рамках обеспечения выполнения функций получателя бюджетных средств, главного администратора доходов федерального бюджета и главного распорядителя средств федерального бюджета в </w:t>
      </w:r>
      <w:r w:rsidRPr="00EF75BC">
        <w:rPr>
          <w:rFonts w:eastAsiaTheme="minorHAnsi"/>
          <w:sz w:val="28"/>
          <w:szCs w:val="28"/>
          <w:lang w:val="en-US" w:eastAsia="en-US"/>
        </w:rPr>
        <w:t>III</w:t>
      </w:r>
      <w:r w:rsidRPr="00EF75BC">
        <w:rPr>
          <w:sz w:val="28"/>
          <w:szCs w:val="28"/>
        </w:rPr>
        <w:t xml:space="preserve"> квартале 2023</w:t>
      </w:r>
      <w:r w:rsidR="000F6BD3">
        <w:rPr>
          <w:sz w:val="28"/>
          <w:szCs w:val="28"/>
        </w:rPr>
        <w:t xml:space="preserve"> г.</w:t>
      </w:r>
      <w:r w:rsidRPr="00EF75BC">
        <w:rPr>
          <w:sz w:val="28"/>
          <w:szCs w:val="28"/>
        </w:rPr>
        <w:t xml:space="preserve"> представлена бюджетная отчетность, а также консолидированная бюджетная и бухгалтерская отчетность </w:t>
      </w:r>
      <w:r w:rsidRPr="00EF75BC">
        <w:rPr>
          <w:sz w:val="28"/>
          <w:szCs w:val="28"/>
        </w:rPr>
        <w:br/>
        <w:t>по состоянию на 01.07.2023 года в Федеральное казначейство и Счетную палату Российской Федерации посредством  подсистемы учета и отчетности государственной интегрированной информационной системы управления общественными финансами «Электронный бюджет».</w:t>
      </w:r>
    </w:p>
    <w:p w:rsidR="00EF75BC" w:rsidRPr="00EF75BC" w:rsidRDefault="00EF75BC" w:rsidP="00EF75BC">
      <w:pPr>
        <w:ind w:left="-14" w:firstLine="723"/>
        <w:jc w:val="both"/>
        <w:rPr>
          <w:sz w:val="28"/>
          <w:szCs w:val="28"/>
        </w:rPr>
      </w:pPr>
      <w:r w:rsidRPr="00EF75BC">
        <w:rPr>
          <w:sz w:val="28"/>
          <w:szCs w:val="28"/>
        </w:rPr>
        <w:t xml:space="preserve">Представлена налоговая отчетность в </w:t>
      </w:r>
      <w:r w:rsidR="000D1D6D" w:rsidRPr="000D1D6D">
        <w:rPr>
          <w:sz w:val="28"/>
          <w:szCs w:val="28"/>
        </w:rPr>
        <w:t>Инспекцию Федеральной налоговой службы № 2</w:t>
      </w:r>
      <w:r w:rsidRPr="00EF75BC">
        <w:rPr>
          <w:sz w:val="28"/>
          <w:szCs w:val="28"/>
        </w:rPr>
        <w:t xml:space="preserve"> на 01.07.2023.</w:t>
      </w:r>
    </w:p>
    <w:p w:rsidR="00EF75BC" w:rsidRPr="00EF75BC" w:rsidRDefault="00EF75BC" w:rsidP="00EF75BC">
      <w:pPr>
        <w:ind w:left="-14" w:firstLine="723"/>
        <w:jc w:val="both"/>
        <w:rPr>
          <w:sz w:val="28"/>
          <w:szCs w:val="28"/>
        </w:rPr>
      </w:pPr>
      <w:r w:rsidRPr="00EF75BC">
        <w:rPr>
          <w:sz w:val="28"/>
          <w:szCs w:val="28"/>
        </w:rPr>
        <w:t xml:space="preserve">Представлена отчетность в </w:t>
      </w:r>
      <w:r w:rsidR="000D1D6D" w:rsidRPr="000D1D6D">
        <w:rPr>
          <w:sz w:val="28"/>
          <w:szCs w:val="28"/>
        </w:rPr>
        <w:t>Фонд социального страхования Российской Федерации</w:t>
      </w:r>
      <w:r w:rsidRPr="00EF75BC">
        <w:rPr>
          <w:sz w:val="28"/>
          <w:szCs w:val="28"/>
        </w:rPr>
        <w:t xml:space="preserve"> по состоянию на 01.07.2023.</w:t>
      </w:r>
    </w:p>
    <w:p w:rsidR="00EF75BC" w:rsidRPr="00EF75BC" w:rsidRDefault="00EF75BC" w:rsidP="00EF75BC">
      <w:pPr>
        <w:ind w:left="-14" w:firstLine="723"/>
        <w:jc w:val="both"/>
        <w:rPr>
          <w:sz w:val="28"/>
          <w:szCs w:val="28"/>
        </w:rPr>
      </w:pPr>
      <w:r w:rsidRPr="00EF75BC">
        <w:rPr>
          <w:sz w:val="28"/>
          <w:szCs w:val="28"/>
        </w:rPr>
        <w:t>В Росстат и Социальный фонд России представлена отчетность по состоянию на 01.07.2023, также представляется ежемесячная отчетность.</w:t>
      </w:r>
    </w:p>
    <w:p w:rsidR="009A30D3" w:rsidRDefault="009A30D3" w:rsidP="00D96A4F">
      <w:pPr>
        <w:pStyle w:val="af1"/>
        <w:ind w:firstLine="709"/>
        <w:rPr>
          <w:rFonts w:ascii="Times New Roman" w:hAnsi="Times New Roman" w:cs="Times New Roman"/>
          <w:bCs/>
          <w:highlight w:val="red"/>
        </w:rPr>
      </w:pPr>
    </w:p>
    <w:p w:rsidR="009236DA" w:rsidRPr="00473088" w:rsidRDefault="00CE196B" w:rsidP="00473088">
      <w:pPr>
        <w:pStyle w:val="af1"/>
        <w:numPr>
          <w:ilvl w:val="0"/>
          <w:numId w:val="3"/>
        </w:numPr>
        <w:ind w:left="0" w:firstLine="709"/>
        <w:rPr>
          <w:rFonts w:ascii="Times New Roman" w:hAnsi="Times New Roman" w:cs="Times New Roman"/>
          <w:b/>
        </w:rPr>
      </w:pPr>
      <w:r w:rsidRPr="00473088">
        <w:rPr>
          <w:rFonts w:ascii="Times New Roman" w:hAnsi="Times New Roman" w:cs="Times New Roman"/>
          <w:b/>
        </w:rPr>
        <w:t>По мероприятию «</w:t>
      </w:r>
      <w:r w:rsidR="00704291" w:rsidRPr="00473088">
        <w:rPr>
          <w:rFonts w:ascii="Times New Roman" w:hAnsi="Times New Roman" w:cs="Times New Roman"/>
          <w:b/>
        </w:rPr>
        <w:t>Осуществление внутреннего финансового контроля Рособрнадзором</w:t>
      </w:r>
      <w:r w:rsidRPr="00473088">
        <w:rPr>
          <w:rFonts w:ascii="Times New Roman" w:hAnsi="Times New Roman" w:cs="Times New Roman"/>
          <w:b/>
        </w:rPr>
        <w:t>» (пункт 57 Плана).</w:t>
      </w:r>
    </w:p>
    <w:p w:rsidR="00473088" w:rsidRPr="00473088" w:rsidRDefault="00473088" w:rsidP="003D68F7">
      <w:pPr>
        <w:pStyle w:val="af1"/>
        <w:ind w:left="709"/>
        <w:rPr>
          <w:rFonts w:ascii="Times New Roman" w:hAnsi="Times New Roman" w:cs="Times New Roman"/>
          <w:b/>
          <w:highlight w:val="yellow"/>
        </w:rPr>
      </w:pPr>
    </w:p>
    <w:p w:rsidR="003D68F7" w:rsidRPr="00F23CC5" w:rsidRDefault="003D68F7" w:rsidP="003D68F7">
      <w:pPr>
        <w:ind w:firstLine="709"/>
        <w:jc w:val="both"/>
        <w:rPr>
          <w:b/>
          <w:sz w:val="28"/>
          <w:szCs w:val="28"/>
        </w:rPr>
      </w:pPr>
      <w:r w:rsidRPr="00F23CC5">
        <w:rPr>
          <w:sz w:val="28"/>
          <w:szCs w:val="28"/>
        </w:rPr>
        <w:t xml:space="preserve">В </w:t>
      </w:r>
      <w:r w:rsidRPr="00F23CC5">
        <w:rPr>
          <w:rFonts w:eastAsiaTheme="minorHAnsi"/>
          <w:sz w:val="28"/>
          <w:szCs w:val="28"/>
          <w:lang w:val="en-US" w:eastAsia="en-US"/>
        </w:rPr>
        <w:t>III</w:t>
      </w:r>
      <w:r w:rsidRPr="00F23CC5">
        <w:rPr>
          <w:sz w:val="28"/>
          <w:szCs w:val="28"/>
        </w:rPr>
        <w:t xml:space="preserve"> квартале 2023 г</w:t>
      </w:r>
      <w:r w:rsidR="00663458">
        <w:rPr>
          <w:sz w:val="28"/>
          <w:szCs w:val="28"/>
        </w:rPr>
        <w:t>.</w:t>
      </w:r>
      <w:r w:rsidRPr="00F23CC5">
        <w:rPr>
          <w:sz w:val="28"/>
          <w:szCs w:val="28"/>
        </w:rPr>
        <w:t xml:space="preserve"> проводилась работа по осуществлению внутреннего финансового контроля исполнения бюджетных процедур и формированию журналов внутреннего финансового контроля за </w:t>
      </w:r>
      <w:r w:rsidRPr="00F23CC5">
        <w:rPr>
          <w:rFonts w:eastAsiaTheme="minorHAnsi"/>
          <w:sz w:val="28"/>
          <w:szCs w:val="28"/>
          <w:lang w:val="en-US" w:eastAsia="en-US"/>
        </w:rPr>
        <w:t>III</w:t>
      </w:r>
      <w:r w:rsidRPr="00F23CC5">
        <w:rPr>
          <w:sz w:val="28"/>
          <w:szCs w:val="28"/>
        </w:rPr>
        <w:t xml:space="preserve"> квартал 2023 г.</w:t>
      </w:r>
    </w:p>
    <w:p w:rsidR="003D68F7" w:rsidRPr="00F23CC5" w:rsidRDefault="003D68F7" w:rsidP="003D68F7">
      <w:pPr>
        <w:ind w:left="-14" w:firstLine="723"/>
        <w:jc w:val="both"/>
        <w:rPr>
          <w:sz w:val="28"/>
          <w:szCs w:val="28"/>
        </w:rPr>
      </w:pPr>
      <w:r w:rsidRPr="00F23CC5">
        <w:rPr>
          <w:sz w:val="28"/>
          <w:szCs w:val="28"/>
        </w:rPr>
        <w:t xml:space="preserve">В рамках организации и осуществления Рособрнадзором внутреннего финансового контроля в соответствии с бюджетным </w:t>
      </w:r>
      <w:hyperlink r:id="rId12" w:history="1">
        <w:r w:rsidRPr="00F23CC5">
          <w:rPr>
            <w:sz w:val="28"/>
            <w:szCs w:val="28"/>
          </w:rPr>
          <w:t>законодательством</w:t>
        </w:r>
      </w:hyperlink>
      <w:r w:rsidRPr="00F23CC5">
        <w:rPr>
          <w:sz w:val="28"/>
          <w:szCs w:val="28"/>
        </w:rPr>
        <w:t xml:space="preserve"> Российской Федерации и нормативными правовыми актами, регулирующими бюджетные правоотношения, отделом по взаимодействию с Федеральным казначейством </w:t>
      </w:r>
      <w:r w:rsidRPr="00F23CC5">
        <w:rPr>
          <w:sz w:val="28"/>
          <w:szCs w:val="28"/>
        </w:rPr>
        <w:br/>
        <w:t xml:space="preserve">по переданным полномочиям в бюджетном процессе и отделом прогнозирования </w:t>
      </w:r>
      <w:r w:rsidRPr="00F23CC5">
        <w:rPr>
          <w:sz w:val="28"/>
          <w:szCs w:val="28"/>
        </w:rPr>
        <w:br/>
        <w:t>и организации бюджетного процесса составляются ежеквартально журналы внутреннего финансового контроля.</w:t>
      </w:r>
    </w:p>
    <w:p w:rsidR="009236DA" w:rsidRDefault="009236DA" w:rsidP="009236DA">
      <w:pPr>
        <w:pStyle w:val="af1"/>
        <w:ind w:left="709"/>
        <w:rPr>
          <w:rFonts w:ascii="Times New Roman" w:hAnsi="Times New Roman" w:cs="Times New Roman"/>
          <w:b/>
          <w:highlight w:val="yellow"/>
        </w:rPr>
      </w:pPr>
    </w:p>
    <w:p w:rsidR="00704291" w:rsidRDefault="00704291" w:rsidP="00704291">
      <w:pPr>
        <w:pStyle w:val="af6"/>
        <w:rPr>
          <w:rFonts w:ascii="Times New Roman" w:hAnsi="Times New Roman" w:cs="Times New Roman"/>
          <w:b/>
          <w:highlight w:val="yellow"/>
        </w:rPr>
      </w:pPr>
    </w:p>
    <w:p w:rsidR="007459C5" w:rsidRPr="00C8103B" w:rsidRDefault="00704291" w:rsidP="007459C5">
      <w:pPr>
        <w:pStyle w:val="af1"/>
        <w:numPr>
          <w:ilvl w:val="0"/>
          <w:numId w:val="3"/>
        </w:numPr>
        <w:ind w:left="0" w:firstLine="709"/>
        <w:rPr>
          <w:rFonts w:ascii="Times New Roman" w:hAnsi="Times New Roman" w:cs="Times New Roman"/>
          <w:b/>
        </w:rPr>
      </w:pPr>
      <w:r w:rsidRPr="00C8103B">
        <w:rPr>
          <w:rFonts w:ascii="Times New Roman" w:hAnsi="Times New Roman" w:cs="Times New Roman"/>
          <w:b/>
        </w:rPr>
        <w:t>По мероприятию «</w:t>
      </w:r>
      <w:r w:rsidR="007459C5" w:rsidRPr="00C8103B">
        <w:rPr>
          <w:rFonts w:ascii="Times New Roman" w:eastAsia="Times New Roman" w:hAnsi="Times New Roman" w:cs="Times New Roman"/>
          <w:b/>
          <w:bCs/>
          <w:lang w:eastAsia="ru-RU"/>
        </w:rPr>
        <w:t xml:space="preserve">Планирование, организация и осуществление закупок для обеспечения нужд Рособрнадзора» (пункт </w:t>
      </w:r>
      <w:r w:rsidR="00906544" w:rsidRPr="00C8103B">
        <w:rPr>
          <w:rFonts w:ascii="Times New Roman" w:eastAsia="Times New Roman" w:hAnsi="Times New Roman" w:cs="Times New Roman"/>
          <w:b/>
          <w:bCs/>
          <w:lang w:eastAsia="ru-RU"/>
        </w:rPr>
        <w:t>58);</w:t>
      </w:r>
    </w:p>
    <w:p w:rsidR="007A6220" w:rsidRDefault="007A6220" w:rsidP="007A6220">
      <w:pPr>
        <w:pStyle w:val="af1"/>
        <w:ind w:left="709"/>
        <w:rPr>
          <w:rFonts w:ascii="Times New Roman" w:hAnsi="Times New Roman" w:cs="Times New Roman"/>
          <w:b/>
          <w:highlight w:val="yellow"/>
        </w:rPr>
      </w:pPr>
    </w:p>
    <w:p w:rsidR="000B1850" w:rsidRPr="003D68F7" w:rsidRDefault="003D68F7" w:rsidP="000B1850">
      <w:pPr>
        <w:ind w:firstLine="709"/>
        <w:jc w:val="both"/>
        <w:rPr>
          <w:sz w:val="28"/>
          <w:szCs w:val="28"/>
        </w:rPr>
      </w:pPr>
      <w:r w:rsidRPr="003D68F7">
        <w:rPr>
          <w:sz w:val="28"/>
          <w:szCs w:val="28"/>
        </w:rPr>
        <w:t xml:space="preserve">План-график закупок товаров, работ, услуг для обеспечения федеральных нужд на 2023 год в установленном порядке размещен в единой информационной системе (далее – План-график закупок) по адресу: </w:t>
      </w:r>
      <w:hyperlink r:id="rId13" w:history="1">
        <w:r w:rsidR="000B1850" w:rsidRPr="0006540D">
          <w:rPr>
            <w:rStyle w:val="afe"/>
            <w:color w:val="auto"/>
            <w:sz w:val="28"/>
            <w:szCs w:val="28"/>
            <w:u w:val="none"/>
          </w:rPr>
          <w:t>https://zakupki.gov.ru/epz/orderplan/pg2020/general-info.html?plan-number=2023017310</w:t>
        </w:r>
      </w:hyperlink>
      <w:r w:rsidR="000B1850" w:rsidRPr="0006540D">
        <w:rPr>
          <w:sz w:val="28"/>
          <w:szCs w:val="28"/>
        </w:rPr>
        <w:br/>
        <w:t>00031001.</w:t>
      </w:r>
    </w:p>
    <w:p w:rsidR="003D68F7" w:rsidRPr="003D68F7" w:rsidRDefault="003D68F7" w:rsidP="003D68F7">
      <w:pPr>
        <w:ind w:firstLine="709"/>
        <w:jc w:val="both"/>
        <w:rPr>
          <w:sz w:val="28"/>
          <w:szCs w:val="28"/>
        </w:rPr>
      </w:pPr>
      <w:r w:rsidRPr="003D68F7">
        <w:rPr>
          <w:sz w:val="28"/>
          <w:szCs w:val="28"/>
        </w:rPr>
        <w:t xml:space="preserve">В соответствии с Планом-графиком закупок Рособрнадзором </w:t>
      </w:r>
      <w:r w:rsidR="009F153A">
        <w:rPr>
          <w:sz w:val="28"/>
          <w:szCs w:val="28"/>
        </w:rPr>
        <w:br/>
      </w:r>
      <w:r w:rsidRPr="003D68F7">
        <w:rPr>
          <w:sz w:val="28"/>
          <w:szCs w:val="28"/>
        </w:rPr>
        <w:t xml:space="preserve">в </w:t>
      </w:r>
      <w:r w:rsidRPr="003D68F7">
        <w:rPr>
          <w:rFonts w:eastAsiaTheme="minorHAnsi"/>
          <w:sz w:val="28"/>
          <w:szCs w:val="28"/>
          <w:lang w:val="en-US" w:eastAsia="en-US"/>
        </w:rPr>
        <w:t>III</w:t>
      </w:r>
      <w:r w:rsidRPr="003D68F7">
        <w:rPr>
          <w:sz w:val="28"/>
          <w:szCs w:val="28"/>
        </w:rPr>
        <w:t xml:space="preserve"> квартале 2023 г</w:t>
      </w:r>
      <w:r w:rsidR="009F153A">
        <w:rPr>
          <w:sz w:val="28"/>
          <w:szCs w:val="28"/>
        </w:rPr>
        <w:t>.</w:t>
      </w:r>
      <w:r w:rsidRPr="003D68F7">
        <w:rPr>
          <w:sz w:val="28"/>
          <w:szCs w:val="28"/>
        </w:rPr>
        <w:t xml:space="preserve"> были осуществлены закупки:</w:t>
      </w:r>
    </w:p>
    <w:p w:rsidR="003D68F7" w:rsidRPr="003D68F7" w:rsidRDefault="003D68F7" w:rsidP="003D68F7">
      <w:pPr>
        <w:ind w:firstLine="709"/>
        <w:jc w:val="both"/>
        <w:rPr>
          <w:sz w:val="28"/>
          <w:szCs w:val="28"/>
        </w:rPr>
      </w:pPr>
      <w:r w:rsidRPr="003D68F7">
        <w:rPr>
          <w:sz w:val="28"/>
          <w:szCs w:val="28"/>
        </w:rPr>
        <w:t>1. В части реализации комплекса процессных мероприятий «Качество образования», а именно мероприятий задачи «Ежегодное обеспечение деятельности Федеральной службы по надзору в сфере образования и науки и подведомственных ей учреждений»:</w:t>
      </w:r>
    </w:p>
    <w:p w:rsidR="003D68F7" w:rsidRPr="003D68F7" w:rsidRDefault="003D68F7" w:rsidP="003D68F7">
      <w:pPr>
        <w:ind w:firstLine="709"/>
        <w:jc w:val="both"/>
        <w:rPr>
          <w:sz w:val="28"/>
          <w:szCs w:val="28"/>
        </w:rPr>
      </w:pPr>
      <w:r w:rsidRPr="003D68F7">
        <w:rPr>
          <w:sz w:val="28"/>
          <w:szCs w:val="28"/>
        </w:rPr>
        <w:t>-  объявлен 1 открытый аукцион в электронной форме;</w:t>
      </w:r>
    </w:p>
    <w:p w:rsidR="003D68F7" w:rsidRPr="003D68F7" w:rsidRDefault="003D68F7" w:rsidP="003D68F7">
      <w:pPr>
        <w:ind w:firstLine="709"/>
        <w:jc w:val="both"/>
        <w:rPr>
          <w:sz w:val="28"/>
          <w:szCs w:val="28"/>
        </w:rPr>
      </w:pPr>
      <w:r w:rsidRPr="003D68F7">
        <w:rPr>
          <w:sz w:val="28"/>
          <w:szCs w:val="28"/>
        </w:rPr>
        <w:t>- заключен 1 Государственный контракт по итогам проведения открытого аукциона в электронной форме.</w:t>
      </w:r>
    </w:p>
    <w:p w:rsidR="003D68F7" w:rsidRPr="003D68F7" w:rsidRDefault="003D68F7" w:rsidP="003D68F7">
      <w:pPr>
        <w:ind w:firstLine="709"/>
        <w:jc w:val="both"/>
        <w:rPr>
          <w:sz w:val="28"/>
          <w:szCs w:val="28"/>
        </w:rPr>
      </w:pPr>
      <w:r w:rsidRPr="003D68F7">
        <w:rPr>
          <w:sz w:val="28"/>
          <w:szCs w:val="28"/>
        </w:rPr>
        <w:t xml:space="preserve">2. В соответствии с пунктом 4 части 1 статьи 93 Федерального закона </w:t>
      </w:r>
      <w:r>
        <w:rPr>
          <w:sz w:val="28"/>
          <w:szCs w:val="28"/>
        </w:rPr>
        <w:br/>
      </w:r>
      <w:r w:rsidRPr="003D68F7">
        <w:rPr>
          <w:sz w:val="28"/>
          <w:szCs w:val="28"/>
        </w:rPr>
        <w:t>от 05.04.2013 № 44-ФЗ «О контрактной системе в сфере закупок товаров, работ, услуг для государственных и муниципальных нужд»:</w:t>
      </w:r>
    </w:p>
    <w:p w:rsidR="003D68F7" w:rsidRPr="003D68F7" w:rsidRDefault="003D68F7" w:rsidP="003D68F7">
      <w:pPr>
        <w:ind w:firstLine="709"/>
        <w:jc w:val="both"/>
        <w:rPr>
          <w:sz w:val="28"/>
          <w:szCs w:val="28"/>
        </w:rPr>
      </w:pPr>
      <w:r w:rsidRPr="003D68F7">
        <w:rPr>
          <w:sz w:val="28"/>
          <w:szCs w:val="28"/>
        </w:rPr>
        <w:t>- заключено 39 Государственных контрактов.</w:t>
      </w:r>
    </w:p>
    <w:p w:rsidR="003D68F7" w:rsidRPr="00641E8E" w:rsidRDefault="003D68F7" w:rsidP="00906544">
      <w:pPr>
        <w:pStyle w:val="af6"/>
        <w:rPr>
          <w:rFonts w:ascii="Times New Roman" w:hAnsi="Times New Roman" w:cs="Times New Roman"/>
          <w:b/>
          <w:highlight w:val="yellow"/>
        </w:rPr>
      </w:pPr>
    </w:p>
    <w:p w:rsidR="00906544" w:rsidRPr="004B087A" w:rsidRDefault="00906544" w:rsidP="00906544">
      <w:pPr>
        <w:pStyle w:val="af1"/>
        <w:numPr>
          <w:ilvl w:val="0"/>
          <w:numId w:val="3"/>
        </w:numPr>
        <w:ind w:left="0" w:firstLine="709"/>
        <w:rPr>
          <w:rFonts w:ascii="Times New Roman" w:hAnsi="Times New Roman" w:cs="Times New Roman"/>
          <w:b/>
        </w:rPr>
      </w:pPr>
      <w:r w:rsidRPr="004B087A">
        <w:rPr>
          <w:rFonts w:ascii="Times New Roman" w:hAnsi="Times New Roman" w:cs="Times New Roman"/>
          <w:b/>
        </w:rPr>
        <w:t>По мероприятию «</w:t>
      </w:r>
      <w:r w:rsidRPr="004B087A">
        <w:rPr>
          <w:rFonts w:ascii="Times New Roman" w:eastAsia="Times New Roman" w:hAnsi="Times New Roman" w:cs="Times New Roman"/>
          <w:b/>
          <w:bCs/>
          <w:lang w:eastAsia="ru-RU"/>
        </w:rPr>
        <w:t xml:space="preserve">Участие в реализации мер, направленных </w:t>
      </w:r>
      <w:r w:rsidR="00103714" w:rsidRPr="00103714">
        <w:rPr>
          <w:rFonts w:ascii="Times New Roman" w:eastAsia="Times New Roman" w:hAnsi="Times New Roman" w:cs="Times New Roman"/>
          <w:b/>
          <w:bCs/>
          <w:lang w:eastAsia="ru-RU"/>
        </w:rPr>
        <w:br/>
      </w:r>
      <w:r w:rsidRPr="004B087A">
        <w:rPr>
          <w:rFonts w:ascii="Times New Roman" w:eastAsia="Times New Roman" w:hAnsi="Times New Roman" w:cs="Times New Roman"/>
          <w:b/>
          <w:bCs/>
          <w:lang w:eastAsia="ru-RU"/>
        </w:rPr>
        <w:t>на обеспечение выполнения мероприятий в области пожарной безопасности» (пункт 59);</w:t>
      </w:r>
    </w:p>
    <w:p w:rsidR="004B087A" w:rsidRPr="004B087A" w:rsidRDefault="004B087A" w:rsidP="004B087A">
      <w:pPr>
        <w:rPr>
          <w:b/>
          <w:highlight w:val="yellow"/>
        </w:rPr>
      </w:pPr>
    </w:p>
    <w:p w:rsidR="00A32068" w:rsidRPr="00A32068" w:rsidRDefault="00A32068" w:rsidP="00A32068">
      <w:pPr>
        <w:ind w:firstLine="708"/>
        <w:jc w:val="both"/>
        <w:rPr>
          <w:rFonts w:eastAsiaTheme="minorHAnsi"/>
          <w:sz w:val="28"/>
          <w:szCs w:val="28"/>
          <w:lang w:eastAsia="en-US"/>
        </w:rPr>
      </w:pPr>
      <w:r w:rsidRPr="00A32068">
        <w:rPr>
          <w:rFonts w:eastAsiaTheme="minorHAnsi"/>
          <w:sz w:val="28"/>
          <w:szCs w:val="28"/>
          <w:lang w:eastAsia="en-US"/>
        </w:rPr>
        <w:t>В III квартале 2023 г</w:t>
      </w:r>
      <w:r w:rsidR="004D5951">
        <w:rPr>
          <w:rFonts w:eastAsiaTheme="minorHAnsi"/>
          <w:sz w:val="28"/>
          <w:szCs w:val="28"/>
          <w:lang w:eastAsia="en-US"/>
        </w:rPr>
        <w:t>.</w:t>
      </w:r>
      <w:r w:rsidRPr="00A32068">
        <w:rPr>
          <w:rFonts w:eastAsiaTheme="minorHAnsi"/>
          <w:sz w:val="28"/>
          <w:szCs w:val="28"/>
          <w:lang w:eastAsia="en-US"/>
        </w:rPr>
        <w:t xml:space="preserve"> своевременно проводилось техническое обслуживание системы защиты от опасных факторов в здании Федеральной службы по надзору </w:t>
      </w:r>
      <w:r w:rsidR="00E85787">
        <w:rPr>
          <w:rFonts w:eastAsiaTheme="minorHAnsi"/>
          <w:sz w:val="28"/>
          <w:szCs w:val="28"/>
          <w:lang w:eastAsia="en-US"/>
        </w:rPr>
        <w:br/>
      </w:r>
      <w:r w:rsidRPr="00A32068">
        <w:rPr>
          <w:rFonts w:eastAsiaTheme="minorHAnsi"/>
          <w:sz w:val="28"/>
          <w:szCs w:val="28"/>
          <w:lang w:eastAsia="en-US"/>
        </w:rPr>
        <w:t xml:space="preserve">в сфере образования и науки в рамках исполнения государственного контракта </w:t>
      </w:r>
      <w:r w:rsidR="005F6DD2">
        <w:rPr>
          <w:rFonts w:eastAsiaTheme="minorHAnsi"/>
          <w:sz w:val="28"/>
          <w:szCs w:val="28"/>
          <w:lang w:eastAsia="en-US"/>
        </w:rPr>
        <w:br/>
      </w:r>
      <w:r w:rsidRPr="00A32068">
        <w:rPr>
          <w:rFonts w:eastAsiaTheme="minorHAnsi"/>
          <w:sz w:val="28"/>
          <w:szCs w:val="28"/>
          <w:lang w:eastAsia="en-US"/>
        </w:rPr>
        <w:t xml:space="preserve">от 15.09.2022 № 100020944122100109 «Техническое обслуживание системы защиты от опасных факторов в здании Рособрнадзора». </w:t>
      </w:r>
    </w:p>
    <w:p w:rsidR="00A32068" w:rsidRDefault="00A32068" w:rsidP="00A32068">
      <w:pPr>
        <w:ind w:firstLine="708"/>
        <w:jc w:val="both"/>
        <w:rPr>
          <w:rFonts w:eastAsiaTheme="minorHAnsi"/>
          <w:sz w:val="28"/>
          <w:szCs w:val="28"/>
          <w:lang w:eastAsia="en-US"/>
        </w:rPr>
      </w:pPr>
      <w:r>
        <w:rPr>
          <w:rFonts w:eastAsiaTheme="minorHAnsi"/>
          <w:sz w:val="28"/>
          <w:szCs w:val="28"/>
          <w:lang w:eastAsia="en-US"/>
        </w:rPr>
        <w:t xml:space="preserve">Кроме того, в отчетный период в Рособрнадзоре </w:t>
      </w:r>
      <w:r w:rsidRPr="00A32068">
        <w:rPr>
          <w:rFonts w:eastAsiaTheme="minorHAnsi"/>
          <w:sz w:val="28"/>
          <w:szCs w:val="28"/>
          <w:lang w:eastAsia="en-US"/>
        </w:rPr>
        <w:t>была проведена проверка системы защиты от опасных факторов в здании Рособрнадзора.</w:t>
      </w:r>
    </w:p>
    <w:p w:rsidR="00A32068" w:rsidRPr="00A32068" w:rsidRDefault="00A32068" w:rsidP="00A32068">
      <w:pPr>
        <w:ind w:firstLine="708"/>
        <w:jc w:val="both"/>
        <w:rPr>
          <w:rFonts w:eastAsiaTheme="minorHAnsi"/>
          <w:sz w:val="28"/>
          <w:szCs w:val="28"/>
          <w:lang w:eastAsia="en-US"/>
        </w:rPr>
      </w:pPr>
      <w:r w:rsidRPr="00A32068">
        <w:rPr>
          <w:rFonts w:eastAsiaTheme="minorHAnsi"/>
          <w:sz w:val="28"/>
          <w:szCs w:val="28"/>
          <w:lang w:eastAsia="en-US"/>
        </w:rPr>
        <w:t>Также осуществлена проверка внутреннего речевого оповещения в здании Рособрнадзора на постах охраны и в комнате ответственных дежурных.</w:t>
      </w:r>
    </w:p>
    <w:p w:rsidR="004B087A" w:rsidRDefault="004B087A" w:rsidP="004B087A">
      <w:pPr>
        <w:rPr>
          <w:b/>
        </w:rPr>
      </w:pPr>
    </w:p>
    <w:p w:rsidR="00906544" w:rsidRPr="00B37B56" w:rsidRDefault="00906544" w:rsidP="00A67877">
      <w:pPr>
        <w:pStyle w:val="af1"/>
        <w:numPr>
          <w:ilvl w:val="0"/>
          <w:numId w:val="3"/>
        </w:numPr>
        <w:ind w:left="0" w:firstLine="709"/>
        <w:rPr>
          <w:rFonts w:ascii="Times New Roman" w:hAnsi="Times New Roman" w:cs="Times New Roman"/>
          <w:b/>
        </w:rPr>
      </w:pPr>
      <w:r w:rsidRPr="004B087A">
        <w:rPr>
          <w:rFonts w:ascii="Times New Roman" w:hAnsi="Times New Roman" w:cs="Times New Roman"/>
          <w:b/>
        </w:rPr>
        <w:t>По мероприятию «</w:t>
      </w:r>
      <w:r w:rsidRPr="004B087A">
        <w:rPr>
          <w:rFonts w:ascii="Times New Roman" w:eastAsia="Times New Roman" w:hAnsi="Times New Roman" w:cs="Times New Roman"/>
          <w:b/>
          <w:bCs/>
          <w:lang w:eastAsia="ru-RU"/>
        </w:rPr>
        <w:t xml:space="preserve">Участие в реализации мер, направленных </w:t>
      </w:r>
      <w:r w:rsidR="00103714" w:rsidRPr="00103714">
        <w:rPr>
          <w:rFonts w:ascii="Times New Roman" w:eastAsia="Times New Roman" w:hAnsi="Times New Roman" w:cs="Times New Roman"/>
          <w:b/>
          <w:bCs/>
          <w:lang w:eastAsia="ru-RU"/>
        </w:rPr>
        <w:br/>
      </w:r>
      <w:r w:rsidRPr="004B087A">
        <w:rPr>
          <w:rFonts w:ascii="Times New Roman" w:eastAsia="Times New Roman" w:hAnsi="Times New Roman" w:cs="Times New Roman"/>
          <w:b/>
          <w:bCs/>
          <w:lang w:eastAsia="ru-RU"/>
        </w:rPr>
        <w:t>на обеспечение выполнения мероприятий в области гражданской обороны» (пункт 60 Плана);</w:t>
      </w:r>
    </w:p>
    <w:p w:rsidR="00B37B56" w:rsidRPr="00A67877" w:rsidRDefault="00B37B56" w:rsidP="00B37B56">
      <w:pPr>
        <w:pStyle w:val="af1"/>
        <w:ind w:left="709"/>
        <w:rPr>
          <w:rFonts w:ascii="Times New Roman" w:hAnsi="Times New Roman" w:cs="Times New Roman"/>
          <w:b/>
        </w:rPr>
      </w:pPr>
    </w:p>
    <w:p w:rsidR="00FE0411" w:rsidRPr="00F23CC5" w:rsidRDefault="00FE0411" w:rsidP="005D4DAB">
      <w:pPr>
        <w:ind w:firstLine="708"/>
        <w:jc w:val="both"/>
        <w:rPr>
          <w:sz w:val="28"/>
          <w:szCs w:val="28"/>
        </w:rPr>
      </w:pPr>
      <w:r w:rsidRPr="00F23CC5">
        <w:rPr>
          <w:sz w:val="28"/>
          <w:szCs w:val="28"/>
        </w:rPr>
        <w:t xml:space="preserve">Департамент по делам гражданской обороны, чрезвычайным ситуациям </w:t>
      </w:r>
      <w:r w:rsidRPr="00F23CC5">
        <w:rPr>
          <w:sz w:val="28"/>
          <w:szCs w:val="28"/>
        </w:rPr>
        <w:br/>
        <w:t xml:space="preserve">и пожарной безопасности города Москвы письмом от 05.07.2023 № 27-18-6682/23 уведомил Рособрнадзор об оперативном укрытии федеральных государственных гражданских служащих Рособрнадзора на станции метрополитена «Сухаревская» </w:t>
      </w:r>
      <w:r w:rsidRPr="00F23CC5">
        <w:rPr>
          <w:sz w:val="28"/>
          <w:szCs w:val="28"/>
        </w:rPr>
        <w:br/>
        <w:t>в 2023-2025 годах.</w:t>
      </w:r>
    </w:p>
    <w:p w:rsidR="00FE0411" w:rsidRPr="00F23CC5" w:rsidRDefault="00FE0411" w:rsidP="005D4DAB">
      <w:pPr>
        <w:ind w:firstLine="708"/>
        <w:jc w:val="both"/>
        <w:rPr>
          <w:sz w:val="28"/>
          <w:szCs w:val="28"/>
        </w:rPr>
      </w:pPr>
      <w:r w:rsidRPr="00F23CC5">
        <w:rPr>
          <w:sz w:val="28"/>
          <w:szCs w:val="28"/>
        </w:rPr>
        <w:t xml:space="preserve">В </w:t>
      </w:r>
      <w:r w:rsidRPr="00F23CC5">
        <w:rPr>
          <w:rFonts w:eastAsiaTheme="minorHAnsi"/>
          <w:sz w:val="28"/>
          <w:szCs w:val="28"/>
          <w:lang w:val="en-US" w:eastAsia="en-US"/>
        </w:rPr>
        <w:t>III</w:t>
      </w:r>
      <w:r w:rsidRPr="00F23CC5">
        <w:rPr>
          <w:sz w:val="28"/>
          <w:szCs w:val="28"/>
        </w:rPr>
        <w:t xml:space="preserve"> квартале 2023 г</w:t>
      </w:r>
      <w:r w:rsidR="00C80CDB">
        <w:rPr>
          <w:sz w:val="28"/>
          <w:szCs w:val="28"/>
        </w:rPr>
        <w:t>.</w:t>
      </w:r>
      <w:r w:rsidRPr="00F23CC5">
        <w:rPr>
          <w:sz w:val="28"/>
          <w:szCs w:val="28"/>
        </w:rPr>
        <w:t xml:space="preserve"> актуализирован состав комиссии по предупреждению </w:t>
      </w:r>
      <w:r w:rsidRPr="00F23CC5">
        <w:rPr>
          <w:sz w:val="28"/>
          <w:szCs w:val="28"/>
        </w:rPr>
        <w:br/>
        <w:t xml:space="preserve">и ликвидации чрезвычайных ситуаций и обеспечению пожарной безопасности Федеральной службы по надзору в сфере образования и науки </w:t>
      </w:r>
      <w:r>
        <w:rPr>
          <w:sz w:val="28"/>
          <w:szCs w:val="28"/>
        </w:rPr>
        <w:br/>
      </w:r>
      <w:r w:rsidRPr="00F23CC5">
        <w:rPr>
          <w:sz w:val="28"/>
          <w:szCs w:val="28"/>
        </w:rPr>
        <w:t>(приказ Рособрнадзора от 06.07.2023 № 1332).</w:t>
      </w:r>
    </w:p>
    <w:p w:rsidR="00FE0411" w:rsidRPr="00F23CC5" w:rsidRDefault="00FE0411" w:rsidP="005D4DAB">
      <w:pPr>
        <w:ind w:firstLine="708"/>
        <w:jc w:val="both"/>
        <w:rPr>
          <w:sz w:val="28"/>
          <w:szCs w:val="28"/>
        </w:rPr>
      </w:pPr>
      <w:r w:rsidRPr="00F23CC5">
        <w:rPr>
          <w:sz w:val="28"/>
          <w:szCs w:val="28"/>
        </w:rPr>
        <w:t xml:space="preserve">Кроме того, актуализирован состав эвакуационной комиссии Федеральной службы по надзору в сфере образования и науки (приказ Рособрнадзора </w:t>
      </w:r>
      <w:r w:rsidRPr="00F23CC5">
        <w:rPr>
          <w:sz w:val="28"/>
          <w:szCs w:val="28"/>
        </w:rPr>
        <w:br/>
        <w:t>от 06.09.2023 № 1603).</w:t>
      </w:r>
    </w:p>
    <w:p w:rsidR="00FE0411" w:rsidRPr="00F23CC5" w:rsidRDefault="00FE0411" w:rsidP="005D4DAB">
      <w:pPr>
        <w:ind w:firstLine="708"/>
        <w:jc w:val="both"/>
        <w:rPr>
          <w:sz w:val="28"/>
          <w:szCs w:val="28"/>
        </w:rPr>
      </w:pPr>
      <w:r w:rsidRPr="00F23CC5">
        <w:rPr>
          <w:sz w:val="28"/>
          <w:szCs w:val="28"/>
        </w:rPr>
        <w:t xml:space="preserve">В адрес Министерства Российской Федерации по делам гражданской обороны, чрезвычайным ситуациям и ликвидации последствий стихийных бедствий было направлено письмо от 14.09.2023 № 01-52-2293/09-674 с информацией </w:t>
      </w:r>
      <w:r w:rsidRPr="00F23CC5">
        <w:rPr>
          <w:sz w:val="28"/>
          <w:szCs w:val="28"/>
        </w:rPr>
        <w:br/>
        <w:t>о порядке укрытия федеральных государственных гражданских служащих Рособрнадзора.</w:t>
      </w:r>
    </w:p>
    <w:p w:rsidR="00FE0411" w:rsidRPr="00F23CC5" w:rsidRDefault="00CB3B47" w:rsidP="005D4DAB">
      <w:pPr>
        <w:ind w:firstLine="708"/>
        <w:jc w:val="both"/>
        <w:rPr>
          <w:sz w:val="28"/>
          <w:szCs w:val="28"/>
        </w:rPr>
      </w:pPr>
      <w:r>
        <w:rPr>
          <w:sz w:val="28"/>
          <w:szCs w:val="28"/>
        </w:rPr>
        <w:t xml:space="preserve">Также </w:t>
      </w:r>
      <w:r w:rsidR="00FE0411" w:rsidRPr="00F23CC5">
        <w:rPr>
          <w:sz w:val="28"/>
          <w:szCs w:val="28"/>
        </w:rPr>
        <w:t>разработана и утверждена инструкция по возможным действиям федеральных государственных гражданских служащих Рособрнадзора по укрытию</w:t>
      </w:r>
      <w:r w:rsidR="00FE0411" w:rsidRPr="00F23CC5">
        <w:rPr>
          <w:sz w:val="28"/>
          <w:szCs w:val="28"/>
        </w:rPr>
        <w:br/>
        <w:t>в подвальных помещениях административного здания, расположенного по адресу:</w:t>
      </w:r>
      <w:r w:rsidR="00FE0411" w:rsidRPr="00F23CC5">
        <w:rPr>
          <w:sz w:val="28"/>
          <w:szCs w:val="28"/>
        </w:rPr>
        <w:br/>
        <w:t xml:space="preserve">г. Москва, ул. Садовая-Сухаревская, д. 16, и/или на станции метрополитена «Сухаревская» после получения соответствующих сигналов, а также организован необходимый комплекс мероприятий по организации укрытия в вышеуказанных подвальных помещениях. </w:t>
      </w:r>
    </w:p>
    <w:p w:rsidR="00FE0411" w:rsidRPr="00F23CC5" w:rsidRDefault="00FE0411" w:rsidP="005D4DAB">
      <w:pPr>
        <w:ind w:firstLine="708"/>
        <w:jc w:val="both"/>
        <w:rPr>
          <w:sz w:val="28"/>
          <w:szCs w:val="28"/>
        </w:rPr>
      </w:pPr>
      <w:r w:rsidRPr="00F23CC5">
        <w:rPr>
          <w:sz w:val="28"/>
          <w:szCs w:val="28"/>
        </w:rPr>
        <w:t>В период с 16.09.2023 по 18.09.2023 проведена работа по уточнению плана гражданской обороны Федеральной службы по надзору в сфере образования и науки в части, касающейся укрытия сотрудников Рособрнадзора в подвальных</w:t>
      </w:r>
      <w:r>
        <w:rPr>
          <w:sz w:val="28"/>
          <w:szCs w:val="28"/>
        </w:rPr>
        <w:t xml:space="preserve"> </w:t>
      </w:r>
      <w:r w:rsidRPr="00F23CC5">
        <w:rPr>
          <w:sz w:val="28"/>
          <w:szCs w:val="28"/>
        </w:rPr>
        <w:t xml:space="preserve">помещениях административного здания, расположенного по адресу: г. Москва, </w:t>
      </w:r>
      <w:r w:rsidRPr="00F23CC5">
        <w:rPr>
          <w:sz w:val="28"/>
          <w:szCs w:val="28"/>
        </w:rPr>
        <w:br/>
        <w:t>ул. Садовая-Сухаревская, д. 16, и/или на станции метрополитена «Сухаревская».</w:t>
      </w:r>
    </w:p>
    <w:p w:rsidR="00FE0411" w:rsidRPr="00F23CC5" w:rsidRDefault="00FE0411" w:rsidP="005D4DAB">
      <w:pPr>
        <w:ind w:firstLine="708"/>
        <w:jc w:val="both"/>
        <w:rPr>
          <w:sz w:val="28"/>
          <w:szCs w:val="28"/>
        </w:rPr>
      </w:pPr>
      <w:r w:rsidRPr="00F23CC5">
        <w:rPr>
          <w:sz w:val="28"/>
          <w:szCs w:val="28"/>
        </w:rPr>
        <w:t>В адрес Правительства Москвы направлен запрос от 18.09.2023</w:t>
      </w:r>
      <w:r w:rsidRPr="00F23CC5">
        <w:rPr>
          <w:sz w:val="28"/>
          <w:szCs w:val="28"/>
        </w:rPr>
        <w:br/>
        <w:t xml:space="preserve">№ 01-50-965/09-679 по вопросу организации совместного взаимодействия </w:t>
      </w:r>
      <w:r w:rsidRPr="00F23CC5">
        <w:rPr>
          <w:sz w:val="28"/>
          <w:szCs w:val="28"/>
        </w:rPr>
        <w:br/>
        <w:t>по порядкам оповещения об опасностях и чрезвычайных ситуациях, а также использования объектов гражданской обороны г. Москвы.</w:t>
      </w:r>
    </w:p>
    <w:p w:rsidR="00FE0411" w:rsidRPr="00F23CC5" w:rsidRDefault="00FE0411" w:rsidP="005D4DAB">
      <w:pPr>
        <w:ind w:firstLine="708"/>
        <w:jc w:val="both"/>
        <w:rPr>
          <w:rFonts w:eastAsiaTheme="minorHAnsi"/>
          <w:sz w:val="28"/>
          <w:szCs w:val="28"/>
          <w:lang w:eastAsia="en-US"/>
        </w:rPr>
      </w:pPr>
      <w:r w:rsidRPr="00F23CC5">
        <w:rPr>
          <w:sz w:val="28"/>
          <w:szCs w:val="28"/>
        </w:rPr>
        <w:t xml:space="preserve">В период с 10.09.2023 по 29.09.2023 проведена работа </w:t>
      </w:r>
      <w:r w:rsidRPr="00F23CC5">
        <w:rPr>
          <w:sz w:val="28"/>
          <w:szCs w:val="28"/>
        </w:rPr>
        <w:br/>
        <w:t xml:space="preserve">по подготовке к проведению штабной тренировки по гражданской обороне </w:t>
      </w:r>
      <w:r w:rsidRPr="00F23CC5">
        <w:rPr>
          <w:sz w:val="28"/>
          <w:szCs w:val="28"/>
        </w:rPr>
        <w:br/>
        <w:t xml:space="preserve">с федеральными органами исполнительной власти, органами местного самоуправления и организациями (далее – Тренировка). Рособрнадзор письмом </w:t>
      </w:r>
      <w:r w:rsidRPr="00F23CC5">
        <w:rPr>
          <w:sz w:val="28"/>
          <w:szCs w:val="28"/>
        </w:rPr>
        <w:br/>
        <w:t xml:space="preserve">от 19.09.2023 № 01-52-2255/09-684 проинформировал Министерство Российской Федерации по делам гражданской обороны, чрезвычайным ситуациям </w:t>
      </w:r>
      <w:r w:rsidRPr="00F23CC5">
        <w:rPr>
          <w:sz w:val="28"/>
          <w:szCs w:val="28"/>
        </w:rPr>
        <w:br/>
        <w:t>и ликвидации последствий стихийных бедствий о готовности к проведению Тренировки 03.10.2023.</w:t>
      </w:r>
    </w:p>
    <w:p w:rsidR="00FE0411" w:rsidRDefault="00FE0411" w:rsidP="002D4E60">
      <w:pPr>
        <w:tabs>
          <w:tab w:val="left" w:pos="0"/>
          <w:tab w:val="left" w:pos="567"/>
        </w:tabs>
        <w:spacing w:after="200"/>
        <w:ind w:firstLine="709"/>
        <w:contextualSpacing/>
        <w:jc w:val="both"/>
        <w:rPr>
          <w:sz w:val="28"/>
          <w:szCs w:val="28"/>
        </w:rPr>
      </w:pPr>
    </w:p>
    <w:p w:rsidR="0006540D" w:rsidRPr="006E247C" w:rsidRDefault="0006540D" w:rsidP="002D4E60">
      <w:pPr>
        <w:tabs>
          <w:tab w:val="left" w:pos="0"/>
          <w:tab w:val="left" w:pos="567"/>
        </w:tabs>
        <w:spacing w:after="200"/>
        <w:ind w:firstLine="709"/>
        <w:contextualSpacing/>
        <w:jc w:val="both"/>
        <w:rPr>
          <w:sz w:val="28"/>
          <w:szCs w:val="28"/>
        </w:rPr>
      </w:pPr>
    </w:p>
    <w:p w:rsidR="00947008" w:rsidRPr="006E247C" w:rsidRDefault="00CE196B" w:rsidP="00D96A4F">
      <w:pPr>
        <w:tabs>
          <w:tab w:val="left" w:pos="5360"/>
          <w:tab w:val="left" w:pos="7550"/>
          <w:tab w:val="left" w:pos="7895"/>
          <w:tab w:val="left" w:pos="9950"/>
          <w:tab w:val="left" w:pos="11630"/>
        </w:tabs>
        <w:ind w:firstLine="709"/>
        <w:jc w:val="center"/>
        <w:rPr>
          <w:b/>
          <w:sz w:val="28"/>
          <w:szCs w:val="28"/>
        </w:rPr>
      </w:pPr>
      <w:r w:rsidRPr="006E247C">
        <w:rPr>
          <w:b/>
          <w:sz w:val="28"/>
          <w:szCs w:val="28"/>
          <w:lang w:val="en-US"/>
        </w:rPr>
        <w:t>VIII</w:t>
      </w:r>
      <w:r w:rsidRPr="006E247C">
        <w:rPr>
          <w:b/>
          <w:sz w:val="28"/>
          <w:szCs w:val="28"/>
        </w:rPr>
        <w:t>. Информационное обеспечение деятельности Федеральной службы по надзору в сфере образования и науки</w:t>
      </w:r>
    </w:p>
    <w:p w:rsidR="000974F1" w:rsidRPr="006E247C" w:rsidRDefault="000974F1" w:rsidP="00D96A4F">
      <w:pPr>
        <w:tabs>
          <w:tab w:val="left" w:pos="5360"/>
          <w:tab w:val="left" w:pos="7550"/>
          <w:tab w:val="left" w:pos="7895"/>
          <w:tab w:val="left" w:pos="9950"/>
          <w:tab w:val="left" w:pos="11630"/>
        </w:tabs>
        <w:ind w:firstLine="709"/>
        <w:jc w:val="center"/>
        <w:rPr>
          <w:b/>
          <w:sz w:val="28"/>
          <w:szCs w:val="28"/>
        </w:rPr>
      </w:pPr>
    </w:p>
    <w:p w:rsidR="009A30D3" w:rsidRPr="00114E48" w:rsidRDefault="00CE196B" w:rsidP="00D96A4F">
      <w:pPr>
        <w:pStyle w:val="af6"/>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 </w:t>
      </w:r>
      <w:r w:rsidRPr="00114E48">
        <w:rPr>
          <w:rFonts w:ascii="Times New Roman" w:hAnsi="Times New Roman" w:cs="Times New Roman"/>
          <w:b/>
          <w:sz w:val="28"/>
          <w:szCs w:val="28"/>
        </w:rPr>
        <w:t xml:space="preserve">По мероприятию «Организация и проведение Всероссийских конференций по оценке качества образования» (пункт </w:t>
      </w:r>
      <w:r w:rsidR="00906544" w:rsidRPr="00114E48">
        <w:rPr>
          <w:rFonts w:ascii="Times New Roman" w:hAnsi="Times New Roman" w:cs="Times New Roman"/>
          <w:b/>
          <w:sz w:val="28"/>
          <w:szCs w:val="28"/>
        </w:rPr>
        <w:t>61</w:t>
      </w:r>
      <w:r w:rsidRPr="00114E48">
        <w:rPr>
          <w:rFonts w:ascii="Times New Roman" w:hAnsi="Times New Roman" w:cs="Times New Roman"/>
          <w:b/>
          <w:sz w:val="28"/>
          <w:szCs w:val="28"/>
        </w:rPr>
        <w:t xml:space="preserve"> Плана).</w:t>
      </w:r>
    </w:p>
    <w:p w:rsidR="009A30D3" w:rsidRPr="00114E48" w:rsidRDefault="009A30D3" w:rsidP="00DE5F6C">
      <w:pPr>
        <w:ind w:firstLine="709"/>
        <w:jc w:val="both"/>
        <w:rPr>
          <w:sz w:val="28"/>
          <w:szCs w:val="28"/>
        </w:rPr>
      </w:pPr>
    </w:p>
    <w:p w:rsidR="00C160AE" w:rsidRPr="00C160AE" w:rsidRDefault="00C160AE" w:rsidP="00C160AE">
      <w:pPr>
        <w:ind w:firstLine="709"/>
        <w:jc w:val="both"/>
        <w:rPr>
          <w:rFonts w:eastAsia="Calibri"/>
          <w:sz w:val="28"/>
          <w:szCs w:val="28"/>
          <w:lang w:eastAsia="en-US"/>
        </w:rPr>
      </w:pPr>
      <w:r w:rsidRPr="00C160AE">
        <w:rPr>
          <w:rFonts w:eastAsia="Calibri"/>
          <w:sz w:val="28"/>
          <w:szCs w:val="28"/>
          <w:lang w:eastAsia="en-US"/>
        </w:rPr>
        <w:t>Информационные материалы о провед</w:t>
      </w:r>
      <w:r>
        <w:rPr>
          <w:rFonts w:eastAsia="Calibri"/>
          <w:sz w:val="28"/>
          <w:szCs w:val="28"/>
          <w:lang w:eastAsia="en-US"/>
        </w:rPr>
        <w:t xml:space="preserve">ении Всероссийских конференций </w:t>
      </w:r>
      <w:r>
        <w:rPr>
          <w:rFonts w:eastAsia="Calibri"/>
          <w:sz w:val="28"/>
          <w:szCs w:val="28"/>
          <w:lang w:eastAsia="en-US"/>
        </w:rPr>
        <w:br/>
      </w:r>
      <w:r w:rsidRPr="00C160AE">
        <w:rPr>
          <w:rFonts w:eastAsia="Calibri"/>
          <w:sz w:val="28"/>
          <w:szCs w:val="28"/>
          <w:lang w:eastAsia="en-US"/>
        </w:rPr>
        <w:t xml:space="preserve">по оценке качества образования размещены на официальном сайте Рособрнадзора </w:t>
      </w:r>
    </w:p>
    <w:p w:rsidR="007058F3" w:rsidRPr="00C160AE" w:rsidRDefault="00C160AE" w:rsidP="00586999">
      <w:pPr>
        <w:jc w:val="both"/>
        <w:rPr>
          <w:rFonts w:eastAsia="Calibri"/>
          <w:sz w:val="28"/>
          <w:szCs w:val="28"/>
          <w:lang w:eastAsia="en-US"/>
        </w:rPr>
      </w:pPr>
      <w:r>
        <w:rPr>
          <w:rFonts w:eastAsia="Calibri"/>
          <w:sz w:val="28"/>
          <w:szCs w:val="28"/>
          <w:lang w:eastAsia="en-US"/>
        </w:rPr>
        <w:t xml:space="preserve">в разделе «Новости» </w:t>
      </w:r>
      <w:r w:rsidRPr="00C160AE">
        <w:rPr>
          <w:rFonts w:eastAsia="Calibri"/>
          <w:sz w:val="28"/>
          <w:szCs w:val="28"/>
          <w:lang w:eastAsia="en-US"/>
        </w:rPr>
        <w:t>(https://obrnadzor.gov.ru/news/razvitie-sistemy-oczenki-kachestva-obrazovaniya-v-rossii-obsudili-na-konferenczii-rosobrnadzora/).</w:t>
      </w:r>
    </w:p>
    <w:p w:rsidR="00D969FC" w:rsidRPr="00D969FC" w:rsidRDefault="00D969FC" w:rsidP="00772C44">
      <w:pPr>
        <w:jc w:val="both"/>
        <w:rPr>
          <w:sz w:val="28"/>
          <w:szCs w:val="28"/>
        </w:rPr>
      </w:pPr>
    </w:p>
    <w:p w:rsidR="00906544" w:rsidRPr="009250E0" w:rsidRDefault="00906544" w:rsidP="00906544">
      <w:pPr>
        <w:pStyle w:val="af6"/>
        <w:numPr>
          <w:ilvl w:val="0"/>
          <w:numId w:val="3"/>
        </w:numPr>
        <w:ind w:left="0" w:firstLine="709"/>
        <w:jc w:val="both"/>
        <w:rPr>
          <w:rFonts w:ascii="Times New Roman" w:eastAsia="Times New Roman" w:hAnsi="Times New Roman" w:cs="Times New Roman"/>
          <w:b/>
          <w:color w:val="000000"/>
          <w:spacing w:val="-2"/>
          <w:sz w:val="28"/>
          <w:szCs w:val="28"/>
          <w:lang w:eastAsia="ru-RU"/>
        </w:rPr>
      </w:pPr>
      <w:r w:rsidRPr="009250E0">
        <w:rPr>
          <w:rFonts w:ascii="Times New Roman" w:eastAsia="Times New Roman" w:hAnsi="Times New Roman" w:cs="Times New Roman"/>
          <w:b/>
          <w:sz w:val="28"/>
          <w:szCs w:val="28"/>
          <w:lang w:eastAsia="ru-RU"/>
        </w:rPr>
        <w:t xml:space="preserve"> По мероприятию «</w:t>
      </w:r>
      <w:r w:rsidRPr="009250E0">
        <w:rPr>
          <w:rFonts w:ascii="Times New Roman" w:eastAsia="Times New Roman" w:hAnsi="Times New Roman" w:cs="Times New Roman"/>
          <w:b/>
          <w:bCs/>
          <w:sz w:val="28"/>
          <w:szCs w:val="28"/>
          <w:lang w:eastAsia="ru-RU"/>
        </w:rPr>
        <w:t xml:space="preserve">Организация и проведение мероприятий </w:t>
      </w:r>
      <w:r w:rsidR="00C75D21">
        <w:rPr>
          <w:rFonts w:ascii="Times New Roman" w:eastAsia="Times New Roman" w:hAnsi="Times New Roman" w:cs="Times New Roman"/>
          <w:b/>
          <w:bCs/>
          <w:sz w:val="28"/>
          <w:szCs w:val="28"/>
          <w:lang w:eastAsia="ru-RU"/>
        </w:rPr>
        <w:br/>
      </w:r>
      <w:r w:rsidRPr="009250E0">
        <w:rPr>
          <w:rFonts w:ascii="Times New Roman" w:eastAsia="Times New Roman" w:hAnsi="Times New Roman" w:cs="Times New Roman"/>
          <w:b/>
          <w:bCs/>
          <w:sz w:val="28"/>
          <w:szCs w:val="28"/>
          <w:lang w:eastAsia="ru-RU"/>
        </w:rPr>
        <w:t>по информированию общественности о деятельности Рособрнадзора» (пункт 63 Плана);</w:t>
      </w:r>
    </w:p>
    <w:p w:rsidR="004B3D69" w:rsidRDefault="004B3D69" w:rsidP="00D96A4F">
      <w:pPr>
        <w:ind w:firstLine="709"/>
        <w:jc w:val="both"/>
        <w:rPr>
          <w:sz w:val="28"/>
          <w:szCs w:val="28"/>
        </w:rPr>
      </w:pPr>
    </w:p>
    <w:p w:rsidR="009250E0" w:rsidRDefault="009250E0" w:rsidP="009250E0">
      <w:pPr>
        <w:ind w:firstLine="709"/>
        <w:jc w:val="both"/>
        <w:rPr>
          <w:sz w:val="28"/>
          <w:szCs w:val="28"/>
        </w:rPr>
      </w:pPr>
      <w:r>
        <w:rPr>
          <w:color w:val="000000"/>
          <w:spacing w:val="-2"/>
          <w:sz w:val="28"/>
          <w:szCs w:val="28"/>
        </w:rPr>
        <w:t xml:space="preserve">В отчетном периоде Рособрнадзором проведена систематическая работа </w:t>
      </w:r>
      <w:r>
        <w:rPr>
          <w:color w:val="000000"/>
          <w:spacing w:val="-2"/>
          <w:sz w:val="28"/>
          <w:szCs w:val="28"/>
        </w:rPr>
        <w:br/>
        <w:t xml:space="preserve">по актуализации информации об организации и проведении мероприятий </w:t>
      </w:r>
      <w:r>
        <w:rPr>
          <w:color w:val="000000"/>
          <w:spacing w:val="-2"/>
          <w:sz w:val="28"/>
          <w:szCs w:val="28"/>
        </w:rPr>
        <w:br/>
        <w:t>по информированию общественности о деятельности Рособрнадзора, включающая р</w:t>
      </w:r>
      <w:r>
        <w:rPr>
          <w:sz w:val="28"/>
          <w:szCs w:val="28"/>
        </w:rPr>
        <w:t>азмещение актуализированных наборов открытых</w:t>
      </w:r>
      <w:r w:rsidR="00B620AA">
        <w:rPr>
          <w:sz w:val="28"/>
          <w:szCs w:val="28"/>
        </w:rPr>
        <w:t xml:space="preserve"> данных</w:t>
      </w:r>
      <w:r>
        <w:rPr>
          <w:sz w:val="28"/>
          <w:szCs w:val="28"/>
        </w:rPr>
        <w:t xml:space="preserve"> (в том числе материалов </w:t>
      </w:r>
      <w:r>
        <w:rPr>
          <w:sz w:val="28"/>
          <w:szCs w:val="28"/>
        </w:rPr>
        <w:br/>
        <w:t xml:space="preserve">и документов, связанных с предоставлением государственных услуг) </w:t>
      </w:r>
      <w:r>
        <w:rPr>
          <w:sz w:val="28"/>
          <w:szCs w:val="28"/>
        </w:rPr>
        <w:br/>
      </w:r>
      <w:r>
        <w:rPr>
          <w:color w:val="000000"/>
          <w:spacing w:val="-2"/>
          <w:sz w:val="28"/>
          <w:szCs w:val="28"/>
        </w:rPr>
        <w:t xml:space="preserve">на официальном сайте Рособрнадзора, </w:t>
      </w:r>
      <w:r w:rsidR="005F31C9">
        <w:rPr>
          <w:sz w:val="28"/>
          <w:szCs w:val="28"/>
        </w:rPr>
        <w:t>а также на официальных сайтах</w:t>
      </w:r>
      <w:r>
        <w:rPr>
          <w:sz w:val="28"/>
          <w:szCs w:val="28"/>
        </w:rPr>
        <w:t xml:space="preserve"> ФГБУ «Росаккредагентство», ФГАНУ ЦИТиС.</w:t>
      </w:r>
    </w:p>
    <w:p w:rsidR="009250E0" w:rsidRPr="006E247C" w:rsidRDefault="009250E0" w:rsidP="00D96A4F">
      <w:pPr>
        <w:ind w:firstLine="709"/>
        <w:jc w:val="both"/>
        <w:rPr>
          <w:sz w:val="28"/>
          <w:szCs w:val="28"/>
        </w:rPr>
      </w:pPr>
    </w:p>
    <w:p w:rsidR="009A30D3" w:rsidRPr="006E247C" w:rsidRDefault="00CE196B" w:rsidP="00D96A4F">
      <w:pPr>
        <w:ind w:firstLine="709"/>
        <w:jc w:val="center"/>
        <w:rPr>
          <w:b/>
          <w:sz w:val="28"/>
          <w:szCs w:val="28"/>
        </w:rPr>
      </w:pPr>
      <w:r w:rsidRPr="006E247C">
        <w:rPr>
          <w:b/>
          <w:sz w:val="28"/>
          <w:szCs w:val="28"/>
        </w:rPr>
        <w:t>IX. Мероприятия по противодействию терроризму</w:t>
      </w:r>
    </w:p>
    <w:p w:rsidR="009A30D3" w:rsidRPr="006E247C" w:rsidRDefault="009A30D3" w:rsidP="00D96A4F">
      <w:pPr>
        <w:ind w:firstLine="709"/>
        <w:jc w:val="center"/>
        <w:rPr>
          <w:b/>
          <w:color w:val="000000"/>
          <w:spacing w:val="-2"/>
          <w:sz w:val="28"/>
          <w:szCs w:val="28"/>
        </w:rPr>
      </w:pPr>
    </w:p>
    <w:p w:rsidR="009A30D3" w:rsidRPr="00BF4D9B" w:rsidRDefault="00CE196B" w:rsidP="00906544">
      <w:pPr>
        <w:pStyle w:val="af6"/>
        <w:numPr>
          <w:ilvl w:val="0"/>
          <w:numId w:val="3"/>
        </w:numPr>
        <w:ind w:left="0" w:firstLine="709"/>
        <w:jc w:val="both"/>
        <w:rPr>
          <w:rFonts w:ascii="Times New Roman" w:hAnsi="Times New Roman" w:cs="Times New Roman"/>
          <w:b/>
          <w:sz w:val="28"/>
          <w:szCs w:val="28"/>
        </w:rPr>
      </w:pPr>
      <w:r w:rsidRPr="006E247C">
        <w:rPr>
          <w:rFonts w:ascii="Times New Roman" w:hAnsi="Times New Roman" w:cs="Times New Roman"/>
          <w:b/>
          <w:sz w:val="28"/>
          <w:szCs w:val="28"/>
        </w:rPr>
        <w:t xml:space="preserve"> </w:t>
      </w:r>
      <w:r w:rsidRPr="00BF4D9B">
        <w:rPr>
          <w:rFonts w:ascii="Times New Roman" w:hAnsi="Times New Roman" w:cs="Times New Roman"/>
          <w:b/>
          <w:sz w:val="28"/>
          <w:szCs w:val="28"/>
        </w:rPr>
        <w:t>По мероприятию «</w:t>
      </w:r>
      <w:r w:rsidR="00906544" w:rsidRPr="00BF4D9B">
        <w:rPr>
          <w:rFonts w:ascii="Times New Roman" w:eastAsia="Times New Roman" w:hAnsi="Times New Roman" w:cs="Times New Roman"/>
          <w:b/>
          <w:sz w:val="28"/>
          <w:szCs w:val="28"/>
          <w:lang w:eastAsia="ru-RU"/>
        </w:rPr>
        <w:t xml:space="preserve">Участие в реализации мер, направленных </w:t>
      </w:r>
      <w:r w:rsidR="00103714" w:rsidRPr="00103714">
        <w:rPr>
          <w:rFonts w:ascii="Times New Roman" w:eastAsia="Times New Roman" w:hAnsi="Times New Roman" w:cs="Times New Roman"/>
          <w:b/>
          <w:sz w:val="28"/>
          <w:szCs w:val="28"/>
          <w:lang w:eastAsia="ru-RU"/>
        </w:rPr>
        <w:br/>
      </w:r>
      <w:r w:rsidR="00906544" w:rsidRPr="00BF4D9B">
        <w:rPr>
          <w:rFonts w:ascii="Times New Roman" w:eastAsia="Times New Roman" w:hAnsi="Times New Roman" w:cs="Times New Roman"/>
          <w:b/>
          <w:sz w:val="28"/>
          <w:szCs w:val="28"/>
          <w:lang w:eastAsia="ru-RU"/>
        </w:rPr>
        <w:t xml:space="preserve">на обеспечение выполнения мероприятий по противодействию терроризму, </w:t>
      </w:r>
      <w:r w:rsidR="00103714" w:rsidRPr="00103714">
        <w:rPr>
          <w:rFonts w:ascii="Times New Roman" w:eastAsia="Times New Roman" w:hAnsi="Times New Roman" w:cs="Times New Roman"/>
          <w:b/>
          <w:sz w:val="28"/>
          <w:szCs w:val="28"/>
          <w:lang w:eastAsia="ru-RU"/>
        </w:rPr>
        <w:br/>
      </w:r>
      <w:r w:rsidR="00906544" w:rsidRPr="00BF4D9B">
        <w:rPr>
          <w:rFonts w:ascii="Times New Roman" w:eastAsia="Times New Roman" w:hAnsi="Times New Roman" w:cs="Times New Roman"/>
          <w:b/>
          <w:sz w:val="28"/>
          <w:szCs w:val="28"/>
          <w:lang w:eastAsia="ru-RU"/>
        </w:rPr>
        <w:t>а также антитеррористической защищенности</w:t>
      </w:r>
      <w:r w:rsidRPr="00BF4D9B">
        <w:rPr>
          <w:rFonts w:ascii="Times New Roman" w:eastAsia="Times New Roman" w:hAnsi="Times New Roman" w:cs="Times New Roman"/>
          <w:b/>
          <w:sz w:val="28"/>
          <w:szCs w:val="28"/>
          <w:lang w:eastAsia="ru-RU"/>
        </w:rPr>
        <w:t>» (пункт 6</w:t>
      </w:r>
      <w:r w:rsidR="00906544" w:rsidRPr="00BF4D9B">
        <w:rPr>
          <w:rFonts w:ascii="Times New Roman" w:eastAsia="Times New Roman" w:hAnsi="Times New Roman" w:cs="Times New Roman"/>
          <w:b/>
          <w:sz w:val="28"/>
          <w:szCs w:val="28"/>
          <w:lang w:eastAsia="ru-RU"/>
        </w:rPr>
        <w:t>4</w:t>
      </w:r>
      <w:r w:rsidRPr="00BF4D9B">
        <w:rPr>
          <w:rFonts w:ascii="Times New Roman" w:eastAsia="Times New Roman" w:hAnsi="Times New Roman" w:cs="Times New Roman"/>
          <w:b/>
          <w:sz w:val="28"/>
          <w:szCs w:val="28"/>
          <w:lang w:eastAsia="ru-RU"/>
        </w:rPr>
        <w:t xml:space="preserve"> Плана)</w:t>
      </w:r>
      <w:r w:rsidR="000D0D07" w:rsidRPr="00BF4D9B">
        <w:rPr>
          <w:rFonts w:ascii="Times New Roman" w:eastAsia="Times New Roman" w:hAnsi="Times New Roman" w:cs="Times New Roman"/>
          <w:b/>
          <w:sz w:val="28"/>
          <w:szCs w:val="28"/>
          <w:lang w:eastAsia="ru-RU"/>
        </w:rPr>
        <w:t>.</w:t>
      </w:r>
    </w:p>
    <w:p w:rsidR="007A5A5F" w:rsidRDefault="007A5A5F" w:rsidP="007A5A5F">
      <w:pPr>
        <w:jc w:val="both"/>
        <w:rPr>
          <w:rFonts w:eastAsia="Calibri"/>
          <w:b/>
          <w:sz w:val="28"/>
          <w:szCs w:val="28"/>
          <w:lang w:eastAsia="en-US"/>
        </w:rPr>
      </w:pPr>
    </w:p>
    <w:p w:rsidR="00B620AA" w:rsidRPr="00F23CC5" w:rsidRDefault="00B620AA" w:rsidP="00B620AA">
      <w:pPr>
        <w:ind w:firstLine="708"/>
        <w:jc w:val="both"/>
        <w:rPr>
          <w:sz w:val="28"/>
          <w:szCs w:val="28"/>
        </w:rPr>
      </w:pPr>
      <w:r w:rsidRPr="00F23CC5">
        <w:rPr>
          <w:sz w:val="28"/>
          <w:szCs w:val="28"/>
        </w:rPr>
        <w:t>Рособрнадзор письмом от 25.09.2023 № 01-52-2136/09-701 проинформировал Национальный антитеррористический комитет (далее – НАК) о выполнении</w:t>
      </w:r>
      <w:r w:rsidRPr="00F23CC5">
        <w:rPr>
          <w:sz w:val="28"/>
          <w:szCs w:val="28"/>
        </w:rPr>
        <w:br/>
        <w:t xml:space="preserve">в </w:t>
      </w:r>
      <w:r w:rsidRPr="00F23CC5">
        <w:rPr>
          <w:rFonts w:eastAsiaTheme="minorHAnsi"/>
          <w:sz w:val="28"/>
          <w:szCs w:val="28"/>
          <w:lang w:val="en-US" w:eastAsia="en-US"/>
        </w:rPr>
        <w:t>III</w:t>
      </w:r>
      <w:r w:rsidRPr="00F23CC5">
        <w:rPr>
          <w:sz w:val="28"/>
          <w:szCs w:val="28"/>
        </w:rPr>
        <w:t xml:space="preserve"> квартале 2023 г</w:t>
      </w:r>
      <w:r w:rsidR="000B6D96">
        <w:rPr>
          <w:sz w:val="28"/>
          <w:szCs w:val="28"/>
        </w:rPr>
        <w:t>.</w:t>
      </w:r>
      <w:r w:rsidRPr="00F23CC5">
        <w:rPr>
          <w:sz w:val="28"/>
          <w:szCs w:val="28"/>
        </w:rPr>
        <w:t xml:space="preserve"> поручения, предусмотренного пунктом 1 раздела II решения, принятого 13.12.2022 на совместном заседании НАК и Федерального оперативного штаба, в части исполнения </w:t>
      </w:r>
      <w:r w:rsidR="00CA3C5D">
        <w:rPr>
          <w:sz w:val="28"/>
          <w:szCs w:val="28"/>
        </w:rPr>
        <w:t xml:space="preserve">поручения </w:t>
      </w:r>
      <w:r w:rsidRPr="00F23CC5">
        <w:rPr>
          <w:sz w:val="28"/>
          <w:szCs w:val="28"/>
        </w:rPr>
        <w:t xml:space="preserve">в сентябре 2023 года. </w:t>
      </w:r>
    </w:p>
    <w:p w:rsidR="0056135F" w:rsidRDefault="00B620AA" w:rsidP="00B620AA">
      <w:pPr>
        <w:ind w:firstLine="708"/>
        <w:jc w:val="both"/>
        <w:rPr>
          <w:sz w:val="28"/>
          <w:szCs w:val="28"/>
        </w:rPr>
      </w:pPr>
      <w:r w:rsidRPr="00F23CC5">
        <w:rPr>
          <w:sz w:val="28"/>
          <w:szCs w:val="28"/>
        </w:rPr>
        <w:t xml:space="preserve">В связи с окончанием срока действия паспорта безопасности административного здания Федеральной службы по надзору в сфере образования </w:t>
      </w:r>
      <w:r w:rsidRPr="00F23CC5">
        <w:rPr>
          <w:sz w:val="28"/>
          <w:szCs w:val="28"/>
        </w:rPr>
        <w:br/>
        <w:t xml:space="preserve">и науки, расположенного по адресу: г. Москва, ул. Садовая-Сухаревская, д. 16, </w:t>
      </w:r>
      <w:r w:rsidR="00CA3C5D">
        <w:rPr>
          <w:sz w:val="28"/>
          <w:szCs w:val="28"/>
        </w:rPr>
        <w:br/>
      </w:r>
      <w:r w:rsidRPr="00F23CC5">
        <w:rPr>
          <w:sz w:val="28"/>
          <w:szCs w:val="28"/>
        </w:rPr>
        <w:t xml:space="preserve">была проведена работа по </w:t>
      </w:r>
      <w:r w:rsidR="0056135F">
        <w:rPr>
          <w:sz w:val="28"/>
          <w:szCs w:val="28"/>
        </w:rPr>
        <w:t xml:space="preserve">его </w:t>
      </w:r>
      <w:r w:rsidRPr="00F23CC5">
        <w:rPr>
          <w:sz w:val="28"/>
          <w:szCs w:val="28"/>
        </w:rPr>
        <w:t>разработке</w:t>
      </w:r>
      <w:r w:rsidR="0056135F">
        <w:rPr>
          <w:sz w:val="28"/>
          <w:szCs w:val="28"/>
        </w:rPr>
        <w:t>.</w:t>
      </w:r>
    </w:p>
    <w:p w:rsidR="00B620AA" w:rsidRPr="00F23CC5" w:rsidRDefault="0056135F" w:rsidP="00B620AA">
      <w:pPr>
        <w:ind w:firstLine="708"/>
        <w:jc w:val="both"/>
        <w:rPr>
          <w:sz w:val="28"/>
          <w:szCs w:val="28"/>
        </w:rPr>
      </w:pPr>
      <w:r>
        <w:rPr>
          <w:sz w:val="28"/>
          <w:szCs w:val="28"/>
        </w:rPr>
        <w:t>П</w:t>
      </w:r>
      <w:r w:rsidR="00B620AA" w:rsidRPr="00F23CC5">
        <w:rPr>
          <w:sz w:val="28"/>
          <w:szCs w:val="28"/>
        </w:rPr>
        <w:t>аспорт</w:t>
      </w:r>
      <w:r>
        <w:rPr>
          <w:sz w:val="28"/>
          <w:szCs w:val="28"/>
        </w:rPr>
        <w:t xml:space="preserve"> безопасности разработан</w:t>
      </w:r>
      <w:r w:rsidR="00B620AA" w:rsidRPr="00F23CC5">
        <w:rPr>
          <w:sz w:val="28"/>
          <w:szCs w:val="28"/>
        </w:rPr>
        <w:t xml:space="preserve"> в соответствии с постановлением Правительства Российской Федерации от 24.09.2019 № 1243 «Об утверждении требований к антитеррористической защищенности объектов (территорий) Федеральной службы по надзору в сфере образования и науки и подведомственных ей организаций, а также формы паспорта безопасности этих объектов (территорий)».</w:t>
      </w:r>
    </w:p>
    <w:p w:rsidR="00B620AA" w:rsidRDefault="00B620AA" w:rsidP="00B620AA">
      <w:pPr>
        <w:ind w:firstLine="709"/>
        <w:jc w:val="both"/>
        <w:rPr>
          <w:sz w:val="28"/>
          <w:szCs w:val="28"/>
        </w:rPr>
      </w:pPr>
      <w:r>
        <w:rPr>
          <w:sz w:val="28"/>
          <w:szCs w:val="28"/>
        </w:rPr>
        <w:t>Кроме того, в отчетный период н</w:t>
      </w:r>
      <w:r w:rsidRPr="00B620AA">
        <w:rPr>
          <w:sz w:val="28"/>
          <w:szCs w:val="28"/>
        </w:rPr>
        <w:t xml:space="preserve">а официальном сайте Рособрнадзора </w:t>
      </w:r>
      <w:r>
        <w:rPr>
          <w:sz w:val="28"/>
          <w:szCs w:val="28"/>
        </w:rPr>
        <w:br/>
      </w:r>
      <w:r w:rsidRPr="00B620AA">
        <w:rPr>
          <w:sz w:val="28"/>
          <w:szCs w:val="28"/>
        </w:rPr>
        <w:t>в разделе «Документы» размещены изданные Минпросвещения России Рекомендаци</w:t>
      </w:r>
      <w:r w:rsidR="000142FA">
        <w:rPr>
          <w:sz w:val="28"/>
          <w:szCs w:val="28"/>
        </w:rPr>
        <w:t>и</w:t>
      </w:r>
      <w:r w:rsidRPr="00B620AA">
        <w:rPr>
          <w:sz w:val="28"/>
          <w:szCs w:val="28"/>
        </w:rPr>
        <w:t xml:space="preserve"> по подготовке и проведению учебно-практических мероприятий, направленных на повышение уровня готовности педагогических и иных работников и обучающихся образовательной организации, работников, осуществляющих охрану образовательной организации, к действиям при совершении (угрозе совершения) преступлений террористической направленности</w:t>
      </w:r>
      <w:r w:rsidR="00C44DB8">
        <w:rPr>
          <w:sz w:val="28"/>
          <w:szCs w:val="28"/>
        </w:rPr>
        <w:t>.</w:t>
      </w:r>
    </w:p>
    <w:p w:rsidR="00B620AA" w:rsidRDefault="00B620AA" w:rsidP="007A5A5F">
      <w:pPr>
        <w:ind w:firstLine="709"/>
        <w:jc w:val="both"/>
        <w:rPr>
          <w:sz w:val="28"/>
          <w:szCs w:val="28"/>
        </w:rPr>
      </w:pPr>
    </w:p>
    <w:p w:rsidR="00BF5DFC" w:rsidRPr="006E247C" w:rsidRDefault="00BF5DFC" w:rsidP="00D96A4F">
      <w:pPr>
        <w:pStyle w:val="af6"/>
        <w:ind w:left="0" w:firstLine="709"/>
        <w:jc w:val="both"/>
        <w:rPr>
          <w:rFonts w:ascii="Times New Roman" w:hAnsi="Times New Roman" w:cs="Times New Roman"/>
          <w:sz w:val="28"/>
          <w:szCs w:val="28"/>
        </w:rPr>
      </w:pPr>
    </w:p>
    <w:p w:rsidR="00BF5DFC" w:rsidRPr="006E247C" w:rsidRDefault="00BF5DFC" w:rsidP="00D96A4F">
      <w:pPr>
        <w:pStyle w:val="af6"/>
        <w:ind w:left="0" w:firstLine="709"/>
        <w:jc w:val="both"/>
        <w:rPr>
          <w:rFonts w:ascii="Times New Roman" w:hAnsi="Times New Roman" w:cs="Times New Roman"/>
          <w:sz w:val="28"/>
          <w:szCs w:val="28"/>
        </w:rPr>
        <w:sectPr w:rsidR="00BF5DFC" w:rsidRPr="006E247C" w:rsidSect="00FA3270">
          <w:headerReference w:type="even" r:id="rId14"/>
          <w:headerReference w:type="default" r:id="rId15"/>
          <w:pgSz w:w="11906" w:h="16838"/>
          <w:pgMar w:top="1134" w:right="567" w:bottom="851" w:left="1134" w:header="709" w:footer="709" w:gutter="0"/>
          <w:cols w:space="708"/>
          <w:titlePg/>
        </w:sectPr>
      </w:pPr>
    </w:p>
    <w:p w:rsidR="009A30D3" w:rsidRPr="006E247C" w:rsidRDefault="009A30D3" w:rsidP="00D96A4F">
      <w:pPr>
        <w:tabs>
          <w:tab w:val="left" w:pos="7740"/>
        </w:tabs>
        <w:jc w:val="center"/>
        <w:rPr>
          <w:b/>
          <w:sz w:val="28"/>
          <w:szCs w:val="28"/>
        </w:rPr>
      </w:pPr>
    </w:p>
    <w:p w:rsidR="009A30D3" w:rsidRPr="006E247C" w:rsidRDefault="00CE196B" w:rsidP="00D96A4F">
      <w:pPr>
        <w:tabs>
          <w:tab w:val="left" w:pos="7740"/>
        </w:tabs>
        <w:jc w:val="center"/>
        <w:rPr>
          <w:b/>
          <w:sz w:val="28"/>
          <w:szCs w:val="28"/>
        </w:rPr>
      </w:pPr>
      <w:r w:rsidRPr="006E247C">
        <w:rPr>
          <w:b/>
          <w:sz w:val="28"/>
          <w:szCs w:val="28"/>
        </w:rPr>
        <w:t xml:space="preserve">Основные показатели деятельности </w:t>
      </w:r>
    </w:p>
    <w:p w:rsidR="009A30D3" w:rsidRPr="006E247C" w:rsidRDefault="00CE196B" w:rsidP="00D96A4F">
      <w:pPr>
        <w:tabs>
          <w:tab w:val="left" w:pos="7740"/>
        </w:tabs>
        <w:jc w:val="center"/>
        <w:rPr>
          <w:b/>
          <w:sz w:val="28"/>
          <w:szCs w:val="28"/>
        </w:rPr>
      </w:pPr>
      <w:r w:rsidRPr="006E247C">
        <w:rPr>
          <w:b/>
          <w:sz w:val="28"/>
          <w:szCs w:val="28"/>
        </w:rPr>
        <w:t>Федеральной службы по надзору в сфере образования и науки на 2022 год</w:t>
      </w:r>
    </w:p>
    <w:p w:rsidR="009A30D3" w:rsidRPr="006E247C" w:rsidRDefault="009A30D3" w:rsidP="00D96A4F">
      <w:pPr>
        <w:jc w:val="center"/>
        <w:rPr>
          <w:sz w:val="28"/>
          <w:szCs w:val="28"/>
        </w:rPr>
      </w:pPr>
    </w:p>
    <w:tbl>
      <w:tblPr>
        <w:tblW w:w="15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6840"/>
        <w:gridCol w:w="913"/>
        <w:gridCol w:w="1067"/>
        <w:gridCol w:w="1080"/>
        <w:gridCol w:w="1080"/>
        <w:gridCol w:w="1260"/>
        <w:gridCol w:w="1080"/>
        <w:gridCol w:w="1440"/>
      </w:tblGrid>
      <w:tr w:rsidR="009A30D3" w:rsidRPr="006E247C" w:rsidTr="00B0299A">
        <w:trPr>
          <w:cantSplit/>
          <w:tblHeader/>
          <w:jc w:val="center"/>
        </w:trPr>
        <w:tc>
          <w:tcPr>
            <w:tcW w:w="648" w:type="dxa"/>
            <w:vMerge w:val="restart"/>
            <w:vAlign w:val="center"/>
          </w:tcPr>
          <w:p w:rsidR="009A30D3" w:rsidRPr="006E247C" w:rsidRDefault="00CE196B" w:rsidP="00D96A4F">
            <w:pPr>
              <w:jc w:val="center"/>
              <w:rPr>
                <w:sz w:val="28"/>
                <w:szCs w:val="28"/>
              </w:rPr>
            </w:pPr>
            <w:r w:rsidRPr="006E247C">
              <w:rPr>
                <w:sz w:val="28"/>
                <w:szCs w:val="28"/>
              </w:rPr>
              <w:t>№ п/п</w:t>
            </w:r>
          </w:p>
        </w:tc>
        <w:tc>
          <w:tcPr>
            <w:tcW w:w="6840" w:type="dxa"/>
            <w:vMerge w:val="restart"/>
            <w:vAlign w:val="center"/>
          </w:tcPr>
          <w:p w:rsidR="009A30D3" w:rsidRPr="006E247C" w:rsidRDefault="00CE196B" w:rsidP="00D96A4F">
            <w:pPr>
              <w:jc w:val="center"/>
              <w:rPr>
                <w:sz w:val="28"/>
                <w:szCs w:val="28"/>
              </w:rPr>
            </w:pPr>
            <w:r w:rsidRPr="006E247C">
              <w:rPr>
                <w:sz w:val="28"/>
                <w:szCs w:val="28"/>
              </w:rPr>
              <w:t>Показатели</w:t>
            </w:r>
          </w:p>
        </w:tc>
        <w:tc>
          <w:tcPr>
            <w:tcW w:w="913" w:type="dxa"/>
            <w:vMerge w:val="restart"/>
            <w:vAlign w:val="center"/>
          </w:tcPr>
          <w:p w:rsidR="009A30D3" w:rsidRPr="006E247C" w:rsidRDefault="00CE196B" w:rsidP="00D96A4F">
            <w:pPr>
              <w:ind w:left="-24"/>
              <w:jc w:val="center"/>
              <w:rPr>
                <w:sz w:val="28"/>
                <w:szCs w:val="28"/>
              </w:rPr>
            </w:pPr>
            <w:r w:rsidRPr="006E247C">
              <w:rPr>
                <w:sz w:val="28"/>
                <w:szCs w:val="28"/>
              </w:rPr>
              <w:t>Ед.</w:t>
            </w:r>
          </w:p>
          <w:p w:rsidR="009A30D3" w:rsidRPr="006E247C" w:rsidRDefault="00CE196B" w:rsidP="00D96A4F">
            <w:pPr>
              <w:ind w:left="-24"/>
              <w:jc w:val="center"/>
              <w:rPr>
                <w:sz w:val="28"/>
                <w:szCs w:val="28"/>
              </w:rPr>
            </w:pPr>
            <w:r w:rsidRPr="006E247C">
              <w:rPr>
                <w:sz w:val="28"/>
                <w:szCs w:val="28"/>
              </w:rPr>
              <w:t>изм.</w:t>
            </w:r>
          </w:p>
        </w:tc>
        <w:tc>
          <w:tcPr>
            <w:tcW w:w="5567" w:type="dxa"/>
            <w:gridSpan w:val="5"/>
            <w:tcMar>
              <w:left w:w="0" w:type="dxa"/>
              <w:right w:w="57" w:type="dxa"/>
            </w:tcMar>
            <w:vAlign w:val="center"/>
          </w:tcPr>
          <w:p w:rsidR="009A30D3" w:rsidRPr="006E247C" w:rsidRDefault="00CE196B" w:rsidP="00D96A4F">
            <w:pPr>
              <w:ind w:left="-24"/>
              <w:jc w:val="center"/>
              <w:rPr>
                <w:sz w:val="28"/>
                <w:szCs w:val="28"/>
              </w:rPr>
            </w:pPr>
            <w:r w:rsidRPr="006E247C">
              <w:rPr>
                <w:sz w:val="28"/>
                <w:szCs w:val="28"/>
              </w:rPr>
              <w:t>Отчетный период</w:t>
            </w:r>
          </w:p>
        </w:tc>
        <w:tc>
          <w:tcPr>
            <w:tcW w:w="1440" w:type="dxa"/>
            <w:vAlign w:val="center"/>
          </w:tcPr>
          <w:p w:rsidR="009A30D3" w:rsidRPr="006E247C" w:rsidRDefault="00CE196B" w:rsidP="00D96A4F">
            <w:pPr>
              <w:ind w:left="-24"/>
              <w:jc w:val="center"/>
              <w:rPr>
                <w:sz w:val="28"/>
                <w:szCs w:val="28"/>
              </w:rPr>
            </w:pPr>
            <w:r w:rsidRPr="006E247C">
              <w:rPr>
                <w:sz w:val="28"/>
                <w:szCs w:val="28"/>
              </w:rPr>
              <w:t>Плановый период</w:t>
            </w:r>
          </w:p>
        </w:tc>
      </w:tr>
      <w:tr w:rsidR="009A30D3" w:rsidRPr="006E247C" w:rsidTr="00B0299A">
        <w:trPr>
          <w:cantSplit/>
          <w:tblHeader/>
          <w:jc w:val="center"/>
        </w:trPr>
        <w:tc>
          <w:tcPr>
            <w:tcW w:w="648" w:type="dxa"/>
            <w:vMerge/>
            <w:vAlign w:val="center"/>
          </w:tcPr>
          <w:p w:rsidR="009A30D3" w:rsidRPr="006E247C" w:rsidRDefault="009A30D3" w:rsidP="00D96A4F">
            <w:pPr>
              <w:rPr>
                <w:sz w:val="28"/>
                <w:szCs w:val="28"/>
              </w:rPr>
            </w:pPr>
          </w:p>
        </w:tc>
        <w:tc>
          <w:tcPr>
            <w:tcW w:w="6840" w:type="dxa"/>
            <w:vMerge/>
            <w:vAlign w:val="center"/>
          </w:tcPr>
          <w:p w:rsidR="009A30D3" w:rsidRPr="006E247C" w:rsidRDefault="009A30D3" w:rsidP="00D96A4F">
            <w:pPr>
              <w:rPr>
                <w:sz w:val="28"/>
                <w:szCs w:val="28"/>
              </w:rPr>
            </w:pPr>
          </w:p>
        </w:tc>
        <w:tc>
          <w:tcPr>
            <w:tcW w:w="913" w:type="dxa"/>
            <w:vMerge/>
            <w:vAlign w:val="center"/>
          </w:tcPr>
          <w:p w:rsidR="009A30D3" w:rsidRPr="006E247C" w:rsidRDefault="009A30D3" w:rsidP="00D96A4F">
            <w:pPr>
              <w:ind w:left="-24"/>
              <w:jc w:val="center"/>
              <w:rPr>
                <w:sz w:val="28"/>
                <w:szCs w:val="28"/>
              </w:rPr>
            </w:pPr>
          </w:p>
        </w:tc>
        <w:tc>
          <w:tcPr>
            <w:tcW w:w="1067" w:type="dxa"/>
            <w:tcMar>
              <w:left w:w="0" w:type="dxa"/>
              <w:right w:w="57" w:type="dxa"/>
            </w:tcMar>
            <w:vAlign w:val="center"/>
          </w:tcPr>
          <w:p w:rsidR="009A30D3" w:rsidRPr="006E247C" w:rsidRDefault="00CE196B" w:rsidP="00D96A4F">
            <w:pPr>
              <w:ind w:left="-24"/>
              <w:jc w:val="center"/>
              <w:rPr>
                <w:sz w:val="28"/>
                <w:szCs w:val="28"/>
              </w:rPr>
            </w:pPr>
            <w:r w:rsidRPr="006E247C">
              <w:rPr>
                <w:sz w:val="28"/>
                <w:szCs w:val="28"/>
                <w:lang w:val="en-US"/>
              </w:rPr>
              <w:t xml:space="preserve">I </w:t>
            </w:r>
            <w:r w:rsidRPr="006E247C">
              <w:rPr>
                <w:sz w:val="28"/>
                <w:szCs w:val="28"/>
              </w:rPr>
              <w:t>квартал</w:t>
            </w:r>
          </w:p>
        </w:tc>
        <w:tc>
          <w:tcPr>
            <w:tcW w:w="1080" w:type="dxa"/>
            <w:tcMar>
              <w:left w:w="0" w:type="dxa"/>
              <w:right w:w="57" w:type="dxa"/>
            </w:tcMar>
            <w:vAlign w:val="center"/>
          </w:tcPr>
          <w:p w:rsidR="009A30D3" w:rsidRPr="006E247C" w:rsidRDefault="00CE196B" w:rsidP="00D96A4F">
            <w:pPr>
              <w:ind w:left="-24"/>
              <w:jc w:val="center"/>
              <w:rPr>
                <w:sz w:val="28"/>
                <w:szCs w:val="28"/>
              </w:rPr>
            </w:pPr>
            <w:r w:rsidRPr="006E247C">
              <w:rPr>
                <w:sz w:val="28"/>
                <w:szCs w:val="28"/>
                <w:lang w:val="en-US"/>
              </w:rPr>
              <w:t>II</w:t>
            </w:r>
            <w:r w:rsidRPr="006E247C">
              <w:rPr>
                <w:sz w:val="28"/>
                <w:szCs w:val="28"/>
              </w:rPr>
              <w:t xml:space="preserve"> квартал</w:t>
            </w:r>
          </w:p>
        </w:tc>
        <w:tc>
          <w:tcPr>
            <w:tcW w:w="1080" w:type="dxa"/>
            <w:tcMar>
              <w:left w:w="0" w:type="dxa"/>
              <w:right w:w="57" w:type="dxa"/>
            </w:tcMar>
            <w:vAlign w:val="center"/>
          </w:tcPr>
          <w:p w:rsidR="009A30D3" w:rsidRPr="006E247C" w:rsidRDefault="00CE196B" w:rsidP="00D96A4F">
            <w:pPr>
              <w:ind w:left="-24"/>
              <w:jc w:val="center"/>
              <w:rPr>
                <w:sz w:val="28"/>
                <w:szCs w:val="28"/>
              </w:rPr>
            </w:pPr>
            <w:r w:rsidRPr="006E247C">
              <w:rPr>
                <w:sz w:val="28"/>
                <w:szCs w:val="28"/>
                <w:lang w:val="en-US"/>
              </w:rPr>
              <w:t>III</w:t>
            </w:r>
            <w:r w:rsidRPr="006E247C">
              <w:rPr>
                <w:sz w:val="28"/>
                <w:szCs w:val="28"/>
              </w:rPr>
              <w:t xml:space="preserve"> квартал</w:t>
            </w:r>
          </w:p>
        </w:tc>
        <w:tc>
          <w:tcPr>
            <w:tcW w:w="1260" w:type="dxa"/>
            <w:vAlign w:val="center"/>
          </w:tcPr>
          <w:p w:rsidR="009A30D3" w:rsidRPr="006E247C" w:rsidRDefault="00CE196B" w:rsidP="00D96A4F">
            <w:pPr>
              <w:ind w:left="-24"/>
              <w:jc w:val="center"/>
              <w:rPr>
                <w:sz w:val="28"/>
                <w:szCs w:val="28"/>
              </w:rPr>
            </w:pPr>
            <w:r w:rsidRPr="006E247C">
              <w:rPr>
                <w:sz w:val="28"/>
                <w:szCs w:val="28"/>
                <w:lang w:val="en-US"/>
              </w:rPr>
              <w:t>IV</w:t>
            </w:r>
            <w:r w:rsidRPr="006E247C">
              <w:rPr>
                <w:sz w:val="28"/>
                <w:szCs w:val="28"/>
              </w:rPr>
              <w:t xml:space="preserve"> квартал</w:t>
            </w:r>
          </w:p>
        </w:tc>
        <w:tc>
          <w:tcPr>
            <w:tcW w:w="1080" w:type="dxa"/>
            <w:vAlign w:val="center"/>
          </w:tcPr>
          <w:p w:rsidR="009A30D3" w:rsidRPr="006E247C" w:rsidRDefault="00CE196B" w:rsidP="00D96A4F">
            <w:pPr>
              <w:ind w:left="-24"/>
              <w:jc w:val="center"/>
              <w:rPr>
                <w:sz w:val="28"/>
                <w:szCs w:val="28"/>
              </w:rPr>
            </w:pPr>
            <w:r w:rsidRPr="006E247C">
              <w:rPr>
                <w:sz w:val="28"/>
                <w:szCs w:val="28"/>
              </w:rPr>
              <w:t>Всего</w:t>
            </w:r>
          </w:p>
        </w:tc>
        <w:tc>
          <w:tcPr>
            <w:tcW w:w="1440" w:type="dxa"/>
            <w:vAlign w:val="center"/>
          </w:tcPr>
          <w:p w:rsidR="009A30D3" w:rsidRPr="006E247C" w:rsidRDefault="00CE196B" w:rsidP="00A73711">
            <w:pPr>
              <w:ind w:left="-24"/>
              <w:jc w:val="center"/>
              <w:rPr>
                <w:sz w:val="28"/>
                <w:szCs w:val="28"/>
              </w:rPr>
            </w:pPr>
            <w:r w:rsidRPr="006E247C">
              <w:rPr>
                <w:sz w:val="28"/>
                <w:szCs w:val="28"/>
              </w:rPr>
              <w:t>202</w:t>
            </w:r>
            <w:r w:rsidR="00A73711">
              <w:rPr>
                <w:sz w:val="28"/>
                <w:szCs w:val="28"/>
              </w:rPr>
              <w:t>3</w:t>
            </w:r>
            <w:r w:rsidRPr="006E247C">
              <w:rPr>
                <w:sz w:val="28"/>
                <w:szCs w:val="28"/>
              </w:rPr>
              <w:t xml:space="preserve"> год</w:t>
            </w:r>
          </w:p>
        </w:tc>
      </w:tr>
      <w:tr w:rsidR="009A30D3" w:rsidRPr="006E247C" w:rsidTr="00B0299A">
        <w:trPr>
          <w:cantSplit/>
          <w:trHeight w:val="381"/>
          <w:tblHeader/>
          <w:jc w:val="center"/>
        </w:trPr>
        <w:tc>
          <w:tcPr>
            <w:tcW w:w="648" w:type="dxa"/>
          </w:tcPr>
          <w:p w:rsidR="009A30D3" w:rsidRPr="006E247C" w:rsidRDefault="00CE196B" w:rsidP="00D96A4F">
            <w:pPr>
              <w:jc w:val="center"/>
              <w:rPr>
                <w:sz w:val="28"/>
                <w:szCs w:val="28"/>
              </w:rPr>
            </w:pPr>
            <w:r w:rsidRPr="006E247C">
              <w:rPr>
                <w:sz w:val="28"/>
                <w:szCs w:val="28"/>
              </w:rPr>
              <w:t>1</w:t>
            </w:r>
          </w:p>
        </w:tc>
        <w:tc>
          <w:tcPr>
            <w:tcW w:w="6840" w:type="dxa"/>
          </w:tcPr>
          <w:p w:rsidR="009A30D3" w:rsidRPr="006E247C" w:rsidRDefault="00CE196B" w:rsidP="00D96A4F">
            <w:pPr>
              <w:jc w:val="center"/>
              <w:rPr>
                <w:sz w:val="28"/>
                <w:szCs w:val="28"/>
              </w:rPr>
            </w:pPr>
            <w:r w:rsidRPr="006E247C">
              <w:rPr>
                <w:sz w:val="28"/>
                <w:szCs w:val="28"/>
              </w:rPr>
              <w:t>2</w:t>
            </w:r>
          </w:p>
        </w:tc>
        <w:tc>
          <w:tcPr>
            <w:tcW w:w="913" w:type="dxa"/>
          </w:tcPr>
          <w:p w:rsidR="009A30D3" w:rsidRPr="006E247C" w:rsidRDefault="00CE196B" w:rsidP="00D96A4F">
            <w:pPr>
              <w:ind w:left="-24"/>
              <w:jc w:val="center"/>
              <w:rPr>
                <w:sz w:val="28"/>
                <w:szCs w:val="28"/>
              </w:rPr>
            </w:pPr>
            <w:r w:rsidRPr="006E247C">
              <w:rPr>
                <w:sz w:val="28"/>
                <w:szCs w:val="28"/>
              </w:rPr>
              <w:t>3</w:t>
            </w:r>
          </w:p>
        </w:tc>
        <w:tc>
          <w:tcPr>
            <w:tcW w:w="1067" w:type="dxa"/>
            <w:tcMar>
              <w:left w:w="0" w:type="dxa"/>
              <w:right w:w="57" w:type="dxa"/>
            </w:tcMar>
          </w:tcPr>
          <w:p w:rsidR="009A30D3" w:rsidRPr="006E247C" w:rsidRDefault="00CE196B" w:rsidP="00D96A4F">
            <w:pPr>
              <w:ind w:left="-24"/>
              <w:jc w:val="center"/>
              <w:rPr>
                <w:sz w:val="28"/>
                <w:szCs w:val="28"/>
                <w:lang w:val="en-US"/>
              </w:rPr>
            </w:pPr>
            <w:r w:rsidRPr="006E247C">
              <w:rPr>
                <w:sz w:val="28"/>
                <w:szCs w:val="28"/>
              </w:rPr>
              <w:t>4</w:t>
            </w:r>
          </w:p>
        </w:tc>
        <w:tc>
          <w:tcPr>
            <w:tcW w:w="1080" w:type="dxa"/>
            <w:tcMar>
              <w:left w:w="0" w:type="dxa"/>
              <w:right w:w="57" w:type="dxa"/>
            </w:tcMar>
          </w:tcPr>
          <w:p w:rsidR="009A30D3" w:rsidRPr="006E247C" w:rsidRDefault="00CE196B" w:rsidP="00D96A4F">
            <w:pPr>
              <w:ind w:left="-24"/>
              <w:jc w:val="center"/>
              <w:rPr>
                <w:sz w:val="28"/>
                <w:szCs w:val="28"/>
                <w:lang w:val="en-US"/>
              </w:rPr>
            </w:pPr>
            <w:r w:rsidRPr="006E247C">
              <w:rPr>
                <w:sz w:val="28"/>
                <w:szCs w:val="28"/>
                <w:lang w:val="en-US"/>
              </w:rPr>
              <w:t>5</w:t>
            </w:r>
          </w:p>
        </w:tc>
        <w:tc>
          <w:tcPr>
            <w:tcW w:w="1080" w:type="dxa"/>
            <w:tcMar>
              <w:left w:w="0" w:type="dxa"/>
              <w:right w:w="57" w:type="dxa"/>
            </w:tcMar>
          </w:tcPr>
          <w:p w:rsidR="009A30D3" w:rsidRPr="006E247C" w:rsidRDefault="00CE196B" w:rsidP="00D96A4F">
            <w:pPr>
              <w:ind w:left="-24"/>
              <w:jc w:val="center"/>
              <w:rPr>
                <w:sz w:val="28"/>
                <w:szCs w:val="28"/>
                <w:lang w:val="en-US"/>
              </w:rPr>
            </w:pPr>
            <w:r w:rsidRPr="006E247C">
              <w:rPr>
                <w:sz w:val="28"/>
                <w:szCs w:val="28"/>
                <w:lang w:val="en-US"/>
              </w:rPr>
              <w:t>6</w:t>
            </w:r>
          </w:p>
        </w:tc>
        <w:tc>
          <w:tcPr>
            <w:tcW w:w="1260" w:type="dxa"/>
          </w:tcPr>
          <w:p w:rsidR="009A30D3" w:rsidRPr="006E247C" w:rsidRDefault="00CE196B" w:rsidP="00D96A4F">
            <w:pPr>
              <w:tabs>
                <w:tab w:val="left" w:pos="0"/>
                <w:tab w:val="left" w:pos="720"/>
              </w:tabs>
              <w:ind w:left="-24"/>
              <w:jc w:val="center"/>
              <w:rPr>
                <w:sz w:val="28"/>
                <w:szCs w:val="28"/>
                <w:lang w:val="en-US"/>
              </w:rPr>
            </w:pPr>
            <w:r w:rsidRPr="006E247C">
              <w:rPr>
                <w:sz w:val="28"/>
                <w:szCs w:val="28"/>
                <w:lang w:val="en-US"/>
              </w:rPr>
              <w:t>7</w:t>
            </w:r>
          </w:p>
        </w:tc>
        <w:tc>
          <w:tcPr>
            <w:tcW w:w="1080" w:type="dxa"/>
          </w:tcPr>
          <w:p w:rsidR="009A30D3" w:rsidRPr="006E247C" w:rsidRDefault="00CE196B" w:rsidP="00D96A4F">
            <w:pPr>
              <w:tabs>
                <w:tab w:val="left" w:pos="0"/>
                <w:tab w:val="left" w:pos="720"/>
              </w:tabs>
              <w:jc w:val="center"/>
              <w:rPr>
                <w:sz w:val="28"/>
                <w:szCs w:val="28"/>
              </w:rPr>
            </w:pPr>
            <w:r w:rsidRPr="006E247C">
              <w:rPr>
                <w:sz w:val="28"/>
                <w:szCs w:val="28"/>
              </w:rPr>
              <w:t>8</w:t>
            </w:r>
          </w:p>
        </w:tc>
        <w:tc>
          <w:tcPr>
            <w:tcW w:w="1440" w:type="dxa"/>
          </w:tcPr>
          <w:p w:rsidR="009A30D3" w:rsidRPr="006E247C" w:rsidRDefault="00CE196B" w:rsidP="00D96A4F">
            <w:pPr>
              <w:ind w:left="-24"/>
              <w:jc w:val="center"/>
              <w:rPr>
                <w:sz w:val="28"/>
                <w:szCs w:val="28"/>
              </w:rPr>
            </w:pPr>
            <w:r w:rsidRPr="006E247C">
              <w:rPr>
                <w:sz w:val="28"/>
                <w:szCs w:val="28"/>
              </w:rPr>
              <w:t>9</w:t>
            </w:r>
          </w:p>
        </w:tc>
      </w:tr>
      <w:tr w:rsidR="009A30D3" w:rsidRPr="006E247C" w:rsidTr="00B0299A">
        <w:trPr>
          <w:cantSplit/>
          <w:jc w:val="center"/>
        </w:trPr>
        <w:tc>
          <w:tcPr>
            <w:tcW w:w="648" w:type="dxa"/>
            <w:vAlign w:val="center"/>
          </w:tcPr>
          <w:p w:rsidR="009A30D3" w:rsidRPr="006E247C" w:rsidRDefault="009A30D3" w:rsidP="00B0299A">
            <w:pPr>
              <w:numPr>
                <w:ilvl w:val="0"/>
                <w:numId w:val="1"/>
              </w:numPr>
              <w:tabs>
                <w:tab w:val="clear" w:pos="720"/>
                <w:tab w:val="num" w:pos="540"/>
              </w:tabs>
              <w:ind w:hanging="720"/>
              <w:jc w:val="center"/>
              <w:rPr>
                <w:sz w:val="28"/>
                <w:szCs w:val="28"/>
              </w:rPr>
            </w:pPr>
          </w:p>
        </w:tc>
        <w:tc>
          <w:tcPr>
            <w:tcW w:w="6840" w:type="dxa"/>
          </w:tcPr>
          <w:p w:rsidR="009A30D3" w:rsidRPr="006E247C" w:rsidRDefault="00A73711" w:rsidP="00D96A4F">
            <w:pPr>
              <w:jc w:val="both"/>
              <w:rPr>
                <w:sz w:val="28"/>
                <w:szCs w:val="28"/>
              </w:rPr>
            </w:pPr>
            <w:r w:rsidRPr="00A73711">
              <w:rPr>
                <w:sz w:val="28"/>
                <w:szCs w:val="28"/>
              </w:rPr>
              <w:t>Количество контрольно-надзорных мероприятий в отношении деятельности органов государственной власти субъектов Российской Федерации</w:t>
            </w:r>
          </w:p>
        </w:tc>
        <w:tc>
          <w:tcPr>
            <w:tcW w:w="913" w:type="dxa"/>
            <w:vAlign w:val="center"/>
          </w:tcPr>
          <w:p w:rsidR="009A30D3" w:rsidRPr="006E247C" w:rsidRDefault="00CE196B" w:rsidP="00D96A4F">
            <w:pPr>
              <w:ind w:left="-24"/>
              <w:jc w:val="center"/>
              <w:rPr>
                <w:sz w:val="28"/>
                <w:szCs w:val="28"/>
              </w:rPr>
            </w:pPr>
            <w:r w:rsidRPr="006E247C">
              <w:rPr>
                <w:sz w:val="28"/>
                <w:szCs w:val="28"/>
              </w:rPr>
              <w:t>Ед.</w:t>
            </w:r>
          </w:p>
        </w:tc>
        <w:tc>
          <w:tcPr>
            <w:tcW w:w="1067" w:type="dxa"/>
            <w:tcMar>
              <w:left w:w="0" w:type="dxa"/>
              <w:right w:w="57" w:type="dxa"/>
            </w:tcMar>
            <w:vAlign w:val="center"/>
          </w:tcPr>
          <w:p w:rsidR="009A30D3" w:rsidRPr="006E247C" w:rsidRDefault="003B1CFD" w:rsidP="00D96A4F">
            <w:pPr>
              <w:jc w:val="center"/>
              <w:rPr>
                <w:sz w:val="28"/>
                <w:szCs w:val="28"/>
              </w:rPr>
            </w:pPr>
            <w:r>
              <w:rPr>
                <w:sz w:val="28"/>
                <w:szCs w:val="28"/>
              </w:rPr>
              <w:t>0</w:t>
            </w:r>
          </w:p>
        </w:tc>
        <w:tc>
          <w:tcPr>
            <w:tcW w:w="1080" w:type="dxa"/>
            <w:tcMar>
              <w:left w:w="0" w:type="dxa"/>
              <w:right w:w="57" w:type="dxa"/>
            </w:tcMar>
            <w:vAlign w:val="center"/>
          </w:tcPr>
          <w:p w:rsidR="009A30D3" w:rsidRPr="004558E7" w:rsidRDefault="004558E7" w:rsidP="00D96A4F">
            <w:pPr>
              <w:tabs>
                <w:tab w:val="left" w:pos="0"/>
                <w:tab w:val="left" w:pos="720"/>
              </w:tabs>
              <w:ind w:left="-24"/>
              <w:jc w:val="center"/>
              <w:rPr>
                <w:sz w:val="28"/>
                <w:szCs w:val="28"/>
                <w:lang w:val="en-US"/>
              </w:rPr>
            </w:pPr>
            <w:r>
              <w:rPr>
                <w:sz w:val="28"/>
                <w:szCs w:val="28"/>
                <w:lang w:val="en-US"/>
              </w:rPr>
              <w:t>0</w:t>
            </w:r>
          </w:p>
        </w:tc>
        <w:tc>
          <w:tcPr>
            <w:tcW w:w="1080" w:type="dxa"/>
            <w:tcMar>
              <w:left w:w="0" w:type="dxa"/>
              <w:right w:w="57" w:type="dxa"/>
            </w:tcMar>
            <w:vAlign w:val="center"/>
          </w:tcPr>
          <w:p w:rsidR="009A30D3" w:rsidRDefault="009A30D3" w:rsidP="00D96A4F">
            <w:pPr>
              <w:jc w:val="center"/>
              <w:rPr>
                <w:sz w:val="28"/>
                <w:szCs w:val="28"/>
              </w:rPr>
            </w:pPr>
          </w:p>
          <w:p w:rsidR="00CB3B47" w:rsidRPr="006E247C" w:rsidRDefault="00CB3B47" w:rsidP="00D96A4F">
            <w:pPr>
              <w:jc w:val="center"/>
              <w:rPr>
                <w:sz w:val="28"/>
                <w:szCs w:val="28"/>
              </w:rPr>
            </w:pPr>
            <w:r>
              <w:rPr>
                <w:sz w:val="28"/>
                <w:szCs w:val="28"/>
              </w:rPr>
              <w:t>0</w:t>
            </w:r>
          </w:p>
          <w:p w:rsidR="009A30D3" w:rsidRPr="006E247C" w:rsidRDefault="009A30D3" w:rsidP="00D96A4F">
            <w:pPr>
              <w:jc w:val="center"/>
              <w:rPr>
                <w:sz w:val="28"/>
                <w:szCs w:val="28"/>
              </w:rPr>
            </w:pPr>
          </w:p>
        </w:tc>
        <w:tc>
          <w:tcPr>
            <w:tcW w:w="1260" w:type="dxa"/>
            <w:vAlign w:val="center"/>
          </w:tcPr>
          <w:p w:rsidR="009A30D3" w:rsidRPr="006E247C" w:rsidRDefault="009A30D3" w:rsidP="00D96A4F">
            <w:pPr>
              <w:jc w:val="center"/>
              <w:rPr>
                <w:sz w:val="28"/>
                <w:szCs w:val="28"/>
              </w:rPr>
            </w:pPr>
          </w:p>
          <w:p w:rsidR="009A30D3" w:rsidRPr="006E247C" w:rsidRDefault="009A30D3" w:rsidP="00D96A4F">
            <w:pPr>
              <w:jc w:val="center"/>
              <w:rPr>
                <w:sz w:val="28"/>
                <w:szCs w:val="28"/>
              </w:rPr>
            </w:pPr>
          </w:p>
        </w:tc>
        <w:tc>
          <w:tcPr>
            <w:tcW w:w="1080" w:type="dxa"/>
            <w:vAlign w:val="center"/>
          </w:tcPr>
          <w:p w:rsidR="009A30D3" w:rsidRPr="006E247C" w:rsidRDefault="009A30D3" w:rsidP="00D96A4F">
            <w:pPr>
              <w:jc w:val="center"/>
              <w:rPr>
                <w:sz w:val="28"/>
                <w:szCs w:val="28"/>
              </w:rPr>
            </w:pPr>
          </w:p>
          <w:p w:rsidR="009A30D3" w:rsidRPr="006E247C" w:rsidRDefault="009A30D3" w:rsidP="00D96A4F">
            <w:pPr>
              <w:jc w:val="center"/>
              <w:rPr>
                <w:sz w:val="28"/>
                <w:szCs w:val="28"/>
              </w:rPr>
            </w:pPr>
          </w:p>
        </w:tc>
        <w:tc>
          <w:tcPr>
            <w:tcW w:w="1440" w:type="dxa"/>
            <w:vAlign w:val="center"/>
          </w:tcPr>
          <w:p w:rsidR="009A30D3" w:rsidRPr="00A73711" w:rsidRDefault="00A73711" w:rsidP="00D96A4F">
            <w:pPr>
              <w:jc w:val="center"/>
              <w:rPr>
                <w:sz w:val="28"/>
                <w:szCs w:val="28"/>
              </w:rPr>
            </w:pPr>
            <w:r>
              <w:rPr>
                <w:sz w:val="28"/>
                <w:szCs w:val="28"/>
              </w:rPr>
              <w:t>30</w:t>
            </w:r>
          </w:p>
        </w:tc>
      </w:tr>
      <w:tr w:rsidR="009A30D3" w:rsidRPr="006E247C" w:rsidTr="00B0299A">
        <w:trPr>
          <w:cantSplit/>
          <w:jc w:val="center"/>
        </w:trPr>
        <w:tc>
          <w:tcPr>
            <w:tcW w:w="648" w:type="dxa"/>
            <w:vAlign w:val="center"/>
          </w:tcPr>
          <w:p w:rsidR="009A30D3" w:rsidRPr="006E247C" w:rsidRDefault="009A30D3" w:rsidP="00B0299A">
            <w:pPr>
              <w:numPr>
                <w:ilvl w:val="0"/>
                <w:numId w:val="1"/>
              </w:numPr>
              <w:tabs>
                <w:tab w:val="clear" w:pos="720"/>
                <w:tab w:val="num" w:pos="540"/>
              </w:tabs>
              <w:ind w:hanging="720"/>
              <w:jc w:val="center"/>
              <w:rPr>
                <w:sz w:val="28"/>
                <w:szCs w:val="28"/>
              </w:rPr>
            </w:pPr>
          </w:p>
        </w:tc>
        <w:tc>
          <w:tcPr>
            <w:tcW w:w="6840" w:type="dxa"/>
          </w:tcPr>
          <w:p w:rsidR="009A30D3" w:rsidRPr="006E247C" w:rsidRDefault="00A73711" w:rsidP="00D96A4F">
            <w:pPr>
              <w:jc w:val="both"/>
              <w:rPr>
                <w:sz w:val="28"/>
                <w:szCs w:val="28"/>
              </w:rPr>
            </w:pPr>
            <w:r w:rsidRPr="00A73711">
              <w:rPr>
                <w:sz w:val="28"/>
                <w:szCs w:val="28"/>
              </w:rPr>
              <w:t>Количество проведенных процедур лицензирования образовательной деятельности</w:t>
            </w:r>
          </w:p>
        </w:tc>
        <w:tc>
          <w:tcPr>
            <w:tcW w:w="913" w:type="dxa"/>
            <w:vAlign w:val="center"/>
          </w:tcPr>
          <w:p w:rsidR="009A30D3" w:rsidRPr="006E247C" w:rsidRDefault="00CE196B" w:rsidP="00D96A4F">
            <w:pPr>
              <w:ind w:left="-24"/>
              <w:jc w:val="center"/>
              <w:rPr>
                <w:sz w:val="28"/>
                <w:szCs w:val="28"/>
              </w:rPr>
            </w:pPr>
            <w:r w:rsidRPr="006E247C">
              <w:rPr>
                <w:sz w:val="28"/>
                <w:szCs w:val="28"/>
              </w:rPr>
              <w:t>Ед.</w:t>
            </w:r>
          </w:p>
        </w:tc>
        <w:tc>
          <w:tcPr>
            <w:tcW w:w="1067" w:type="dxa"/>
            <w:tcMar>
              <w:left w:w="0" w:type="dxa"/>
              <w:right w:w="57" w:type="dxa"/>
            </w:tcMar>
            <w:vAlign w:val="center"/>
          </w:tcPr>
          <w:p w:rsidR="00B0299A" w:rsidRDefault="00B0299A" w:rsidP="00B0299A">
            <w:pPr>
              <w:ind w:left="-24"/>
              <w:jc w:val="center"/>
              <w:rPr>
                <w:sz w:val="28"/>
                <w:szCs w:val="28"/>
              </w:rPr>
            </w:pPr>
          </w:p>
          <w:p w:rsidR="009A30D3" w:rsidRPr="001C3DCD" w:rsidRDefault="001C3DCD" w:rsidP="00B0299A">
            <w:pPr>
              <w:ind w:left="-24"/>
              <w:jc w:val="center"/>
              <w:rPr>
                <w:sz w:val="28"/>
                <w:szCs w:val="28"/>
                <w:lang w:val="en-US"/>
              </w:rPr>
            </w:pPr>
            <w:r>
              <w:rPr>
                <w:sz w:val="28"/>
                <w:szCs w:val="28"/>
                <w:lang w:val="en-US"/>
              </w:rPr>
              <w:t>418</w:t>
            </w:r>
          </w:p>
          <w:p w:rsidR="009A30D3" w:rsidRPr="006E247C" w:rsidRDefault="009A30D3" w:rsidP="00B0299A">
            <w:pPr>
              <w:ind w:left="-24"/>
              <w:jc w:val="center"/>
              <w:rPr>
                <w:sz w:val="28"/>
                <w:szCs w:val="28"/>
              </w:rPr>
            </w:pPr>
          </w:p>
        </w:tc>
        <w:tc>
          <w:tcPr>
            <w:tcW w:w="1080" w:type="dxa"/>
            <w:tcMar>
              <w:left w:w="0" w:type="dxa"/>
              <w:right w:w="57" w:type="dxa"/>
            </w:tcMar>
            <w:vAlign w:val="center"/>
          </w:tcPr>
          <w:p w:rsidR="00B0299A" w:rsidRDefault="00B0299A" w:rsidP="00B0299A">
            <w:pPr>
              <w:ind w:left="-24"/>
              <w:jc w:val="center"/>
              <w:rPr>
                <w:sz w:val="28"/>
                <w:szCs w:val="28"/>
              </w:rPr>
            </w:pPr>
          </w:p>
          <w:p w:rsidR="009A30D3" w:rsidRPr="006E247C" w:rsidRDefault="004558E7" w:rsidP="00B0299A">
            <w:pPr>
              <w:ind w:left="-24"/>
              <w:jc w:val="center"/>
              <w:rPr>
                <w:sz w:val="28"/>
                <w:szCs w:val="28"/>
              </w:rPr>
            </w:pPr>
            <w:r>
              <w:rPr>
                <w:sz w:val="28"/>
                <w:szCs w:val="28"/>
              </w:rPr>
              <w:t>2424</w:t>
            </w:r>
          </w:p>
          <w:p w:rsidR="009A30D3" w:rsidRPr="006E247C" w:rsidRDefault="009A30D3" w:rsidP="00B0299A">
            <w:pPr>
              <w:ind w:left="-24"/>
              <w:jc w:val="center"/>
              <w:rPr>
                <w:sz w:val="28"/>
                <w:szCs w:val="28"/>
              </w:rPr>
            </w:pPr>
          </w:p>
        </w:tc>
        <w:tc>
          <w:tcPr>
            <w:tcW w:w="1080" w:type="dxa"/>
            <w:tcMar>
              <w:left w:w="0" w:type="dxa"/>
              <w:right w:w="57" w:type="dxa"/>
            </w:tcMar>
            <w:vAlign w:val="center"/>
          </w:tcPr>
          <w:p w:rsidR="009A30D3" w:rsidRDefault="009A30D3" w:rsidP="00B0299A">
            <w:pPr>
              <w:ind w:left="-24"/>
              <w:jc w:val="center"/>
              <w:rPr>
                <w:sz w:val="28"/>
                <w:szCs w:val="28"/>
              </w:rPr>
            </w:pPr>
          </w:p>
          <w:p w:rsidR="00182B0F" w:rsidRPr="006E247C" w:rsidRDefault="00182B0F" w:rsidP="00B0299A">
            <w:pPr>
              <w:ind w:left="-24"/>
              <w:jc w:val="center"/>
              <w:rPr>
                <w:sz w:val="28"/>
                <w:szCs w:val="28"/>
              </w:rPr>
            </w:pPr>
            <w:r>
              <w:rPr>
                <w:sz w:val="28"/>
                <w:szCs w:val="28"/>
              </w:rPr>
              <w:t>1499</w:t>
            </w:r>
          </w:p>
          <w:p w:rsidR="009A30D3" w:rsidRPr="006E247C" w:rsidRDefault="009A30D3" w:rsidP="00B0299A">
            <w:pPr>
              <w:ind w:left="-24"/>
              <w:jc w:val="center"/>
              <w:rPr>
                <w:sz w:val="28"/>
                <w:szCs w:val="28"/>
              </w:rPr>
            </w:pPr>
          </w:p>
        </w:tc>
        <w:tc>
          <w:tcPr>
            <w:tcW w:w="1260" w:type="dxa"/>
            <w:vAlign w:val="center"/>
          </w:tcPr>
          <w:p w:rsidR="009A30D3" w:rsidRPr="006E247C" w:rsidRDefault="009A30D3" w:rsidP="00B0299A">
            <w:pPr>
              <w:ind w:left="-24"/>
              <w:jc w:val="center"/>
              <w:rPr>
                <w:sz w:val="28"/>
                <w:szCs w:val="28"/>
              </w:rPr>
            </w:pPr>
          </w:p>
          <w:p w:rsidR="009A30D3" w:rsidRPr="006E247C" w:rsidRDefault="009A30D3" w:rsidP="00B0299A">
            <w:pPr>
              <w:ind w:left="-24"/>
              <w:jc w:val="center"/>
              <w:rPr>
                <w:sz w:val="28"/>
                <w:szCs w:val="28"/>
              </w:rPr>
            </w:pPr>
          </w:p>
        </w:tc>
        <w:tc>
          <w:tcPr>
            <w:tcW w:w="1080" w:type="dxa"/>
            <w:vAlign w:val="center"/>
          </w:tcPr>
          <w:p w:rsidR="009A30D3" w:rsidRPr="006E247C" w:rsidRDefault="009A30D3" w:rsidP="00B0299A">
            <w:pPr>
              <w:ind w:left="-24"/>
              <w:jc w:val="center"/>
              <w:rPr>
                <w:sz w:val="28"/>
                <w:szCs w:val="28"/>
              </w:rPr>
            </w:pPr>
          </w:p>
          <w:p w:rsidR="009A30D3" w:rsidRPr="006E247C" w:rsidRDefault="009A30D3" w:rsidP="00B0299A">
            <w:pPr>
              <w:ind w:left="-24"/>
              <w:jc w:val="center"/>
              <w:rPr>
                <w:sz w:val="28"/>
                <w:szCs w:val="28"/>
              </w:rPr>
            </w:pPr>
          </w:p>
        </w:tc>
        <w:tc>
          <w:tcPr>
            <w:tcW w:w="1440" w:type="dxa"/>
            <w:vAlign w:val="center"/>
          </w:tcPr>
          <w:p w:rsidR="009A30D3" w:rsidRPr="00A73711" w:rsidRDefault="00A73711" w:rsidP="00B0299A">
            <w:pPr>
              <w:ind w:left="-24"/>
              <w:jc w:val="center"/>
              <w:rPr>
                <w:sz w:val="28"/>
                <w:szCs w:val="28"/>
              </w:rPr>
            </w:pPr>
            <w:r>
              <w:rPr>
                <w:sz w:val="28"/>
                <w:szCs w:val="28"/>
              </w:rPr>
              <w:t>1000</w:t>
            </w:r>
          </w:p>
          <w:p w:rsidR="009A30D3" w:rsidRPr="006E247C" w:rsidRDefault="009A30D3" w:rsidP="00B0299A">
            <w:pPr>
              <w:ind w:left="-24"/>
              <w:jc w:val="center"/>
              <w:rPr>
                <w:sz w:val="28"/>
                <w:szCs w:val="28"/>
                <w:lang w:val="en-US"/>
              </w:rPr>
            </w:pPr>
          </w:p>
        </w:tc>
      </w:tr>
      <w:tr w:rsidR="009A30D3" w:rsidRPr="006E247C" w:rsidTr="00B0299A">
        <w:trPr>
          <w:cantSplit/>
          <w:jc w:val="center"/>
        </w:trPr>
        <w:tc>
          <w:tcPr>
            <w:tcW w:w="648" w:type="dxa"/>
            <w:vAlign w:val="center"/>
          </w:tcPr>
          <w:p w:rsidR="009A30D3" w:rsidRPr="006E247C" w:rsidRDefault="009A30D3" w:rsidP="00B0299A">
            <w:pPr>
              <w:numPr>
                <w:ilvl w:val="0"/>
                <w:numId w:val="1"/>
              </w:numPr>
              <w:tabs>
                <w:tab w:val="clear" w:pos="720"/>
                <w:tab w:val="num" w:pos="540"/>
              </w:tabs>
              <w:ind w:hanging="720"/>
              <w:jc w:val="center"/>
              <w:rPr>
                <w:sz w:val="28"/>
                <w:szCs w:val="28"/>
              </w:rPr>
            </w:pPr>
          </w:p>
        </w:tc>
        <w:tc>
          <w:tcPr>
            <w:tcW w:w="6840" w:type="dxa"/>
          </w:tcPr>
          <w:p w:rsidR="009A30D3" w:rsidRPr="006E247C" w:rsidRDefault="00A73711" w:rsidP="00D96A4F">
            <w:pPr>
              <w:jc w:val="both"/>
              <w:rPr>
                <w:sz w:val="28"/>
                <w:szCs w:val="28"/>
              </w:rPr>
            </w:pPr>
            <w:r w:rsidRPr="00A73711">
              <w:rPr>
                <w:sz w:val="28"/>
                <w:szCs w:val="28"/>
              </w:rPr>
              <w:t>Количество организаций, осуществляющих образовательную деятельность, прошедших процедуру государственной аккредитации</w:t>
            </w:r>
          </w:p>
        </w:tc>
        <w:tc>
          <w:tcPr>
            <w:tcW w:w="913" w:type="dxa"/>
            <w:vAlign w:val="center"/>
          </w:tcPr>
          <w:p w:rsidR="009A30D3" w:rsidRPr="006E247C" w:rsidRDefault="00CE196B" w:rsidP="00D96A4F">
            <w:pPr>
              <w:jc w:val="center"/>
              <w:rPr>
                <w:sz w:val="28"/>
                <w:szCs w:val="28"/>
              </w:rPr>
            </w:pPr>
            <w:r w:rsidRPr="006E247C">
              <w:rPr>
                <w:sz w:val="28"/>
                <w:szCs w:val="28"/>
              </w:rPr>
              <w:t>Ед.</w:t>
            </w:r>
          </w:p>
        </w:tc>
        <w:tc>
          <w:tcPr>
            <w:tcW w:w="1067" w:type="dxa"/>
            <w:tcMar>
              <w:left w:w="0" w:type="dxa"/>
              <w:right w:w="57" w:type="dxa"/>
            </w:tcMar>
            <w:vAlign w:val="center"/>
          </w:tcPr>
          <w:p w:rsidR="009A30D3" w:rsidRPr="001C3DCD" w:rsidRDefault="001C3DCD" w:rsidP="00B0299A">
            <w:pPr>
              <w:ind w:left="-24"/>
              <w:jc w:val="center"/>
              <w:rPr>
                <w:sz w:val="28"/>
                <w:szCs w:val="28"/>
                <w:lang w:val="en-US"/>
              </w:rPr>
            </w:pPr>
            <w:r>
              <w:rPr>
                <w:sz w:val="28"/>
                <w:szCs w:val="28"/>
                <w:lang w:val="en-US"/>
              </w:rPr>
              <w:t>95</w:t>
            </w:r>
          </w:p>
        </w:tc>
        <w:tc>
          <w:tcPr>
            <w:tcW w:w="1080" w:type="dxa"/>
            <w:tcMar>
              <w:left w:w="0" w:type="dxa"/>
              <w:right w:w="57" w:type="dxa"/>
            </w:tcMar>
            <w:vAlign w:val="center"/>
          </w:tcPr>
          <w:p w:rsidR="00B0299A" w:rsidRDefault="00B0299A" w:rsidP="00B0299A">
            <w:pPr>
              <w:ind w:left="-24"/>
              <w:jc w:val="center"/>
              <w:rPr>
                <w:sz w:val="28"/>
                <w:szCs w:val="28"/>
              </w:rPr>
            </w:pPr>
          </w:p>
          <w:p w:rsidR="009A30D3" w:rsidRPr="006E247C" w:rsidRDefault="004558E7" w:rsidP="00B0299A">
            <w:pPr>
              <w:ind w:left="-24"/>
              <w:jc w:val="center"/>
              <w:rPr>
                <w:sz w:val="28"/>
                <w:szCs w:val="28"/>
              </w:rPr>
            </w:pPr>
            <w:r w:rsidRPr="004558E7">
              <w:rPr>
                <w:sz w:val="28"/>
                <w:szCs w:val="28"/>
              </w:rPr>
              <w:t>1586</w:t>
            </w:r>
          </w:p>
          <w:p w:rsidR="009A30D3" w:rsidRPr="006E247C" w:rsidRDefault="009A30D3" w:rsidP="00B0299A">
            <w:pPr>
              <w:ind w:left="-24"/>
              <w:jc w:val="center"/>
              <w:rPr>
                <w:sz w:val="28"/>
                <w:szCs w:val="28"/>
              </w:rPr>
            </w:pPr>
          </w:p>
        </w:tc>
        <w:tc>
          <w:tcPr>
            <w:tcW w:w="1080" w:type="dxa"/>
            <w:tcMar>
              <w:left w:w="0" w:type="dxa"/>
              <w:right w:w="57" w:type="dxa"/>
            </w:tcMar>
            <w:vAlign w:val="center"/>
          </w:tcPr>
          <w:p w:rsidR="009A30D3" w:rsidRDefault="009A30D3" w:rsidP="00B0299A">
            <w:pPr>
              <w:ind w:left="-24"/>
              <w:jc w:val="center"/>
              <w:rPr>
                <w:sz w:val="28"/>
                <w:szCs w:val="28"/>
              </w:rPr>
            </w:pPr>
          </w:p>
          <w:p w:rsidR="00182B0F" w:rsidRPr="006E247C" w:rsidRDefault="00182B0F" w:rsidP="00B0299A">
            <w:pPr>
              <w:ind w:left="-24"/>
              <w:jc w:val="center"/>
              <w:rPr>
                <w:sz w:val="28"/>
                <w:szCs w:val="28"/>
              </w:rPr>
            </w:pPr>
            <w:r>
              <w:rPr>
                <w:sz w:val="28"/>
                <w:szCs w:val="28"/>
              </w:rPr>
              <w:t>284</w:t>
            </w:r>
          </w:p>
          <w:p w:rsidR="009A30D3" w:rsidRPr="006E247C" w:rsidRDefault="009A30D3" w:rsidP="00B0299A">
            <w:pPr>
              <w:ind w:left="-24"/>
              <w:jc w:val="center"/>
              <w:rPr>
                <w:sz w:val="28"/>
                <w:szCs w:val="28"/>
                <w:vertAlign w:val="superscript"/>
                <w:lang w:val="en-US"/>
              </w:rPr>
            </w:pPr>
          </w:p>
        </w:tc>
        <w:tc>
          <w:tcPr>
            <w:tcW w:w="1260" w:type="dxa"/>
            <w:vAlign w:val="center"/>
          </w:tcPr>
          <w:p w:rsidR="009A30D3" w:rsidRPr="006E247C" w:rsidRDefault="009A30D3" w:rsidP="00B0299A">
            <w:pPr>
              <w:ind w:left="-24"/>
              <w:jc w:val="center"/>
              <w:rPr>
                <w:sz w:val="28"/>
                <w:szCs w:val="28"/>
              </w:rPr>
            </w:pPr>
          </w:p>
        </w:tc>
        <w:tc>
          <w:tcPr>
            <w:tcW w:w="1080" w:type="dxa"/>
            <w:vAlign w:val="center"/>
          </w:tcPr>
          <w:p w:rsidR="009A30D3" w:rsidRPr="006E247C" w:rsidRDefault="009A30D3" w:rsidP="00B0299A">
            <w:pPr>
              <w:ind w:left="-24"/>
              <w:jc w:val="center"/>
              <w:rPr>
                <w:sz w:val="28"/>
                <w:szCs w:val="28"/>
              </w:rPr>
            </w:pPr>
          </w:p>
        </w:tc>
        <w:tc>
          <w:tcPr>
            <w:tcW w:w="1440" w:type="dxa"/>
            <w:vAlign w:val="center"/>
          </w:tcPr>
          <w:p w:rsidR="009A30D3" w:rsidRPr="00A73711" w:rsidRDefault="00A73711" w:rsidP="00B0299A">
            <w:pPr>
              <w:ind w:left="-24"/>
              <w:jc w:val="center"/>
              <w:rPr>
                <w:sz w:val="28"/>
                <w:szCs w:val="28"/>
              </w:rPr>
            </w:pPr>
            <w:r>
              <w:rPr>
                <w:sz w:val="28"/>
                <w:szCs w:val="28"/>
              </w:rPr>
              <w:t>282</w:t>
            </w:r>
          </w:p>
        </w:tc>
      </w:tr>
      <w:tr w:rsidR="009A30D3" w:rsidRPr="006E247C" w:rsidTr="00B0299A">
        <w:trPr>
          <w:cantSplit/>
          <w:jc w:val="center"/>
        </w:trPr>
        <w:tc>
          <w:tcPr>
            <w:tcW w:w="648" w:type="dxa"/>
            <w:vAlign w:val="center"/>
          </w:tcPr>
          <w:p w:rsidR="009A30D3" w:rsidRPr="006E247C" w:rsidRDefault="009A30D3" w:rsidP="00B0299A">
            <w:pPr>
              <w:numPr>
                <w:ilvl w:val="0"/>
                <w:numId w:val="1"/>
              </w:numPr>
              <w:tabs>
                <w:tab w:val="clear" w:pos="720"/>
                <w:tab w:val="num" w:pos="540"/>
              </w:tabs>
              <w:ind w:hanging="720"/>
              <w:jc w:val="center"/>
              <w:rPr>
                <w:sz w:val="28"/>
                <w:szCs w:val="28"/>
              </w:rPr>
            </w:pPr>
          </w:p>
        </w:tc>
        <w:tc>
          <w:tcPr>
            <w:tcW w:w="6840" w:type="dxa"/>
          </w:tcPr>
          <w:p w:rsidR="009A30D3" w:rsidRPr="006E247C" w:rsidRDefault="00A73711" w:rsidP="00D96A4F">
            <w:pPr>
              <w:jc w:val="both"/>
              <w:rPr>
                <w:sz w:val="28"/>
                <w:szCs w:val="28"/>
              </w:rPr>
            </w:pPr>
            <w:r w:rsidRPr="00A73711">
              <w:rPr>
                <w:sz w:val="28"/>
                <w:szCs w:val="28"/>
              </w:rPr>
              <w:t>Количество проведенных процедур признания образования и (или) квалификации, полученных в иностранном государстве</w:t>
            </w:r>
          </w:p>
        </w:tc>
        <w:tc>
          <w:tcPr>
            <w:tcW w:w="913" w:type="dxa"/>
            <w:vAlign w:val="center"/>
          </w:tcPr>
          <w:p w:rsidR="009A30D3" w:rsidRPr="006E247C" w:rsidRDefault="00CE196B" w:rsidP="00D96A4F">
            <w:pPr>
              <w:ind w:left="-24"/>
              <w:jc w:val="center"/>
              <w:rPr>
                <w:sz w:val="28"/>
                <w:szCs w:val="28"/>
              </w:rPr>
            </w:pPr>
            <w:r w:rsidRPr="006E247C">
              <w:rPr>
                <w:sz w:val="28"/>
                <w:szCs w:val="28"/>
              </w:rPr>
              <w:t>Ед.</w:t>
            </w:r>
          </w:p>
        </w:tc>
        <w:tc>
          <w:tcPr>
            <w:tcW w:w="1067" w:type="dxa"/>
            <w:tcMar>
              <w:left w:w="0" w:type="dxa"/>
              <w:right w:w="57" w:type="dxa"/>
            </w:tcMar>
            <w:vAlign w:val="center"/>
          </w:tcPr>
          <w:p w:rsidR="009A30D3" w:rsidRPr="001C3DCD" w:rsidRDefault="001C3DCD" w:rsidP="00B0299A">
            <w:pPr>
              <w:ind w:left="-24"/>
              <w:jc w:val="center"/>
              <w:rPr>
                <w:sz w:val="28"/>
                <w:szCs w:val="28"/>
                <w:lang w:val="en-US"/>
              </w:rPr>
            </w:pPr>
            <w:r>
              <w:rPr>
                <w:sz w:val="28"/>
                <w:szCs w:val="28"/>
                <w:lang w:val="en-US"/>
              </w:rPr>
              <w:t>1962</w:t>
            </w:r>
          </w:p>
        </w:tc>
        <w:tc>
          <w:tcPr>
            <w:tcW w:w="1080" w:type="dxa"/>
            <w:tcMar>
              <w:left w:w="0" w:type="dxa"/>
              <w:right w:w="57" w:type="dxa"/>
            </w:tcMar>
            <w:vAlign w:val="center"/>
          </w:tcPr>
          <w:p w:rsidR="009A30D3" w:rsidRDefault="009A30D3" w:rsidP="00B0299A">
            <w:pPr>
              <w:ind w:left="-24"/>
              <w:jc w:val="center"/>
              <w:rPr>
                <w:sz w:val="28"/>
                <w:szCs w:val="28"/>
              </w:rPr>
            </w:pPr>
          </w:p>
          <w:p w:rsidR="004558E7" w:rsidRPr="006E247C" w:rsidRDefault="004558E7" w:rsidP="00B0299A">
            <w:pPr>
              <w:ind w:left="-24"/>
              <w:jc w:val="center"/>
              <w:rPr>
                <w:sz w:val="28"/>
                <w:szCs w:val="28"/>
              </w:rPr>
            </w:pPr>
            <w:r>
              <w:rPr>
                <w:sz w:val="28"/>
                <w:szCs w:val="28"/>
              </w:rPr>
              <w:t>4931</w:t>
            </w:r>
          </w:p>
          <w:p w:rsidR="009A30D3" w:rsidRPr="006E247C" w:rsidRDefault="009A30D3" w:rsidP="00B0299A">
            <w:pPr>
              <w:ind w:left="-24"/>
              <w:jc w:val="center"/>
              <w:rPr>
                <w:sz w:val="28"/>
                <w:szCs w:val="28"/>
              </w:rPr>
            </w:pPr>
          </w:p>
        </w:tc>
        <w:tc>
          <w:tcPr>
            <w:tcW w:w="1080" w:type="dxa"/>
            <w:tcMar>
              <w:left w:w="0" w:type="dxa"/>
              <w:right w:w="57" w:type="dxa"/>
            </w:tcMar>
            <w:vAlign w:val="center"/>
          </w:tcPr>
          <w:p w:rsidR="009A30D3" w:rsidRDefault="009A30D3" w:rsidP="00B0299A">
            <w:pPr>
              <w:ind w:left="-24"/>
              <w:jc w:val="center"/>
              <w:rPr>
                <w:sz w:val="28"/>
                <w:szCs w:val="28"/>
              </w:rPr>
            </w:pPr>
          </w:p>
          <w:p w:rsidR="00182B0F" w:rsidRPr="00182B0F" w:rsidRDefault="00182B0F" w:rsidP="00B0299A">
            <w:pPr>
              <w:ind w:left="-24"/>
              <w:jc w:val="center"/>
              <w:rPr>
                <w:sz w:val="28"/>
                <w:szCs w:val="28"/>
              </w:rPr>
            </w:pPr>
            <w:r>
              <w:rPr>
                <w:sz w:val="28"/>
                <w:szCs w:val="28"/>
              </w:rPr>
              <w:t>5164</w:t>
            </w:r>
          </w:p>
          <w:p w:rsidR="009A30D3" w:rsidRPr="006E247C" w:rsidRDefault="009A30D3" w:rsidP="00B0299A">
            <w:pPr>
              <w:ind w:left="-24"/>
              <w:jc w:val="center"/>
              <w:rPr>
                <w:sz w:val="28"/>
                <w:szCs w:val="28"/>
              </w:rPr>
            </w:pPr>
          </w:p>
        </w:tc>
        <w:tc>
          <w:tcPr>
            <w:tcW w:w="1260" w:type="dxa"/>
            <w:vAlign w:val="center"/>
          </w:tcPr>
          <w:p w:rsidR="009A30D3" w:rsidRPr="006E247C" w:rsidRDefault="009A30D3" w:rsidP="00B0299A">
            <w:pPr>
              <w:ind w:left="-24"/>
              <w:jc w:val="center"/>
              <w:rPr>
                <w:sz w:val="28"/>
                <w:szCs w:val="28"/>
              </w:rPr>
            </w:pPr>
          </w:p>
          <w:p w:rsidR="009A30D3" w:rsidRPr="006E247C" w:rsidRDefault="009A30D3" w:rsidP="00B0299A">
            <w:pPr>
              <w:ind w:left="-24"/>
              <w:jc w:val="center"/>
              <w:rPr>
                <w:sz w:val="28"/>
                <w:szCs w:val="28"/>
              </w:rPr>
            </w:pPr>
          </w:p>
        </w:tc>
        <w:tc>
          <w:tcPr>
            <w:tcW w:w="1080" w:type="dxa"/>
            <w:vAlign w:val="center"/>
          </w:tcPr>
          <w:p w:rsidR="009A30D3" w:rsidRPr="006E247C" w:rsidRDefault="009A30D3" w:rsidP="00B0299A">
            <w:pPr>
              <w:jc w:val="center"/>
              <w:rPr>
                <w:sz w:val="28"/>
                <w:szCs w:val="28"/>
              </w:rPr>
            </w:pPr>
          </w:p>
          <w:p w:rsidR="009A30D3" w:rsidRPr="006E247C" w:rsidRDefault="009A30D3" w:rsidP="00B0299A">
            <w:pPr>
              <w:ind w:left="-24"/>
              <w:jc w:val="center"/>
              <w:rPr>
                <w:sz w:val="28"/>
                <w:szCs w:val="28"/>
              </w:rPr>
            </w:pPr>
          </w:p>
        </w:tc>
        <w:tc>
          <w:tcPr>
            <w:tcW w:w="1440" w:type="dxa"/>
            <w:vAlign w:val="center"/>
          </w:tcPr>
          <w:p w:rsidR="009A30D3" w:rsidRPr="006E247C" w:rsidRDefault="00A73711" w:rsidP="00B0299A">
            <w:pPr>
              <w:ind w:left="-24"/>
              <w:jc w:val="center"/>
              <w:rPr>
                <w:sz w:val="28"/>
                <w:szCs w:val="28"/>
              </w:rPr>
            </w:pPr>
            <w:r>
              <w:rPr>
                <w:sz w:val="28"/>
                <w:szCs w:val="28"/>
              </w:rPr>
              <w:t>18 000</w:t>
            </w:r>
          </w:p>
        </w:tc>
      </w:tr>
      <w:tr w:rsidR="009A30D3" w:rsidRPr="006E247C" w:rsidTr="00B0299A">
        <w:trPr>
          <w:cantSplit/>
          <w:trHeight w:val="1439"/>
          <w:jc w:val="center"/>
        </w:trPr>
        <w:tc>
          <w:tcPr>
            <w:tcW w:w="648" w:type="dxa"/>
            <w:vAlign w:val="center"/>
          </w:tcPr>
          <w:p w:rsidR="009A30D3" w:rsidRPr="006E247C" w:rsidRDefault="009A30D3" w:rsidP="00B0299A">
            <w:pPr>
              <w:numPr>
                <w:ilvl w:val="0"/>
                <w:numId w:val="1"/>
              </w:numPr>
              <w:tabs>
                <w:tab w:val="clear" w:pos="720"/>
                <w:tab w:val="num" w:pos="540"/>
              </w:tabs>
              <w:ind w:hanging="720"/>
              <w:jc w:val="center"/>
              <w:rPr>
                <w:sz w:val="28"/>
                <w:szCs w:val="28"/>
              </w:rPr>
            </w:pPr>
          </w:p>
        </w:tc>
        <w:tc>
          <w:tcPr>
            <w:tcW w:w="6840" w:type="dxa"/>
          </w:tcPr>
          <w:p w:rsidR="009A30D3" w:rsidRPr="006E247C" w:rsidRDefault="00A73711" w:rsidP="00D96A4F">
            <w:pPr>
              <w:pStyle w:val="ConsPlusNormal"/>
              <w:ind w:firstLine="0"/>
              <w:rPr>
                <w:rFonts w:ascii="Times New Roman" w:hAnsi="Times New Roman" w:cs="Times New Roman"/>
                <w:sz w:val="28"/>
                <w:szCs w:val="28"/>
              </w:rPr>
            </w:pPr>
            <w:r w:rsidRPr="00A73711">
              <w:rPr>
                <w:rFonts w:ascii="Times New Roman" w:hAnsi="Times New Roman" w:cs="Times New Roman"/>
                <w:sz w:val="28"/>
                <w:szCs w:val="28"/>
              </w:rPr>
              <w:t>Количество рассмотренных обращений, поступивших в Рособрнадзор</w:t>
            </w:r>
          </w:p>
        </w:tc>
        <w:tc>
          <w:tcPr>
            <w:tcW w:w="913" w:type="dxa"/>
            <w:vAlign w:val="center"/>
          </w:tcPr>
          <w:p w:rsidR="009A30D3" w:rsidRPr="006E247C" w:rsidRDefault="00CE196B" w:rsidP="00D96A4F">
            <w:pPr>
              <w:jc w:val="center"/>
              <w:rPr>
                <w:sz w:val="28"/>
                <w:szCs w:val="28"/>
              </w:rPr>
            </w:pPr>
            <w:r w:rsidRPr="006E247C">
              <w:rPr>
                <w:sz w:val="28"/>
                <w:szCs w:val="28"/>
              </w:rPr>
              <w:t>Ед.</w:t>
            </w:r>
          </w:p>
        </w:tc>
        <w:tc>
          <w:tcPr>
            <w:tcW w:w="1067" w:type="dxa"/>
            <w:tcMar>
              <w:left w:w="0" w:type="dxa"/>
              <w:right w:w="57" w:type="dxa"/>
            </w:tcMar>
            <w:vAlign w:val="center"/>
          </w:tcPr>
          <w:p w:rsidR="009A30D3" w:rsidRPr="006E247C" w:rsidRDefault="009A30D3" w:rsidP="00B0299A">
            <w:pPr>
              <w:ind w:left="-24"/>
              <w:jc w:val="center"/>
              <w:rPr>
                <w:sz w:val="28"/>
                <w:szCs w:val="28"/>
              </w:rPr>
            </w:pPr>
          </w:p>
          <w:p w:rsidR="009A30D3" w:rsidRPr="006E247C" w:rsidRDefault="00AC5BD7" w:rsidP="00B0299A">
            <w:pPr>
              <w:ind w:left="-24"/>
              <w:jc w:val="center"/>
              <w:rPr>
                <w:sz w:val="28"/>
                <w:szCs w:val="28"/>
              </w:rPr>
            </w:pPr>
            <w:r>
              <w:rPr>
                <w:sz w:val="28"/>
                <w:szCs w:val="28"/>
              </w:rPr>
              <w:t>5</w:t>
            </w:r>
            <w:r w:rsidRPr="0075406D">
              <w:rPr>
                <w:sz w:val="28"/>
                <w:szCs w:val="28"/>
              </w:rPr>
              <w:t>062</w:t>
            </w:r>
          </w:p>
          <w:p w:rsidR="009A30D3" w:rsidRPr="006E247C" w:rsidRDefault="009A30D3" w:rsidP="00B0299A">
            <w:pPr>
              <w:ind w:left="-24"/>
              <w:jc w:val="center"/>
              <w:rPr>
                <w:sz w:val="28"/>
                <w:szCs w:val="28"/>
              </w:rPr>
            </w:pPr>
          </w:p>
        </w:tc>
        <w:tc>
          <w:tcPr>
            <w:tcW w:w="1080" w:type="dxa"/>
            <w:tcMar>
              <w:left w:w="0" w:type="dxa"/>
              <w:right w:w="57" w:type="dxa"/>
            </w:tcMar>
            <w:vAlign w:val="center"/>
          </w:tcPr>
          <w:p w:rsidR="00831E6E" w:rsidRPr="006E247C" w:rsidRDefault="00831E6E" w:rsidP="00B0299A">
            <w:pPr>
              <w:ind w:left="-24"/>
              <w:jc w:val="center"/>
              <w:rPr>
                <w:sz w:val="28"/>
                <w:szCs w:val="28"/>
              </w:rPr>
            </w:pPr>
            <w:r>
              <w:rPr>
                <w:sz w:val="28"/>
                <w:szCs w:val="28"/>
              </w:rPr>
              <w:t>5</w:t>
            </w:r>
            <w:r w:rsidRPr="00E32F0F">
              <w:rPr>
                <w:sz w:val="28"/>
                <w:szCs w:val="28"/>
              </w:rPr>
              <w:t>282</w:t>
            </w:r>
          </w:p>
        </w:tc>
        <w:tc>
          <w:tcPr>
            <w:tcW w:w="1080" w:type="dxa"/>
            <w:tcMar>
              <w:left w:w="0" w:type="dxa"/>
              <w:right w:w="57" w:type="dxa"/>
            </w:tcMar>
            <w:vAlign w:val="center"/>
          </w:tcPr>
          <w:p w:rsidR="00B81CB0" w:rsidRPr="006E247C" w:rsidRDefault="00061E59" w:rsidP="00B0299A">
            <w:pPr>
              <w:ind w:left="-24"/>
              <w:jc w:val="center"/>
              <w:rPr>
                <w:sz w:val="28"/>
                <w:szCs w:val="28"/>
              </w:rPr>
            </w:pPr>
            <w:r w:rsidRPr="00F23CC5">
              <w:rPr>
                <w:sz w:val="28"/>
                <w:szCs w:val="28"/>
              </w:rPr>
              <w:t>5758</w:t>
            </w:r>
          </w:p>
        </w:tc>
        <w:tc>
          <w:tcPr>
            <w:tcW w:w="1260" w:type="dxa"/>
            <w:vAlign w:val="center"/>
          </w:tcPr>
          <w:p w:rsidR="008C70F0" w:rsidRPr="006E247C" w:rsidRDefault="008C70F0" w:rsidP="00B0299A">
            <w:pPr>
              <w:jc w:val="center"/>
              <w:rPr>
                <w:sz w:val="28"/>
                <w:szCs w:val="28"/>
              </w:rPr>
            </w:pPr>
          </w:p>
        </w:tc>
        <w:tc>
          <w:tcPr>
            <w:tcW w:w="1080" w:type="dxa"/>
            <w:vAlign w:val="center"/>
          </w:tcPr>
          <w:p w:rsidR="008C70F0" w:rsidRPr="006E247C" w:rsidRDefault="008C70F0" w:rsidP="00B0299A">
            <w:pPr>
              <w:ind w:left="-24"/>
              <w:jc w:val="center"/>
              <w:rPr>
                <w:sz w:val="28"/>
                <w:szCs w:val="28"/>
              </w:rPr>
            </w:pPr>
          </w:p>
        </w:tc>
        <w:tc>
          <w:tcPr>
            <w:tcW w:w="1440" w:type="dxa"/>
            <w:vAlign w:val="center"/>
          </w:tcPr>
          <w:p w:rsidR="009A30D3" w:rsidRPr="006E247C" w:rsidRDefault="00A73711" w:rsidP="00B0299A">
            <w:pPr>
              <w:ind w:left="-24"/>
              <w:jc w:val="center"/>
              <w:rPr>
                <w:sz w:val="28"/>
                <w:szCs w:val="28"/>
              </w:rPr>
            </w:pPr>
            <w:r>
              <w:rPr>
                <w:sz w:val="28"/>
                <w:szCs w:val="28"/>
              </w:rPr>
              <w:t>16 000</w:t>
            </w:r>
          </w:p>
        </w:tc>
      </w:tr>
    </w:tbl>
    <w:p w:rsidR="009A30D3" w:rsidRPr="006E247C" w:rsidRDefault="009A30D3" w:rsidP="00D96A4F">
      <w:pPr>
        <w:ind w:right="-447"/>
        <w:rPr>
          <w:sz w:val="20"/>
          <w:szCs w:val="20"/>
        </w:rPr>
      </w:pPr>
    </w:p>
    <w:sectPr w:rsidR="009A30D3" w:rsidRPr="006E247C">
      <w:pgSz w:w="16838" w:h="11906" w:orient="landscape"/>
      <w:pgMar w:top="851" w:right="253" w:bottom="1418" w:left="1134"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763" w:rsidRDefault="00822763">
      <w:r>
        <w:separator/>
      </w:r>
    </w:p>
  </w:endnote>
  <w:endnote w:type="continuationSeparator" w:id="0">
    <w:p w:rsidR="00822763" w:rsidRDefault="0082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763" w:rsidRDefault="00822763">
      <w:r>
        <w:separator/>
      </w:r>
    </w:p>
  </w:footnote>
  <w:footnote w:type="continuationSeparator" w:id="0">
    <w:p w:rsidR="00822763" w:rsidRDefault="00822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08" w:rsidRDefault="004E4908">
    <w:pPr>
      <w:pStyle w:val="af4"/>
      <w:framePr w:wrap="around" w:vAnchor="text" w:hAnchor="margin" w:xAlign="center" w:y="1"/>
      <w:rPr>
        <w:rStyle w:val="af3"/>
      </w:rPr>
    </w:pPr>
    <w:r>
      <w:fldChar w:fldCharType="begin"/>
    </w:r>
    <w:r>
      <w:instrText xml:space="preserve">PAGE  </w:instrText>
    </w:r>
    <w:r>
      <w:fldChar w:fldCharType="separate"/>
    </w:r>
    <w:r>
      <w:t>*</w:t>
    </w:r>
    <w:r>
      <w:fldChar w:fldCharType="end"/>
    </w:r>
  </w:p>
  <w:p w:rsidR="004E4908" w:rsidRDefault="004E4908">
    <w:pPr>
      <w:pStyle w:val="af4"/>
    </w:pPr>
  </w:p>
  <w:p w:rsidR="004E4908" w:rsidRDefault="004E49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08" w:rsidRPr="00EC600F" w:rsidRDefault="004E4908">
    <w:pPr>
      <w:pStyle w:val="af4"/>
      <w:framePr w:wrap="around" w:vAnchor="text" w:hAnchor="margin" w:xAlign="center" w:y="1"/>
      <w:jc w:val="center"/>
      <w:rPr>
        <w:rStyle w:val="af3"/>
        <w:rFonts w:ascii="Times New Roman" w:hAnsi="Times New Roman" w:cs="Times New Roman"/>
        <w:sz w:val="28"/>
        <w:szCs w:val="28"/>
      </w:rPr>
    </w:pPr>
    <w:r w:rsidRPr="00EC600F">
      <w:rPr>
        <w:rFonts w:ascii="Times New Roman" w:hAnsi="Times New Roman" w:cs="Times New Roman"/>
      </w:rPr>
      <w:fldChar w:fldCharType="begin"/>
    </w:r>
    <w:r w:rsidRPr="00EC600F">
      <w:rPr>
        <w:rFonts w:ascii="Times New Roman" w:hAnsi="Times New Roman" w:cs="Times New Roman"/>
      </w:rPr>
      <w:instrText xml:space="preserve">PAGE  </w:instrText>
    </w:r>
    <w:r w:rsidRPr="00EC600F">
      <w:rPr>
        <w:rFonts w:ascii="Times New Roman" w:hAnsi="Times New Roman" w:cs="Times New Roman"/>
      </w:rPr>
      <w:fldChar w:fldCharType="separate"/>
    </w:r>
    <w:r w:rsidR="008330DB">
      <w:rPr>
        <w:rFonts w:ascii="Times New Roman" w:hAnsi="Times New Roman" w:cs="Times New Roman"/>
        <w:noProof/>
      </w:rPr>
      <w:t>28</w:t>
    </w:r>
    <w:r w:rsidRPr="00EC600F">
      <w:rPr>
        <w:rFonts w:ascii="Times New Roman" w:hAnsi="Times New Roman" w:cs="Times New Roman"/>
      </w:rPr>
      <w:fldChar w:fldCharType="end"/>
    </w:r>
  </w:p>
  <w:p w:rsidR="004E4908" w:rsidRPr="00EC600F" w:rsidRDefault="004E4908">
    <w:pPr>
      <w:pStyle w:val="af4"/>
      <w:rPr>
        <w:rFonts w:ascii="Times New Roman" w:hAnsi="Times New Roman" w:cs="Times New Roman"/>
      </w:rPr>
    </w:pPr>
  </w:p>
  <w:p w:rsidR="004E4908" w:rsidRPr="00EC600F" w:rsidRDefault="004E49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F16"/>
    <w:multiLevelType w:val="hybridMultilevel"/>
    <w:tmpl w:val="BCBE7A08"/>
    <w:lvl w:ilvl="0" w:tplc="0EBCBE50">
      <w:start w:val="1"/>
      <w:numFmt w:val="decimal"/>
      <w:lvlText w:val="%1."/>
      <w:lvlJc w:val="left"/>
      <w:pPr>
        <w:ind w:left="1069" w:hanging="360"/>
      </w:pPr>
      <w:rPr>
        <w:rFonts w:hint="default"/>
      </w:rPr>
    </w:lvl>
    <w:lvl w:ilvl="1" w:tplc="A6581206" w:tentative="1">
      <w:start w:val="1"/>
      <w:numFmt w:val="lowerLetter"/>
      <w:lvlText w:val="%2."/>
      <w:lvlJc w:val="left"/>
      <w:pPr>
        <w:ind w:left="1789" w:hanging="360"/>
      </w:pPr>
    </w:lvl>
    <w:lvl w:ilvl="2" w:tplc="C0586F78" w:tentative="1">
      <w:start w:val="1"/>
      <w:numFmt w:val="lowerRoman"/>
      <w:lvlText w:val="%3."/>
      <w:lvlJc w:val="right"/>
      <w:pPr>
        <w:ind w:left="2509" w:hanging="180"/>
      </w:pPr>
    </w:lvl>
    <w:lvl w:ilvl="3" w:tplc="F1563B64" w:tentative="1">
      <w:start w:val="1"/>
      <w:numFmt w:val="decimal"/>
      <w:lvlText w:val="%4."/>
      <w:lvlJc w:val="left"/>
      <w:pPr>
        <w:ind w:left="3229" w:hanging="360"/>
      </w:pPr>
    </w:lvl>
    <w:lvl w:ilvl="4" w:tplc="D6AC1106" w:tentative="1">
      <w:start w:val="1"/>
      <w:numFmt w:val="lowerLetter"/>
      <w:lvlText w:val="%5."/>
      <w:lvlJc w:val="left"/>
      <w:pPr>
        <w:ind w:left="3949" w:hanging="360"/>
      </w:pPr>
    </w:lvl>
    <w:lvl w:ilvl="5" w:tplc="839A41FE" w:tentative="1">
      <w:start w:val="1"/>
      <w:numFmt w:val="lowerRoman"/>
      <w:lvlText w:val="%6."/>
      <w:lvlJc w:val="right"/>
      <w:pPr>
        <w:ind w:left="4669" w:hanging="180"/>
      </w:pPr>
    </w:lvl>
    <w:lvl w:ilvl="6" w:tplc="004CA9EC" w:tentative="1">
      <w:start w:val="1"/>
      <w:numFmt w:val="decimal"/>
      <w:lvlText w:val="%7."/>
      <w:lvlJc w:val="left"/>
      <w:pPr>
        <w:ind w:left="5389" w:hanging="360"/>
      </w:pPr>
    </w:lvl>
    <w:lvl w:ilvl="7" w:tplc="3B14CF20" w:tentative="1">
      <w:start w:val="1"/>
      <w:numFmt w:val="lowerLetter"/>
      <w:lvlText w:val="%8."/>
      <w:lvlJc w:val="left"/>
      <w:pPr>
        <w:ind w:left="6109" w:hanging="360"/>
      </w:pPr>
    </w:lvl>
    <w:lvl w:ilvl="8" w:tplc="80E43950" w:tentative="1">
      <w:start w:val="1"/>
      <w:numFmt w:val="lowerRoman"/>
      <w:lvlText w:val="%9."/>
      <w:lvlJc w:val="right"/>
      <w:pPr>
        <w:ind w:left="6829" w:hanging="180"/>
      </w:pPr>
    </w:lvl>
  </w:abstractNum>
  <w:abstractNum w:abstractNumId="1">
    <w:nsid w:val="036C0000"/>
    <w:multiLevelType w:val="hybridMultilevel"/>
    <w:tmpl w:val="701A2638"/>
    <w:lvl w:ilvl="0" w:tplc="7E38CBDC">
      <w:start w:val="1"/>
      <w:numFmt w:val="decimal"/>
      <w:lvlText w:val="%1."/>
      <w:lvlJc w:val="left"/>
      <w:pPr>
        <w:tabs>
          <w:tab w:val="num" w:pos="644"/>
        </w:tabs>
        <w:ind w:left="644" w:hanging="360"/>
      </w:pPr>
      <w:rPr>
        <w:i w:val="0"/>
      </w:rPr>
    </w:lvl>
    <w:lvl w:ilvl="1" w:tplc="41387B46">
      <w:start w:val="1"/>
      <w:numFmt w:val="lowerLetter"/>
      <w:lvlText w:val="%2."/>
      <w:lvlJc w:val="left"/>
      <w:pPr>
        <w:tabs>
          <w:tab w:val="num" w:pos="1440"/>
        </w:tabs>
        <w:ind w:left="1440" w:hanging="360"/>
      </w:pPr>
    </w:lvl>
    <w:lvl w:ilvl="2" w:tplc="B1F6C8C6" w:tentative="1">
      <w:start w:val="1"/>
      <w:numFmt w:val="lowerRoman"/>
      <w:lvlText w:val="%3."/>
      <w:lvlJc w:val="right"/>
      <w:pPr>
        <w:tabs>
          <w:tab w:val="num" w:pos="2160"/>
        </w:tabs>
        <w:ind w:left="2160" w:hanging="180"/>
      </w:pPr>
    </w:lvl>
    <w:lvl w:ilvl="3" w:tplc="C91811A2" w:tentative="1">
      <w:start w:val="1"/>
      <w:numFmt w:val="decimal"/>
      <w:lvlText w:val="%4."/>
      <w:lvlJc w:val="left"/>
      <w:pPr>
        <w:tabs>
          <w:tab w:val="num" w:pos="2880"/>
        </w:tabs>
        <w:ind w:left="2880" w:hanging="360"/>
      </w:pPr>
    </w:lvl>
    <w:lvl w:ilvl="4" w:tplc="CF66F118" w:tentative="1">
      <w:start w:val="1"/>
      <w:numFmt w:val="lowerLetter"/>
      <w:lvlText w:val="%5."/>
      <w:lvlJc w:val="left"/>
      <w:pPr>
        <w:tabs>
          <w:tab w:val="num" w:pos="3600"/>
        </w:tabs>
        <w:ind w:left="3600" w:hanging="360"/>
      </w:pPr>
    </w:lvl>
    <w:lvl w:ilvl="5" w:tplc="E22C75CC" w:tentative="1">
      <w:start w:val="1"/>
      <w:numFmt w:val="lowerRoman"/>
      <w:lvlText w:val="%6."/>
      <w:lvlJc w:val="right"/>
      <w:pPr>
        <w:tabs>
          <w:tab w:val="num" w:pos="4320"/>
        </w:tabs>
        <w:ind w:left="4320" w:hanging="180"/>
      </w:pPr>
    </w:lvl>
    <w:lvl w:ilvl="6" w:tplc="6E54E510" w:tentative="1">
      <w:start w:val="1"/>
      <w:numFmt w:val="decimal"/>
      <w:lvlText w:val="%7."/>
      <w:lvlJc w:val="left"/>
      <w:pPr>
        <w:tabs>
          <w:tab w:val="num" w:pos="5040"/>
        </w:tabs>
        <w:ind w:left="5040" w:hanging="360"/>
      </w:pPr>
    </w:lvl>
    <w:lvl w:ilvl="7" w:tplc="4A4808F2" w:tentative="1">
      <w:start w:val="1"/>
      <w:numFmt w:val="lowerLetter"/>
      <w:lvlText w:val="%8."/>
      <w:lvlJc w:val="left"/>
      <w:pPr>
        <w:tabs>
          <w:tab w:val="num" w:pos="5760"/>
        </w:tabs>
        <w:ind w:left="5760" w:hanging="360"/>
      </w:pPr>
    </w:lvl>
    <w:lvl w:ilvl="8" w:tplc="843A2528" w:tentative="1">
      <w:start w:val="1"/>
      <w:numFmt w:val="lowerRoman"/>
      <w:lvlText w:val="%9."/>
      <w:lvlJc w:val="right"/>
      <w:pPr>
        <w:tabs>
          <w:tab w:val="num" w:pos="6480"/>
        </w:tabs>
        <w:ind w:left="6480" w:hanging="180"/>
      </w:pPr>
    </w:lvl>
  </w:abstractNum>
  <w:abstractNum w:abstractNumId="2">
    <w:nsid w:val="0DF63E84"/>
    <w:multiLevelType w:val="hybridMultilevel"/>
    <w:tmpl w:val="D1EAA05E"/>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A73907"/>
    <w:multiLevelType w:val="hybridMultilevel"/>
    <w:tmpl w:val="EA4866F4"/>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D03A84"/>
    <w:multiLevelType w:val="hybridMultilevel"/>
    <w:tmpl w:val="2FB479BA"/>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CE55F3"/>
    <w:multiLevelType w:val="hybridMultilevel"/>
    <w:tmpl w:val="2346A6FE"/>
    <w:lvl w:ilvl="0" w:tplc="626AE1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9B5A06"/>
    <w:multiLevelType w:val="hybridMultilevel"/>
    <w:tmpl w:val="B462AFB0"/>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9E1116"/>
    <w:multiLevelType w:val="hybridMultilevel"/>
    <w:tmpl w:val="5272418A"/>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D255F4"/>
    <w:multiLevelType w:val="hybridMultilevel"/>
    <w:tmpl w:val="F906E138"/>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E40EED"/>
    <w:multiLevelType w:val="hybridMultilevel"/>
    <w:tmpl w:val="6C8A6132"/>
    <w:lvl w:ilvl="0" w:tplc="0F488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42F7E3F"/>
    <w:multiLevelType w:val="hybridMultilevel"/>
    <w:tmpl w:val="1AF8DE16"/>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17594A"/>
    <w:multiLevelType w:val="hybridMultilevel"/>
    <w:tmpl w:val="4E9ADC8A"/>
    <w:lvl w:ilvl="0" w:tplc="870E97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4CE5413E"/>
    <w:multiLevelType w:val="hybridMultilevel"/>
    <w:tmpl w:val="4B72A220"/>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CA2B2E"/>
    <w:multiLevelType w:val="hybridMultilevel"/>
    <w:tmpl w:val="96A4BCA8"/>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400AE3"/>
    <w:multiLevelType w:val="hybridMultilevel"/>
    <w:tmpl w:val="BD28383E"/>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4E41D8"/>
    <w:multiLevelType w:val="hybridMultilevel"/>
    <w:tmpl w:val="5928ADBA"/>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0BF5BD3"/>
    <w:multiLevelType w:val="hybridMultilevel"/>
    <w:tmpl w:val="F5C64CE6"/>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52C0403"/>
    <w:multiLevelType w:val="hybridMultilevel"/>
    <w:tmpl w:val="1ED4F5AC"/>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A80E9C"/>
    <w:multiLevelType w:val="hybridMultilevel"/>
    <w:tmpl w:val="35D0C4E8"/>
    <w:lvl w:ilvl="0" w:tplc="870E97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D441064"/>
    <w:multiLevelType w:val="hybridMultilevel"/>
    <w:tmpl w:val="1AEE9062"/>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482E05"/>
    <w:multiLevelType w:val="hybridMultilevel"/>
    <w:tmpl w:val="45AC2A20"/>
    <w:lvl w:ilvl="0" w:tplc="75001C40">
      <w:start w:val="5"/>
      <w:numFmt w:val="decimal"/>
      <w:lvlText w:val="%1."/>
      <w:lvlJc w:val="left"/>
      <w:pPr>
        <w:ind w:left="1637" w:hanging="360"/>
      </w:pPr>
      <w:rPr>
        <w:rFonts w:hint="default"/>
        <w:b/>
        <w:color w:val="000000" w:themeColor="text1"/>
        <w:sz w:val="28"/>
        <w:szCs w:val="28"/>
      </w:rPr>
    </w:lvl>
    <w:lvl w:ilvl="1" w:tplc="1E8EABC2" w:tentative="1">
      <w:start w:val="1"/>
      <w:numFmt w:val="lowerLetter"/>
      <w:lvlText w:val="%2."/>
      <w:lvlJc w:val="left"/>
      <w:pPr>
        <w:ind w:left="1364" w:hanging="360"/>
      </w:pPr>
    </w:lvl>
    <w:lvl w:ilvl="2" w:tplc="DEA0232C" w:tentative="1">
      <w:start w:val="1"/>
      <w:numFmt w:val="lowerRoman"/>
      <w:lvlText w:val="%3."/>
      <w:lvlJc w:val="right"/>
      <w:pPr>
        <w:ind w:left="2084" w:hanging="180"/>
      </w:pPr>
    </w:lvl>
    <w:lvl w:ilvl="3" w:tplc="B81EEDDA" w:tentative="1">
      <w:start w:val="1"/>
      <w:numFmt w:val="decimal"/>
      <w:lvlText w:val="%4."/>
      <w:lvlJc w:val="left"/>
      <w:pPr>
        <w:ind w:left="2804" w:hanging="360"/>
      </w:pPr>
    </w:lvl>
    <w:lvl w:ilvl="4" w:tplc="58DC6EA4" w:tentative="1">
      <w:start w:val="1"/>
      <w:numFmt w:val="lowerLetter"/>
      <w:lvlText w:val="%5."/>
      <w:lvlJc w:val="left"/>
      <w:pPr>
        <w:ind w:left="3524" w:hanging="360"/>
      </w:pPr>
    </w:lvl>
    <w:lvl w:ilvl="5" w:tplc="220C84A0" w:tentative="1">
      <w:start w:val="1"/>
      <w:numFmt w:val="lowerRoman"/>
      <w:lvlText w:val="%6."/>
      <w:lvlJc w:val="right"/>
      <w:pPr>
        <w:ind w:left="4244" w:hanging="180"/>
      </w:pPr>
    </w:lvl>
    <w:lvl w:ilvl="6" w:tplc="5082231E" w:tentative="1">
      <w:start w:val="1"/>
      <w:numFmt w:val="decimal"/>
      <w:lvlText w:val="%7."/>
      <w:lvlJc w:val="left"/>
      <w:pPr>
        <w:ind w:left="4964" w:hanging="360"/>
      </w:pPr>
    </w:lvl>
    <w:lvl w:ilvl="7" w:tplc="C01ED012" w:tentative="1">
      <w:start w:val="1"/>
      <w:numFmt w:val="lowerLetter"/>
      <w:lvlText w:val="%8."/>
      <w:lvlJc w:val="left"/>
      <w:pPr>
        <w:ind w:left="5684" w:hanging="360"/>
      </w:pPr>
    </w:lvl>
    <w:lvl w:ilvl="8" w:tplc="D0ACE908" w:tentative="1">
      <w:start w:val="1"/>
      <w:numFmt w:val="lowerRoman"/>
      <w:lvlText w:val="%9."/>
      <w:lvlJc w:val="right"/>
      <w:pPr>
        <w:ind w:left="6404" w:hanging="180"/>
      </w:pPr>
    </w:lvl>
  </w:abstractNum>
  <w:abstractNum w:abstractNumId="21">
    <w:nsid w:val="6DFE6D3F"/>
    <w:multiLevelType w:val="hybridMultilevel"/>
    <w:tmpl w:val="CA4EB772"/>
    <w:lvl w:ilvl="0" w:tplc="24CAE1EC">
      <w:start w:val="1"/>
      <w:numFmt w:val="decimal"/>
      <w:lvlText w:val="%1."/>
      <w:lvlJc w:val="left"/>
      <w:pPr>
        <w:tabs>
          <w:tab w:val="num" w:pos="720"/>
        </w:tabs>
        <w:ind w:left="720" w:hanging="360"/>
      </w:pPr>
    </w:lvl>
    <w:lvl w:ilvl="1" w:tplc="A1386BFC" w:tentative="1">
      <w:start w:val="1"/>
      <w:numFmt w:val="lowerLetter"/>
      <w:lvlText w:val="%2."/>
      <w:lvlJc w:val="left"/>
      <w:pPr>
        <w:tabs>
          <w:tab w:val="num" w:pos="1440"/>
        </w:tabs>
        <w:ind w:left="1440" w:hanging="360"/>
      </w:pPr>
    </w:lvl>
    <w:lvl w:ilvl="2" w:tplc="0472C9A8" w:tentative="1">
      <w:start w:val="1"/>
      <w:numFmt w:val="lowerRoman"/>
      <w:lvlText w:val="%3."/>
      <w:lvlJc w:val="right"/>
      <w:pPr>
        <w:tabs>
          <w:tab w:val="num" w:pos="2160"/>
        </w:tabs>
        <w:ind w:left="2160" w:hanging="180"/>
      </w:pPr>
    </w:lvl>
    <w:lvl w:ilvl="3" w:tplc="E154134A" w:tentative="1">
      <w:start w:val="1"/>
      <w:numFmt w:val="decimal"/>
      <w:lvlText w:val="%4."/>
      <w:lvlJc w:val="left"/>
      <w:pPr>
        <w:tabs>
          <w:tab w:val="num" w:pos="2880"/>
        </w:tabs>
        <w:ind w:left="2880" w:hanging="360"/>
      </w:pPr>
    </w:lvl>
    <w:lvl w:ilvl="4" w:tplc="3CD63E06" w:tentative="1">
      <w:start w:val="1"/>
      <w:numFmt w:val="lowerLetter"/>
      <w:lvlText w:val="%5."/>
      <w:lvlJc w:val="left"/>
      <w:pPr>
        <w:tabs>
          <w:tab w:val="num" w:pos="3600"/>
        </w:tabs>
        <w:ind w:left="3600" w:hanging="360"/>
      </w:pPr>
    </w:lvl>
    <w:lvl w:ilvl="5" w:tplc="D12C0A6E" w:tentative="1">
      <w:start w:val="1"/>
      <w:numFmt w:val="lowerRoman"/>
      <w:lvlText w:val="%6."/>
      <w:lvlJc w:val="right"/>
      <w:pPr>
        <w:tabs>
          <w:tab w:val="num" w:pos="4320"/>
        </w:tabs>
        <w:ind w:left="4320" w:hanging="180"/>
      </w:pPr>
    </w:lvl>
    <w:lvl w:ilvl="6" w:tplc="863C3A2E" w:tentative="1">
      <w:start w:val="1"/>
      <w:numFmt w:val="decimal"/>
      <w:lvlText w:val="%7."/>
      <w:lvlJc w:val="left"/>
      <w:pPr>
        <w:tabs>
          <w:tab w:val="num" w:pos="5040"/>
        </w:tabs>
        <w:ind w:left="5040" w:hanging="360"/>
      </w:pPr>
    </w:lvl>
    <w:lvl w:ilvl="7" w:tplc="42AC433A" w:tentative="1">
      <w:start w:val="1"/>
      <w:numFmt w:val="lowerLetter"/>
      <w:lvlText w:val="%8."/>
      <w:lvlJc w:val="left"/>
      <w:pPr>
        <w:tabs>
          <w:tab w:val="num" w:pos="5760"/>
        </w:tabs>
        <w:ind w:left="5760" w:hanging="360"/>
      </w:pPr>
    </w:lvl>
    <w:lvl w:ilvl="8" w:tplc="557CCE9E" w:tentative="1">
      <w:start w:val="1"/>
      <w:numFmt w:val="lowerRoman"/>
      <w:lvlText w:val="%9."/>
      <w:lvlJc w:val="right"/>
      <w:pPr>
        <w:tabs>
          <w:tab w:val="num" w:pos="6480"/>
        </w:tabs>
        <w:ind w:left="6480" w:hanging="180"/>
      </w:pPr>
    </w:lvl>
  </w:abstractNum>
  <w:abstractNum w:abstractNumId="22">
    <w:nsid w:val="7A1559FD"/>
    <w:multiLevelType w:val="hybridMultilevel"/>
    <w:tmpl w:val="2A905170"/>
    <w:lvl w:ilvl="0" w:tplc="997256D2">
      <w:start w:val="4"/>
      <w:numFmt w:val="decimal"/>
      <w:lvlText w:val="%1."/>
      <w:lvlJc w:val="left"/>
      <w:pPr>
        <w:ind w:left="644" w:hanging="360"/>
      </w:pPr>
      <w:rPr>
        <w:rFonts w:hint="default"/>
      </w:rPr>
    </w:lvl>
    <w:lvl w:ilvl="1" w:tplc="119622F2" w:tentative="1">
      <w:start w:val="1"/>
      <w:numFmt w:val="lowerLetter"/>
      <w:lvlText w:val="%2."/>
      <w:lvlJc w:val="left"/>
      <w:pPr>
        <w:ind w:left="1364" w:hanging="360"/>
      </w:pPr>
    </w:lvl>
    <w:lvl w:ilvl="2" w:tplc="01348904" w:tentative="1">
      <w:start w:val="1"/>
      <w:numFmt w:val="lowerRoman"/>
      <w:lvlText w:val="%3."/>
      <w:lvlJc w:val="right"/>
      <w:pPr>
        <w:ind w:left="2084" w:hanging="180"/>
      </w:pPr>
    </w:lvl>
    <w:lvl w:ilvl="3" w:tplc="F3861B80" w:tentative="1">
      <w:start w:val="1"/>
      <w:numFmt w:val="decimal"/>
      <w:lvlText w:val="%4."/>
      <w:lvlJc w:val="left"/>
      <w:pPr>
        <w:ind w:left="2804" w:hanging="360"/>
      </w:pPr>
    </w:lvl>
    <w:lvl w:ilvl="4" w:tplc="759C7A2E" w:tentative="1">
      <w:start w:val="1"/>
      <w:numFmt w:val="lowerLetter"/>
      <w:lvlText w:val="%5."/>
      <w:lvlJc w:val="left"/>
      <w:pPr>
        <w:ind w:left="3524" w:hanging="360"/>
      </w:pPr>
    </w:lvl>
    <w:lvl w:ilvl="5" w:tplc="B6D0EDD4" w:tentative="1">
      <w:start w:val="1"/>
      <w:numFmt w:val="lowerRoman"/>
      <w:lvlText w:val="%6."/>
      <w:lvlJc w:val="right"/>
      <w:pPr>
        <w:ind w:left="4244" w:hanging="180"/>
      </w:pPr>
    </w:lvl>
    <w:lvl w:ilvl="6" w:tplc="9AE6FB64" w:tentative="1">
      <w:start w:val="1"/>
      <w:numFmt w:val="decimal"/>
      <w:lvlText w:val="%7."/>
      <w:lvlJc w:val="left"/>
      <w:pPr>
        <w:ind w:left="4964" w:hanging="360"/>
      </w:pPr>
    </w:lvl>
    <w:lvl w:ilvl="7" w:tplc="E22C6144" w:tentative="1">
      <w:start w:val="1"/>
      <w:numFmt w:val="lowerLetter"/>
      <w:lvlText w:val="%8."/>
      <w:lvlJc w:val="left"/>
      <w:pPr>
        <w:ind w:left="5684" w:hanging="360"/>
      </w:pPr>
    </w:lvl>
    <w:lvl w:ilvl="8" w:tplc="0A442718" w:tentative="1">
      <w:start w:val="1"/>
      <w:numFmt w:val="lowerRoman"/>
      <w:lvlText w:val="%9."/>
      <w:lvlJc w:val="right"/>
      <w:pPr>
        <w:ind w:left="6404" w:hanging="180"/>
      </w:pPr>
    </w:lvl>
  </w:abstractNum>
  <w:abstractNum w:abstractNumId="23">
    <w:nsid w:val="7BAA7B28"/>
    <w:multiLevelType w:val="hybridMultilevel"/>
    <w:tmpl w:val="07CEE830"/>
    <w:lvl w:ilvl="0" w:tplc="870E9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0"/>
  </w:num>
  <w:num w:numId="4">
    <w:abstractNumId w:val="2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23"/>
  </w:num>
  <w:num w:numId="9">
    <w:abstractNumId w:val="3"/>
  </w:num>
  <w:num w:numId="10">
    <w:abstractNumId w:val="4"/>
  </w:num>
  <w:num w:numId="11">
    <w:abstractNumId w:val="18"/>
  </w:num>
  <w:num w:numId="12">
    <w:abstractNumId w:val="7"/>
  </w:num>
  <w:num w:numId="13">
    <w:abstractNumId w:val="11"/>
  </w:num>
  <w:num w:numId="14">
    <w:abstractNumId w:val="10"/>
  </w:num>
  <w:num w:numId="15">
    <w:abstractNumId w:val="13"/>
  </w:num>
  <w:num w:numId="16">
    <w:abstractNumId w:val="14"/>
  </w:num>
  <w:num w:numId="17">
    <w:abstractNumId w:val="8"/>
  </w:num>
  <w:num w:numId="18">
    <w:abstractNumId w:val="12"/>
  </w:num>
  <w:num w:numId="19">
    <w:abstractNumId w:val="6"/>
  </w:num>
  <w:num w:numId="20">
    <w:abstractNumId w:val="9"/>
  </w:num>
  <w:num w:numId="21">
    <w:abstractNumId w:val="0"/>
  </w:num>
  <w:num w:numId="22">
    <w:abstractNumId w:val="16"/>
  </w:num>
  <w:num w:numId="23">
    <w:abstractNumId w:val="17"/>
  </w:num>
  <w:num w:numId="24">
    <w:abstractNumId w:val="15"/>
  </w:num>
  <w:num w:numId="25">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FD"/>
    <w:rsid w:val="000000E9"/>
    <w:rsid w:val="00000157"/>
    <w:rsid w:val="000003FB"/>
    <w:rsid w:val="00000434"/>
    <w:rsid w:val="00000C9E"/>
    <w:rsid w:val="00000DFE"/>
    <w:rsid w:val="00000FBA"/>
    <w:rsid w:val="00001203"/>
    <w:rsid w:val="00001282"/>
    <w:rsid w:val="00001327"/>
    <w:rsid w:val="00001576"/>
    <w:rsid w:val="00001B51"/>
    <w:rsid w:val="00001DB0"/>
    <w:rsid w:val="00001E95"/>
    <w:rsid w:val="000027EF"/>
    <w:rsid w:val="000029F7"/>
    <w:rsid w:val="00002A3E"/>
    <w:rsid w:val="00002F31"/>
    <w:rsid w:val="00003212"/>
    <w:rsid w:val="0000323F"/>
    <w:rsid w:val="0000354D"/>
    <w:rsid w:val="0000360B"/>
    <w:rsid w:val="00003874"/>
    <w:rsid w:val="0000387B"/>
    <w:rsid w:val="0000394F"/>
    <w:rsid w:val="000039B0"/>
    <w:rsid w:val="00003F01"/>
    <w:rsid w:val="000043FD"/>
    <w:rsid w:val="00004750"/>
    <w:rsid w:val="000049E9"/>
    <w:rsid w:val="00004C13"/>
    <w:rsid w:val="00004E87"/>
    <w:rsid w:val="00005216"/>
    <w:rsid w:val="00005648"/>
    <w:rsid w:val="0000572B"/>
    <w:rsid w:val="000057B0"/>
    <w:rsid w:val="00005BCA"/>
    <w:rsid w:val="00005BF2"/>
    <w:rsid w:val="00005BF7"/>
    <w:rsid w:val="00005C40"/>
    <w:rsid w:val="00005EDB"/>
    <w:rsid w:val="0000639E"/>
    <w:rsid w:val="0000663E"/>
    <w:rsid w:val="000066C0"/>
    <w:rsid w:val="000069C8"/>
    <w:rsid w:val="00006C4B"/>
    <w:rsid w:val="00007024"/>
    <w:rsid w:val="00007D9E"/>
    <w:rsid w:val="00007DB1"/>
    <w:rsid w:val="00007DE3"/>
    <w:rsid w:val="0001017E"/>
    <w:rsid w:val="0001021E"/>
    <w:rsid w:val="00010A3D"/>
    <w:rsid w:val="00010C1A"/>
    <w:rsid w:val="00010C7D"/>
    <w:rsid w:val="00010D6C"/>
    <w:rsid w:val="00011118"/>
    <w:rsid w:val="000111FB"/>
    <w:rsid w:val="00011222"/>
    <w:rsid w:val="00011454"/>
    <w:rsid w:val="0001168A"/>
    <w:rsid w:val="00011B21"/>
    <w:rsid w:val="00011B9E"/>
    <w:rsid w:val="000125FD"/>
    <w:rsid w:val="00012796"/>
    <w:rsid w:val="00012C26"/>
    <w:rsid w:val="00012D41"/>
    <w:rsid w:val="00012D92"/>
    <w:rsid w:val="00012E7A"/>
    <w:rsid w:val="000132EB"/>
    <w:rsid w:val="00013F89"/>
    <w:rsid w:val="00013FA0"/>
    <w:rsid w:val="00013FE2"/>
    <w:rsid w:val="00014047"/>
    <w:rsid w:val="000142FA"/>
    <w:rsid w:val="0001456A"/>
    <w:rsid w:val="000145A4"/>
    <w:rsid w:val="00014CFA"/>
    <w:rsid w:val="0001501D"/>
    <w:rsid w:val="0001502C"/>
    <w:rsid w:val="000156BD"/>
    <w:rsid w:val="000156C0"/>
    <w:rsid w:val="000156EA"/>
    <w:rsid w:val="00015974"/>
    <w:rsid w:val="000159CB"/>
    <w:rsid w:val="00015B69"/>
    <w:rsid w:val="00015BD3"/>
    <w:rsid w:val="00015DBC"/>
    <w:rsid w:val="000166AC"/>
    <w:rsid w:val="00016723"/>
    <w:rsid w:val="0001696D"/>
    <w:rsid w:val="0001698E"/>
    <w:rsid w:val="00016CB0"/>
    <w:rsid w:val="00016F76"/>
    <w:rsid w:val="00016FA5"/>
    <w:rsid w:val="0001701B"/>
    <w:rsid w:val="000170A4"/>
    <w:rsid w:val="000170DB"/>
    <w:rsid w:val="000172FD"/>
    <w:rsid w:val="00017AAE"/>
    <w:rsid w:val="00020158"/>
    <w:rsid w:val="000204D9"/>
    <w:rsid w:val="00020634"/>
    <w:rsid w:val="00020B77"/>
    <w:rsid w:val="00020B7E"/>
    <w:rsid w:val="00020D8F"/>
    <w:rsid w:val="00020E28"/>
    <w:rsid w:val="00021371"/>
    <w:rsid w:val="00021403"/>
    <w:rsid w:val="0002158E"/>
    <w:rsid w:val="000216EC"/>
    <w:rsid w:val="00021A34"/>
    <w:rsid w:val="00021A65"/>
    <w:rsid w:val="00021C72"/>
    <w:rsid w:val="00021EB0"/>
    <w:rsid w:val="00021EE6"/>
    <w:rsid w:val="000220E6"/>
    <w:rsid w:val="00022192"/>
    <w:rsid w:val="000221BD"/>
    <w:rsid w:val="000223E1"/>
    <w:rsid w:val="0002296E"/>
    <w:rsid w:val="00022A98"/>
    <w:rsid w:val="000235F7"/>
    <w:rsid w:val="00023612"/>
    <w:rsid w:val="00023C4F"/>
    <w:rsid w:val="00023F8D"/>
    <w:rsid w:val="0002414F"/>
    <w:rsid w:val="0002420C"/>
    <w:rsid w:val="000242F7"/>
    <w:rsid w:val="000249F4"/>
    <w:rsid w:val="00024B7E"/>
    <w:rsid w:val="00024C24"/>
    <w:rsid w:val="00024C66"/>
    <w:rsid w:val="00024E61"/>
    <w:rsid w:val="000253A6"/>
    <w:rsid w:val="00025568"/>
    <w:rsid w:val="00026138"/>
    <w:rsid w:val="00026189"/>
    <w:rsid w:val="000264AA"/>
    <w:rsid w:val="0002672F"/>
    <w:rsid w:val="00026768"/>
    <w:rsid w:val="00026A6B"/>
    <w:rsid w:val="00026BF3"/>
    <w:rsid w:val="00026E32"/>
    <w:rsid w:val="00026ED1"/>
    <w:rsid w:val="0002709F"/>
    <w:rsid w:val="00027195"/>
    <w:rsid w:val="00027436"/>
    <w:rsid w:val="00027B0E"/>
    <w:rsid w:val="00027C6E"/>
    <w:rsid w:val="00030065"/>
    <w:rsid w:val="000301D5"/>
    <w:rsid w:val="000303B6"/>
    <w:rsid w:val="00030619"/>
    <w:rsid w:val="0003087A"/>
    <w:rsid w:val="00030B1B"/>
    <w:rsid w:val="00030B6D"/>
    <w:rsid w:val="00030D7C"/>
    <w:rsid w:val="00030F15"/>
    <w:rsid w:val="000310E4"/>
    <w:rsid w:val="00031268"/>
    <w:rsid w:val="0003147C"/>
    <w:rsid w:val="0003170E"/>
    <w:rsid w:val="00031990"/>
    <w:rsid w:val="00031AFB"/>
    <w:rsid w:val="000322A3"/>
    <w:rsid w:val="00032384"/>
    <w:rsid w:val="000323B7"/>
    <w:rsid w:val="00032486"/>
    <w:rsid w:val="00032760"/>
    <w:rsid w:val="0003277D"/>
    <w:rsid w:val="00032BA9"/>
    <w:rsid w:val="00032C76"/>
    <w:rsid w:val="00032CB2"/>
    <w:rsid w:val="00032E81"/>
    <w:rsid w:val="00033171"/>
    <w:rsid w:val="000334AA"/>
    <w:rsid w:val="000334C0"/>
    <w:rsid w:val="00033863"/>
    <w:rsid w:val="00033874"/>
    <w:rsid w:val="00033977"/>
    <w:rsid w:val="00033C4A"/>
    <w:rsid w:val="00033D38"/>
    <w:rsid w:val="00034330"/>
    <w:rsid w:val="00034357"/>
    <w:rsid w:val="0003441F"/>
    <w:rsid w:val="00034637"/>
    <w:rsid w:val="00034683"/>
    <w:rsid w:val="0003470F"/>
    <w:rsid w:val="000348D5"/>
    <w:rsid w:val="000348E2"/>
    <w:rsid w:val="00034CDD"/>
    <w:rsid w:val="00034E6D"/>
    <w:rsid w:val="00034F40"/>
    <w:rsid w:val="00034F48"/>
    <w:rsid w:val="0003512B"/>
    <w:rsid w:val="00035224"/>
    <w:rsid w:val="000354A2"/>
    <w:rsid w:val="0003555A"/>
    <w:rsid w:val="000356D3"/>
    <w:rsid w:val="000356FF"/>
    <w:rsid w:val="00035721"/>
    <w:rsid w:val="00035A7D"/>
    <w:rsid w:val="00035AFE"/>
    <w:rsid w:val="00035EC4"/>
    <w:rsid w:val="0003605C"/>
    <w:rsid w:val="00036AF0"/>
    <w:rsid w:val="00036D84"/>
    <w:rsid w:val="00037001"/>
    <w:rsid w:val="00037133"/>
    <w:rsid w:val="0003729E"/>
    <w:rsid w:val="000372BA"/>
    <w:rsid w:val="000378C0"/>
    <w:rsid w:val="00037C94"/>
    <w:rsid w:val="00037E66"/>
    <w:rsid w:val="00037E76"/>
    <w:rsid w:val="0004013E"/>
    <w:rsid w:val="0004016B"/>
    <w:rsid w:val="000402B8"/>
    <w:rsid w:val="000402C7"/>
    <w:rsid w:val="00040696"/>
    <w:rsid w:val="00040ACF"/>
    <w:rsid w:val="00040AE4"/>
    <w:rsid w:val="00040BFD"/>
    <w:rsid w:val="00040D4C"/>
    <w:rsid w:val="00040F94"/>
    <w:rsid w:val="00041215"/>
    <w:rsid w:val="00041380"/>
    <w:rsid w:val="00041CEA"/>
    <w:rsid w:val="00041F78"/>
    <w:rsid w:val="000421F2"/>
    <w:rsid w:val="00042CDA"/>
    <w:rsid w:val="00042F89"/>
    <w:rsid w:val="00043239"/>
    <w:rsid w:val="0004324D"/>
    <w:rsid w:val="0004338A"/>
    <w:rsid w:val="00043446"/>
    <w:rsid w:val="00043569"/>
    <w:rsid w:val="0004371A"/>
    <w:rsid w:val="0004385B"/>
    <w:rsid w:val="00043C35"/>
    <w:rsid w:val="00043CBB"/>
    <w:rsid w:val="00043CD5"/>
    <w:rsid w:val="00043DAB"/>
    <w:rsid w:val="00043E85"/>
    <w:rsid w:val="00044349"/>
    <w:rsid w:val="000443F5"/>
    <w:rsid w:val="00044494"/>
    <w:rsid w:val="000446DE"/>
    <w:rsid w:val="000448B7"/>
    <w:rsid w:val="00044A04"/>
    <w:rsid w:val="00044BAA"/>
    <w:rsid w:val="00044ECA"/>
    <w:rsid w:val="00044EE9"/>
    <w:rsid w:val="00044F87"/>
    <w:rsid w:val="00045190"/>
    <w:rsid w:val="000453CA"/>
    <w:rsid w:val="0004541D"/>
    <w:rsid w:val="0004544A"/>
    <w:rsid w:val="00045912"/>
    <w:rsid w:val="00045C93"/>
    <w:rsid w:val="00045F3B"/>
    <w:rsid w:val="00045F91"/>
    <w:rsid w:val="0004620C"/>
    <w:rsid w:val="00046F38"/>
    <w:rsid w:val="00047107"/>
    <w:rsid w:val="00047118"/>
    <w:rsid w:val="0004712E"/>
    <w:rsid w:val="000473FD"/>
    <w:rsid w:val="0004777D"/>
    <w:rsid w:val="0004784A"/>
    <w:rsid w:val="00047BF0"/>
    <w:rsid w:val="000502CA"/>
    <w:rsid w:val="00050580"/>
    <w:rsid w:val="0005067C"/>
    <w:rsid w:val="00050909"/>
    <w:rsid w:val="00050946"/>
    <w:rsid w:val="00050AFE"/>
    <w:rsid w:val="000513BA"/>
    <w:rsid w:val="000518EA"/>
    <w:rsid w:val="00051C87"/>
    <w:rsid w:val="00051D58"/>
    <w:rsid w:val="00051D7D"/>
    <w:rsid w:val="00051EBD"/>
    <w:rsid w:val="00052977"/>
    <w:rsid w:val="000529CC"/>
    <w:rsid w:val="00052F64"/>
    <w:rsid w:val="000531B4"/>
    <w:rsid w:val="0005331F"/>
    <w:rsid w:val="0005335C"/>
    <w:rsid w:val="00053430"/>
    <w:rsid w:val="00053587"/>
    <w:rsid w:val="0005361C"/>
    <w:rsid w:val="00053882"/>
    <w:rsid w:val="00053C67"/>
    <w:rsid w:val="00053CFF"/>
    <w:rsid w:val="000540AA"/>
    <w:rsid w:val="000546B4"/>
    <w:rsid w:val="00054D56"/>
    <w:rsid w:val="000550B0"/>
    <w:rsid w:val="000550B5"/>
    <w:rsid w:val="0005517E"/>
    <w:rsid w:val="0005548B"/>
    <w:rsid w:val="000554A4"/>
    <w:rsid w:val="00055613"/>
    <w:rsid w:val="00055821"/>
    <w:rsid w:val="000559BB"/>
    <w:rsid w:val="000560B5"/>
    <w:rsid w:val="00056317"/>
    <w:rsid w:val="00056895"/>
    <w:rsid w:val="00056991"/>
    <w:rsid w:val="00057061"/>
    <w:rsid w:val="0005719E"/>
    <w:rsid w:val="00057383"/>
    <w:rsid w:val="000578EA"/>
    <w:rsid w:val="00057967"/>
    <w:rsid w:val="00057CC0"/>
    <w:rsid w:val="0006024A"/>
    <w:rsid w:val="00060345"/>
    <w:rsid w:val="000604E7"/>
    <w:rsid w:val="00060B73"/>
    <w:rsid w:val="00060BD7"/>
    <w:rsid w:val="00060E04"/>
    <w:rsid w:val="00060FD5"/>
    <w:rsid w:val="00061572"/>
    <w:rsid w:val="0006162A"/>
    <w:rsid w:val="0006170C"/>
    <w:rsid w:val="0006194B"/>
    <w:rsid w:val="00061952"/>
    <w:rsid w:val="000619B6"/>
    <w:rsid w:val="00061ADB"/>
    <w:rsid w:val="00061E59"/>
    <w:rsid w:val="0006214E"/>
    <w:rsid w:val="000622FF"/>
    <w:rsid w:val="000624BF"/>
    <w:rsid w:val="00062600"/>
    <w:rsid w:val="00062A32"/>
    <w:rsid w:val="00062B31"/>
    <w:rsid w:val="00062D28"/>
    <w:rsid w:val="00062E45"/>
    <w:rsid w:val="00063072"/>
    <w:rsid w:val="00063214"/>
    <w:rsid w:val="00063321"/>
    <w:rsid w:val="00063451"/>
    <w:rsid w:val="000636AF"/>
    <w:rsid w:val="0006380D"/>
    <w:rsid w:val="0006396F"/>
    <w:rsid w:val="000639D3"/>
    <w:rsid w:val="00063A4C"/>
    <w:rsid w:val="00063DDA"/>
    <w:rsid w:val="00063F9C"/>
    <w:rsid w:val="00064427"/>
    <w:rsid w:val="00064456"/>
    <w:rsid w:val="0006447D"/>
    <w:rsid w:val="000649B7"/>
    <w:rsid w:val="00064BB1"/>
    <w:rsid w:val="00064D35"/>
    <w:rsid w:val="00064DCE"/>
    <w:rsid w:val="00065050"/>
    <w:rsid w:val="00065167"/>
    <w:rsid w:val="0006540D"/>
    <w:rsid w:val="000655CC"/>
    <w:rsid w:val="000656C7"/>
    <w:rsid w:val="0006592C"/>
    <w:rsid w:val="00065A22"/>
    <w:rsid w:val="00065E37"/>
    <w:rsid w:val="00066081"/>
    <w:rsid w:val="00066125"/>
    <w:rsid w:val="00066229"/>
    <w:rsid w:val="000663E7"/>
    <w:rsid w:val="0006645C"/>
    <w:rsid w:val="0006679E"/>
    <w:rsid w:val="00066E50"/>
    <w:rsid w:val="0006708B"/>
    <w:rsid w:val="00067168"/>
    <w:rsid w:val="000679EB"/>
    <w:rsid w:val="00067CD4"/>
    <w:rsid w:val="00067EA2"/>
    <w:rsid w:val="00070180"/>
    <w:rsid w:val="000702CF"/>
    <w:rsid w:val="000702F6"/>
    <w:rsid w:val="00070705"/>
    <w:rsid w:val="00070D40"/>
    <w:rsid w:val="00070DE5"/>
    <w:rsid w:val="00070F88"/>
    <w:rsid w:val="00070F9A"/>
    <w:rsid w:val="00071326"/>
    <w:rsid w:val="0007140A"/>
    <w:rsid w:val="000719C3"/>
    <w:rsid w:val="00071B07"/>
    <w:rsid w:val="00071B4F"/>
    <w:rsid w:val="00071FD6"/>
    <w:rsid w:val="00072340"/>
    <w:rsid w:val="0007255E"/>
    <w:rsid w:val="000726C2"/>
    <w:rsid w:val="00072C02"/>
    <w:rsid w:val="00073222"/>
    <w:rsid w:val="0007337D"/>
    <w:rsid w:val="00073524"/>
    <w:rsid w:val="000737F9"/>
    <w:rsid w:val="00073ACB"/>
    <w:rsid w:val="00073D67"/>
    <w:rsid w:val="000741FD"/>
    <w:rsid w:val="0007476A"/>
    <w:rsid w:val="00074B9F"/>
    <w:rsid w:val="00074C80"/>
    <w:rsid w:val="00074EC2"/>
    <w:rsid w:val="00075024"/>
    <w:rsid w:val="0007573D"/>
    <w:rsid w:val="00075F8C"/>
    <w:rsid w:val="00075FF1"/>
    <w:rsid w:val="00076347"/>
    <w:rsid w:val="00076615"/>
    <w:rsid w:val="00076E2E"/>
    <w:rsid w:val="00077187"/>
    <w:rsid w:val="000774FD"/>
    <w:rsid w:val="000776E0"/>
    <w:rsid w:val="00077A06"/>
    <w:rsid w:val="00077A14"/>
    <w:rsid w:val="00077A51"/>
    <w:rsid w:val="00077E1F"/>
    <w:rsid w:val="00077FC3"/>
    <w:rsid w:val="0008012B"/>
    <w:rsid w:val="00080580"/>
    <w:rsid w:val="0008167C"/>
    <w:rsid w:val="00081717"/>
    <w:rsid w:val="00081729"/>
    <w:rsid w:val="0008177E"/>
    <w:rsid w:val="000818D9"/>
    <w:rsid w:val="000819FE"/>
    <w:rsid w:val="00081A96"/>
    <w:rsid w:val="00081B32"/>
    <w:rsid w:val="00082227"/>
    <w:rsid w:val="0008238B"/>
    <w:rsid w:val="000828DB"/>
    <w:rsid w:val="00082D98"/>
    <w:rsid w:val="00082DB7"/>
    <w:rsid w:val="0008304C"/>
    <w:rsid w:val="00083451"/>
    <w:rsid w:val="0008348A"/>
    <w:rsid w:val="00083852"/>
    <w:rsid w:val="00083972"/>
    <w:rsid w:val="0008399A"/>
    <w:rsid w:val="00083E64"/>
    <w:rsid w:val="00083E6D"/>
    <w:rsid w:val="00084158"/>
    <w:rsid w:val="000841EF"/>
    <w:rsid w:val="00084267"/>
    <w:rsid w:val="000842E7"/>
    <w:rsid w:val="00084353"/>
    <w:rsid w:val="000843EE"/>
    <w:rsid w:val="000848AB"/>
    <w:rsid w:val="00084ADE"/>
    <w:rsid w:val="00084B10"/>
    <w:rsid w:val="00084B5F"/>
    <w:rsid w:val="00085003"/>
    <w:rsid w:val="000854A5"/>
    <w:rsid w:val="0008576D"/>
    <w:rsid w:val="00085A34"/>
    <w:rsid w:val="00085B49"/>
    <w:rsid w:val="00085F55"/>
    <w:rsid w:val="000863EE"/>
    <w:rsid w:val="000863FE"/>
    <w:rsid w:val="000864BF"/>
    <w:rsid w:val="0008698D"/>
    <w:rsid w:val="00086C2E"/>
    <w:rsid w:val="00086E6B"/>
    <w:rsid w:val="00086FF8"/>
    <w:rsid w:val="000872AE"/>
    <w:rsid w:val="00087780"/>
    <w:rsid w:val="00087B3F"/>
    <w:rsid w:val="00087F5B"/>
    <w:rsid w:val="0009007F"/>
    <w:rsid w:val="000900D7"/>
    <w:rsid w:val="00090217"/>
    <w:rsid w:val="00090483"/>
    <w:rsid w:val="000908A6"/>
    <w:rsid w:val="00090935"/>
    <w:rsid w:val="00090B8E"/>
    <w:rsid w:val="00090BD3"/>
    <w:rsid w:val="00090C41"/>
    <w:rsid w:val="00090F5D"/>
    <w:rsid w:val="00091500"/>
    <w:rsid w:val="0009169F"/>
    <w:rsid w:val="0009172D"/>
    <w:rsid w:val="000917D3"/>
    <w:rsid w:val="000919B6"/>
    <w:rsid w:val="000919DD"/>
    <w:rsid w:val="00091A01"/>
    <w:rsid w:val="00091C45"/>
    <w:rsid w:val="00092029"/>
    <w:rsid w:val="00092638"/>
    <w:rsid w:val="00092682"/>
    <w:rsid w:val="00092A62"/>
    <w:rsid w:val="00093065"/>
    <w:rsid w:val="00093181"/>
    <w:rsid w:val="0009326C"/>
    <w:rsid w:val="0009341D"/>
    <w:rsid w:val="0009341E"/>
    <w:rsid w:val="0009354D"/>
    <w:rsid w:val="0009381B"/>
    <w:rsid w:val="00093B1A"/>
    <w:rsid w:val="00093F38"/>
    <w:rsid w:val="0009440E"/>
    <w:rsid w:val="00094626"/>
    <w:rsid w:val="00094D88"/>
    <w:rsid w:val="000953E8"/>
    <w:rsid w:val="000957B5"/>
    <w:rsid w:val="00095A5F"/>
    <w:rsid w:val="00095E7C"/>
    <w:rsid w:val="00095ED8"/>
    <w:rsid w:val="000960B7"/>
    <w:rsid w:val="00096447"/>
    <w:rsid w:val="00096976"/>
    <w:rsid w:val="00096987"/>
    <w:rsid w:val="00096B22"/>
    <w:rsid w:val="00096F4C"/>
    <w:rsid w:val="0009701E"/>
    <w:rsid w:val="000974F1"/>
    <w:rsid w:val="00097A8C"/>
    <w:rsid w:val="00097C87"/>
    <w:rsid w:val="00097F8F"/>
    <w:rsid w:val="00097F99"/>
    <w:rsid w:val="000A00FA"/>
    <w:rsid w:val="000A0469"/>
    <w:rsid w:val="000A04C8"/>
    <w:rsid w:val="000A081C"/>
    <w:rsid w:val="000A0A13"/>
    <w:rsid w:val="000A0B49"/>
    <w:rsid w:val="000A0CC7"/>
    <w:rsid w:val="000A10AA"/>
    <w:rsid w:val="000A1136"/>
    <w:rsid w:val="000A1929"/>
    <w:rsid w:val="000A22B7"/>
    <w:rsid w:val="000A2535"/>
    <w:rsid w:val="000A278C"/>
    <w:rsid w:val="000A28EA"/>
    <w:rsid w:val="000A34D0"/>
    <w:rsid w:val="000A362F"/>
    <w:rsid w:val="000A3726"/>
    <w:rsid w:val="000A3B6B"/>
    <w:rsid w:val="000A3BA7"/>
    <w:rsid w:val="000A3EEB"/>
    <w:rsid w:val="000A44FF"/>
    <w:rsid w:val="000A4682"/>
    <w:rsid w:val="000A4707"/>
    <w:rsid w:val="000A49FE"/>
    <w:rsid w:val="000A4F21"/>
    <w:rsid w:val="000A5114"/>
    <w:rsid w:val="000A521A"/>
    <w:rsid w:val="000A5A33"/>
    <w:rsid w:val="000A5B91"/>
    <w:rsid w:val="000A5BA8"/>
    <w:rsid w:val="000A5C20"/>
    <w:rsid w:val="000A5CE1"/>
    <w:rsid w:val="000A5D5A"/>
    <w:rsid w:val="000A5E71"/>
    <w:rsid w:val="000A5F01"/>
    <w:rsid w:val="000A5FF8"/>
    <w:rsid w:val="000A6231"/>
    <w:rsid w:val="000A6473"/>
    <w:rsid w:val="000A697B"/>
    <w:rsid w:val="000A6C98"/>
    <w:rsid w:val="000A71D5"/>
    <w:rsid w:val="000A73D5"/>
    <w:rsid w:val="000A7423"/>
    <w:rsid w:val="000A76B7"/>
    <w:rsid w:val="000A789E"/>
    <w:rsid w:val="000A79AA"/>
    <w:rsid w:val="000A7DFF"/>
    <w:rsid w:val="000B0891"/>
    <w:rsid w:val="000B0895"/>
    <w:rsid w:val="000B0974"/>
    <w:rsid w:val="000B13CA"/>
    <w:rsid w:val="000B16AE"/>
    <w:rsid w:val="000B16D6"/>
    <w:rsid w:val="000B1745"/>
    <w:rsid w:val="000B176A"/>
    <w:rsid w:val="000B178A"/>
    <w:rsid w:val="000B1850"/>
    <w:rsid w:val="000B19D5"/>
    <w:rsid w:val="000B1FB5"/>
    <w:rsid w:val="000B216F"/>
    <w:rsid w:val="000B21C1"/>
    <w:rsid w:val="000B21C6"/>
    <w:rsid w:val="000B2257"/>
    <w:rsid w:val="000B22BF"/>
    <w:rsid w:val="000B2AFE"/>
    <w:rsid w:val="000B2CEB"/>
    <w:rsid w:val="000B2E98"/>
    <w:rsid w:val="000B303B"/>
    <w:rsid w:val="000B33F5"/>
    <w:rsid w:val="000B3669"/>
    <w:rsid w:val="000B368A"/>
    <w:rsid w:val="000B3A63"/>
    <w:rsid w:val="000B3B14"/>
    <w:rsid w:val="000B41C5"/>
    <w:rsid w:val="000B44E0"/>
    <w:rsid w:val="000B4741"/>
    <w:rsid w:val="000B48E0"/>
    <w:rsid w:val="000B4DE6"/>
    <w:rsid w:val="000B4E73"/>
    <w:rsid w:val="000B508B"/>
    <w:rsid w:val="000B5283"/>
    <w:rsid w:val="000B5328"/>
    <w:rsid w:val="000B55B5"/>
    <w:rsid w:val="000B59CC"/>
    <w:rsid w:val="000B5ED0"/>
    <w:rsid w:val="000B61A6"/>
    <w:rsid w:val="000B63F1"/>
    <w:rsid w:val="000B654F"/>
    <w:rsid w:val="000B6573"/>
    <w:rsid w:val="000B65B4"/>
    <w:rsid w:val="000B6765"/>
    <w:rsid w:val="000B6995"/>
    <w:rsid w:val="000B6B3A"/>
    <w:rsid w:val="000B6B5C"/>
    <w:rsid w:val="000B6D96"/>
    <w:rsid w:val="000B6F5E"/>
    <w:rsid w:val="000B72C4"/>
    <w:rsid w:val="000B7A00"/>
    <w:rsid w:val="000B7A4E"/>
    <w:rsid w:val="000B7B27"/>
    <w:rsid w:val="000C011C"/>
    <w:rsid w:val="000C02DC"/>
    <w:rsid w:val="000C06EF"/>
    <w:rsid w:val="000C0A6E"/>
    <w:rsid w:val="000C0E3E"/>
    <w:rsid w:val="000C1102"/>
    <w:rsid w:val="000C1159"/>
    <w:rsid w:val="000C1253"/>
    <w:rsid w:val="000C144E"/>
    <w:rsid w:val="000C1466"/>
    <w:rsid w:val="000C15E0"/>
    <w:rsid w:val="000C1658"/>
    <w:rsid w:val="000C16AB"/>
    <w:rsid w:val="000C180A"/>
    <w:rsid w:val="000C19DC"/>
    <w:rsid w:val="000C1E7F"/>
    <w:rsid w:val="000C240F"/>
    <w:rsid w:val="000C2679"/>
    <w:rsid w:val="000C2778"/>
    <w:rsid w:val="000C2857"/>
    <w:rsid w:val="000C29B6"/>
    <w:rsid w:val="000C2F60"/>
    <w:rsid w:val="000C30B1"/>
    <w:rsid w:val="000C3500"/>
    <w:rsid w:val="000C363F"/>
    <w:rsid w:val="000C3C85"/>
    <w:rsid w:val="000C4231"/>
    <w:rsid w:val="000C4316"/>
    <w:rsid w:val="000C4355"/>
    <w:rsid w:val="000C454F"/>
    <w:rsid w:val="000C4A75"/>
    <w:rsid w:val="000C4ACF"/>
    <w:rsid w:val="000C4BF4"/>
    <w:rsid w:val="000C506E"/>
    <w:rsid w:val="000C50D3"/>
    <w:rsid w:val="000C57A7"/>
    <w:rsid w:val="000C5D7C"/>
    <w:rsid w:val="000C608B"/>
    <w:rsid w:val="000C62B7"/>
    <w:rsid w:val="000C642E"/>
    <w:rsid w:val="000C6440"/>
    <w:rsid w:val="000C66CE"/>
    <w:rsid w:val="000C6A38"/>
    <w:rsid w:val="000C6A50"/>
    <w:rsid w:val="000C6C77"/>
    <w:rsid w:val="000C6C9C"/>
    <w:rsid w:val="000C6D05"/>
    <w:rsid w:val="000C6D5A"/>
    <w:rsid w:val="000C70E5"/>
    <w:rsid w:val="000C7242"/>
    <w:rsid w:val="000C74EB"/>
    <w:rsid w:val="000C77E4"/>
    <w:rsid w:val="000C794A"/>
    <w:rsid w:val="000C7C9D"/>
    <w:rsid w:val="000C7DD0"/>
    <w:rsid w:val="000C7F38"/>
    <w:rsid w:val="000D029F"/>
    <w:rsid w:val="000D0D07"/>
    <w:rsid w:val="000D18D7"/>
    <w:rsid w:val="000D1D6D"/>
    <w:rsid w:val="000D1DCC"/>
    <w:rsid w:val="000D1DCF"/>
    <w:rsid w:val="000D22F7"/>
    <w:rsid w:val="000D23A8"/>
    <w:rsid w:val="000D23BD"/>
    <w:rsid w:val="000D2555"/>
    <w:rsid w:val="000D26CB"/>
    <w:rsid w:val="000D26D1"/>
    <w:rsid w:val="000D29B6"/>
    <w:rsid w:val="000D30EE"/>
    <w:rsid w:val="000D3126"/>
    <w:rsid w:val="000D333E"/>
    <w:rsid w:val="000D33F7"/>
    <w:rsid w:val="000D3400"/>
    <w:rsid w:val="000D34A4"/>
    <w:rsid w:val="000D34AA"/>
    <w:rsid w:val="000D3ABB"/>
    <w:rsid w:val="000D3DEA"/>
    <w:rsid w:val="000D3E01"/>
    <w:rsid w:val="000D3F6A"/>
    <w:rsid w:val="000D41A4"/>
    <w:rsid w:val="000D45C0"/>
    <w:rsid w:val="000D4B89"/>
    <w:rsid w:val="000D4C70"/>
    <w:rsid w:val="000D4DFE"/>
    <w:rsid w:val="000D4E63"/>
    <w:rsid w:val="000D51CA"/>
    <w:rsid w:val="000D51ED"/>
    <w:rsid w:val="000D54C1"/>
    <w:rsid w:val="000D574B"/>
    <w:rsid w:val="000D57D5"/>
    <w:rsid w:val="000D5BB4"/>
    <w:rsid w:val="000D5DB3"/>
    <w:rsid w:val="000D6115"/>
    <w:rsid w:val="000D640A"/>
    <w:rsid w:val="000D6C65"/>
    <w:rsid w:val="000D6DE8"/>
    <w:rsid w:val="000D6DFA"/>
    <w:rsid w:val="000D6EB7"/>
    <w:rsid w:val="000D6F84"/>
    <w:rsid w:val="000D6F9D"/>
    <w:rsid w:val="000D7000"/>
    <w:rsid w:val="000D703E"/>
    <w:rsid w:val="000D71B2"/>
    <w:rsid w:val="000D73D3"/>
    <w:rsid w:val="000D74B6"/>
    <w:rsid w:val="000D78AB"/>
    <w:rsid w:val="000D79C4"/>
    <w:rsid w:val="000D7A59"/>
    <w:rsid w:val="000D7B2A"/>
    <w:rsid w:val="000D7B48"/>
    <w:rsid w:val="000D7B8E"/>
    <w:rsid w:val="000D7DA1"/>
    <w:rsid w:val="000E018C"/>
    <w:rsid w:val="000E0320"/>
    <w:rsid w:val="000E0332"/>
    <w:rsid w:val="000E06D0"/>
    <w:rsid w:val="000E0A6D"/>
    <w:rsid w:val="000E0D09"/>
    <w:rsid w:val="000E1024"/>
    <w:rsid w:val="000E1169"/>
    <w:rsid w:val="000E1478"/>
    <w:rsid w:val="000E16E2"/>
    <w:rsid w:val="000E18E8"/>
    <w:rsid w:val="000E2031"/>
    <w:rsid w:val="000E2085"/>
    <w:rsid w:val="000E2101"/>
    <w:rsid w:val="000E2105"/>
    <w:rsid w:val="000E2303"/>
    <w:rsid w:val="000E24E5"/>
    <w:rsid w:val="000E2782"/>
    <w:rsid w:val="000E2DEE"/>
    <w:rsid w:val="000E366D"/>
    <w:rsid w:val="000E387E"/>
    <w:rsid w:val="000E3C61"/>
    <w:rsid w:val="000E3D95"/>
    <w:rsid w:val="000E41E4"/>
    <w:rsid w:val="000E4390"/>
    <w:rsid w:val="000E45AF"/>
    <w:rsid w:val="000E4A21"/>
    <w:rsid w:val="000E4B94"/>
    <w:rsid w:val="000E4C66"/>
    <w:rsid w:val="000E4C8D"/>
    <w:rsid w:val="000E4CF9"/>
    <w:rsid w:val="000E53E7"/>
    <w:rsid w:val="000E5699"/>
    <w:rsid w:val="000E58A5"/>
    <w:rsid w:val="000E58C1"/>
    <w:rsid w:val="000E58FB"/>
    <w:rsid w:val="000E5A62"/>
    <w:rsid w:val="000E5DC8"/>
    <w:rsid w:val="000E61F6"/>
    <w:rsid w:val="000E6281"/>
    <w:rsid w:val="000E6907"/>
    <w:rsid w:val="000E72BE"/>
    <w:rsid w:val="000E72C8"/>
    <w:rsid w:val="000E74A8"/>
    <w:rsid w:val="000E7564"/>
    <w:rsid w:val="000E7814"/>
    <w:rsid w:val="000E784D"/>
    <w:rsid w:val="000E7DA3"/>
    <w:rsid w:val="000E7DB7"/>
    <w:rsid w:val="000E7EDB"/>
    <w:rsid w:val="000E7EF2"/>
    <w:rsid w:val="000F03BC"/>
    <w:rsid w:val="000F03BF"/>
    <w:rsid w:val="000F0537"/>
    <w:rsid w:val="000F0693"/>
    <w:rsid w:val="000F0720"/>
    <w:rsid w:val="000F0F2E"/>
    <w:rsid w:val="000F0FDC"/>
    <w:rsid w:val="000F1344"/>
    <w:rsid w:val="000F1706"/>
    <w:rsid w:val="000F1800"/>
    <w:rsid w:val="000F1D6C"/>
    <w:rsid w:val="000F1D87"/>
    <w:rsid w:val="000F1E40"/>
    <w:rsid w:val="000F2260"/>
    <w:rsid w:val="000F2303"/>
    <w:rsid w:val="000F26BE"/>
    <w:rsid w:val="000F2706"/>
    <w:rsid w:val="000F28A0"/>
    <w:rsid w:val="000F2BCF"/>
    <w:rsid w:val="000F2E0B"/>
    <w:rsid w:val="000F3188"/>
    <w:rsid w:val="000F31F1"/>
    <w:rsid w:val="000F3213"/>
    <w:rsid w:val="000F3347"/>
    <w:rsid w:val="000F35EE"/>
    <w:rsid w:val="000F379C"/>
    <w:rsid w:val="000F37CD"/>
    <w:rsid w:val="000F38D9"/>
    <w:rsid w:val="000F3A8F"/>
    <w:rsid w:val="000F426F"/>
    <w:rsid w:val="000F47D0"/>
    <w:rsid w:val="000F4920"/>
    <w:rsid w:val="000F4D83"/>
    <w:rsid w:val="000F4F40"/>
    <w:rsid w:val="000F501E"/>
    <w:rsid w:val="000F5475"/>
    <w:rsid w:val="000F5529"/>
    <w:rsid w:val="000F579A"/>
    <w:rsid w:val="000F587E"/>
    <w:rsid w:val="000F59F5"/>
    <w:rsid w:val="000F59FD"/>
    <w:rsid w:val="000F5A38"/>
    <w:rsid w:val="000F5C2B"/>
    <w:rsid w:val="000F5E28"/>
    <w:rsid w:val="000F5EC0"/>
    <w:rsid w:val="000F6227"/>
    <w:rsid w:val="000F669B"/>
    <w:rsid w:val="000F6A24"/>
    <w:rsid w:val="000F6BD3"/>
    <w:rsid w:val="000F6BFE"/>
    <w:rsid w:val="000F6EBD"/>
    <w:rsid w:val="000F753A"/>
    <w:rsid w:val="000F7871"/>
    <w:rsid w:val="000F7B01"/>
    <w:rsid w:val="000F7C13"/>
    <w:rsid w:val="000F7EF8"/>
    <w:rsid w:val="000F7F87"/>
    <w:rsid w:val="0010002A"/>
    <w:rsid w:val="001000F9"/>
    <w:rsid w:val="00100112"/>
    <w:rsid w:val="001005AA"/>
    <w:rsid w:val="00100798"/>
    <w:rsid w:val="00100BE9"/>
    <w:rsid w:val="00100E7B"/>
    <w:rsid w:val="001010B3"/>
    <w:rsid w:val="0010110C"/>
    <w:rsid w:val="0010113C"/>
    <w:rsid w:val="001012AB"/>
    <w:rsid w:val="00101590"/>
    <w:rsid w:val="001017E1"/>
    <w:rsid w:val="00102054"/>
    <w:rsid w:val="00102057"/>
    <w:rsid w:val="00102A42"/>
    <w:rsid w:val="00102BC7"/>
    <w:rsid w:val="00102C2F"/>
    <w:rsid w:val="00103135"/>
    <w:rsid w:val="00103714"/>
    <w:rsid w:val="00103967"/>
    <w:rsid w:val="00104213"/>
    <w:rsid w:val="001044A5"/>
    <w:rsid w:val="00104651"/>
    <w:rsid w:val="0010487D"/>
    <w:rsid w:val="00104F72"/>
    <w:rsid w:val="00105197"/>
    <w:rsid w:val="0010528E"/>
    <w:rsid w:val="001054CB"/>
    <w:rsid w:val="001054DA"/>
    <w:rsid w:val="001054E8"/>
    <w:rsid w:val="00105CB5"/>
    <w:rsid w:val="00105D28"/>
    <w:rsid w:val="00105F4B"/>
    <w:rsid w:val="0010651F"/>
    <w:rsid w:val="00106602"/>
    <w:rsid w:val="00106678"/>
    <w:rsid w:val="00106E15"/>
    <w:rsid w:val="00107040"/>
    <w:rsid w:val="001074E6"/>
    <w:rsid w:val="00107607"/>
    <w:rsid w:val="001076C4"/>
    <w:rsid w:val="00107A8D"/>
    <w:rsid w:val="00107BB6"/>
    <w:rsid w:val="00107D0F"/>
    <w:rsid w:val="00107E93"/>
    <w:rsid w:val="00107F90"/>
    <w:rsid w:val="00110564"/>
    <w:rsid w:val="001107DE"/>
    <w:rsid w:val="00110A13"/>
    <w:rsid w:val="0011131C"/>
    <w:rsid w:val="0011142B"/>
    <w:rsid w:val="00111D64"/>
    <w:rsid w:val="00111DD7"/>
    <w:rsid w:val="00111DF1"/>
    <w:rsid w:val="00111EB1"/>
    <w:rsid w:val="00111FA8"/>
    <w:rsid w:val="00112155"/>
    <w:rsid w:val="00112262"/>
    <w:rsid w:val="00112529"/>
    <w:rsid w:val="00112599"/>
    <w:rsid w:val="00112B96"/>
    <w:rsid w:val="00112D7D"/>
    <w:rsid w:val="00112EF7"/>
    <w:rsid w:val="00113A48"/>
    <w:rsid w:val="00113AE4"/>
    <w:rsid w:val="00113E11"/>
    <w:rsid w:val="00113E68"/>
    <w:rsid w:val="0011432D"/>
    <w:rsid w:val="001147AF"/>
    <w:rsid w:val="0011486D"/>
    <w:rsid w:val="00114A0F"/>
    <w:rsid w:val="00114E48"/>
    <w:rsid w:val="001151A3"/>
    <w:rsid w:val="001151FB"/>
    <w:rsid w:val="00115767"/>
    <w:rsid w:val="001163AA"/>
    <w:rsid w:val="0011653A"/>
    <w:rsid w:val="00116979"/>
    <w:rsid w:val="00116DCC"/>
    <w:rsid w:val="00116E58"/>
    <w:rsid w:val="00116E64"/>
    <w:rsid w:val="00117504"/>
    <w:rsid w:val="00117658"/>
    <w:rsid w:val="00117B57"/>
    <w:rsid w:val="00117BA0"/>
    <w:rsid w:val="00117CCF"/>
    <w:rsid w:val="001202AD"/>
    <w:rsid w:val="00120685"/>
    <w:rsid w:val="00120786"/>
    <w:rsid w:val="00120969"/>
    <w:rsid w:val="00120A2A"/>
    <w:rsid w:val="00120FB9"/>
    <w:rsid w:val="00121504"/>
    <w:rsid w:val="00121770"/>
    <w:rsid w:val="00121D7E"/>
    <w:rsid w:val="00121DBC"/>
    <w:rsid w:val="00121F4C"/>
    <w:rsid w:val="0012217B"/>
    <w:rsid w:val="00122875"/>
    <w:rsid w:val="00122AEE"/>
    <w:rsid w:val="00122F27"/>
    <w:rsid w:val="001235F6"/>
    <w:rsid w:val="00123732"/>
    <w:rsid w:val="00123836"/>
    <w:rsid w:val="00123B94"/>
    <w:rsid w:val="00123D57"/>
    <w:rsid w:val="00123D99"/>
    <w:rsid w:val="00123E52"/>
    <w:rsid w:val="0012409C"/>
    <w:rsid w:val="001242F0"/>
    <w:rsid w:val="00124452"/>
    <w:rsid w:val="001246A3"/>
    <w:rsid w:val="001247C7"/>
    <w:rsid w:val="00124934"/>
    <w:rsid w:val="00124C1F"/>
    <w:rsid w:val="00124D08"/>
    <w:rsid w:val="00124F07"/>
    <w:rsid w:val="00125055"/>
    <w:rsid w:val="0012505D"/>
    <w:rsid w:val="00125279"/>
    <w:rsid w:val="001252FA"/>
    <w:rsid w:val="0012573B"/>
    <w:rsid w:val="001258EA"/>
    <w:rsid w:val="00125B29"/>
    <w:rsid w:val="00125B2D"/>
    <w:rsid w:val="00125E39"/>
    <w:rsid w:val="00125E76"/>
    <w:rsid w:val="00125F58"/>
    <w:rsid w:val="001263E2"/>
    <w:rsid w:val="001268C9"/>
    <w:rsid w:val="001269FD"/>
    <w:rsid w:val="00126A69"/>
    <w:rsid w:val="00126AC4"/>
    <w:rsid w:val="00126E7E"/>
    <w:rsid w:val="00127265"/>
    <w:rsid w:val="001274B0"/>
    <w:rsid w:val="001277B1"/>
    <w:rsid w:val="0012786B"/>
    <w:rsid w:val="001279A3"/>
    <w:rsid w:val="00127BF8"/>
    <w:rsid w:val="0013030F"/>
    <w:rsid w:val="001303AB"/>
    <w:rsid w:val="0013061D"/>
    <w:rsid w:val="001307AE"/>
    <w:rsid w:val="00130B6D"/>
    <w:rsid w:val="00130C12"/>
    <w:rsid w:val="00130D10"/>
    <w:rsid w:val="00130E62"/>
    <w:rsid w:val="00130EE9"/>
    <w:rsid w:val="00130F0A"/>
    <w:rsid w:val="00130FCA"/>
    <w:rsid w:val="00130FDE"/>
    <w:rsid w:val="00131360"/>
    <w:rsid w:val="001314DE"/>
    <w:rsid w:val="001314F7"/>
    <w:rsid w:val="00131C08"/>
    <w:rsid w:val="00131CD7"/>
    <w:rsid w:val="00131EBF"/>
    <w:rsid w:val="00132135"/>
    <w:rsid w:val="00132BBD"/>
    <w:rsid w:val="001334F9"/>
    <w:rsid w:val="001336A2"/>
    <w:rsid w:val="001337E1"/>
    <w:rsid w:val="00133D34"/>
    <w:rsid w:val="001340DD"/>
    <w:rsid w:val="001342FE"/>
    <w:rsid w:val="0013442D"/>
    <w:rsid w:val="0013467B"/>
    <w:rsid w:val="00134686"/>
    <w:rsid w:val="00134783"/>
    <w:rsid w:val="001347E8"/>
    <w:rsid w:val="00134A59"/>
    <w:rsid w:val="00134E14"/>
    <w:rsid w:val="00135188"/>
    <w:rsid w:val="001351B1"/>
    <w:rsid w:val="001359D7"/>
    <w:rsid w:val="00135CEA"/>
    <w:rsid w:val="00135D7C"/>
    <w:rsid w:val="00135DF9"/>
    <w:rsid w:val="00136227"/>
    <w:rsid w:val="0013684E"/>
    <w:rsid w:val="00136924"/>
    <w:rsid w:val="00136BBB"/>
    <w:rsid w:val="00136C1F"/>
    <w:rsid w:val="00136F64"/>
    <w:rsid w:val="00136FF2"/>
    <w:rsid w:val="001370AB"/>
    <w:rsid w:val="001370CA"/>
    <w:rsid w:val="001376B0"/>
    <w:rsid w:val="00137725"/>
    <w:rsid w:val="001379BE"/>
    <w:rsid w:val="001379ED"/>
    <w:rsid w:val="00137A7D"/>
    <w:rsid w:val="00137D52"/>
    <w:rsid w:val="00137EA0"/>
    <w:rsid w:val="00137FE2"/>
    <w:rsid w:val="00140083"/>
    <w:rsid w:val="0014037D"/>
    <w:rsid w:val="00140404"/>
    <w:rsid w:val="001405C8"/>
    <w:rsid w:val="00140642"/>
    <w:rsid w:val="001408F0"/>
    <w:rsid w:val="001409F8"/>
    <w:rsid w:val="00140C9E"/>
    <w:rsid w:val="00140FE0"/>
    <w:rsid w:val="00141039"/>
    <w:rsid w:val="001411D4"/>
    <w:rsid w:val="0014153C"/>
    <w:rsid w:val="0014164A"/>
    <w:rsid w:val="0014195D"/>
    <w:rsid w:val="00141AFF"/>
    <w:rsid w:val="00141DFA"/>
    <w:rsid w:val="00141F75"/>
    <w:rsid w:val="00141FFF"/>
    <w:rsid w:val="00142285"/>
    <w:rsid w:val="0014231F"/>
    <w:rsid w:val="001426AB"/>
    <w:rsid w:val="001427D8"/>
    <w:rsid w:val="001427F6"/>
    <w:rsid w:val="001429A9"/>
    <w:rsid w:val="00142BE7"/>
    <w:rsid w:val="00142D81"/>
    <w:rsid w:val="00142E04"/>
    <w:rsid w:val="001436C2"/>
    <w:rsid w:val="001437A1"/>
    <w:rsid w:val="00143A52"/>
    <w:rsid w:val="00143C1E"/>
    <w:rsid w:val="00143E9D"/>
    <w:rsid w:val="001440BD"/>
    <w:rsid w:val="00144258"/>
    <w:rsid w:val="001446C5"/>
    <w:rsid w:val="001448CA"/>
    <w:rsid w:val="00144941"/>
    <w:rsid w:val="00144995"/>
    <w:rsid w:val="00144ABC"/>
    <w:rsid w:val="001450F6"/>
    <w:rsid w:val="0014520B"/>
    <w:rsid w:val="00145349"/>
    <w:rsid w:val="0014536D"/>
    <w:rsid w:val="00145765"/>
    <w:rsid w:val="00145A76"/>
    <w:rsid w:val="00145BA1"/>
    <w:rsid w:val="00145EFE"/>
    <w:rsid w:val="0014609A"/>
    <w:rsid w:val="001461A5"/>
    <w:rsid w:val="00146343"/>
    <w:rsid w:val="00146372"/>
    <w:rsid w:val="001471CF"/>
    <w:rsid w:val="00147950"/>
    <w:rsid w:val="00147C57"/>
    <w:rsid w:val="00147C97"/>
    <w:rsid w:val="00150133"/>
    <w:rsid w:val="00150172"/>
    <w:rsid w:val="00150698"/>
    <w:rsid w:val="00150833"/>
    <w:rsid w:val="00150B42"/>
    <w:rsid w:val="00150E0E"/>
    <w:rsid w:val="00150E5D"/>
    <w:rsid w:val="001512DC"/>
    <w:rsid w:val="00151624"/>
    <w:rsid w:val="0015168F"/>
    <w:rsid w:val="00151760"/>
    <w:rsid w:val="00151B57"/>
    <w:rsid w:val="00151C4A"/>
    <w:rsid w:val="00152026"/>
    <w:rsid w:val="00152157"/>
    <w:rsid w:val="00152634"/>
    <w:rsid w:val="0015264F"/>
    <w:rsid w:val="00152870"/>
    <w:rsid w:val="00152A03"/>
    <w:rsid w:val="00152B6C"/>
    <w:rsid w:val="00152D5A"/>
    <w:rsid w:val="00152F70"/>
    <w:rsid w:val="001531E7"/>
    <w:rsid w:val="001534C7"/>
    <w:rsid w:val="001534E6"/>
    <w:rsid w:val="001537CC"/>
    <w:rsid w:val="00153973"/>
    <w:rsid w:val="00153B64"/>
    <w:rsid w:val="00154066"/>
    <w:rsid w:val="00154111"/>
    <w:rsid w:val="00154233"/>
    <w:rsid w:val="001543D9"/>
    <w:rsid w:val="00154404"/>
    <w:rsid w:val="00154595"/>
    <w:rsid w:val="001546B1"/>
    <w:rsid w:val="00154A57"/>
    <w:rsid w:val="00154E24"/>
    <w:rsid w:val="00155317"/>
    <w:rsid w:val="00155D32"/>
    <w:rsid w:val="00156254"/>
    <w:rsid w:val="0015638F"/>
    <w:rsid w:val="001566AD"/>
    <w:rsid w:val="001569A7"/>
    <w:rsid w:val="00156BD2"/>
    <w:rsid w:val="00156DC1"/>
    <w:rsid w:val="00156E69"/>
    <w:rsid w:val="00157010"/>
    <w:rsid w:val="0015730B"/>
    <w:rsid w:val="0015735F"/>
    <w:rsid w:val="00157373"/>
    <w:rsid w:val="00157453"/>
    <w:rsid w:val="001574B9"/>
    <w:rsid w:val="0015773A"/>
    <w:rsid w:val="00157848"/>
    <w:rsid w:val="001579C1"/>
    <w:rsid w:val="00157D69"/>
    <w:rsid w:val="00157F3E"/>
    <w:rsid w:val="00157F4B"/>
    <w:rsid w:val="00160148"/>
    <w:rsid w:val="00160226"/>
    <w:rsid w:val="00160275"/>
    <w:rsid w:val="00160277"/>
    <w:rsid w:val="00160840"/>
    <w:rsid w:val="0016091A"/>
    <w:rsid w:val="00160C9F"/>
    <w:rsid w:val="00160E11"/>
    <w:rsid w:val="00160F5E"/>
    <w:rsid w:val="00160F77"/>
    <w:rsid w:val="00161203"/>
    <w:rsid w:val="00161205"/>
    <w:rsid w:val="0016165D"/>
    <w:rsid w:val="0016167B"/>
    <w:rsid w:val="00161C1A"/>
    <w:rsid w:val="001620DB"/>
    <w:rsid w:val="001620EE"/>
    <w:rsid w:val="00162248"/>
    <w:rsid w:val="0016242D"/>
    <w:rsid w:val="001624EC"/>
    <w:rsid w:val="0016256A"/>
    <w:rsid w:val="001627D0"/>
    <w:rsid w:val="00162873"/>
    <w:rsid w:val="001628EE"/>
    <w:rsid w:val="00162CEE"/>
    <w:rsid w:val="00162D34"/>
    <w:rsid w:val="00162E73"/>
    <w:rsid w:val="00162FCF"/>
    <w:rsid w:val="001632BD"/>
    <w:rsid w:val="001634E8"/>
    <w:rsid w:val="00163726"/>
    <w:rsid w:val="00163C9A"/>
    <w:rsid w:val="00163FE2"/>
    <w:rsid w:val="0016444D"/>
    <w:rsid w:val="0016499D"/>
    <w:rsid w:val="00164FF1"/>
    <w:rsid w:val="001651A0"/>
    <w:rsid w:val="0016571B"/>
    <w:rsid w:val="00165720"/>
    <w:rsid w:val="00165FFC"/>
    <w:rsid w:val="001662E2"/>
    <w:rsid w:val="00166325"/>
    <w:rsid w:val="00166463"/>
    <w:rsid w:val="00166B23"/>
    <w:rsid w:val="00166C2E"/>
    <w:rsid w:val="00166E32"/>
    <w:rsid w:val="001673FE"/>
    <w:rsid w:val="0016753B"/>
    <w:rsid w:val="00167E36"/>
    <w:rsid w:val="00167F7E"/>
    <w:rsid w:val="00170249"/>
    <w:rsid w:val="00170352"/>
    <w:rsid w:val="001703A2"/>
    <w:rsid w:val="0017045E"/>
    <w:rsid w:val="00170478"/>
    <w:rsid w:val="001709F7"/>
    <w:rsid w:val="00170B99"/>
    <w:rsid w:val="00170BD9"/>
    <w:rsid w:val="00170D04"/>
    <w:rsid w:val="00170F14"/>
    <w:rsid w:val="0017153A"/>
    <w:rsid w:val="0017169B"/>
    <w:rsid w:val="0017171A"/>
    <w:rsid w:val="00171720"/>
    <w:rsid w:val="00171B46"/>
    <w:rsid w:val="00171DF3"/>
    <w:rsid w:val="00171ECE"/>
    <w:rsid w:val="0017218B"/>
    <w:rsid w:val="00172907"/>
    <w:rsid w:val="00172957"/>
    <w:rsid w:val="00172B90"/>
    <w:rsid w:val="00172F59"/>
    <w:rsid w:val="00173461"/>
    <w:rsid w:val="00173465"/>
    <w:rsid w:val="00173A59"/>
    <w:rsid w:val="00173DD2"/>
    <w:rsid w:val="00173E71"/>
    <w:rsid w:val="00174255"/>
    <w:rsid w:val="00174327"/>
    <w:rsid w:val="001746F2"/>
    <w:rsid w:val="00174730"/>
    <w:rsid w:val="0017473A"/>
    <w:rsid w:val="00174784"/>
    <w:rsid w:val="001749A3"/>
    <w:rsid w:val="00174FE8"/>
    <w:rsid w:val="001754B7"/>
    <w:rsid w:val="001755B6"/>
    <w:rsid w:val="001756B4"/>
    <w:rsid w:val="001758C8"/>
    <w:rsid w:val="00176061"/>
    <w:rsid w:val="00176A04"/>
    <w:rsid w:val="00176DCE"/>
    <w:rsid w:val="00177008"/>
    <w:rsid w:val="00177824"/>
    <w:rsid w:val="00177E02"/>
    <w:rsid w:val="00180042"/>
    <w:rsid w:val="0018015C"/>
    <w:rsid w:val="0018016C"/>
    <w:rsid w:val="00180285"/>
    <w:rsid w:val="00180596"/>
    <w:rsid w:val="00180853"/>
    <w:rsid w:val="00180882"/>
    <w:rsid w:val="001808B9"/>
    <w:rsid w:val="00180AA0"/>
    <w:rsid w:val="00180DD4"/>
    <w:rsid w:val="0018148B"/>
    <w:rsid w:val="00181570"/>
    <w:rsid w:val="00181812"/>
    <w:rsid w:val="00181AD3"/>
    <w:rsid w:val="00182016"/>
    <w:rsid w:val="001827D6"/>
    <w:rsid w:val="0018282B"/>
    <w:rsid w:val="00182B0F"/>
    <w:rsid w:val="00182DF4"/>
    <w:rsid w:val="00182FBF"/>
    <w:rsid w:val="001831E1"/>
    <w:rsid w:val="00183767"/>
    <w:rsid w:val="00183F6C"/>
    <w:rsid w:val="0018445E"/>
    <w:rsid w:val="00184863"/>
    <w:rsid w:val="001848C8"/>
    <w:rsid w:val="00184DF2"/>
    <w:rsid w:val="00184E4C"/>
    <w:rsid w:val="00184F9D"/>
    <w:rsid w:val="001850E8"/>
    <w:rsid w:val="00185163"/>
    <w:rsid w:val="001851A9"/>
    <w:rsid w:val="00185323"/>
    <w:rsid w:val="00185759"/>
    <w:rsid w:val="001858B3"/>
    <w:rsid w:val="001858BA"/>
    <w:rsid w:val="00185B97"/>
    <w:rsid w:val="00185BA9"/>
    <w:rsid w:val="00185D5C"/>
    <w:rsid w:val="00185DB1"/>
    <w:rsid w:val="00186472"/>
    <w:rsid w:val="0018686A"/>
    <w:rsid w:val="001869C4"/>
    <w:rsid w:val="00186F46"/>
    <w:rsid w:val="00187765"/>
    <w:rsid w:val="00187A9F"/>
    <w:rsid w:val="00187B83"/>
    <w:rsid w:val="00187DDC"/>
    <w:rsid w:val="00190229"/>
    <w:rsid w:val="00190F4D"/>
    <w:rsid w:val="00191B83"/>
    <w:rsid w:val="00191EA8"/>
    <w:rsid w:val="0019289D"/>
    <w:rsid w:val="0019296E"/>
    <w:rsid w:val="00192C6E"/>
    <w:rsid w:val="00192FEA"/>
    <w:rsid w:val="00193138"/>
    <w:rsid w:val="00193484"/>
    <w:rsid w:val="00193C31"/>
    <w:rsid w:val="00193FDF"/>
    <w:rsid w:val="001943D6"/>
    <w:rsid w:val="00194848"/>
    <w:rsid w:val="00194CE5"/>
    <w:rsid w:val="00194FE9"/>
    <w:rsid w:val="00195296"/>
    <w:rsid w:val="00195420"/>
    <w:rsid w:val="00195615"/>
    <w:rsid w:val="001957C2"/>
    <w:rsid w:val="00195ABB"/>
    <w:rsid w:val="001960D7"/>
    <w:rsid w:val="00196230"/>
    <w:rsid w:val="001963C7"/>
    <w:rsid w:val="001964A6"/>
    <w:rsid w:val="0019675A"/>
    <w:rsid w:val="0019681E"/>
    <w:rsid w:val="00196B1A"/>
    <w:rsid w:val="00196DD1"/>
    <w:rsid w:val="00196DE5"/>
    <w:rsid w:val="00197068"/>
    <w:rsid w:val="001973DA"/>
    <w:rsid w:val="0019740E"/>
    <w:rsid w:val="00197690"/>
    <w:rsid w:val="001976F3"/>
    <w:rsid w:val="00197803"/>
    <w:rsid w:val="00197B0A"/>
    <w:rsid w:val="00197BE2"/>
    <w:rsid w:val="001A00A9"/>
    <w:rsid w:val="001A00B8"/>
    <w:rsid w:val="001A0195"/>
    <w:rsid w:val="001A0335"/>
    <w:rsid w:val="001A0636"/>
    <w:rsid w:val="001A07F5"/>
    <w:rsid w:val="001A0805"/>
    <w:rsid w:val="001A0CAD"/>
    <w:rsid w:val="001A0D27"/>
    <w:rsid w:val="001A0F1E"/>
    <w:rsid w:val="001A115B"/>
    <w:rsid w:val="001A14CB"/>
    <w:rsid w:val="001A15BD"/>
    <w:rsid w:val="001A2334"/>
    <w:rsid w:val="001A2438"/>
    <w:rsid w:val="001A2441"/>
    <w:rsid w:val="001A2505"/>
    <w:rsid w:val="001A26BB"/>
    <w:rsid w:val="001A2B93"/>
    <w:rsid w:val="001A2CB8"/>
    <w:rsid w:val="001A2FE6"/>
    <w:rsid w:val="001A3173"/>
    <w:rsid w:val="001A32D7"/>
    <w:rsid w:val="001A36ED"/>
    <w:rsid w:val="001A376C"/>
    <w:rsid w:val="001A3D3A"/>
    <w:rsid w:val="001A4189"/>
    <w:rsid w:val="001A43B3"/>
    <w:rsid w:val="001A4425"/>
    <w:rsid w:val="001A45CF"/>
    <w:rsid w:val="001A478C"/>
    <w:rsid w:val="001A4862"/>
    <w:rsid w:val="001A4884"/>
    <w:rsid w:val="001A4B70"/>
    <w:rsid w:val="001A5091"/>
    <w:rsid w:val="001A539F"/>
    <w:rsid w:val="001A5508"/>
    <w:rsid w:val="001A554F"/>
    <w:rsid w:val="001A5825"/>
    <w:rsid w:val="001A5B51"/>
    <w:rsid w:val="001A5DE2"/>
    <w:rsid w:val="001A5E2D"/>
    <w:rsid w:val="001A5F54"/>
    <w:rsid w:val="001A6611"/>
    <w:rsid w:val="001A6E47"/>
    <w:rsid w:val="001A714B"/>
    <w:rsid w:val="001A7366"/>
    <w:rsid w:val="001A77E1"/>
    <w:rsid w:val="001A7AF0"/>
    <w:rsid w:val="001A7CF2"/>
    <w:rsid w:val="001A7D9F"/>
    <w:rsid w:val="001B005F"/>
    <w:rsid w:val="001B023B"/>
    <w:rsid w:val="001B0651"/>
    <w:rsid w:val="001B080D"/>
    <w:rsid w:val="001B0B33"/>
    <w:rsid w:val="001B11D1"/>
    <w:rsid w:val="001B12D0"/>
    <w:rsid w:val="001B14AF"/>
    <w:rsid w:val="001B16C7"/>
    <w:rsid w:val="001B1874"/>
    <w:rsid w:val="001B18F1"/>
    <w:rsid w:val="001B1C52"/>
    <w:rsid w:val="001B1F10"/>
    <w:rsid w:val="001B20DC"/>
    <w:rsid w:val="001B27B9"/>
    <w:rsid w:val="001B2946"/>
    <w:rsid w:val="001B3494"/>
    <w:rsid w:val="001B34F9"/>
    <w:rsid w:val="001B360C"/>
    <w:rsid w:val="001B3774"/>
    <w:rsid w:val="001B3B41"/>
    <w:rsid w:val="001B3D2C"/>
    <w:rsid w:val="001B3D68"/>
    <w:rsid w:val="001B3D78"/>
    <w:rsid w:val="001B41B7"/>
    <w:rsid w:val="001B45C8"/>
    <w:rsid w:val="001B4CFC"/>
    <w:rsid w:val="001B4F9B"/>
    <w:rsid w:val="001B50F7"/>
    <w:rsid w:val="001B512D"/>
    <w:rsid w:val="001B51C2"/>
    <w:rsid w:val="001B52BC"/>
    <w:rsid w:val="001B5B32"/>
    <w:rsid w:val="001B5BFC"/>
    <w:rsid w:val="001B5E1F"/>
    <w:rsid w:val="001B65ED"/>
    <w:rsid w:val="001B6DC6"/>
    <w:rsid w:val="001B7096"/>
    <w:rsid w:val="001B7509"/>
    <w:rsid w:val="001B76F9"/>
    <w:rsid w:val="001B774E"/>
    <w:rsid w:val="001B7850"/>
    <w:rsid w:val="001B7B2F"/>
    <w:rsid w:val="001C00F6"/>
    <w:rsid w:val="001C013E"/>
    <w:rsid w:val="001C0A05"/>
    <w:rsid w:val="001C0BF5"/>
    <w:rsid w:val="001C0CD3"/>
    <w:rsid w:val="001C0D1C"/>
    <w:rsid w:val="001C0E74"/>
    <w:rsid w:val="001C0F25"/>
    <w:rsid w:val="001C133A"/>
    <w:rsid w:val="001C13A9"/>
    <w:rsid w:val="001C15B2"/>
    <w:rsid w:val="001C1699"/>
    <w:rsid w:val="001C18CD"/>
    <w:rsid w:val="001C1BE0"/>
    <w:rsid w:val="001C214A"/>
    <w:rsid w:val="001C27A8"/>
    <w:rsid w:val="001C2E59"/>
    <w:rsid w:val="001C3047"/>
    <w:rsid w:val="001C37E5"/>
    <w:rsid w:val="001C3B17"/>
    <w:rsid w:val="001C3B2A"/>
    <w:rsid w:val="001C3C14"/>
    <w:rsid w:val="001C3DCD"/>
    <w:rsid w:val="001C3F81"/>
    <w:rsid w:val="001C417B"/>
    <w:rsid w:val="001C437A"/>
    <w:rsid w:val="001C4476"/>
    <w:rsid w:val="001C492A"/>
    <w:rsid w:val="001C49F5"/>
    <w:rsid w:val="001C4A9E"/>
    <w:rsid w:val="001C4BC4"/>
    <w:rsid w:val="001C4CE5"/>
    <w:rsid w:val="001C50DB"/>
    <w:rsid w:val="001C525E"/>
    <w:rsid w:val="001C5330"/>
    <w:rsid w:val="001C5903"/>
    <w:rsid w:val="001C5B2C"/>
    <w:rsid w:val="001C5B50"/>
    <w:rsid w:val="001C5B88"/>
    <w:rsid w:val="001C5D58"/>
    <w:rsid w:val="001C60A0"/>
    <w:rsid w:val="001C6288"/>
    <w:rsid w:val="001C65E1"/>
    <w:rsid w:val="001C687B"/>
    <w:rsid w:val="001C7368"/>
    <w:rsid w:val="001C73D4"/>
    <w:rsid w:val="001C7528"/>
    <w:rsid w:val="001C7C28"/>
    <w:rsid w:val="001C7D87"/>
    <w:rsid w:val="001C7D9D"/>
    <w:rsid w:val="001D01B3"/>
    <w:rsid w:val="001D06CF"/>
    <w:rsid w:val="001D084B"/>
    <w:rsid w:val="001D0860"/>
    <w:rsid w:val="001D09E0"/>
    <w:rsid w:val="001D1294"/>
    <w:rsid w:val="001D18EB"/>
    <w:rsid w:val="001D19A3"/>
    <w:rsid w:val="001D1D55"/>
    <w:rsid w:val="001D1E7A"/>
    <w:rsid w:val="001D1E9C"/>
    <w:rsid w:val="001D1F42"/>
    <w:rsid w:val="001D2168"/>
    <w:rsid w:val="001D2214"/>
    <w:rsid w:val="001D227A"/>
    <w:rsid w:val="001D2423"/>
    <w:rsid w:val="001D2AC6"/>
    <w:rsid w:val="001D2F6F"/>
    <w:rsid w:val="001D2F9D"/>
    <w:rsid w:val="001D3567"/>
    <w:rsid w:val="001D394A"/>
    <w:rsid w:val="001D3E24"/>
    <w:rsid w:val="001D3F21"/>
    <w:rsid w:val="001D4217"/>
    <w:rsid w:val="001D421B"/>
    <w:rsid w:val="001D43EF"/>
    <w:rsid w:val="001D43F7"/>
    <w:rsid w:val="001D4782"/>
    <w:rsid w:val="001D4C0B"/>
    <w:rsid w:val="001D4D83"/>
    <w:rsid w:val="001D4DD9"/>
    <w:rsid w:val="001D4EC1"/>
    <w:rsid w:val="001D526A"/>
    <w:rsid w:val="001D5686"/>
    <w:rsid w:val="001D56D4"/>
    <w:rsid w:val="001D5909"/>
    <w:rsid w:val="001D5CF3"/>
    <w:rsid w:val="001D5EA4"/>
    <w:rsid w:val="001D5EF0"/>
    <w:rsid w:val="001D603C"/>
    <w:rsid w:val="001D6135"/>
    <w:rsid w:val="001D6549"/>
    <w:rsid w:val="001D6B5A"/>
    <w:rsid w:val="001D6B6D"/>
    <w:rsid w:val="001D6C9F"/>
    <w:rsid w:val="001D7312"/>
    <w:rsid w:val="001D75F4"/>
    <w:rsid w:val="001D78CC"/>
    <w:rsid w:val="001D796C"/>
    <w:rsid w:val="001D7AE7"/>
    <w:rsid w:val="001D7C40"/>
    <w:rsid w:val="001D7C82"/>
    <w:rsid w:val="001D7DB1"/>
    <w:rsid w:val="001E00A9"/>
    <w:rsid w:val="001E06ED"/>
    <w:rsid w:val="001E07E9"/>
    <w:rsid w:val="001E0ACF"/>
    <w:rsid w:val="001E0C85"/>
    <w:rsid w:val="001E0CA1"/>
    <w:rsid w:val="001E139E"/>
    <w:rsid w:val="001E1407"/>
    <w:rsid w:val="001E14D8"/>
    <w:rsid w:val="001E1559"/>
    <w:rsid w:val="001E1FAC"/>
    <w:rsid w:val="001E23EA"/>
    <w:rsid w:val="001E24CC"/>
    <w:rsid w:val="001E2A2A"/>
    <w:rsid w:val="001E2A68"/>
    <w:rsid w:val="001E2BC0"/>
    <w:rsid w:val="001E2E95"/>
    <w:rsid w:val="001E3591"/>
    <w:rsid w:val="001E3855"/>
    <w:rsid w:val="001E38C1"/>
    <w:rsid w:val="001E39F0"/>
    <w:rsid w:val="001E3AE4"/>
    <w:rsid w:val="001E3CBF"/>
    <w:rsid w:val="001E41FF"/>
    <w:rsid w:val="001E420A"/>
    <w:rsid w:val="001E470C"/>
    <w:rsid w:val="001E483E"/>
    <w:rsid w:val="001E4A00"/>
    <w:rsid w:val="001E4A18"/>
    <w:rsid w:val="001E4BFF"/>
    <w:rsid w:val="001E5F3A"/>
    <w:rsid w:val="001E652C"/>
    <w:rsid w:val="001E6722"/>
    <w:rsid w:val="001E696E"/>
    <w:rsid w:val="001E6B47"/>
    <w:rsid w:val="001E6B76"/>
    <w:rsid w:val="001E6BC4"/>
    <w:rsid w:val="001E7232"/>
    <w:rsid w:val="001E738E"/>
    <w:rsid w:val="001E769C"/>
    <w:rsid w:val="001E77B2"/>
    <w:rsid w:val="001E77CF"/>
    <w:rsid w:val="001E7B23"/>
    <w:rsid w:val="001E7FC1"/>
    <w:rsid w:val="001F0029"/>
    <w:rsid w:val="001F0571"/>
    <w:rsid w:val="001F0A89"/>
    <w:rsid w:val="001F0EDB"/>
    <w:rsid w:val="001F11FC"/>
    <w:rsid w:val="001F132A"/>
    <w:rsid w:val="001F1378"/>
    <w:rsid w:val="001F1755"/>
    <w:rsid w:val="001F188E"/>
    <w:rsid w:val="001F1C14"/>
    <w:rsid w:val="001F24FA"/>
    <w:rsid w:val="001F2875"/>
    <w:rsid w:val="001F2A13"/>
    <w:rsid w:val="001F2C6C"/>
    <w:rsid w:val="001F38B8"/>
    <w:rsid w:val="001F3C86"/>
    <w:rsid w:val="001F3D2A"/>
    <w:rsid w:val="001F3D32"/>
    <w:rsid w:val="001F3EC7"/>
    <w:rsid w:val="001F44DC"/>
    <w:rsid w:val="001F468D"/>
    <w:rsid w:val="001F4E08"/>
    <w:rsid w:val="001F4F81"/>
    <w:rsid w:val="001F50C5"/>
    <w:rsid w:val="001F550A"/>
    <w:rsid w:val="001F5F94"/>
    <w:rsid w:val="001F6083"/>
    <w:rsid w:val="001F6146"/>
    <w:rsid w:val="001F61AB"/>
    <w:rsid w:val="001F6228"/>
    <w:rsid w:val="001F6502"/>
    <w:rsid w:val="001F681B"/>
    <w:rsid w:val="001F69BC"/>
    <w:rsid w:val="001F6CC8"/>
    <w:rsid w:val="001F6D12"/>
    <w:rsid w:val="001F6F39"/>
    <w:rsid w:val="001F73D9"/>
    <w:rsid w:val="001F7594"/>
    <w:rsid w:val="001F75FA"/>
    <w:rsid w:val="001F76CE"/>
    <w:rsid w:val="001F773D"/>
    <w:rsid w:val="001F77B2"/>
    <w:rsid w:val="001F7A64"/>
    <w:rsid w:val="002006E9"/>
    <w:rsid w:val="0020086B"/>
    <w:rsid w:val="002009FB"/>
    <w:rsid w:val="00200A37"/>
    <w:rsid w:val="00200AF2"/>
    <w:rsid w:val="0020101A"/>
    <w:rsid w:val="00201522"/>
    <w:rsid w:val="00201887"/>
    <w:rsid w:val="00201BA8"/>
    <w:rsid w:val="00201CC0"/>
    <w:rsid w:val="00201D75"/>
    <w:rsid w:val="00202050"/>
    <w:rsid w:val="00202240"/>
    <w:rsid w:val="00202865"/>
    <w:rsid w:val="00202F07"/>
    <w:rsid w:val="0020302E"/>
    <w:rsid w:val="0020308E"/>
    <w:rsid w:val="00203D0B"/>
    <w:rsid w:val="00204083"/>
    <w:rsid w:val="0020421F"/>
    <w:rsid w:val="0020425F"/>
    <w:rsid w:val="00205257"/>
    <w:rsid w:val="00205262"/>
    <w:rsid w:val="002053DE"/>
    <w:rsid w:val="002055E6"/>
    <w:rsid w:val="0020567C"/>
    <w:rsid w:val="00205A0F"/>
    <w:rsid w:val="00205C86"/>
    <w:rsid w:val="00205C87"/>
    <w:rsid w:val="00205D92"/>
    <w:rsid w:val="00205E0A"/>
    <w:rsid w:val="00205EC3"/>
    <w:rsid w:val="00206250"/>
    <w:rsid w:val="00206399"/>
    <w:rsid w:val="002063D1"/>
    <w:rsid w:val="002066BE"/>
    <w:rsid w:val="00206AED"/>
    <w:rsid w:val="00206D46"/>
    <w:rsid w:val="00206F03"/>
    <w:rsid w:val="00206FC9"/>
    <w:rsid w:val="002070AF"/>
    <w:rsid w:val="00207164"/>
    <w:rsid w:val="002071CA"/>
    <w:rsid w:val="00207521"/>
    <w:rsid w:val="00207546"/>
    <w:rsid w:val="0020765B"/>
    <w:rsid w:val="00207729"/>
    <w:rsid w:val="002077ED"/>
    <w:rsid w:val="0020788E"/>
    <w:rsid w:val="00207AD0"/>
    <w:rsid w:val="00207B8F"/>
    <w:rsid w:val="00207C96"/>
    <w:rsid w:val="00207D57"/>
    <w:rsid w:val="00207D7F"/>
    <w:rsid w:val="002103AC"/>
    <w:rsid w:val="00210422"/>
    <w:rsid w:val="0021074C"/>
    <w:rsid w:val="002107D2"/>
    <w:rsid w:val="00210A23"/>
    <w:rsid w:val="00210A68"/>
    <w:rsid w:val="00210EF4"/>
    <w:rsid w:val="002110D1"/>
    <w:rsid w:val="0021112B"/>
    <w:rsid w:val="0021118B"/>
    <w:rsid w:val="002112D7"/>
    <w:rsid w:val="00211309"/>
    <w:rsid w:val="0021164F"/>
    <w:rsid w:val="0021198F"/>
    <w:rsid w:val="00211D0C"/>
    <w:rsid w:val="00211EDD"/>
    <w:rsid w:val="00212129"/>
    <w:rsid w:val="00212234"/>
    <w:rsid w:val="00212248"/>
    <w:rsid w:val="00212357"/>
    <w:rsid w:val="00212816"/>
    <w:rsid w:val="00212886"/>
    <w:rsid w:val="00212B6A"/>
    <w:rsid w:val="00212F46"/>
    <w:rsid w:val="00213A4C"/>
    <w:rsid w:val="00213D4B"/>
    <w:rsid w:val="00213DA0"/>
    <w:rsid w:val="0021429D"/>
    <w:rsid w:val="0021453D"/>
    <w:rsid w:val="0021454A"/>
    <w:rsid w:val="00214AFA"/>
    <w:rsid w:val="00214BBF"/>
    <w:rsid w:val="00214D41"/>
    <w:rsid w:val="00214D65"/>
    <w:rsid w:val="00214DC6"/>
    <w:rsid w:val="00215032"/>
    <w:rsid w:val="002152AC"/>
    <w:rsid w:val="0021538A"/>
    <w:rsid w:val="0021597D"/>
    <w:rsid w:val="00215ACB"/>
    <w:rsid w:val="002160C8"/>
    <w:rsid w:val="00216579"/>
    <w:rsid w:val="00216F0C"/>
    <w:rsid w:val="00216FAF"/>
    <w:rsid w:val="00217164"/>
    <w:rsid w:val="002174B2"/>
    <w:rsid w:val="002174F8"/>
    <w:rsid w:val="002179B1"/>
    <w:rsid w:val="00217A71"/>
    <w:rsid w:val="00217E1B"/>
    <w:rsid w:val="0022031A"/>
    <w:rsid w:val="0022036C"/>
    <w:rsid w:val="00220979"/>
    <w:rsid w:val="002209BA"/>
    <w:rsid w:val="00220B4B"/>
    <w:rsid w:val="00220DF7"/>
    <w:rsid w:val="0022105B"/>
    <w:rsid w:val="002211AC"/>
    <w:rsid w:val="002212D7"/>
    <w:rsid w:val="00221573"/>
    <w:rsid w:val="0022157A"/>
    <w:rsid w:val="00221C8E"/>
    <w:rsid w:val="00221FA4"/>
    <w:rsid w:val="002223CA"/>
    <w:rsid w:val="00222450"/>
    <w:rsid w:val="0022263B"/>
    <w:rsid w:val="0022311C"/>
    <w:rsid w:val="00223138"/>
    <w:rsid w:val="002232EE"/>
    <w:rsid w:val="002234A8"/>
    <w:rsid w:val="002238BC"/>
    <w:rsid w:val="00223DD7"/>
    <w:rsid w:val="002241FF"/>
    <w:rsid w:val="002243C0"/>
    <w:rsid w:val="00224872"/>
    <w:rsid w:val="0022496F"/>
    <w:rsid w:val="00224BC0"/>
    <w:rsid w:val="00224E80"/>
    <w:rsid w:val="00225053"/>
    <w:rsid w:val="0022517F"/>
    <w:rsid w:val="0022525E"/>
    <w:rsid w:val="00225ABA"/>
    <w:rsid w:val="00225C4B"/>
    <w:rsid w:val="00225D8E"/>
    <w:rsid w:val="00226093"/>
    <w:rsid w:val="0022693F"/>
    <w:rsid w:val="002269E1"/>
    <w:rsid w:val="002269EE"/>
    <w:rsid w:val="00226B02"/>
    <w:rsid w:val="00226E36"/>
    <w:rsid w:val="002270B7"/>
    <w:rsid w:val="002272C8"/>
    <w:rsid w:val="0022747D"/>
    <w:rsid w:val="002276D9"/>
    <w:rsid w:val="0022788F"/>
    <w:rsid w:val="002279DF"/>
    <w:rsid w:val="00227ADD"/>
    <w:rsid w:val="00230531"/>
    <w:rsid w:val="00230574"/>
    <w:rsid w:val="002305BD"/>
    <w:rsid w:val="0023098E"/>
    <w:rsid w:val="00230C3D"/>
    <w:rsid w:val="00230D9F"/>
    <w:rsid w:val="00230EA3"/>
    <w:rsid w:val="002312E9"/>
    <w:rsid w:val="00231CAF"/>
    <w:rsid w:val="00231CDD"/>
    <w:rsid w:val="00231F28"/>
    <w:rsid w:val="00231F52"/>
    <w:rsid w:val="002320ED"/>
    <w:rsid w:val="002324DE"/>
    <w:rsid w:val="002324F7"/>
    <w:rsid w:val="0023250E"/>
    <w:rsid w:val="002325D2"/>
    <w:rsid w:val="002325DD"/>
    <w:rsid w:val="00232F13"/>
    <w:rsid w:val="00233093"/>
    <w:rsid w:val="002330E2"/>
    <w:rsid w:val="0023317A"/>
    <w:rsid w:val="00233B0F"/>
    <w:rsid w:val="00233C5F"/>
    <w:rsid w:val="00233EAA"/>
    <w:rsid w:val="00233EFF"/>
    <w:rsid w:val="00233FFD"/>
    <w:rsid w:val="00234042"/>
    <w:rsid w:val="002341B1"/>
    <w:rsid w:val="0023459C"/>
    <w:rsid w:val="002347AC"/>
    <w:rsid w:val="00234D49"/>
    <w:rsid w:val="002351A8"/>
    <w:rsid w:val="002355EE"/>
    <w:rsid w:val="00235D2D"/>
    <w:rsid w:val="00235D89"/>
    <w:rsid w:val="00235FC9"/>
    <w:rsid w:val="002366FD"/>
    <w:rsid w:val="002367EC"/>
    <w:rsid w:val="00236AB8"/>
    <w:rsid w:val="00236B20"/>
    <w:rsid w:val="00237144"/>
    <w:rsid w:val="002371F7"/>
    <w:rsid w:val="0023733E"/>
    <w:rsid w:val="002374CD"/>
    <w:rsid w:val="002377B3"/>
    <w:rsid w:val="002379DF"/>
    <w:rsid w:val="00237B69"/>
    <w:rsid w:val="00237E45"/>
    <w:rsid w:val="00237FBA"/>
    <w:rsid w:val="00240317"/>
    <w:rsid w:val="00240768"/>
    <w:rsid w:val="002408D2"/>
    <w:rsid w:val="002409A5"/>
    <w:rsid w:val="00240E8E"/>
    <w:rsid w:val="002410F9"/>
    <w:rsid w:val="002418BB"/>
    <w:rsid w:val="00241A97"/>
    <w:rsid w:val="002424FF"/>
    <w:rsid w:val="002426F5"/>
    <w:rsid w:val="002426FD"/>
    <w:rsid w:val="0024275F"/>
    <w:rsid w:val="00242D3F"/>
    <w:rsid w:val="002432E1"/>
    <w:rsid w:val="00243324"/>
    <w:rsid w:val="00243628"/>
    <w:rsid w:val="00243EA8"/>
    <w:rsid w:val="0024414E"/>
    <w:rsid w:val="00244358"/>
    <w:rsid w:val="002445E8"/>
    <w:rsid w:val="002449C6"/>
    <w:rsid w:val="00244A10"/>
    <w:rsid w:val="00244FA1"/>
    <w:rsid w:val="00245034"/>
    <w:rsid w:val="00245043"/>
    <w:rsid w:val="002450D3"/>
    <w:rsid w:val="002453EF"/>
    <w:rsid w:val="00245733"/>
    <w:rsid w:val="00245B3F"/>
    <w:rsid w:val="00246047"/>
    <w:rsid w:val="00246094"/>
    <w:rsid w:val="00246C13"/>
    <w:rsid w:val="00246E32"/>
    <w:rsid w:val="002475A1"/>
    <w:rsid w:val="002479AC"/>
    <w:rsid w:val="00247A1B"/>
    <w:rsid w:val="00247AF4"/>
    <w:rsid w:val="00247B3C"/>
    <w:rsid w:val="00247FD4"/>
    <w:rsid w:val="0025023E"/>
    <w:rsid w:val="00250262"/>
    <w:rsid w:val="0025070A"/>
    <w:rsid w:val="00250818"/>
    <w:rsid w:val="00250859"/>
    <w:rsid w:val="002509F5"/>
    <w:rsid w:val="00250CFA"/>
    <w:rsid w:val="002510AB"/>
    <w:rsid w:val="002510FC"/>
    <w:rsid w:val="002513DE"/>
    <w:rsid w:val="00251530"/>
    <w:rsid w:val="0025156C"/>
    <w:rsid w:val="00251ACA"/>
    <w:rsid w:val="00251C1B"/>
    <w:rsid w:val="00251F27"/>
    <w:rsid w:val="00252031"/>
    <w:rsid w:val="0025219A"/>
    <w:rsid w:val="0025227A"/>
    <w:rsid w:val="002524F4"/>
    <w:rsid w:val="00252575"/>
    <w:rsid w:val="0025267D"/>
    <w:rsid w:val="00252D23"/>
    <w:rsid w:val="002531CD"/>
    <w:rsid w:val="00253446"/>
    <w:rsid w:val="00253469"/>
    <w:rsid w:val="002535A1"/>
    <w:rsid w:val="00253987"/>
    <w:rsid w:val="00253B86"/>
    <w:rsid w:val="00253C50"/>
    <w:rsid w:val="00253D7F"/>
    <w:rsid w:val="0025418E"/>
    <w:rsid w:val="002542C8"/>
    <w:rsid w:val="00254920"/>
    <w:rsid w:val="00254970"/>
    <w:rsid w:val="00254D6C"/>
    <w:rsid w:val="00255123"/>
    <w:rsid w:val="00255177"/>
    <w:rsid w:val="00255195"/>
    <w:rsid w:val="00255550"/>
    <w:rsid w:val="0025566B"/>
    <w:rsid w:val="002558E1"/>
    <w:rsid w:val="00255A68"/>
    <w:rsid w:val="00255FED"/>
    <w:rsid w:val="002560E3"/>
    <w:rsid w:val="00256189"/>
    <w:rsid w:val="0025651C"/>
    <w:rsid w:val="002565DE"/>
    <w:rsid w:val="00256B7D"/>
    <w:rsid w:val="00256CCF"/>
    <w:rsid w:val="00256EC6"/>
    <w:rsid w:val="00256FD6"/>
    <w:rsid w:val="00257131"/>
    <w:rsid w:val="00257261"/>
    <w:rsid w:val="00257626"/>
    <w:rsid w:val="00257756"/>
    <w:rsid w:val="00257807"/>
    <w:rsid w:val="002601A1"/>
    <w:rsid w:val="0026046A"/>
    <w:rsid w:val="0026066D"/>
    <w:rsid w:val="0026084F"/>
    <w:rsid w:val="00260A24"/>
    <w:rsid w:val="002614E9"/>
    <w:rsid w:val="0026151D"/>
    <w:rsid w:val="00261672"/>
    <w:rsid w:val="00261812"/>
    <w:rsid w:val="0026187A"/>
    <w:rsid w:val="00261E9D"/>
    <w:rsid w:val="00261F2A"/>
    <w:rsid w:val="002621C5"/>
    <w:rsid w:val="002622D5"/>
    <w:rsid w:val="002624B6"/>
    <w:rsid w:val="00262BBD"/>
    <w:rsid w:val="0026330A"/>
    <w:rsid w:val="0026333C"/>
    <w:rsid w:val="00263375"/>
    <w:rsid w:val="00263565"/>
    <w:rsid w:val="00263758"/>
    <w:rsid w:val="00263907"/>
    <w:rsid w:val="00263A8A"/>
    <w:rsid w:val="00263C5D"/>
    <w:rsid w:val="00263FC1"/>
    <w:rsid w:val="002648CA"/>
    <w:rsid w:val="00264916"/>
    <w:rsid w:val="00264A30"/>
    <w:rsid w:val="00264BD6"/>
    <w:rsid w:val="00264BE2"/>
    <w:rsid w:val="00264C37"/>
    <w:rsid w:val="00264DA2"/>
    <w:rsid w:val="00264EC0"/>
    <w:rsid w:val="0026529F"/>
    <w:rsid w:val="002652BF"/>
    <w:rsid w:val="0026554A"/>
    <w:rsid w:val="00265940"/>
    <w:rsid w:val="00265F6D"/>
    <w:rsid w:val="00265FE1"/>
    <w:rsid w:val="00266827"/>
    <w:rsid w:val="00267335"/>
    <w:rsid w:val="00267AB3"/>
    <w:rsid w:val="00267E3F"/>
    <w:rsid w:val="00267EC1"/>
    <w:rsid w:val="00267F17"/>
    <w:rsid w:val="00270077"/>
    <w:rsid w:val="0027058C"/>
    <w:rsid w:val="002707B2"/>
    <w:rsid w:val="00270854"/>
    <w:rsid w:val="00270C6C"/>
    <w:rsid w:val="00270D9B"/>
    <w:rsid w:val="00270EAF"/>
    <w:rsid w:val="0027142C"/>
    <w:rsid w:val="00271664"/>
    <w:rsid w:val="00271940"/>
    <w:rsid w:val="00271A0B"/>
    <w:rsid w:val="00272241"/>
    <w:rsid w:val="00272507"/>
    <w:rsid w:val="00272777"/>
    <w:rsid w:val="00272C15"/>
    <w:rsid w:val="00272FB0"/>
    <w:rsid w:val="00273266"/>
    <w:rsid w:val="0027392B"/>
    <w:rsid w:val="00273B5B"/>
    <w:rsid w:val="00273B92"/>
    <w:rsid w:val="00273E0C"/>
    <w:rsid w:val="00273FE0"/>
    <w:rsid w:val="00274314"/>
    <w:rsid w:val="00274A03"/>
    <w:rsid w:val="00274D69"/>
    <w:rsid w:val="00275388"/>
    <w:rsid w:val="002753A9"/>
    <w:rsid w:val="00275460"/>
    <w:rsid w:val="002754EA"/>
    <w:rsid w:val="0027555B"/>
    <w:rsid w:val="002759E8"/>
    <w:rsid w:val="00275CFA"/>
    <w:rsid w:val="00276021"/>
    <w:rsid w:val="00276682"/>
    <w:rsid w:val="002767EF"/>
    <w:rsid w:val="0027689A"/>
    <w:rsid w:val="00276A59"/>
    <w:rsid w:val="00277515"/>
    <w:rsid w:val="00277AA6"/>
    <w:rsid w:val="00277CDD"/>
    <w:rsid w:val="00277EAD"/>
    <w:rsid w:val="00277EED"/>
    <w:rsid w:val="00280610"/>
    <w:rsid w:val="0028067E"/>
    <w:rsid w:val="00280882"/>
    <w:rsid w:val="00280926"/>
    <w:rsid w:val="00280F84"/>
    <w:rsid w:val="00280F97"/>
    <w:rsid w:val="002814D8"/>
    <w:rsid w:val="0028193E"/>
    <w:rsid w:val="00282208"/>
    <w:rsid w:val="0028225B"/>
    <w:rsid w:val="0028237A"/>
    <w:rsid w:val="0028261A"/>
    <w:rsid w:val="0028290B"/>
    <w:rsid w:val="00282ACD"/>
    <w:rsid w:val="00282C3A"/>
    <w:rsid w:val="00282D68"/>
    <w:rsid w:val="00282D6F"/>
    <w:rsid w:val="00282DB3"/>
    <w:rsid w:val="002832F8"/>
    <w:rsid w:val="002834C2"/>
    <w:rsid w:val="00283512"/>
    <w:rsid w:val="002837EC"/>
    <w:rsid w:val="00283E1D"/>
    <w:rsid w:val="00284022"/>
    <w:rsid w:val="00284512"/>
    <w:rsid w:val="00284748"/>
    <w:rsid w:val="002847FD"/>
    <w:rsid w:val="00284C44"/>
    <w:rsid w:val="00284D7F"/>
    <w:rsid w:val="002852B8"/>
    <w:rsid w:val="002852E2"/>
    <w:rsid w:val="0028569B"/>
    <w:rsid w:val="00285C57"/>
    <w:rsid w:val="00285C83"/>
    <w:rsid w:val="00285CC0"/>
    <w:rsid w:val="00285FCC"/>
    <w:rsid w:val="002864A4"/>
    <w:rsid w:val="002864C3"/>
    <w:rsid w:val="002865D8"/>
    <w:rsid w:val="002867AC"/>
    <w:rsid w:val="002867BC"/>
    <w:rsid w:val="002868C3"/>
    <w:rsid w:val="00286998"/>
    <w:rsid w:val="002869A4"/>
    <w:rsid w:val="002869FE"/>
    <w:rsid w:val="00286C50"/>
    <w:rsid w:val="00286D68"/>
    <w:rsid w:val="00286F1D"/>
    <w:rsid w:val="002870AF"/>
    <w:rsid w:val="002871B5"/>
    <w:rsid w:val="00287658"/>
    <w:rsid w:val="00287784"/>
    <w:rsid w:val="00287892"/>
    <w:rsid w:val="002878F0"/>
    <w:rsid w:val="00287CCA"/>
    <w:rsid w:val="00287CF1"/>
    <w:rsid w:val="002902B7"/>
    <w:rsid w:val="00290563"/>
    <w:rsid w:val="00290E20"/>
    <w:rsid w:val="00290E2C"/>
    <w:rsid w:val="00291022"/>
    <w:rsid w:val="002910EF"/>
    <w:rsid w:val="00291E31"/>
    <w:rsid w:val="0029228D"/>
    <w:rsid w:val="002922F7"/>
    <w:rsid w:val="0029237B"/>
    <w:rsid w:val="00292B28"/>
    <w:rsid w:val="00292C3B"/>
    <w:rsid w:val="00292DCB"/>
    <w:rsid w:val="00292E50"/>
    <w:rsid w:val="002931BB"/>
    <w:rsid w:val="002932DB"/>
    <w:rsid w:val="00293503"/>
    <w:rsid w:val="00293518"/>
    <w:rsid w:val="002935C2"/>
    <w:rsid w:val="002935FF"/>
    <w:rsid w:val="002939B6"/>
    <w:rsid w:val="00293A5F"/>
    <w:rsid w:val="00293D04"/>
    <w:rsid w:val="00293D0B"/>
    <w:rsid w:val="00293DA2"/>
    <w:rsid w:val="002941B6"/>
    <w:rsid w:val="0029428C"/>
    <w:rsid w:val="002944E1"/>
    <w:rsid w:val="002948D0"/>
    <w:rsid w:val="00294A51"/>
    <w:rsid w:val="00294C0F"/>
    <w:rsid w:val="00294D2E"/>
    <w:rsid w:val="00294F1A"/>
    <w:rsid w:val="00294F45"/>
    <w:rsid w:val="00295015"/>
    <w:rsid w:val="00295095"/>
    <w:rsid w:val="002950A4"/>
    <w:rsid w:val="00295143"/>
    <w:rsid w:val="00295EEA"/>
    <w:rsid w:val="0029650C"/>
    <w:rsid w:val="002967F2"/>
    <w:rsid w:val="0029683B"/>
    <w:rsid w:val="00296B75"/>
    <w:rsid w:val="00296D17"/>
    <w:rsid w:val="00296E49"/>
    <w:rsid w:val="00296F7E"/>
    <w:rsid w:val="00296FBB"/>
    <w:rsid w:val="002971B1"/>
    <w:rsid w:val="002971B7"/>
    <w:rsid w:val="00297419"/>
    <w:rsid w:val="0029767B"/>
    <w:rsid w:val="0029772C"/>
    <w:rsid w:val="0029784A"/>
    <w:rsid w:val="00297AAB"/>
    <w:rsid w:val="00297BD8"/>
    <w:rsid w:val="00297CCE"/>
    <w:rsid w:val="00297D69"/>
    <w:rsid w:val="002A00AA"/>
    <w:rsid w:val="002A011A"/>
    <w:rsid w:val="002A0428"/>
    <w:rsid w:val="002A04D2"/>
    <w:rsid w:val="002A0852"/>
    <w:rsid w:val="002A0BBD"/>
    <w:rsid w:val="002A10B8"/>
    <w:rsid w:val="002A1420"/>
    <w:rsid w:val="002A154C"/>
    <w:rsid w:val="002A1862"/>
    <w:rsid w:val="002A1891"/>
    <w:rsid w:val="002A1B0F"/>
    <w:rsid w:val="002A2034"/>
    <w:rsid w:val="002A206C"/>
    <w:rsid w:val="002A20B2"/>
    <w:rsid w:val="002A2228"/>
    <w:rsid w:val="002A22CF"/>
    <w:rsid w:val="002A23F4"/>
    <w:rsid w:val="002A2D19"/>
    <w:rsid w:val="002A2F27"/>
    <w:rsid w:val="002A3655"/>
    <w:rsid w:val="002A392D"/>
    <w:rsid w:val="002A424E"/>
    <w:rsid w:val="002A438D"/>
    <w:rsid w:val="002A448B"/>
    <w:rsid w:val="002A45F1"/>
    <w:rsid w:val="002A4613"/>
    <w:rsid w:val="002A476A"/>
    <w:rsid w:val="002A4904"/>
    <w:rsid w:val="002A49B0"/>
    <w:rsid w:val="002A4C46"/>
    <w:rsid w:val="002A508B"/>
    <w:rsid w:val="002A54EC"/>
    <w:rsid w:val="002A5694"/>
    <w:rsid w:val="002A58E2"/>
    <w:rsid w:val="002A5AB2"/>
    <w:rsid w:val="002A61D1"/>
    <w:rsid w:val="002A63A3"/>
    <w:rsid w:val="002A6AFF"/>
    <w:rsid w:val="002A7359"/>
    <w:rsid w:val="002B06D8"/>
    <w:rsid w:val="002B0FAF"/>
    <w:rsid w:val="002B122A"/>
    <w:rsid w:val="002B12F9"/>
    <w:rsid w:val="002B1380"/>
    <w:rsid w:val="002B14CB"/>
    <w:rsid w:val="002B1789"/>
    <w:rsid w:val="002B1DD6"/>
    <w:rsid w:val="002B203C"/>
    <w:rsid w:val="002B20A2"/>
    <w:rsid w:val="002B2238"/>
    <w:rsid w:val="002B2368"/>
    <w:rsid w:val="002B23EA"/>
    <w:rsid w:val="002B24E8"/>
    <w:rsid w:val="002B273C"/>
    <w:rsid w:val="002B2770"/>
    <w:rsid w:val="002B2E4F"/>
    <w:rsid w:val="002B2E73"/>
    <w:rsid w:val="002B301D"/>
    <w:rsid w:val="002B30D8"/>
    <w:rsid w:val="002B34E3"/>
    <w:rsid w:val="002B352A"/>
    <w:rsid w:val="002B35B5"/>
    <w:rsid w:val="002B370E"/>
    <w:rsid w:val="002B378A"/>
    <w:rsid w:val="002B37A4"/>
    <w:rsid w:val="002B3B79"/>
    <w:rsid w:val="002B3CA7"/>
    <w:rsid w:val="002B3DF9"/>
    <w:rsid w:val="002B423B"/>
    <w:rsid w:val="002B4458"/>
    <w:rsid w:val="002B4501"/>
    <w:rsid w:val="002B4678"/>
    <w:rsid w:val="002B4703"/>
    <w:rsid w:val="002B4B48"/>
    <w:rsid w:val="002B4BBB"/>
    <w:rsid w:val="002B4EE4"/>
    <w:rsid w:val="002B4FCD"/>
    <w:rsid w:val="002B55D5"/>
    <w:rsid w:val="002B5B17"/>
    <w:rsid w:val="002B5C0F"/>
    <w:rsid w:val="002B5DE7"/>
    <w:rsid w:val="002B6012"/>
    <w:rsid w:val="002B63EA"/>
    <w:rsid w:val="002B64BF"/>
    <w:rsid w:val="002B6A4B"/>
    <w:rsid w:val="002B6D7C"/>
    <w:rsid w:val="002B6E6E"/>
    <w:rsid w:val="002B788F"/>
    <w:rsid w:val="002C0204"/>
    <w:rsid w:val="002C0312"/>
    <w:rsid w:val="002C0519"/>
    <w:rsid w:val="002C061C"/>
    <w:rsid w:val="002C0688"/>
    <w:rsid w:val="002C0BF3"/>
    <w:rsid w:val="002C0E6B"/>
    <w:rsid w:val="002C0F8C"/>
    <w:rsid w:val="002C1365"/>
    <w:rsid w:val="002C1447"/>
    <w:rsid w:val="002C14C4"/>
    <w:rsid w:val="002C1856"/>
    <w:rsid w:val="002C18AF"/>
    <w:rsid w:val="002C1936"/>
    <w:rsid w:val="002C1FEF"/>
    <w:rsid w:val="002C23F9"/>
    <w:rsid w:val="002C2664"/>
    <w:rsid w:val="002C2B7F"/>
    <w:rsid w:val="002C2BBC"/>
    <w:rsid w:val="002C3160"/>
    <w:rsid w:val="002C32F5"/>
    <w:rsid w:val="002C34DE"/>
    <w:rsid w:val="002C38B7"/>
    <w:rsid w:val="002C3A30"/>
    <w:rsid w:val="002C3A8D"/>
    <w:rsid w:val="002C43A2"/>
    <w:rsid w:val="002C43E1"/>
    <w:rsid w:val="002C449F"/>
    <w:rsid w:val="002C454D"/>
    <w:rsid w:val="002C4878"/>
    <w:rsid w:val="002C515A"/>
    <w:rsid w:val="002C592A"/>
    <w:rsid w:val="002C5B73"/>
    <w:rsid w:val="002C601A"/>
    <w:rsid w:val="002C6028"/>
    <w:rsid w:val="002C603D"/>
    <w:rsid w:val="002C6142"/>
    <w:rsid w:val="002C6461"/>
    <w:rsid w:val="002C6B59"/>
    <w:rsid w:val="002C6D1E"/>
    <w:rsid w:val="002C6DCF"/>
    <w:rsid w:val="002C6F3A"/>
    <w:rsid w:val="002C705B"/>
    <w:rsid w:val="002C71BA"/>
    <w:rsid w:val="002C7304"/>
    <w:rsid w:val="002C77BB"/>
    <w:rsid w:val="002C77C1"/>
    <w:rsid w:val="002C79C8"/>
    <w:rsid w:val="002C7AFA"/>
    <w:rsid w:val="002C7D2C"/>
    <w:rsid w:val="002D0B72"/>
    <w:rsid w:val="002D0FAD"/>
    <w:rsid w:val="002D0FF8"/>
    <w:rsid w:val="002D103D"/>
    <w:rsid w:val="002D1428"/>
    <w:rsid w:val="002D1779"/>
    <w:rsid w:val="002D1913"/>
    <w:rsid w:val="002D199A"/>
    <w:rsid w:val="002D1EC3"/>
    <w:rsid w:val="002D224B"/>
    <w:rsid w:val="002D2360"/>
    <w:rsid w:val="002D24D8"/>
    <w:rsid w:val="002D2885"/>
    <w:rsid w:val="002D2AF6"/>
    <w:rsid w:val="002D2F03"/>
    <w:rsid w:val="002D307A"/>
    <w:rsid w:val="002D374D"/>
    <w:rsid w:val="002D3B02"/>
    <w:rsid w:val="002D3C68"/>
    <w:rsid w:val="002D3FFD"/>
    <w:rsid w:val="002D4055"/>
    <w:rsid w:val="002D4562"/>
    <w:rsid w:val="002D45BE"/>
    <w:rsid w:val="002D4A9D"/>
    <w:rsid w:val="002D4B50"/>
    <w:rsid w:val="002D4E60"/>
    <w:rsid w:val="002D56E3"/>
    <w:rsid w:val="002D5A5C"/>
    <w:rsid w:val="002D5AE9"/>
    <w:rsid w:val="002D64A8"/>
    <w:rsid w:val="002D6879"/>
    <w:rsid w:val="002D6A09"/>
    <w:rsid w:val="002D6CEE"/>
    <w:rsid w:val="002D6E84"/>
    <w:rsid w:val="002D6EDE"/>
    <w:rsid w:val="002D7374"/>
    <w:rsid w:val="002D73DD"/>
    <w:rsid w:val="002D7662"/>
    <w:rsid w:val="002D7AC7"/>
    <w:rsid w:val="002D7AFD"/>
    <w:rsid w:val="002D7C62"/>
    <w:rsid w:val="002D7ED1"/>
    <w:rsid w:val="002D7FE9"/>
    <w:rsid w:val="002E0262"/>
    <w:rsid w:val="002E0415"/>
    <w:rsid w:val="002E0418"/>
    <w:rsid w:val="002E04FA"/>
    <w:rsid w:val="002E0809"/>
    <w:rsid w:val="002E08BE"/>
    <w:rsid w:val="002E0B55"/>
    <w:rsid w:val="002E0BED"/>
    <w:rsid w:val="002E0D0D"/>
    <w:rsid w:val="002E1293"/>
    <w:rsid w:val="002E153E"/>
    <w:rsid w:val="002E155A"/>
    <w:rsid w:val="002E17AB"/>
    <w:rsid w:val="002E1819"/>
    <w:rsid w:val="002E185A"/>
    <w:rsid w:val="002E19F5"/>
    <w:rsid w:val="002E1A70"/>
    <w:rsid w:val="002E1CFC"/>
    <w:rsid w:val="002E2030"/>
    <w:rsid w:val="002E21AA"/>
    <w:rsid w:val="002E2352"/>
    <w:rsid w:val="002E2ABA"/>
    <w:rsid w:val="002E2DC3"/>
    <w:rsid w:val="002E320D"/>
    <w:rsid w:val="002E32F7"/>
    <w:rsid w:val="002E36A1"/>
    <w:rsid w:val="002E3992"/>
    <w:rsid w:val="002E39E5"/>
    <w:rsid w:val="002E3CB2"/>
    <w:rsid w:val="002E47A2"/>
    <w:rsid w:val="002E4907"/>
    <w:rsid w:val="002E49FE"/>
    <w:rsid w:val="002E4DE6"/>
    <w:rsid w:val="002E4E83"/>
    <w:rsid w:val="002E4FDD"/>
    <w:rsid w:val="002E50F4"/>
    <w:rsid w:val="002E551D"/>
    <w:rsid w:val="002E591B"/>
    <w:rsid w:val="002E5A50"/>
    <w:rsid w:val="002E5C4F"/>
    <w:rsid w:val="002E5DC4"/>
    <w:rsid w:val="002E5DCD"/>
    <w:rsid w:val="002E654B"/>
    <w:rsid w:val="002E660F"/>
    <w:rsid w:val="002E66AB"/>
    <w:rsid w:val="002E6771"/>
    <w:rsid w:val="002E697B"/>
    <w:rsid w:val="002E6CA8"/>
    <w:rsid w:val="002E6D1B"/>
    <w:rsid w:val="002E6D7C"/>
    <w:rsid w:val="002E70D1"/>
    <w:rsid w:val="002E7123"/>
    <w:rsid w:val="002E77A5"/>
    <w:rsid w:val="002E784A"/>
    <w:rsid w:val="002E7A15"/>
    <w:rsid w:val="002E7E11"/>
    <w:rsid w:val="002F0371"/>
    <w:rsid w:val="002F04D2"/>
    <w:rsid w:val="002F0791"/>
    <w:rsid w:val="002F0C9F"/>
    <w:rsid w:val="002F0CD3"/>
    <w:rsid w:val="002F1049"/>
    <w:rsid w:val="002F119F"/>
    <w:rsid w:val="002F13F6"/>
    <w:rsid w:val="002F1415"/>
    <w:rsid w:val="002F1524"/>
    <w:rsid w:val="002F1759"/>
    <w:rsid w:val="002F186D"/>
    <w:rsid w:val="002F1D5B"/>
    <w:rsid w:val="002F1E31"/>
    <w:rsid w:val="002F2341"/>
    <w:rsid w:val="002F2414"/>
    <w:rsid w:val="002F2591"/>
    <w:rsid w:val="002F2751"/>
    <w:rsid w:val="002F28BA"/>
    <w:rsid w:val="002F2A02"/>
    <w:rsid w:val="002F2B4A"/>
    <w:rsid w:val="002F2B8E"/>
    <w:rsid w:val="002F2C9B"/>
    <w:rsid w:val="002F2F76"/>
    <w:rsid w:val="002F3791"/>
    <w:rsid w:val="002F3B29"/>
    <w:rsid w:val="002F4369"/>
    <w:rsid w:val="002F43FB"/>
    <w:rsid w:val="002F453C"/>
    <w:rsid w:val="002F45AC"/>
    <w:rsid w:val="002F4700"/>
    <w:rsid w:val="002F4890"/>
    <w:rsid w:val="002F4CBA"/>
    <w:rsid w:val="002F4CD8"/>
    <w:rsid w:val="002F518B"/>
    <w:rsid w:val="002F5344"/>
    <w:rsid w:val="002F57BC"/>
    <w:rsid w:val="002F5B7E"/>
    <w:rsid w:val="002F5BC0"/>
    <w:rsid w:val="002F5D1B"/>
    <w:rsid w:val="002F6797"/>
    <w:rsid w:val="002F6CE1"/>
    <w:rsid w:val="002F6E21"/>
    <w:rsid w:val="002F7C0B"/>
    <w:rsid w:val="00300029"/>
    <w:rsid w:val="00300108"/>
    <w:rsid w:val="0030019A"/>
    <w:rsid w:val="003001F7"/>
    <w:rsid w:val="00300BB2"/>
    <w:rsid w:val="00301009"/>
    <w:rsid w:val="003011DB"/>
    <w:rsid w:val="00301217"/>
    <w:rsid w:val="0030174B"/>
    <w:rsid w:val="00301832"/>
    <w:rsid w:val="003020D5"/>
    <w:rsid w:val="00302409"/>
    <w:rsid w:val="00302809"/>
    <w:rsid w:val="00302932"/>
    <w:rsid w:val="00302BCB"/>
    <w:rsid w:val="00302D23"/>
    <w:rsid w:val="0030310B"/>
    <w:rsid w:val="003033F7"/>
    <w:rsid w:val="00303741"/>
    <w:rsid w:val="0030390D"/>
    <w:rsid w:val="00303C5B"/>
    <w:rsid w:val="00303D14"/>
    <w:rsid w:val="00303E7F"/>
    <w:rsid w:val="00303EE8"/>
    <w:rsid w:val="003040B5"/>
    <w:rsid w:val="003040BA"/>
    <w:rsid w:val="00304178"/>
    <w:rsid w:val="003041E8"/>
    <w:rsid w:val="00304ABD"/>
    <w:rsid w:val="003051DB"/>
    <w:rsid w:val="00305620"/>
    <w:rsid w:val="003059C2"/>
    <w:rsid w:val="00305CA6"/>
    <w:rsid w:val="0030606E"/>
    <w:rsid w:val="003060C6"/>
    <w:rsid w:val="00306226"/>
    <w:rsid w:val="00306707"/>
    <w:rsid w:val="0030708C"/>
    <w:rsid w:val="003070EA"/>
    <w:rsid w:val="003071EF"/>
    <w:rsid w:val="0030733C"/>
    <w:rsid w:val="0030742C"/>
    <w:rsid w:val="00307698"/>
    <w:rsid w:val="0030772B"/>
    <w:rsid w:val="0030778F"/>
    <w:rsid w:val="00307B8E"/>
    <w:rsid w:val="00307C8B"/>
    <w:rsid w:val="00307DB4"/>
    <w:rsid w:val="00307ED6"/>
    <w:rsid w:val="00310556"/>
    <w:rsid w:val="003105A8"/>
    <w:rsid w:val="00310869"/>
    <w:rsid w:val="00310AAA"/>
    <w:rsid w:val="00310E0B"/>
    <w:rsid w:val="00310F44"/>
    <w:rsid w:val="00311130"/>
    <w:rsid w:val="00311652"/>
    <w:rsid w:val="00311856"/>
    <w:rsid w:val="003118E9"/>
    <w:rsid w:val="00311A35"/>
    <w:rsid w:val="00311C9C"/>
    <w:rsid w:val="00311DAD"/>
    <w:rsid w:val="00312049"/>
    <w:rsid w:val="00312168"/>
    <w:rsid w:val="00312309"/>
    <w:rsid w:val="00312734"/>
    <w:rsid w:val="00312755"/>
    <w:rsid w:val="003127B8"/>
    <w:rsid w:val="0031291A"/>
    <w:rsid w:val="00312D6B"/>
    <w:rsid w:val="00312F52"/>
    <w:rsid w:val="00313015"/>
    <w:rsid w:val="003130DA"/>
    <w:rsid w:val="00313AC4"/>
    <w:rsid w:val="00313CC1"/>
    <w:rsid w:val="00313D89"/>
    <w:rsid w:val="00313E46"/>
    <w:rsid w:val="0031411D"/>
    <w:rsid w:val="003147EA"/>
    <w:rsid w:val="00314A5A"/>
    <w:rsid w:val="00314CB3"/>
    <w:rsid w:val="00314CB6"/>
    <w:rsid w:val="00314FE2"/>
    <w:rsid w:val="00314FF2"/>
    <w:rsid w:val="00315965"/>
    <w:rsid w:val="0031596D"/>
    <w:rsid w:val="00315E03"/>
    <w:rsid w:val="0031674E"/>
    <w:rsid w:val="003167E9"/>
    <w:rsid w:val="00316CAC"/>
    <w:rsid w:val="00316D7A"/>
    <w:rsid w:val="00316F0B"/>
    <w:rsid w:val="00317042"/>
    <w:rsid w:val="003172CB"/>
    <w:rsid w:val="00317727"/>
    <w:rsid w:val="00317B46"/>
    <w:rsid w:val="00317DA3"/>
    <w:rsid w:val="00320546"/>
    <w:rsid w:val="003205D2"/>
    <w:rsid w:val="0032084E"/>
    <w:rsid w:val="00320CD9"/>
    <w:rsid w:val="00320E02"/>
    <w:rsid w:val="003216EF"/>
    <w:rsid w:val="00321767"/>
    <w:rsid w:val="00321AC3"/>
    <w:rsid w:val="00321C87"/>
    <w:rsid w:val="00321D68"/>
    <w:rsid w:val="00321DDC"/>
    <w:rsid w:val="0032232C"/>
    <w:rsid w:val="00322569"/>
    <w:rsid w:val="00322ADB"/>
    <w:rsid w:val="00322BCF"/>
    <w:rsid w:val="00322F03"/>
    <w:rsid w:val="00323B6C"/>
    <w:rsid w:val="003240FE"/>
    <w:rsid w:val="0032461B"/>
    <w:rsid w:val="003246C5"/>
    <w:rsid w:val="00324B94"/>
    <w:rsid w:val="00324D00"/>
    <w:rsid w:val="00325319"/>
    <w:rsid w:val="0032578C"/>
    <w:rsid w:val="0032585E"/>
    <w:rsid w:val="00325943"/>
    <w:rsid w:val="00325966"/>
    <w:rsid w:val="00325B9E"/>
    <w:rsid w:val="00325DA2"/>
    <w:rsid w:val="00325E79"/>
    <w:rsid w:val="00325FC5"/>
    <w:rsid w:val="0032634E"/>
    <w:rsid w:val="00326791"/>
    <w:rsid w:val="0032692D"/>
    <w:rsid w:val="00327261"/>
    <w:rsid w:val="0032754C"/>
    <w:rsid w:val="003277CD"/>
    <w:rsid w:val="003277E7"/>
    <w:rsid w:val="00327E62"/>
    <w:rsid w:val="00330291"/>
    <w:rsid w:val="003308B5"/>
    <w:rsid w:val="00330993"/>
    <w:rsid w:val="00330A4B"/>
    <w:rsid w:val="00330AB7"/>
    <w:rsid w:val="00330BCA"/>
    <w:rsid w:val="00330CD4"/>
    <w:rsid w:val="00330D59"/>
    <w:rsid w:val="00330DB9"/>
    <w:rsid w:val="00330E54"/>
    <w:rsid w:val="00330E98"/>
    <w:rsid w:val="00330F4A"/>
    <w:rsid w:val="0033101B"/>
    <w:rsid w:val="00331097"/>
    <w:rsid w:val="0033179D"/>
    <w:rsid w:val="0033196C"/>
    <w:rsid w:val="00331B4A"/>
    <w:rsid w:val="00331C06"/>
    <w:rsid w:val="00331C20"/>
    <w:rsid w:val="00331C3A"/>
    <w:rsid w:val="00331E60"/>
    <w:rsid w:val="00332248"/>
    <w:rsid w:val="003322E3"/>
    <w:rsid w:val="003325AA"/>
    <w:rsid w:val="0033276B"/>
    <w:rsid w:val="00332A28"/>
    <w:rsid w:val="00332D12"/>
    <w:rsid w:val="003337FF"/>
    <w:rsid w:val="0033392D"/>
    <w:rsid w:val="00333A8E"/>
    <w:rsid w:val="00333B11"/>
    <w:rsid w:val="00333CCF"/>
    <w:rsid w:val="00333F0A"/>
    <w:rsid w:val="0033423A"/>
    <w:rsid w:val="00334494"/>
    <w:rsid w:val="0033488B"/>
    <w:rsid w:val="00334A31"/>
    <w:rsid w:val="00334BF4"/>
    <w:rsid w:val="00335189"/>
    <w:rsid w:val="003351B5"/>
    <w:rsid w:val="00335A1D"/>
    <w:rsid w:val="00335D3B"/>
    <w:rsid w:val="00335E36"/>
    <w:rsid w:val="003360CD"/>
    <w:rsid w:val="00336981"/>
    <w:rsid w:val="00336A78"/>
    <w:rsid w:val="00336BCB"/>
    <w:rsid w:val="00336C04"/>
    <w:rsid w:val="00336C14"/>
    <w:rsid w:val="00336D75"/>
    <w:rsid w:val="003372FE"/>
    <w:rsid w:val="0033735E"/>
    <w:rsid w:val="00337498"/>
    <w:rsid w:val="00337664"/>
    <w:rsid w:val="003377A2"/>
    <w:rsid w:val="003377A3"/>
    <w:rsid w:val="003377E9"/>
    <w:rsid w:val="00337DE9"/>
    <w:rsid w:val="003401B7"/>
    <w:rsid w:val="00340280"/>
    <w:rsid w:val="00340449"/>
    <w:rsid w:val="00340597"/>
    <w:rsid w:val="00340959"/>
    <w:rsid w:val="00340B55"/>
    <w:rsid w:val="00340CF3"/>
    <w:rsid w:val="0034113D"/>
    <w:rsid w:val="003415E7"/>
    <w:rsid w:val="003416C9"/>
    <w:rsid w:val="003417AA"/>
    <w:rsid w:val="003418A8"/>
    <w:rsid w:val="00341A27"/>
    <w:rsid w:val="00341A81"/>
    <w:rsid w:val="00341C11"/>
    <w:rsid w:val="00341FAD"/>
    <w:rsid w:val="0034204B"/>
    <w:rsid w:val="003420B8"/>
    <w:rsid w:val="003420BB"/>
    <w:rsid w:val="00342515"/>
    <w:rsid w:val="0034251C"/>
    <w:rsid w:val="0034277B"/>
    <w:rsid w:val="003427F0"/>
    <w:rsid w:val="00342A22"/>
    <w:rsid w:val="00342A3C"/>
    <w:rsid w:val="003431BB"/>
    <w:rsid w:val="00343368"/>
    <w:rsid w:val="00343472"/>
    <w:rsid w:val="00343742"/>
    <w:rsid w:val="0034397F"/>
    <w:rsid w:val="003439A6"/>
    <w:rsid w:val="003439A9"/>
    <w:rsid w:val="00343A89"/>
    <w:rsid w:val="00343CDE"/>
    <w:rsid w:val="003449DE"/>
    <w:rsid w:val="00344AA1"/>
    <w:rsid w:val="00344B33"/>
    <w:rsid w:val="00344BE2"/>
    <w:rsid w:val="00344C47"/>
    <w:rsid w:val="00344DE1"/>
    <w:rsid w:val="0034508D"/>
    <w:rsid w:val="00345472"/>
    <w:rsid w:val="00345860"/>
    <w:rsid w:val="0034596B"/>
    <w:rsid w:val="00345BE8"/>
    <w:rsid w:val="003463D9"/>
    <w:rsid w:val="003464EF"/>
    <w:rsid w:val="00346DFA"/>
    <w:rsid w:val="00347207"/>
    <w:rsid w:val="003474D7"/>
    <w:rsid w:val="003477D4"/>
    <w:rsid w:val="003477F5"/>
    <w:rsid w:val="0034781B"/>
    <w:rsid w:val="00350152"/>
    <w:rsid w:val="003503B2"/>
    <w:rsid w:val="00350481"/>
    <w:rsid w:val="0035055D"/>
    <w:rsid w:val="00350937"/>
    <w:rsid w:val="0035104E"/>
    <w:rsid w:val="0035123C"/>
    <w:rsid w:val="00351604"/>
    <w:rsid w:val="003516DE"/>
    <w:rsid w:val="00351BC3"/>
    <w:rsid w:val="00351E37"/>
    <w:rsid w:val="00352232"/>
    <w:rsid w:val="003528BC"/>
    <w:rsid w:val="00352C85"/>
    <w:rsid w:val="00353380"/>
    <w:rsid w:val="00353435"/>
    <w:rsid w:val="003534DA"/>
    <w:rsid w:val="00353A18"/>
    <w:rsid w:val="00353BBB"/>
    <w:rsid w:val="00353CFD"/>
    <w:rsid w:val="00353DDA"/>
    <w:rsid w:val="00353F07"/>
    <w:rsid w:val="003542C6"/>
    <w:rsid w:val="00354451"/>
    <w:rsid w:val="0035475D"/>
    <w:rsid w:val="0035489A"/>
    <w:rsid w:val="00354E22"/>
    <w:rsid w:val="00354E39"/>
    <w:rsid w:val="00354FD0"/>
    <w:rsid w:val="0035605C"/>
    <w:rsid w:val="003570E8"/>
    <w:rsid w:val="00357140"/>
    <w:rsid w:val="003572E9"/>
    <w:rsid w:val="00357825"/>
    <w:rsid w:val="0035793E"/>
    <w:rsid w:val="00357CBB"/>
    <w:rsid w:val="00357EF8"/>
    <w:rsid w:val="00360063"/>
    <w:rsid w:val="003601DA"/>
    <w:rsid w:val="0036074A"/>
    <w:rsid w:val="0036091F"/>
    <w:rsid w:val="00360B33"/>
    <w:rsid w:val="00360F0C"/>
    <w:rsid w:val="00361425"/>
    <w:rsid w:val="00361D45"/>
    <w:rsid w:val="00361DC5"/>
    <w:rsid w:val="00361E0F"/>
    <w:rsid w:val="0036206D"/>
    <w:rsid w:val="003622A1"/>
    <w:rsid w:val="0036272E"/>
    <w:rsid w:val="003627F8"/>
    <w:rsid w:val="003628E4"/>
    <w:rsid w:val="00362A6E"/>
    <w:rsid w:val="00363439"/>
    <w:rsid w:val="00363723"/>
    <w:rsid w:val="00363780"/>
    <w:rsid w:val="00363B18"/>
    <w:rsid w:val="00363CA6"/>
    <w:rsid w:val="00364107"/>
    <w:rsid w:val="003644CC"/>
    <w:rsid w:val="00364678"/>
    <w:rsid w:val="0036474C"/>
    <w:rsid w:val="003648A1"/>
    <w:rsid w:val="00364D83"/>
    <w:rsid w:val="00364EEA"/>
    <w:rsid w:val="0036536A"/>
    <w:rsid w:val="0036563D"/>
    <w:rsid w:val="0036570A"/>
    <w:rsid w:val="00365B43"/>
    <w:rsid w:val="00365C73"/>
    <w:rsid w:val="00365FB3"/>
    <w:rsid w:val="0036678B"/>
    <w:rsid w:val="00366A59"/>
    <w:rsid w:val="00366BB9"/>
    <w:rsid w:val="00366DDA"/>
    <w:rsid w:val="00367D38"/>
    <w:rsid w:val="00367D70"/>
    <w:rsid w:val="003701E8"/>
    <w:rsid w:val="0037034D"/>
    <w:rsid w:val="00370363"/>
    <w:rsid w:val="003703FD"/>
    <w:rsid w:val="003704D2"/>
    <w:rsid w:val="003705F8"/>
    <w:rsid w:val="003707FB"/>
    <w:rsid w:val="003708FA"/>
    <w:rsid w:val="00370B84"/>
    <w:rsid w:val="00370E49"/>
    <w:rsid w:val="0037100E"/>
    <w:rsid w:val="00371172"/>
    <w:rsid w:val="003718EC"/>
    <w:rsid w:val="00371951"/>
    <w:rsid w:val="00371B75"/>
    <w:rsid w:val="00371E05"/>
    <w:rsid w:val="00371EF8"/>
    <w:rsid w:val="0037219F"/>
    <w:rsid w:val="00372483"/>
    <w:rsid w:val="0037252B"/>
    <w:rsid w:val="00372591"/>
    <w:rsid w:val="0037288D"/>
    <w:rsid w:val="003729BC"/>
    <w:rsid w:val="003729E7"/>
    <w:rsid w:val="00372E28"/>
    <w:rsid w:val="00372FCE"/>
    <w:rsid w:val="0037325C"/>
    <w:rsid w:val="003739EC"/>
    <w:rsid w:val="00373E8C"/>
    <w:rsid w:val="003747D9"/>
    <w:rsid w:val="0037491A"/>
    <w:rsid w:val="00374BFE"/>
    <w:rsid w:val="00374FA0"/>
    <w:rsid w:val="00374FCE"/>
    <w:rsid w:val="00375227"/>
    <w:rsid w:val="0037540C"/>
    <w:rsid w:val="003754EE"/>
    <w:rsid w:val="00375601"/>
    <w:rsid w:val="00375653"/>
    <w:rsid w:val="00375699"/>
    <w:rsid w:val="00376395"/>
    <w:rsid w:val="00376CBA"/>
    <w:rsid w:val="0037717D"/>
    <w:rsid w:val="003771AC"/>
    <w:rsid w:val="003775CD"/>
    <w:rsid w:val="003776C8"/>
    <w:rsid w:val="00377758"/>
    <w:rsid w:val="00377FAF"/>
    <w:rsid w:val="00380551"/>
    <w:rsid w:val="00380826"/>
    <w:rsid w:val="00380A69"/>
    <w:rsid w:val="00380AD7"/>
    <w:rsid w:val="00380BDF"/>
    <w:rsid w:val="00381194"/>
    <w:rsid w:val="00381660"/>
    <w:rsid w:val="00381766"/>
    <w:rsid w:val="00381773"/>
    <w:rsid w:val="00381879"/>
    <w:rsid w:val="00381920"/>
    <w:rsid w:val="00381E2A"/>
    <w:rsid w:val="003820A8"/>
    <w:rsid w:val="003821A3"/>
    <w:rsid w:val="0038274C"/>
    <w:rsid w:val="00382C57"/>
    <w:rsid w:val="00382ECA"/>
    <w:rsid w:val="003835DB"/>
    <w:rsid w:val="0038367B"/>
    <w:rsid w:val="003836EA"/>
    <w:rsid w:val="003838D0"/>
    <w:rsid w:val="0038392A"/>
    <w:rsid w:val="00383AB3"/>
    <w:rsid w:val="00383B0B"/>
    <w:rsid w:val="00383E0F"/>
    <w:rsid w:val="00383FC5"/>
    <w:rsid w:val="00384381"/>
    <w:rsid w:val="00384B9F"/>
    <w:rsid w:val="00384D54"/>
    <w:rsid w:val="00384DA0"/>
    <w:rsid w:val="003853DF"/>
    <w:rsid w:val="0038547B"/>
    <w:rsid w:val="003854BC"/>
    <w:rsid w:val="0038578F"/>
    <w:rsid w:val="003857D5"/>
    <w:rsid w:val="00385878"/>
    <w:rsid w:val="00385936"/>
    <w:rsid w:val="00385A05"/>
    <w:rsid w:val="00385BCB"/>
    <w:rsid w:val="00385C59"/>
    <w:rsid w:val="00385CD5"/>
    <w:rsid w:val="00385FD1"/>
    <w:rsid w:val="0038632E"/>
    <w:rsid w:val="00386330"/>
    <w:rsid w:val="003863C2"/>
    <w:rsid w:val="003865B5"/>
    <w:rsid w:val="0038691D"/>
    <w:rsid w:val="00386F3A"/>
    <w:rsid w:val="0038701E"/>
    <w:rsid w:val="003871D3"/>
    <w:rsid w:val="003871FB"/>
    <w:rsid w:val="00387AF4"/>
    <w:rsid w:val="00390084"/>
    <w:rsid w:val="0039017C"/>
    <w:rsid w:val="0039024D"/>
    <w:rsid w:val="0039042A"/>
    <w:rsid w:val="003904F6"/>
    <w:rsid w:val="00390B8E"/>
    <w:rsid w:val="003910F0"/>
    <w:rsid w:val="0039110A"/>
    <w:rsid w:val="003913EC"/>
    <w:rsid w:val="0039159A"/>
    <w:rsid w:val="0039190F"/>
    <w:rsid w:val="00392086"/>
    <w:rsid w:val="003923E4"/>
    <w:rsid w:val="00392EFD"/>
    <w:rsid w:val="00392FDA"/>
    <w:rsid w:val="003930C6"/>
    <w:rsid w:val="003935A5"/>
    <w:rsid w:val="003936FC"/>
    <w:rsid w:val="0039379B"/>
    <w:rsid w:val="003937FC"/>
    <w:rsid w:val="003938D9"/>
    <w:rsid w:val="003938DC"/>
    <w:rsid w:val="003948C5"/>
    <w:rsid w:val="003948FE"/>
    <w:rsid w:val="00394B97"/>
    <w:rsid w:val="00394CF6"/>
    <w:rsid w:val="00394EC2"/>
    <w:rsid w:val="00395081"/>
    <w:rsid w:val="00395109"/>
    <w:rsid w:val="00395207"/>
    <w:rsid w:val="003959B5"/>
    <w:rsid w:val="003959CA"/>
    <w:rsid w:val="00395B96"/>
    <w:rsid w:val="00395CCC"/>
    <w:rsid w:val="00395DAF"/>
    <w:rsid w:val="00395E07"/>
    <w:rsid w:val="00396318"/>
    <w:rsid w:val="0039641D"/>
    <w:rsid w:val="00396453"/>
    <w:rsid w:val="0039678D"/>
    <w:rsid w:val="003967D9"/>
    <w:rsid w:val="00396B9D"/>
    <w:rsid w:val="00396F76"/>
    <w:rsid w:val="00397012"/>
    <w:rsid w:val="0039714F"/>
    <w:rsid w:val="003975A4"/>
    <w:rsid w:val="003977BB"/>
    <w:rsid w:val="00397916"/>
    <w:rsid w:val="0039796C"/>
    <w:rsid w:val="00397AF1"/>
    <w:rsid w:val="00397D7D"/>
    <w:rsid w:val="00397E5F"/>
    <w:rsid w:val="00397EDC"/>
    <w:rsid w:val="00397F3D"/>
    <w:rsid w:val="003A0054"/>
    <w:rsid w:val="003A00F9"/>
    <w:rsid w:val="003A03FC"/>
    <w:rsid w:val="003A049B"/>
    <w:rsid w:val="003A068D"/>
    <w:rsid w:val="003A0784"/>
    <w:rsid w:val="003A07FA"/>
    <w:rsid w:val="003A0A42"/>
    <w:rsid w:val="003A100D"/>
    <w:rsid w:val="003A10A0"/>
    <w:rsid w:val="003A116F"/>
    <w:rsid w:val="003A1408"/>
    <w:rsid w:val="003A1CBE"/>
    <w:rsid w:val="003A1DE2"/>
    <w:rsid w:val="003A1E45"/>
    <w:rsid w:val="003A2758"/>
    <w:rsid w:val="003A27F4"/>
    <w:rsid w:val="003A287F"/>
    <w:rsid w:val="003A29B3"/>
    <w:rsid w:val="003A2A63"/>
    <w:rsid w:val="003A2B13"/>
    <w:rsid w:val="003A2BD0"/>
    <w:rsid w:val="003A2D10"/>
    <w:rsid w:val="003A2D58"/>
    <w:rsid w:val="003A2DB7"/>
    <w:rsid w:val="003A2E59"/>
    <w:rsid w:val="003A32BC"/>
    <w:rsid w:val="003A36C8"/>
    <w:rsid w:val="003A37B7"/>
    <w:rsid w:val="003A3AAA"/>
    <w:rsid w:val="003A418B"/>
    <w:rsid w:val="003A4763"/>
    <w:rsid w:val="003A4792"/>
    <w:rsid w:val="003A4AE4"/>
    <w:rsid w:val="003A4B73"/>
    <w:rsid w:val="003A4DCA"/>
    <w:rsid w:val="003A4ECB"/>
    <w:rsid w:val="003A503D"/>
    <w:rsid w:val="003A5642"/>
    <w:rsid w:val="003A6532"/>
    <w:rsid w:val="003A67CB"/>
    <w:rsid w:val="003A682C"/>
    <w:rsid w:val="003A6932"/>
    <w:rsid w:val="003A6A9E"/>
    <w:rsid w:val="003A6BCB"/>
    <w:rsid w:val="003A6FD6"/>
    <w:rsid w:val="003A7331"/>
    <w:rsid w:val="003A7602"/>
    <w:rsid w:val="003A7ADB"/>
    <w:rsid w:val="003A7D19"/>
    <w:rsid w:val="003A7DDB"/>
    <w:rsid w:val="003B06DD"/>
    <w:rsid w:val="003B0D3A"/>
    <w:rsid w:val="003B0E71"/>
    <w:rsid w:val="003B0E72"/>
    <w:rsid w:val="003B157F"/>
    <w:rsid w:val="003B1A2A"/>
    <w:rsid w:val="003B1CFD"/>
    <w:rsid w:val="003B1D05"/>
    <w:rsid w:val="003B2085"/>
    <w:rsid w:val="003B2564"/>
    <w:rsid w:val="003B275B"/>
    <w:rsid w:val="003B2775"/>
    <w:rsid w:val="003B2A32"/>
    <w:rsid w:val="003B2C7D"/>
    <w:rsid w:val="003B2E7C"/>
    <w:rsid w:val="003B357C"/>
    <w:rsid w:val="003B3964"/>
    <w:rsid w:val="003B3DFA"/>
    <w:rsid w:val="003B3F9D"/>
    <w:rsid w:val="003B4034"/>
    <w:rsid w:val="003B41CF"/>
    <w:rsid w:val="003B42D9"/>
    <w:rsid w:val="003B4525"/>
    <w:rsid w:val="003B4581"/>
    <w:rsid w:val="003B45CA"/>
    <w:rsid w:val="003B4637"/>
    <w:rsid w:val="003B4A28"/>
    <w:rsid w:val="003B4B4F"/>
    <w:rsid w:val="003B4E84"/>
    <w:rsid w:val="003B4FBE"/>
    <w:rsid w:val="003B5017"/>
    <w:rsid w:val="003B502C"/>
    <w:rsid w:val="003B507F"/>
    <w:rsid w:val="003B51FF"/>
    <w:rsid w:val="003B524E"/>
    <w:rsid w:val="003B52A6"/>
    <w:rsid w:val="003B54E2"/>
    <w:rsid w:val="003B572F"/>
    <w:rsid w:val="003B59C4"/>
    <w:rsid w:val="003B5B09"/>
    <w:rsid w:val="003B5D7E"/>
    <w:rsid w:val="003B5E5A"/>
    <w:rsid w:val="003B63AC"/>
    <w:rsid w:val="003B6599"/>
    <w:rsid w:val="003B6913"/>
    <w:rsid w:val="003B6F18"/>
    <w:rsid w:val="003B7110"/>
    <w:rsid w:val="003B72FF"/>
    <w:rsid w:val="003C013A"/>
    <w:rsid w:val="003C032F"/>
    <w:rsid w:val="003C04EB"/>
    <w:rsid w:val="003C0825"/>
    <w:rsid w:val="003C0D48"/>
    <w:rsid w:val="003C113F"/>
    <w:rsid w:val="003C1220"/>
    <w:rsid w:val="003C12B4"/>
    <w:rsid w:val="003C1D6C"/>
    <w:rsid w:val="003C2194"/>
    <w:rsid w:val="003C286E"/>
    <w:rsid w:val="003C2913"/>
    <w:rsid w:val="003C29BD"/>
    <w:rsid w:val="003C2B08"/>
    <w:rsid w:val="003C2B36"/>
    <w:rsid w:val="003C2BCC"/>
    <w:rsid w:val="003C2D9F"/>
    <w:rsid w:val="003C2E9C"/>
    <w:rsid w:val="003C31D0"/>
    <w:rsid w:val="003C398F"/>
    <w:rsid w:val="003C3B2B"/>
    <w:rsid w:val="003C3BA7"/>
    <w:rsid w:val="003C408D"/>
    <w:rsid w:val="003C4517"/>
    <w:rsid w:val="003C4DD2"/>
    <w:rsid w:val="003C509B"/>
    <w:rsid w:val="003C5847"/>
    <w:rsid w:val="003C5E37"/>
    <w:rsid w:val="003C5F76"/>
    <w:rsid w:val="003C6016"/>
    <w:rsid w:val="003C6050"/>
    <w:rsid w:val="003C62BC"/>
    <w:rsid w:val="003C63BF"/>
    <w:rsid w:val="003C6AB4"/>
    <w:rsid w:val="003C6F28"/>
    <w:rsid w:val="003C7956"/>
    <w:rsid w:val="003C7C8D"/>
    <w:rsid w:val="003C7CB4"/>
    <w:rsid w:val="003C7F52"/>
    <w:rsid w:val="003D00D2"/>
    <w:rsid w:val="003D058D"/>
    <w:rsid w:val="003D1153"/>
    <w:rsid w:val="003D132E"/>
    <w:rsid w:val="003D15D1"/>
    <w:rsid w:val="003D15EA"/>
    <w:rsid w:val="003D1624"/>
    <w:rsid w:val="003D1698"/>
    <w:rsid w:val="003D16E9"/>
    <w:rsid w:val="003D1B89"/>
    <w:rsid w:val="003D1C13"/>
    <w:rsid w:val="003D1D3D"/>
    <w:rsid w:val="003D1DCC"/>
    <w:rsid w:val="003D1F78"/>
    <w:rsid w:val="003D209C"/>
    <w:rsid w:val="003D20F1"/>
    <w:rsid w:val="003D2834"/>
    <w:rsid w:val="003D2860"/>
    <w:rsid w:val="003D294F"/>
    <w:rsid w:val="003D296B"/>
    <w:rsid w:val="003D2E7E"/>
    <w:rsid w:val="003D3355"/>
    <w:rsid w:val="003D38AD"/>
    <w:rsid w:val="003D3997"/>
    <w:rsid w:val="003D4408"/>
    <w:rsid w:val="003D4C29"/>
    <w:rsid w:val="003D4DA4"/>
    <w:rsid w:val="003D4EA4"/>
    <w:rsid w:val="003D4FD1"/>
    <w:rsid w:val="003D5429"/>
    <w:rsid w:val="003D5483"/>
    <w:rsid w:val="003D5795"/>
    <w:rsid w:val="003D5B26"/>
    <w:rsid w:val="003D5B58"/>
    <w:rsid w:val="003D61C3"/>
    <w:rsid w:val="003D68F7"/>
    <w:rsid w:val="003D6F50"/>
    <w:rsid w:val="003D7211"/>
    <w:rsid w:val="003D73CD"/>
    <w:rsid w:val="003D74B2"/>
    <w:rsid w:val="003D7971"/>
    <w:rsid w:val="003D7FC5"/>
    <w:rsid w:val="003E01B4"/>
    <w:rsid w:val="003E0308"/>
    <w:rsid w:val="003E051F"/>
    <w:rsid w:val="003E07F1"/>
    <w:rsid w:val="003E0AE4"/>
    <w:rsid w:val="003E0CA2"/>
    <w:rsid w:val="003E0E30"/>
    <w:rsid w:val="003E11CA"/>
    <w:rsid w:val="003E13F2"/>
    <w:rsid w:val="003E142B"/>
    <w:rsid w:val="003E14D1"/>
    <w:rsid w:val="003E183B"/>
    <w:rsid w:val="003E1B61"/>
    <w:rsid w:val="003E1DAC"/>
    <w:rsid w:val="003E21C7"/>
    <w:rsid w:val="003E22F1"/>
    <w:rsid w:val="003E24D8"/>
    <w:rsid w:val="003E2AE3"/>
    <w:rsid w:val="003E2DFA"/>
    <w:rsid w:val="003E32DD"/>
    <w:rsid w:val="003E384A"/>
    <w:rsid w:val="003E3D67"/>
    <w:rsid w:val="003E3D7A"/>
    <w:rsid w:val="003E3E45"/>
    <w:rsid w:val="003E3F91"/>
    <w:rsid w:val="003E4035"/>
    <w:rsid w:val="003E4190"/>
    <w:rsid w:val="003E42AC"/>
    <w:rsid w:val="003E43EE"/>
    <w:rsid w:val="003E4829"/>
    <w:rsid w:val="003E4871"/>
    <w:rsid w:val="003E487F"/>
    <w:rsid w:val="003E48C4"/>
    <w:rsid w:val="003E4B9F"/>
    <w:rsid w:val="003E55FF"/>
    <w:rsid w:val="003E5795"/>
    <w:rsid w:val="003E5AAE"/>
    <w:rsid w:val="003E60CC"/>
    <w:rsid w:val="003E62F2"/>
    <w:rsid w:val="003E63CA"/>
    <w:rsid w:val="003E6782"/>
    <w:rsid w:val="003E6B0E"/>
    <w:rsid w:val="003E6D52"/>
    <w:rsid w:val="003E6E37"/>
    <w:rsid w:val="003E6ED6"/>
    <w:rsid w:val="003E7065"/>
    <w:rsid w:val="003E7109"/>
    <w:rsid w:val="003E73E0"/>
    <w:rsid w:val="003E757D"/>
    <w:rsid w:val="003E7608"/>
    <w:rsid w:val="003E7849"/>
    <w:rsid w:val="003E7901"/>
    <w:rsid w:val="003E7D72"/>
    <w:rsid w:val="003E7FB5"/>
    <w:rsid w:val="003F0338"/>
    <w:rsid w:val="003F039E"/>
    <w:rsid w:val="003F0721"/>
    <w:rsid w:val="003F07E1"/>
    <w:rsid w:val="003F0BB1"/>
    <w:rsid w:val="003F0DC7"/>
    <w:rsid w:val="003F0F22"/>
    <w:rsid w:val="003F147A"/>
    <w:rsid w:val="003F1650"/>
    <w:rsid w:val="003F1DE5"/>
    <w:rsid w:val="003F24C7"/>
    <w:rsid w:val="003F27F9"/>
    <w:rsid w:val="003F28F6"/>
    <w:rsid w:val="003F3239"/>
    <w:rsid w:val="003F329D"/>
    <w:rsid w:val="003F33B8"/>
    <w:rsid w:val="003F368E"/>
    <w:rsid w:val="003F3996"/>
    <w:rsid w:val="003F3AD4"/>
    <w:rsid w:val="003F3D79"/>
    <w:rsid w:val="003F41E9"/>
    <w:rsid w:val="003F4344"/>
    <w:rsid w:val="003F456D"/>
    <w:rsid w:val="003F4733"/>
    <w:rsid w:val="003F4738"/>
    <w:rsid w:val="003F4C3D"/>
    <w:rsid w:val="003F4D8B"/>
    <w:rsid w:val="003F4DDA"/>
    <w:rsid w:val="003F535F"/>
    <w:rsid w:val="003F544C"/>
    <w:rsid w:val="003F5650"/>
    <w:rsid w:val="003F5827"/>
    <w:rsid w:val="003F5941"/>
    <w:rsid w:val="003F5B41"/>
    <w:rsid w:val="003F5BB5"/>
    <w:rsid w:val="003F5BDC"/>
    <w:rsid w:val="003F610D"/>
    <w:rsid w:val="003F6141"/>
    <w:rsid w:val="003F61D8"/>
    <w:rsid w:val="003F65B2"/>
    <w:rsid w:val="003F669C"/>
    <w:rsid w:val="003F6788"/>
    <w:rsid w:val="003F6C53"/>
    <w:rsid w:val="003F6F24"/>
    <w:rsid w:val="003F6FE3"/>
    <w:rsid w:val="003F7005"/>
    <w:rsid w:val="003F7300"/>
    <w:rsid w:val="003F763B"/>
    <w:rsid w:val="003F76D2"/>
    <w:rsid w:val="003F7847"/>
    <w:rsid w:val="003F7946"/>
    <w:rsid w:val="003F7F0B"/>
    <w:rsid w:val="00400B0D"/>
    <w:rsid w:val="00400BA8"/>
    <w:rsid w:val="00400E94"/>
    <w:rsid w:val="00401C54"/>
    <w:rsid w:val="00401EC0"/>
    <w:rsid w:val="00401F03"/>
    <w:rsid w:val="0040229E"/>
    <w:rsid w:val="00402606"/>
    <w:rsid w:val="00402732"/>
    <w:rsid w:val="004027DF"/>
    <w:rsid w:val="00402965"/>
    <w:rsid w:val="00402B25"/>
    <w:rsid w:val="00402B94"/>
    <w:rsid w:val="004030A5"/>
    <w:rsid w:val="004033AD"/>
    <w:rsid w:val="004034CA"/>
    <w:rsid w:val="00403586"/>
    <w:rsid w:val="004039AA"/>
    <w:rsid w:val="00403AF0"/>
    <w:rsid w:val="00403CD8"/>
    <w:rsid w:val="00403F54"/>
    <w:rsid w:val="00404453"/>
    <w:rsid w:val="00404A6A"/>
    <w:rsid w:val="0040517E"/>
    <w:rsid w:val="00405188"/>
    <w:rsid w:val="00405A9B"/>
    <w:rsid w:val="00405BA2"/>
    <w:rsid w:val="00405BB9"/>
    <w:rsid w:val="00405C07"/>
    <w:rsid w:val="00405F49"/>
    <w:rsid w:val="004063DC"/>
    <w:rsid w:val="00406673"/>
    <w:rsid w:val="00406823"/>
    <w:rsid w:val="00406C21"/>
    <w:rsid w:val="00406DBF"/>
    <w:rsid w:val="00406F03"/>
    <w:rsid w:val="00406FB5"/>
    <w:rsid w:val="0040715A"/>
    <w:rsid w:val="004077F3"/>
    <w:rsid w:val="0040781B"/>
    <w:rsid w:val="0040789C"/>
    <w:rsid w:val="00407BDE"/>
    <w:rsid w:val="00407C38"/>
    <w:rsid w:val="00407C8F"/>
    <w:rsid w:val="00407D2C"/>
    <w:rsid w:val="00407DED"/>
    <w:rsid w:val="00410008"/>
    <w:rsid w:val="00410072"/>
    <w:rsid w:val="00410461"/>
    <w:rsid w:val="00410B44"/>
    <w:rsid w:val="00410E7F"/>
    <w:rsid w:val="00411216"/>
    <w:rsid w:val="0041165D"/>
    <w:rsid w:val="0041169E"/>
    <w:rsid w:val="00411742"/>
    <w:rsid w:val="00411E5F"/>
    <w:rsid w:val="00411F8E"/>
    <w:rsid w:val="004121C7"/>
    <w:rsid w:val="00412765"/>
    <w:rsid w:val="0041277B"/>
    <w:rsid w:val="004129AF"/>
    <w:rsid w:val="00412F85"/>
    <w:rsid w:val="00413111"/>
    <w:rsid w:val="00413214"/>
    <w:rsid w:val="0041325A"/>
    <w:rsid w:val="00413279"/>
    <w:rsid w:val="004133D0"/>
    <w:rsid w:val="00413529"/>
    <w:rsid w:val="00413B32"/>
    <w:rsid w:val="00413ECA"/>
    <w:rsid w:val="00413EF1"/>
    <w:rsid w:val="004142C0"/>
    <w:rsid w:val="004143E2"/>
    <w:rsid w:val="004145C4"/>
    <w:rsid w:val="00414E46"/>
    <w:rsid w:val="004150CC"/>
    <w:rsid w:val="0041533A"/>
    <w:rsid w:val="00415548"/>
    <w:rsid w:val="004155CD"/>
    <w:rsid w:val="0041595D"/>
    <w:rsid w:val="00415B7F"/>
    <w:rsid w:val="00415D54"/>
    <w:rsid w:val="00416030"/>
    <w:rsid w:val="0041653A"/>
    <w:rsid w:val="004165FD"/>
    <w:rsid w:val="004169D3"/>
    <w:rsid w:val="00416AEA"/>
    <w:rsid w:val="00417927"/>
    <w:rsid w:val="00417C33"/>
    <w:rsid w:val="00417DE3"/>
    <w:rsid w:val="00417E4E"/>
    <w:rsid w:val="004201AB"/>
    <w:rsid w:val="00420392"/>
    <w:rsid w:val="00420769"/>
    <w:rsid w:val="00420921"/>
    <w:rsid w:val="004209E1"/>
    <w:rsid w:val="00420B47"/>
    <w:rsid w:val="00420F29"/>
    <w:rsid w:val="0042113E"/>
    <w:rsid w:val="00421283"/>
    <w:rsid w:val="004212A9"/>
    <w:rsid w:val="00421A21"/>
    <w:rsid w:val="00421BA3"/>
    <w:rsid w:val="00421C65"/>
    <w:rsid w:val="00421F1C"/>
    <w:rsid w:val="00422163"/>
    <w:rsid w:val="00422169"/>
    <w:rsid w:val="004223A4"/>
    <w:rsid w:val="00422538"/>
    <w:rsid w:val="004225AE"/>
    <w:rsid w:val="00422720"/>
    <w:rsid w:val="00422C94"/>
    <w:rsid w:val="00422D3B"/>
    <w:rsid w:val="004231CA"/>
    <w:rsid w:val="00423540"/>
    <w:rsid w:val="004238D5"/>
    <w:rsid w:val="004239D1"/>
    <w:rsid w:val="00423B17"/>
    <w:rsid w:val="00423B9D"/>
    <w:rsid w:val="00423C15"/>
    <w:rsid w:val="004243C9"/>
    <w:rsid w:val="004248E0"/>
    <w:rsid w:val="0042494B"/>
    <w:rsid w:val="004249C3"/>
    <w:rsid w:val="00424BF0"/>
    <w:rsid w:val="00424C2B"/>
    <w:rsid w:val="00424F45"/>
    <w:rsid w:val="00425016"/>
    <w:rsid w:val="00425360"/>
    <w:rsid w:val="0042544A"/>
    <w:rsid w:val="00425518"/>
    <w:rsid w:val="004257CF"/>
    <w:rsid w:val="00425BD9"/>
    <w:rsid w:val="0042610B"/>
    <w:rsid w:val="00426651"/>
    <w:rsid w:val="0042691C"/>
    <w:rsid w:val="00426942"/>
    <w:rsid w:val="00426948"/>
    <w:rsid w:val="00426CE3"/>
    <w:rsid w:val="00426E7C"/>
    <w:rsid w:val="00426FAE"/>
    <w:rsid w:val="0042720B"/>
    <w:rsid w:val="004275CA"/>
    <w:rsid w:val="00427624"/>
    <w:rsid w:val="0042798A"/>
    <w:rsid w:val="00427A43"/>
    <w:rsid w:val="00427AFE"/>
    <w:rsid w:val="00427B0A"/>
    <w:rsid w:val="00427B38"/>
    <w:rsid w:val="00427BBB"/>
    <w:rsid w:val="00427F26"/>
    <w:rsid w:val="00430878"/>
    <w:rsid w:val="004309C2"/>
    <w:rsid w:val="004309DA"/>
    <w:rsid w:val="00430A0A"/>
    <w:rsid w:val="00431381"/>
    <w:rsid w:val="0043145A"/>
    <w:rsid w:val="00431A74"/>
    <w:rsid w:val="00431C44"/>
    <w:rsid w:val="00431C67"/>
    <w:rsid w:val="00431C9D"/>
    <w:rsid w:val="00431CB4"/>
    <w:rsid w:val="00431EAB"/>
    <w:rsid w:val="0043224A"/>
    <w:rsid w:val="004322F8"/>
    <w:rsid w:val="004325B5"/>
    <w:rsid w:val="004326B8"/>
    <w:rsid w:val="0043272E"/>
    <w:rsid w:val="00432874"/>
    <w:rsid w:val="00432A0A"/>
    <w:rsid w:val="00432BA4"/>
    <w:rsid w:val="00432F5B"/>
    <w:rsid w:val="00432F7A"/>
    <w:rsid w:val="004330A8"/>
    <w:rsid w:val="004331CE"/>
    <w:rsid w:val="004334D4"/>
    <w:rsid w:val="00433774"/>
    <w:rsid w:val="00433843"/>
    <w:rsid w:val="00433E26"/>
    <w:rsid w:val="00433E98"/>
    <w:rsid w:val="00434067"/>
    <w:rsid w:val="00434336"/>
    <w:rsid w:val="0043435C"/>
    <w:rsid w:val="0043451D"/>
    <w:rsid w:val="004348AC"/>
    <w:rsid w:val="00434B29"/>
    <w:rsid w:val="00434F85"/>
    <w:rsid w:val="0043555D"/>
    <w:rsid w:val="004355E4"/>
    <w:rsid w:val="00435C04"/>
    <w:rsid w:val="00435E63"/>
    <w:rsid w:val="00435FCE"/>
    <w:rsid w:val="00436336"/>
    <w:rsid w:val="0043640A"/>
    <w:rsid w:val="00436446"/>
    <w:rsid w:val="00436EDB"/>
    <w:rsid w:val="004373CF"/>
    <w:rsid w:val="0043752B"/>
    <w:rsid w:val="004376AC"/>
    <w:rsid w:val="004402ED"/>
    <w:rsid w:val="00440477"/>
    <w:rsid w:val="0044058D"/>
    <w:rsid w:val="00440638"/>
    <w:rsid w:val="0044066C"/>
    <w:rsid w:val="004408B9"/>
    <w:rsid w:val="00440960"/>
    <w:rsid w:val="00440A32"/>
    <w:rsid w:val="00440BAC"/>
    <w:rsid w:val="00440DF9"/>
    <w:rsid w:val="004411E2"/>
    <w:rsid w:val="004412B1"/>
    <w:rsid w:val="004414DF"/>
    <w:rsid w:val="004418FE"/>
    <w:rsid w:val="00441CE0"/>
    <w:rsid w:val="00441E06"/>
    <w:rsid w:val="00441E85"/>
    <w:rsid w:val="004420B3"/>
    <w:rsid w:val="004420F2"/>
    <w:rsid w:val="0044240D"/>
    <w:rsid w:val="00442449"/>
    <w:rsid w:val="0044258B"/>
    <w:rsid w:val="004426E7"/>
    <w:rsid w:val="00442A1D"/>
    <w:rsid w:val="00442A29"/>
    <w:rsid w:val="00442D9C"/>
    <w:rsid w:val="00443381"/>
    <w:rsid w:val="004433D6"/>
    <w:rsid w:val="00443498"/>
    <w:rsid w:val="00443520"/>
    <w:rsid w:val="0044355B"/>
    <w:rsid w:val="00443641"/>
    <w:rsid w:val="00443A06"/>
    <w:rsid w:val="00443B33"/>
    <w:rsid w:val="00443C79"/>
    <w:rsid w:val="0044475A"/>
    <w:rsid w:val="00444B55"/>
    <w:rsid w:val="004452C1"/>
    <w:rsid w:val="004454EA"/>
    <w:rsid w:val="00445604"/>
    <w:rsid w:val="0044562B"/>
    <w:rsid w:val="00445635"/>
    <w:rsid w:val="0044583B"/>
    <w:rsid w:val="00445B05"/>
    <w:rsid w:val="00445F52"/>
    <w:rsid w:val="0044605F"/>
    <w:rsid w:val="004460C3"/>
    <w:rsid w:val="00446952"/>
    <w:rsid w:val="00446A6E"/>
    <w:rsid w:val="00446EBB"/>
    <w:rsid w:val="004470A9"/>
    <w:rsid w:val="004474F2"/>
    <w:rsid w:val="00447613"/>
    <w:rsid w:val="00447699"/>
    <w:rsid w:val="004476F5"/>
    <w:rsid w:val="00447B5F"/>
    <w:rsid w:val="00447F2C"/>
    <w:rsid w:val="00447FF3"/>
    <w:rsid w:val="0045014A"/>
    <w:rsid w:val="0045090C"/>
    <w:rsid w:val="00450ECC"/>
    <w:rsid w:val="00450EFE"/>
    <w:rsid w:val="004512CA"/>
    <w:rsid w:val="0045147E"/>
    <w:rsid w:val="00451853"/>
    <w:rsid w:val="00451DA9"/>
    <w:rsid w:val="004520A1"/>
    <w:rsid w:val="00452612"/>
    <w:rsid w:val="0045274B"/>
    <w:rsid w:val="00452E82"/>
    <w:rsid w:val="00452EE7"/>
    <w:rsid w:val="004535B9"/>
    <w:rsid w:val="00453FF4"/>
    <w:rsid w:val="004541D3"/>
    <w:rsid w:val="004544E6"/>
    <w:rsid w:val="00454676"/>
    <w:rsid w:val="004549C8"/>
    <w:rsid w:val="00454F2B"/>
    <w:rsid w:val="00454FB2"/>
    <w:rsid w:val="00454FDD"/>
    <w:rsid w:val="004558E7"/>
    <w:rsid w:val="00455914"/>
    <w:rsid w:val="00455A71"/>
    <w:rsid w:val="00455B22"/>
    <w:rsid w:val="00455C27"/>
    <w:rsid w:val="00455C53"/>
    <w:rsid w:val="00455D59"/>
    <w:rsid w:val="00455D75"/>
    <w:rsid w:val="00456023"/>
    <w:rsid w:val="004562B8"/>
    <w:rsid w:val="004563FF"/>
    <w:rsid w:val="00456406"/>
    <w:rsid w:val="0045647E"/>
    <w:rsid w:val="004566A7"/>
    <w:rsid w:val="00456964"/>
    <w:rsid w:val="00456A14"/>
    <w:rsid w:val="00456A9F"/>
    <w:rsid w:val="00456C5B"/>
    <w:rsid w:val="00456EC3"/>
    <w:rsid w:val="00457147"/>
    <w:rsid w:val="004571DC"/>
    <w:rsid w:val="004573EF"/>
    <w:rsid w:val="004576CB"/>
    <w:rsid w:val="00457811"/>
    <w:rsid w:val="004579B8"/>
    <w:rsid w:val="004579CD"/>
    <w:rsid w:val="00457EBE"/>
    <w:rsid w:val="00457EF6"/>
    <w:rsid w:val="00460112"/>
    <w:rsid w:val="00460325"/>
    <w:rsid w:val="00460443"/>
    <w:rsid w:val="00460549"/>
    <w:rsid w:val="004609CE"/>
    <w:rsid w:val="00460C53"/>
    <w:rsid w:val="00460C90"/>
    <w:rsid w:val="00460FA6"/>
    <w:rsid w:val="00460FF0"/>
    <w:rsid w:val="0046137D"/>
    <w:rsid w:val="00461461"/>
    <w:rsid w:val="004616F2"/>
    <w:rsid w:val="00461D3C"/>
    <w:rsid w:val="00461DCC"/>
    <w:rsid w:val="0046218D"/>
    <w:rsid w:val="004621D7"/>
    <w:rsid w:val="00462247"/>
    <w:rsid w:val="0046229E"/>
    <w:rsid w:val="00462457"/>
    <w:rsid w:val="00463014"/>
    <w:rsid w:val="00463021"/>
    <w:rsid w:val="0046336C"/>
    <w:rsid w:val="004635E5"/>
    <w:rsid w:val="00463629"/>
    <w:rsid w:val="004637B0"/>
    <w:rsid w:val="00463934"/>
    <w:rsid w:val="0046397D"/>
    <w:rsid w:val="004639E4"/>
    <w:rsid w:val="00463BB4"/>
    <w:rsid w:val="00463C12"/>
    <w:rsid w:val="00463CC9"/>
    <w:rsid w:val="00463EAA"/>
    <w:rsid w:val="004640BB"/>
    <w:rsid w:val="004640FE"/>
    <w:rsid w:val="00464196"/>
    <w:rsid w:val="00464373"/>
    <w:rsid w:val="00464A1A"/>
    <w:rsid w:val="00464D4E"/>
    <w:rsid w:val="0046513E"/>
    <w:rsid w:val="00465294"/>
    <w:rsid w:val="004653BD"/>
    <w:rsid w:val="004654AC"/>
    <w:rsid w:val="00465A1A"/>
    <w:rsid w:val="00465A73"/>
    <w:rsid w:val="00465C75"/>
    <w:rsid w:val="00465DB6"/>
    <w:rsid w:val="00465F34"/>
    <w:rsid w:val="0046618C"/>
    <w:rsid w:val="0046624D"/>
    <w:rsid w:val="004662F8"/>
    <w:rsid w:val="004664CA"/>
    <w:rsid w:val="00466A2F"/>
    <w:rsid w:val="00466BE2"/>
    <w:rsid w:val="00466D00"/>
    <w:rsid w:val="00467102"/>
    <w:rsid w:val="0046719E"/>
    <w:rsid w:val="00467364"/>
    <w:rsid w:val="004673AE"/>
    <w:rsid w:val="00467763"/>
    <w:rsid w:val="00467AAE"/>
    <w:rsid w:val="00467C29"/>
    <w:rsid w:val="00467E3F"/>
    <w:rsid w:val="00467E64"/>
    <w:rsid w:val="0047022C"/>
    <w:rsid w:val="00470A72"/>
    <w:rsid w:val="00470C61"/>
    <w:rsid w:val="00470C7E"/>
    <w:rsid w:val="00471676"/>
    <w:rsid w:val="00471790"/>
    <w:rsid w:val="004717E2"/>
    <w:rsid w:val="00471837"/>
    <w:rsid w:val="004719B1"/>
    <w:rsid w:val="00471E4E"/>
    <w:rsid w:val="004720A8"/>
    <w:rsid w:val="00472176"/>
    <w:rsid w:val="004723FF"/>
    <w:rsid w:val="004728BA"/>
    <w:rsid w:val="00472C2E"/>
    <w:rsid w:val="00473088"/>
    <w:rsid w:val="00473212"/>
    <w:rsid w:val="004732E6"/>
    <w:rsid w:val="0047356C"/>
    <w:rsid w:val="00473674"/>
    <w:rsid w:val="00473895"/>
    <w:rsid w:val="00473DE5"/>
    <w:rsid w:val="00473FD6"/>
    <w:rsid w:val="0047446A"/>
    <w:rsid w:val="0047482D"/>
    <w:rsid w:val="00474975"/>
    <w:rsid w:val="00474A63"/>
    <w:rsid w:val="00475013"/>
    <w:rsid w:val="00475095"/>
    <w:rsid w:val="00475B28"/>
    <w:rsid w:val="004761C0"/>
    <w:rsid w:val="004768DC"/>
    <w:rsid w:val="004769C5"/>
    <w:rsid w:val="00476BF3"/>
    <w:rsid w:val="00476D6D"/>
    <w:rsid w:val="00476E6B"/>
    <w:rsid w:val="0047726C"/>
    <w:rsid w:val="0047732E"/>
    <w:rsid w:val="004773E5"/>
    <w:rsid w:val="004775ED"/>
    <w:rsid w:val="0047780A"/>
    <w:rsid w:val="00477D29"/>
    <w:rsid w:val="00477F03"/>
    <w:rsid w:val="00480257"/>
    <w:rsid w:val="00480291"/>
    <w:rsid w:val="00480AB3"/>
    <w:rsid w:val="00480BB3"/>
    <w:rsid w:val="00480D32"/>
    <w:rsid w:val="00480FC6"/>
    <w:rsid w:val="0048109F"/>
    <w:rsid w:val="00481A94"/>
    <w:rsid w:val="004822F5"/>
    <w:rsid w:val="00482836"/>
    <w:rsid w:val="00482981"/>
    <w:rsid w:val="00482A44"/>
    <w:rsid w:val="00482B09"/>
    <w:rsid w:val="00482B38"/>
    <w:rsid w:val="00482D1A"/>
    <w:rsid w:val="00482D94"/>
    <w:rsid w:val="00482DDE"/>
    <w:rsid w:val="00482F6C"/>
    <w:rsid w:val="00483226"/>
    <w:rsid w:val="004833C6"/>
    <w:rsid w:val="004836BD"/>
    <w:rsid w:val="00483A44"/>
    <w:rsid w:val="00483E96"/>
    <w:rsid w:val="00484238"/>
    <w:rsid w:val="00484BFD"/>
    <w:rsid w:val="00484CCF"/>
    <w:rsid w:val="00484CF6"/>
    <w:rsid w:val="00484D7A"/>
    <w:rsid w:val="0048519A"/>
    <w:rsid w:val="004853A3"/>
    <w:rsid w:val="00485582"/>
    <w:rsid w:val="00485707"/>
    <w:rsid w:val="00485B9C"/>
    <w:rsid w:val="00485E43"/>
    <w:rsid w:val="004862A2"/>
    <w:rsid w:val="004868D7"/>
    <w:rsid w:val="00487460"/>
    <w:rsid w:val="00487B32"/>
    <w:rsid w:val="00487EED"/>
    <w:rsid w:val="00487F96"/>
    <w:rsid w:val="00490230"/>
    <w:rsid w:val="00490432"/>
    <w:rsid w:val="00490544"/>
    <w:rsid w:val="00490817"/>
    <w:rsid w:val="00490D4C"/>
    <w:rsid w:val="00490DED"/>
    <w:rsid w:val="00491077"/>
    <w:rsid w:val="00491741"/>
    <w:rsid w:val="00491A14"/>
    <w:rsid w:val="00491B25"/>
    <w:rsid w:val="00492020"/>
    <w:rsid w:val="00492184"/>
    <w:rsid w:val="00492578"/>
    <w:rsid w:val="0049286B"/>
    <w:rsid w:val="00492A2F"/>
    <w:rsid w:val="00492EB8"/>
    <w:rsid w:val="00492F64"/>
    <w:rsid w:val="00492F6D"/>
    <w:rsid w:val="004938C8"/>
    <w:rsid w:val="00494164"/>
    <w:rsid w:val="0049429E"/>
    <w:rsid w:val="004942C8"/>
    <w:rsid w:val="00494895"/>
    <w:rsid w:val="004948EC"/>
    <w:rsid w:val="00494A13"/>
    <w:rsid w:val="00494E94"/>
    <w:rsid w:val="0049513F"/>
    <w:rsid w:val="004951FA"/>
    <w:rsid w:val="004952BE"/>
    <w:rsid w:val="004953CF"/>
    <w:rsid w:val="004955F1"/>
    <w:rsid w:val="00495917"/>
    <w:rsid w:val="0049595F"/>
    <w:rsid w:val="00495B1F"/>
    <w:rsid w:val="00495D31"/>
    <w:rsid w:val="00495E7B"/>
    <w:rsid w:val="0049694B"/>
    <w:rsid w:val="00497189"/>
    <w:rsid w:val="00497201"/>
    <w:rsid w:val="0049798F"/>
    <w:rsid w:val="00497A93"/>
    <w:rsid w:val="004A0016"/>
    <w:rsid w:val="004A01AB"/>
    <w:rsid w:val="004A061B"/>
    <w:rsid w:val="004A0880"/>
    <w:rsid w:val="004A08AD"/>
    <w:rsid w:val="004A091F"/>
    <w:rsid w:val="004A0C42"/>
    <w:rsid w:val="004A0E1B"/>
    <w:rsid w:val="004A0FAB"/>
    <w:rsid w:val="004A104E"/>
    <w:rsid w:val="004A119F"/>
    <w:rsid w:val="004A1484"/>
    <w:rsid w:val="004A18FE"/>
    <w:rsid w:val="004A2216"/>
    <w:rsid w:val="004A22AF"/>
    <w:rsid w:val="004A2374"/>
    <w:rsid w:val="004A26DB"/>
    <w:rsid w:val="004A2764"/>
    <w:rsid w:val="004A2824"/>
    <w:rsid w:val="004A2B03"/>
    <w:rsid w:val="004A2BA6"/>
    <w:rsid w:val="004A2DD5"/>
    <w:rsid w:val="004A2FCF"/>
    <w:rsid w:val="004A321B"/>
    <w:rsid w:val="004A3248"/>
    <w:rsid w:val="004A3597"/>
    <w:rsid w:val="004A38B9"/>
    <w:rsid w:val="004A3A4C"/>
    <w:rsid w:val="004A3B17"/>
    <w:rsid w:val="004A3EB5"/>
    <w:rsid w:val="004A3F30"/>
    <w:rsid w:val="004A439A"/>
    <w:rsid w:val="004A462F"/>
    <w:rsid w:val="004A47B4"/>
    <w:rsid w:val="004A48ED"/>
    <w:rsid w:val="004A4B63"/>
    <w:rsid w:val="004A4BF2"/>
    <w:rsid w:val="004A4C41"/>
    <w:rsid w:val="004A5405"/>
    <w:rsid w:val="004A5AFF"/>
    <w:rsid w:val="004A5B3D"/>
    <w:rsid w:val="004A5B54"/>
    <w:rsid w:val="004A616E"/>
    <w:rsid w:val="004A678E"/>
    <w:rsid w:val="004A6D66"/>
    <w:rsid w:val="004A6DE9"/>
    <w:rsid w:val="004A6F4D"/>
    <w:rsid w:val="004A71E8"/>
    <w:rsid w:val="004A7566"/>
    <w:rsid w:val="004A757E"/>
    <w:rsid w:val="004A7793"/>
    <w:rsid w:val="004A7AE9"/>
    <w:rsid w:val="004B0591"/>
    <w:rsid w:val="004B087A"/>
    <w:rsid w:val="004B0969"/>
    <w:rsid w:val="004B0B67"/>
    <w:rsid w:val="004B0CB6"/>
    <w:rsid w:val="004B1086"/>
    <w:rsid w:val="004B130E"/>
    <w:rsid w:val="004B13D6"/>
    <w:rsid w:val="004B1457"/>
    <w:rsid w:val="004B1823"/>
    <w:rsid w:val="004B1BF0"/>
    <w:rsid w:val="004B1D3B"/>
    <w:rsid w:val="004B1D90"/>
    <w:rsid w:val="004B1E45"/>
    <w:rsid w:val="004B1F28"/>
    <w:rsid w:val="004B228B"/>
    <w:rsid w:val="004B237D"/>
    <w:rsid w:val="004B2577"/>
    <w:rsid w:val="004B270C"/>
    <w:rsid w:val="004B27D0"/>
    <w:rsid w:val="004B2ACA"/>
    <w:rsid w:val="004B2ACB"/>
    <w:rsid w:val="004B2E3A"/>
    <w:rsid w:val="004B2ED8"/>
    <w:rsid w:val="004B314B"/>
    <w:rsid w:val="004B32C8"/>
    <w:rsid w:val="004B3A09"/>
    <w:rsid w:val="004B3D69"/>
    <w:rsid w:val="004B3E0D"/>
    <w:rsid w:val="004B40D3"/>
    <w:rsid w:val="004B432F"/>
    <w:rsid w:val="004B43F7"/>
    <w:rsid w:val="004B4516"/>
    <w:rsid w:val="004B4974"/>
    <w:rsid w:val="004B4A38"/>
    <w:rsid w:val="004B4A80"/>
    <w:rsid w:val="004B4B67"/>
    <w:rsid w:val="004B4E8E"/>
    <w:rsid w:val="004B4FA9"/>
    <w:rsid w:val="004B55BA"/>
    <w:rsid w:val="004B5735"/>
    <w:rsid w:val="004B5AB1"/>
    <w:rsid w:val="004B5EA6"/>
    <w:rsid w:val="004B609D"/>
    <w:rsid w:val="004B639C"/>
    <w:rsid w:val="004B6948"/>
    <w:rsid w:val="004B6DF8"/>
    <w:rsid w:val="004B6EC5"/>
    <w:rsid w:val="004B727B"/>
    <w:rsid w:val="004B76AD"/>
    <w:rsid w:val="004B76BD"/>
    <w:rsid w:val="004B79F7"/>
    <w:rsid w:val="004B7ADB"/>
    <w:rsid w:val="004B7EDD"/>
    <w:rsid w:val="004C01DE"/>
    <w:rsid w:val="004C06B2"/>
    <w:rsid w:val="004C0D2A"/>
    <w:rsid w:val="004C0D6F"/>
    <w:rsid w:val="004C10F8"/>
    <w:rsid w:val="004C11D6"/>
    <w:rsid w:val="004C1A96"/>
    <w:rsid w:val="004C1D94"/>
    <w:rsid w:val="004C21E4"/>
    <w:rsid w:val="004C262E"/>
    <w:rsid w:val="004C2C7A"/>
    <w:rsid w:val="004C2DB6"/>
    <w:rsid w:val="004C2FB2"/>
    <w:rsid w:val="004C31B8"/>
    <w:rsid w:val="004C33CF"/>
    <w:rsid w:val="004C34CF"/>
    <w:rsid w:val="004C3619"/>
    <w:rsid w:val="004C38FE"/>
    <w:rsid w:val="004C3AC8"/>
    <w:rsid w:val="004C3CE3"/>
    <w:rsid w:val="004C3E52"/>
    <w:rsid w:val="004C3FAA"/>
    <w:rsid w:val="004C4080"/>
    <w:rsid w:val="004C41E3"/>
    <w:rsid w:val="004C4699"/>
    <w:rsid w:val="004C4920"/>
    <w:rsid w:val="004C4AC0"/>
    <w:rsid w:val="004C4B33"/>
    <w:rsid w:val="004C4B9A"/>
    <w:rsid w:val="004C4CBD"/>
    <w:rsid w:val="004C4F6D"/>
    <w:rsid w:val="004C511D"/>
    <w:rsid w:val="004C55FC"/>
    <w:rsid w:val="004C5E4F"/>
    <w:rsid w:val="004C5F63"/>
    <w:rsid w:val="004C604E"/>
    <w:rsid w:val="004C61B5"/>
    <w:rsid w:val="004C675B"/>
    <w:rsid w:val="004C678F"/>
    <w:rsid w:val="004C688B"/>
    <w:rsid w:val="004C68B3"/>
    <w:rsid w:val="004C6C08"/>
    <w:rsid w:val="004C6C96"/>
    <w:rsid w:val="004C6D1E"/>
    <w:rsid w:val="004C6EC1"/>
    <w:rsid w:val="004C719B"/>
    <w:rsid w:val="004C785D"/>
    <w:rsid w:val="004C788A"/>
    <w:rsid w:val="004C7A19"/>
    <w:rsid w:val="004C7B3C"/>
    <w:rsid w:val="004C7E8C"/>
    <w:rsid w:val="004D0018"/>
    <w:rsid w:val="004D0094"/>
    <w:rsid w:val="004D063D"/>
    <w:rsid w:val="004D07A7"/>
    <w:rsid w:val="004D09C9"/>
    <w:rsid w:val="004D0C1E"/>
    <w:rsid w:val="004D0CAB"/>
    <w:rsid w:val="004D0D21"/>
    <w:rsid w:val="004D1373"/>
    <w:rsid w:val="004D1431"/>
    <w:rsid w:val="004D1447"/>
    <w:rsid w:val="004D14A4"/>
    <w:rsid w:val="004D1AB5"/>
    <w:rsid w:val="004D1EF4"/>
    <w:rsid w:val="004D1F71"/>
    <w:rsid w:val="004D26F9"/>
    <w:rsid w:val="004D2ABB"/>
    <w:rsid w:val="004D2F99"/>
    <w:rsid w:val="004D31FB"/>
    <w:rsid w:val="004D324A"/>
    <w:rsid w:val="004D3489"/>
    <w:rsid w:val="004D3511"/>
    <w:rsid w:val="004D35E7"/>
    <w:rsid w:val="004D372E"/>
    <w:rsid w:val="004D3853"/>
    <w:rsid w:val="004D3935"/>
    <w:rsid w:val="004D39CB"/>
    <w:rsid w:val="004D3BB3"/>
    <w:rsid w:val="004D3C83"/>
    <w:rsid w:val="004D3E18"/>
    <w:rsid w:val="004D4661"/>
    <w:rsid w:val="004D482F"/>
    <w:rsid w:val="004D4E14"/>
    <w:rsid w:val="004D4FE1"/>
    <w:rsid w:val="004D4FEC"/>
    <w:rsid w:val="004D57B7"/>
    <w:rsid w:val="004D5951"/>
    <w:rsid w:val="004D597A"/>
    <w:rsid w:val="004D5EC1"/>
    <w:rsid w:val="004D5FF3"/>
    <w:rsid w:val="004D6232"/>
    <w:rsid w:val="004D6C45"/>
    <w:rsid w:val="004D6C6C"/>
    <w:rsid w:val="004D728B"/>
    <w:rsid w:val="004D74C7"/>
    <w:rsid w:val="004D74FF"/>
    <w:rsid w:val="004D756E"/>
    <w:rsid w:val="004D75DD"/>
    <w:rsid w:val="004D7694"/>
    <w:rsid w:val="004D7809"/>
    <w:rsid w:val="004D786D"/>
    <w:rsid w:val="004D78E3"/>
    <w:rsid w:val="004D7D0D"/>
    <w:rsid w:val="004E0288"/>
    <w:rsid w:val="004E04A1"/>
    <w:rsid w:val="004E0882"/>
    <w:rsid w:val="004E0C9E"/>
    <w:rsid w:val="004E0CA6"/>
    <w:rsid w:val="004E1368"/>
    <w:rsid w:val="004E1448"/>
    <w:rsid w:val="004E153B"/>
    <w:rsid w:val="004E15E7"/>
    <w:rsid w:val="004E16A9"/>
    <w:rsid w:val="004E1D30"/>
    <w:rsid w:val="004E20BC"/>
    <w:rsid w:val="004E21B2"/>
    <w:rsid w:val="004E21CC"/>
    <w:rsid w:val="004E232B"/>
    <w:rsid w:val="004E2427"/>
    <w:rsid w:val="004E26B8"/>
    <w:rsid w:val="004E27E8"/>
    <w:rsid w:val="004E2A30"/>
    <w:rsid w:val="004E2ABA"/>
    <w:rsid w:val="004E2E52"/>
    <w:rsid w:val="004E3328"/>
    <w:rsid w:val="004E3597"/>
    <w:rsid w:val="004E38B7"/>
    <w:rsid w:val="004E3E2A"/>
    <w:rsid w:val="004E405E"/>
    <w:rsid w:val="004E40CF"/>
    <w:rsid w:val="004E4116"/>
    <w:rsid w:val="004E4469"/>
    <w:rsid w:val="004E449A"/>
    <w:rsid w:val="004E4503"/>
    <w:rsid w:val="004E4633"/>
    <w:rsid w:val="004E4781"/>
    <w:rsid w:val="004E4850"/>
    <w:rsid w:val="004E48E8"/>
    <w:rsid w:val="004E4908"/>
    <w:rsid w:val="004E4B53"/>
    <w:rsid w:val="004E4C09"/>
    <w:rsid w:val="004E4D57"/>
    <w:rsid w:val="004E5051"/>
    <w:rsid w:val="004E50CD"/>
    <w:rsid w:val="004E5647"/>
    <w:rsid w:val="004E567D"/>
    <w:rsid w:val="004E5AC5"/>
    <w:rsid w:val="004E5DB2"/>
    <w:rsid w:val="004E60BF"/>
    <w:rsid w:val="004E62DF"/>
    <w:rsid w:val="004E63D7"/>
    <w:rsid w:val="004E65AE"/>
    <w:rsid w:val="004E664E"/>
    <w:rsid w:val="004E669D"/>
    <w:rsid w:val="004E66FA"/>
    <w:rsid w:val="004E7197"/>
    <w:rsid w:val="004E71E5"/>
    <w:rsid w:val="004E7317"/>
    <w:rsid w:val="004E7456"/>
    <w:rsid w:val="004E7760"/>
    <w:rsid w:val="004E7844"/>
    <w:rsid w:val="004E7866"/>
    <w:rsid w:val="004E7AC4"/>
    <w:rsid w:val="004E7F84"/>
    <w:rsid w:val="004F006C"/>
    <w:rsid w:val="004F018E"/>
    <w:rsid w:val="004F02C9"/>
    <w:rsid w:val="004F0329"/>
    <w:rsid w:val="004F0337"/>
    <w:rsid w:val="004F03EC"/>
    <w:rsid w:val="004F072A"/>
    <w:rsid w:val="004F09C5"/>
    <w:rsid w:val="004F0DC8"/>
    <w:rsid w:val="004F0E60"/>
    <w:rsid w:val="004F0FAF"/>
    <w:rsid w:val="004F0FEA"/>
    <w:rsid w:val="004F1032"/>
    <w:rsid w:val="004F160D"/>
    <w:rsid w:val="004F16C8"/>
    <w:rsid w:val="004F1AB0"/>
    <w:rsid w:val="004F1B8E"/>
    <w:rsid w:val="004F1D02"/>
    <w:rsid w:val="004F1E04"/>
    <w:rsid w:val="004F200A"/>
    <w:rsid w:val="004F20C1"/>
    <w:rsid w:val="004F219B"/>
    <w:rsid w:val="004F2315"/>
    <w:rsid w:val="004F23CA"/>
    <w:rsid w:val="004F2588"/>
    <w:rsid w:val="004F2BE2"/>
    <w:rsid w:val="004F2F47"/>
    <w:rsid w:val="004F2F6E"/>
    <w:rsid w:val="004F3010"/>
    <w:rsid w:val="004F3BC8"/>
    <w:rsid w:val="004F3E0E"/>
    <w:rsid w:val="004F3E6E"/>
    <w:rsid w:val="004F3FA3"/>
    <w:rsid w:val="004F400D"/>
    <w:rsid w:val="004F40A8"/>
    <w:rsid w:val="004F4501"/>
    <w:rsid w:val="004F45C8"/>
    <w:rsid w:val="004F477A"/>
    <w:rsid w:val="004F483E"/>
    <w:rsid w:val="004F4F2A"/>
    <w:rsid w:val="004F4FEC"/>
    <w:rsid w:val="004F535A"/>
    <w:rsid w:val="004F5436"/>
    <w:rsid w:val="004F55A6"/>
    <w:rsid w:val="004F560A"/>
    <w:rsid w:val="004F5732"/>
    <w:rsid w:val="004F578F"/>
    <w:rsid w:val="004F5C0E"/>
    <w:rsid w:val="004F5E6B"/>
    <w:rsid w:val="004F5E96"/>
    <w:rsid w:val="004F604A"/>
    <w:rsid w:val="004F61C4"/>
    <w:rsid w:val="004F6429"/>
    <w:rsid w:val="004F64DE"/>
    <w:rsid w:val="004F65AF"/>
    <w:rsid w:val="004F6723"/>
    <w:rsid w:val="004F684F"/>
    <w:rsid w:val="004F6FDC"/>
    <w:rsid w:val="004F794E"/>
    <w:rsid w:val="004F7A01"/>
    <w:rsid w:val="00500187"/>
    <w:rsid w:val="005004AB"/>
    <w:rsid w:val="00500623"/>
    <w:rsid w:val="00500772"/>
    <w:rsid w:val="00500D38"/>
    <w:rsid w:val="00500D39"/>
    <w:rsid w:val="00500E54"/>
    <w:rsid w:val="00500E6D"/>
    <w:rsid w:val="0050106F"/>
    <w:rsid w:val="0050116D"/>
    <w:rsid w:val="00501200"/>
    <w:rsid w:val="005019BF"/>
    <w:rsid w:val="00501D8B"/>
    <w:rsid w:val="00502042"/>
    <w:rsid w:val="00502137"/>
    <w:rsid w:val="00502436"/>
    <w:rsid w:val="0050265B"/>
    <w:rsid w:val="005033C3"/>
    <w:rsid w:val="005033C8"/>
    <w:rsid w:val="005038D1"/>
    <w:rsid w:val="00503FB7"/>
    <w:rsid w:val="00503FEB"/>
    <w:rsid w:val="0050418B"/>
    <w:rsid w:val="00504A41"/>
    <w:rsid w:val="00504C45"/>
    <w:rsid w:val="00504FDB"/>
    <w:rsid w:val="005058C2"/>
    <w:rsid w:val="00505B9A"/>
    <w:rsid w:val="00506FF6"/>
    <w:rsid w:val="00507091"/>
    <w:rsid w:val="00507699"/>
    <w:rsid w:val="005077FD"/>
    <w:rsid w:val="00507960"/>
    <w:rsid w:val="005079E8"/>
    <w:rsid w:val="00507BD5"/>
    <w:rsid w:val="00510107"/>
    <w:rsid w:val="0051016B"/>
    <w:rsid w:val="00510173"/>
    <w:rsid w:val="00510306"/>
    <w:rsid w:val="00510768"/>
    <w:rsid w:val="00510851"/>
    <w:rsid w:val="00510905"/>
    <w:rsid w:val="00510EF2"/>
    <w:rsid w:val="005112A0"/>
    <w:rsid w:val="00511359"/>
    <w:rsid w:val="005114C0"/>
    <w:rsid w:val="00511541"/>
    <w:rsid w:val="0051188F"/>
    <w:rsid w:val="00511CE0"/>
    <w:rsid w:val="00511EB6"/>
    <w:rsid w:val="005124C3"/>
    <w:rsid w:val="005126CE"/>
    <w:rsid w:val="00512865"/>
    <w:rsid w:val="00512A59"/>
    <w:rsid w:val="00512AC1"/>
    <w:rsid w:val="00512B5F"/>
    <w:rsid w:val="00512C19"/>
    <w:rsid w:val="00512E69"/>
    <w:rsid w:val="00512F29"/>
    <w:rsid w:val="00512F3F"/>
    <w:rsid w:val="0051327F"/>
    <w:rsid w:val="00513642"/>
    <w:rsid w:val="00513678"/>
    <w:rsid w:val="005139BD"/>
    <w:rsid w:val="00513AAE"/>
    <w:rsid w:val="00513B32"/>
    <w:rsid w:val="00513BE7"/>
    <w:rsid w:val="00513C67"/>
    <w:rsid w:val="005141ED"/>
    <w:rsid w:val="00514366"/>
    <w:rsid w:val="0051448D"/>
    <w:rsid w:val="00514BC0"/>
    <w:rsid w:val="00514CEA"/>
    <w:rsid w:val="00514D8F"/>
    <w:rsid w:val="005155FD"/>
    <w:rsid w:val="00515AC2"/>
    <w:rsid w:val="00515C84"/>
    <w:rsid w:val="00515E7E"/>
    <w:rsid w:val="00516413"/>
    <w:rsid w:val="0051652C"/>
    <w:rsid w:val="00516738"/>
    <w:rsid w:val="00516D84"/>
    <w:rsid w:val="00517388"/>
    <w:rsid w:val="00517766"/>
    <w:rsid w:val="00517881"/>
    <w:rsid w:val="00517A78"/>
    <w:rsid w:val="00517CA9"/>
    <w:rsid w:val="0052004A"/>
    <w:rsid w:val="0052078D"/>
    <w:rsid w:val="00520A5C"/>
    <w:rsid w:val="00520A61"/>
    <w:rsid w:val="00520B33"/>
    <w:rsid w:val="0052116E"/>
    <w:rsid w:val="005211E8"/>
    <w:rsid w:val="005211EC"/>
    <w:rsid w:val="0052144A"/>
    <w:rsid w:val="005215F6"/>
    <w:rsid w:val="005216C4"/>
    <w:rsid w:val="005217F0"/>
    <w:rsid w:val="00521A7E"/>
    <w:rsid w:val="00521AE7"/>
    <w:rsid w:val="00521E0E"/>
    <w:rsid w:val="00522194"/>
    <w:rsid w:val="005221AB"/>
    <w:rsid w:val="00522411"/>
    <w:rsid w:val="00522BED"/>
    <w:rsid w:val="00522DE7"/>
    <w:rsid w:val="00522DF8"/>
    <w:rsid w:val="00522F59"/>
    <w:rsid w:val="00523164"/>
    <w:rsid w:val="005233CE"/>
    <w:rsid w:val="005233D4"/>
    <w:rsid w:val="00524A95"/>
    <w:rsid w:val="00524B1A"/>
    <w:rsid w:val="00524B75"/>
    <w:rsid w:val="00525BAA"/>
    <w:rsid w:val="00525C05"/>
    <w:rsid w:val="00525EE7"/>
    <w:rsid w:val="00526189"/>
    <w:rsid w:val="0052632E"/>
    <w:rsid w:val="0052643F"/>
    <w:rsid w:val="00526C3F"/>
    <w:rsid w:val="00526D2B"/>
    <w:rsid w:val="00526E7B"/>
    <w:rsid w:val="00527129"/>
    <w:rsid w:val="00527349"/>
    <w:rsid w:val="00527619"/>
    <w:rsid w:val="005277F0"/>
    <w:rsid w:val="005277F3"/>
    <w:rsid w:val="0052787D"/>
    <w:rsid w:val="00527F9E"/>
    <w:rsid w:val="00527FB9"/>
    <w:rsid w:val="00530676"/>
    <w:rsid w:val="00530805"/>
    <w:rsid w:val="0053083E"/>
    <w:rsid w:val="00530D4B"/>
    <w:rsid w:val="00530DA4"/>
    <w:rsid w:val="00530EEF"/>
    <w:rsid w:val="00530F16"/>
    <w:rsid w:val="00531198"/>
    <w:rsid w:val="00531358"/>
    <w:rsid w:val="0053138D"/>
    <w:rsid w:val="0053142E"/>
    <w:rsid w:val="00531B53"/>
    <w:rsid w:val="00531C35"/>
    <w:rsid w:val="00531CD7"/>
    <w:rsid w:val="00531FA5"/>
    <w:rsid w:val="005320CB"/>
    <w:rsid w:val="00532586"/>
    <w:rsid w:val="0053287D"/>
    <w:rsid w:val="0053299D"/>
    <w:rsid w:val="00532CDD"/>
    <w:rsid w:val="00533156"/>
    <w:rsid w:val="0053317C"/>
    <w:rsid w:val="005331A5"/>
    <w:rsid w:val="005332D1"/>
    <w:rsid w:val="005336D7"/>
    <w:rsid w:val="0053379C"/>
    <w:rsid w:val="0053392B"/>
    <w:rsid w:val="00533E7B"/>
    <w:rsid w:val="005343C9"/>
    <w:rsid w:val="00534A62"/>
    <w:rsid w:val="00534CA6"/>
    <w:rsid w:val="00534CDA"/>
    <w:rsid w:val="00534F56"/>
    <w:rsid w:val="00535738"/>
    <w:rsid w:val="00535818"/>
    <w:rsid w:val="00535925"/>
    <w:rsid w:val="00535C4A"/>
    <w:rsid w:val="00535E39"/>
    <w:rsid w:val="0053653D"/>
    <w:rsid w:val="0053658B"/>
    <w:rsid w:val="005366DD"/>
    <w:rsid w:val="005366EB"/>
    <w:rsid w:val="005367E0"/>
    <w:rsid w:val="005368C0"/>
    <w:rsid w:val="00536A3C"/>
    <w:rsid w:val="00536A9D"/>
    <w:rsid w:val="00536B8E"/>
    <w:rsid w:val="0053744E"/>
    <w:rsid w:val="005374A1"/>
    <w:rsid w:val="005375A0"/>
    <w:rsid w:val="00537861"/>
    <w:rsid w:val="00537AAB"/>
    <w:rsid w:val="00537BCE"/>
    <w:rsid w:val="00537CFF"/>
    <w:rsid w:val="005400AE"/>
    <w:rsid w:val="00540346"/>
    <w:rsid w:val="00540681"/>
    <w:rsid w:val="00540814"/>
    <w:rsid w:val="00540898"/>
    <w:rsid w:val="005408E6"/>
    <w:rsid w:val="00540BBC"/>
    <w:rsid w:val="00540C9F"/>
    <w:rsid w:val="00540FA4"/>
    <w:rsid w:val="005410AF"/>
    <w:rsid w:val="00541129"/>
    <w:rsid w:val="005412F8"/>
    <w:rsid w:val="00541435"/>
    <w:rsid w:val="00541613"/>
    <w:rsid w:val="00541A83"/>
    <w:rsid w:val="00541AD9"/>
    <w:rsid w:val="00541EA2"/>
    <w:rsid w:val="0054237A"/>
    <w:rsid w:val="0054265B"/>
    <w:rsid w:val="0054288E"/>
    <w:rsid w:val="00542934"/>
    <w:rsid w:val="005429CD"/>
    <w:rsid w:val="005429F8"/>
    <w:rsid w:val="00542BB9"/>
    <w:rsid w:val="0054372B"/>
    <w:rsid w:val="0054393A"/>
    <w:rsid w:val="00543C78"/>
    <w:rsid w:val="00543EED"/>
    <w:rsid w:val="005440AE"/>
    <w:rsid w:val="005441B7"/>
    <w:rsid w:val="00544223"/>
    <w:rsid w:val="0054449A"/>
    <w:rsid w:val="005444AF"/>
    <w:rsid w:val="00544B2A"/>
    <w:rsid w:val="00544BAE"/>
    <w:rsid w:val="00544D36"/>
    <w:rsid w:val="00544FC2"/>
    <w:rsid w:val="0054558E"/>
    <w:rsid w:val="0054589C"/>
    <w:rsid w:val="00545D5D"/>
    <w:rsid w:val="005461DC"/>
    <w:rsid w:val="00546447"/>
    <w:rsid w:val="005465CE"/>
    <w:rsid w:val="00546851"/>
    <w:rsid w:val="0054694E"/>
    <w:rsid w:val="00546B98"/>
    <w:rsid w:val="00546C6E"/>
    <w:rsid w:val="00546EAB"/>
    <w:rsid w:val="0054733F"/>
    <w:rsid w:val="00547443"/>
    <w:rsid w:val="0054770E"/>
    <w:rsid w:val="00547944"/>
    <w:rsid w:val="00547CB9"/>
    <w:rsid w:val="00547D6B"/>
    <w:rsid w:val="00550149"/>
    <w:rsid w:val="00550460"/>
    <w:rsid w:val="005506A6"/>
    <w:rsid w:val="005507E0"/>
    <w:rsid w:val="00550966"/>
    <w:rsid w:val="005509F0"/>
    <w:rsid w:val="00550BEF"/>
    <w:rsid w:val="00550EEF"/>
    <w:rsid w:val="005511D9"/>
    <w:rsid w:val="0055140A"/>
    <w:rsid w:val="00551451"/>
    <w:rsid w:val="005515AE"/>
    <w:rsid w:val="00551769"/>
    <w:rsid w:val="00551802"/>
    <w:rsid w:val="005522B6"/>
    <w:rsid w:val="005527F9"/>
    <w:rsid w:val="00552BCA"/>
    <w:rsid w:val="00552F9D"/>
    <w:rsid w:val="005530B4"/>
    <w:rsid w:val="005530D0"/>
    <w:rsid w:val="0055335C"/>
    <w:rsid w:val="005533FD"/>
    <w:rsid w:val="0055347C"/>
    <w:rsid w:val="0055356A"/>
    <w:rsid w:val="00553A28"/>
    <w:rsid w:val="00553E93"/>
    <w:rsid w:val="005540EB"/>
    <w:rsid w:val="005541DD"/>
    <w:rsid w:val="005545C8"/>
    <w:rsid w:val="005546A6"/>
    <w:rsid w:val="00554B32"/>
    <w:rsid w:val="00555190"/>
    <w:rsid w:val="00555506"/>
    <w:rsid w:val="00555903"/>
    <w:rsid w:val="005559CF"/>
    <w:rsid w:val="00555DAD"/>
    <w:rsid w:val="00555E7D"/>
    <w:rsid w:val="00555F10"/>
    <w:rsid w:val="00556340"/>
    <w:rsid w:val="00556510"/>
    <w:rsid w:val="0055662B"/>
    <w:rsid w:val="0055693A"/>
    <w:rsid w:val="00557043"/>
    <w:rsid w:val="005572A1"/>
    <w:rsid w:val="00557321"/>
    <w:rsid w:val="00557491"/>
    <w:rsid w:val="005577BD"/>
    <w:rsid w:val="0055783A"/>
    <w:rsid w:val="005578B9"/>
    <w:rsid w:val="005578CE"/>
    <w:rsid w:val="00557944"/>
    <w:rsid w:val="00557946"/>
    <w:rsid w:val="00557C34"/>
    <w:rsid w:val="00557E10"/>
    <w:rsid w:val="00557E18"/>
    <w:rsid w:val="00557F4F"/>
    <w:rsid w:val="0056031B"/>
    <w:rsid w:val="0056094C"/>
    <w:rsid w:val="005609BC"/>
    <w:rsid w:val="00560A84"/>
    <w:rsid w:val="00560AD8"/>
    <w:rsid w:val="00560DEA"/>
    <w:rsid w:val="005610A3"/>
    <w:rsid w:val="005611DE"/>
    <w:rsid w:val="0056127A"/>
    <w:rsid w:val="0056135F"/>
    <w:rsid w:val="00561409"/>
    <w:rsid w:val="00561473"/>
    <w:rsid w:val="0056152F"/>
    <w:rsid w:val="005615C8"/>
    <w:rsid w:val="005616FB"/>
    <w:rsid w:val="00561BFA"/>
    <w:rsid w:val="00561C9E"/>
    <w:rsid w:val="00561CC0"/>
    <w:rsid w:val="00561CF2"/>
    <w:rsid w:val="00561D7A"/>
    <w:rsid w:val="00561ED0"/>
    <w:rsid w:val="005621C8"/>
    <w:rsid w:val="005622A0"/>
    <w:rsid w:val="00562347"/>
    <w:rsid w:val="00562388"/>
    <w:rsid w:val="005623A1"/>
    <w:rsid w:val="005623F1"/>
    <w:rsid w:val="00562729"/>
    <w:rsid w:val="0056277E"/>
    <w:rsid w:val="00562984"/>
    <w:rsid w:val="00562B7C"/>
    <w:rsid w:val="00562C2F"/>
    <w:rsid w:val="00562C92"/>
    <w:rsid w:val="00562DD2"/>
    <w:rsid w:val="00562F51"/>
    <w:rsid w:val="0056305D"/>
    <w:rsid w:val="0056450D"/>
    <w:rsid w:val="005645DF"/>
    <w:rsid w:val="00564993"/>
    <w:rsid w:val="00564FF7"/>
    <w:rsid w:val="00565086"/>
    <w:rsid w:val="0056524F"/>
    <w:rsid w:val="005655D1"/>
    <w:rsid w:val="0056560B"/>
    <w:rsid w:val="00565731"/>
    <w:rsid w:val="00565AE4"/>
    <w:rsid w:val="00565E1D"/>
    <w:rsid w:val="00565EA8"/>
    <w:rsid w:val="00565FB0"/>
    <w:rsid w:val="00566098"/>
    <w:rsid w:val="0056615A"/>
    <w:rsid w:val="0056640D"/>
    <w:rsid w:val="00566A6E"/>
    <w:rsid w:val="00566B6E"/>
    <w:rsid w:val="00566EC6"/>
    <w:rsid w:val="00566F2A"/>
    <w:rsid w:val="005670A3"/>
    <w:rsid w:val="005671CD"/>
    <w:rsid w:val="00567211"/>
    <w:rsid w:val="00567298"/>
    <w:rsid w:val="005674D9"/>
    <w:rsid w:val="005675D2"/>
    <w:rsid w:val="0056771E"/>
    <w:rsid w:val="005677BE"/>
    <w:rsid w:val="0056791C"/>
    <w:rsid w:val="00567B72"/>
    <w:rsid w:val="005702A6"/>
    <w:rsid w:val="005702E3"/>
    <w:rsid w:val="0057050C"/>
    <w:rsid w:val="005705E9"/>
    <w:rsid w:val="00570767"/>
    <w:rsid w:val="005709FC"/>
    <w:rsid w:val="00571140"/>
    <w:rsid w:val="00571213"/>
    <w:rsid w:val="00571407"/>
    <w:rsid w:val="0057141F"/>
    <w:rsid w:val="005718B3"/>
    <w:rsid w:val="00571AF5"/>
    <w:rsid w:val="00571B43"/>
    <w:rsid w:val="00571D64"/>
    <w:rsid w:val="00572258"/>
    <w:rsid w:val="0057267E"/>
    <w:rsid w:val="005727C9"/>
    <w:rsid w:val="00572BBC"/>
    <w:rsid w:val="00572C6B"/>
    <w:rsid w:val="00572EF6"/>
    <w:rsid w:val="00572F8D"/>
    <w:rsid w:val="0057326B"/>
    <w:rsid w:val="005732E9"/>
    <w:rsid w:val="005737D3"/>
    <w:rsid w:val="005740C9"/>
    <w:rsid w:val="005743B0"/>
    <w:rsid w:val="005743BA"/>
    <w:rsid w:val="0057449F"/>
    <w:rsid w:val="005745AD"/>
    <w:rsid w:val="005746B2"/>
    <w:rsid w:val="00574B51"/>
    <w:rsid w:val="00575000"/>
    <w:rsid w:val="005750CE"/>
    <w:rsid w:val="005754DA"/>
    <w:rsid w:val="00575518"/>
    <w:rsid w:val="00575578"/>
    <w:rsid w:val="00575608"/>
    <w:rsid w:val="00575A51"/>
    <w:rsid w:val="00575CC6"/>
    <w:rsid w:val="00575E1A"/>
    <w:rsid w:val="0057604F"/>
    <w:rsid w:val="00576190"/>
    <w:rsid w:val="005761FC"/>
    <w:rsid w:val="0057627A"/>
    <w:rsid w:val="00576297"/>
    <w:rsid w:val="0057659F"/>
    <w:rsid w:val="00576708"/>
    <w:rsid w:val="00576933"/>
    <w:rsid w:val="00576E33"/>
    <w:rsid w:val="0057706E"/>
    <w:rsid w:val="00577243"/>
    <w:rsid w:val="00577691"/>
    <w:rsid w:val="005776E0"/>
    <w:rsid w:val="0057780B"/>
    <w:rsid w:val="00577998"/>
    <w:rsid w:val="00577A7A"/>
    <w:rsid w:val="005800B0"/>
    <w:rsid w:val="00580275"/>
    <w:rsid w:val="005803E9"/>
    <w:rsid w:val="00580409"/>
    <w:rsid w:val="00580725"/>
    <w:rsid w:val="00580975"/>
    <w:rsid w:val="00580977"/>
    <w:rsid w:val="00580C8D"/>
    <w:rsid w:val="00580D17"/>
    <w:rsid w:val="00581047"/>
    <w:rsid w:val="00581186"/>
    <w:rsid w:val="005811A4"/>
    <w:rsid w:val="005813EC"/>
    <w:rsid w:val="005818FD"/>
    <w:rsid w:val="00581D71"/>
    <w:rsid w:val="005821AE"/>
    <w:rsid w:val="005822FD"/>
    <w:rsid w:val="005824EC"/>
    <w:rsid w:val="00582C95"/>
    <w:rsid w:val="00582E54"/>
    <w:rsid w:val="00582F0D"/>
    <w:rsid w:val="0058328B"/>
    <w:rsid w:val="005833EE"/>
    <w:rsid w:val="00583403"/>
    <w:rsid w:val="00583614"/>
    <w:rsid w:val="00583956"/>
    <w:rsid w:val="00583A39"/>
    <w:rsid w:val="00583DBC"/>
    <w:rsid w:val="00583E37"/>
    <w:rsid w:val="00584007"/>
    <w:rsid w:val="00584BDB"/>
    <w:rsid w:val="00584C73"/>
    <w:rsid w:val="00584FAD"/>
    <w:rsid w:val="00584FB5"/>
    <w:rsid w:val="00585065"/>
    <w:rsid w:val="00585A66"/>
    <w:rsid w:val="00585B75"/>
    <w:rsid w:val="00585C0B"/>
    <w:rsid w:val="00585D52"/>
    <w:rsid w:val="00585D91"/>
    <w:rsid w:val="00585E21"/>
    <w:rsid w:val="0058611E"/>
    <w:rsid w:val="0058617E"/>
    <w:rsid w:val="0058645E"/>
    <w:rsid w:val="005867D7"/>
    <w:rsid w:val="005867E3"/>
    <w:rsid w:val="00586999"/>
    <w:rsid w:val="005871AC"/>
    <w:rsid w:val="00587567"/>
    <w:rsid w:val="005878E5"/>
    <w:rsid w:val="00587D68"/>
    <w:rsid w:val="0059044D"/>
    <w:rsid w:val="005904C1"/>
    <w:rsid w:val="00590DB7"/>
    <w:rsid w:val="00590F40"/>
    <w:rsid w:val="00590F92"/>
    <w:rsid w:val="00591464"/>
    <w:rsid w:val="00591597"/>
    <w:rsid w:val="0059177B"/>
    <w:rsid w:val="005921E9"/>
    <w:rsid w:val="005921FB"/>
    <w:rsid w:val="00592466"/>
    <w:rsid w:val="00592483"/>
    <w:rsid w:val="0059253F"/>
    <w:rsid w:val="005925FA"/>
    <w:rsid w:val="005929A4"/>
    <w:rsid w:val="00592C2C"/>
    <w:rsid w:val="00592C58"/>
    <w:rsid w:val="005930C6"/>
    <w:rsid w:val="00593454"/>
    <w:rsid w:val="005935CC"/>
    <w:rsid w:val="00593CC0"/>
    <w:rsid w:val="00593CF2"/>
    <w:rsid w:val="00593EBF"/>
    <w:rsid w:val="00594305"/>
    <w:rsid w:val="00594362"/>
    <w:rsid w:val="00594404"/>
    <w:rsid w:val="005948D7"/>
    <w:rsid w:val="00594C2B"/>
    <w:rsid w:val="00594D46"/>
    <w:rsid w:val="00595231"/>
    <w:rsid w:val="00595415"/>
    <w:rsid w:val="0059544A"/>
    <w:rsid w:val="00595A2D"/>
    <w:rsid w:val="00595EEA"/>
    <w:rsid w:val="005960C8"/>
    <w:rsid w:val="005961F8"/>
    <w:rsid w:val="00596345"/>
    <w:rsid w:val="005964C8"/>
    <w:rsid w:val="00596584"/>
    <w:rsid w:val="00596884"/>
    <w:rsid w:val="005969A6"/>
    <w:rsid w:val="00596E7E"/>
    <w:rsid w:val="00596F06"/>
    <w:rsid w:val="0059770F"/>
    <w:rsid w:val="005978F7"/>
    <w:rsid w:val="00597A05"/>
    <w:rsid w:val="00597DF1"/>
    <w:rsid w:val="00597FB1"/>
    <w:rsid w:val="00597FB6"/>
    <w:rsid w:val="005A016A"/>
    <w:rsid w:val="005A053C"/>
    <w:rsid w:val="005A09B6"/>
    <w:rsid w:val="005A0D99"/>
    <w:rsid w:val="005A0E06"/>
    <w:rsid w:val="005A106E"/>
    <w:rsid w:val="005A1156"/>
    <w:rsid w:val="005A126D"/>
    <w:rsid w:val="005A13D3"/>
    <w:rsid w:val="005A1567"/>
    <w:rsid w:val="005A15E0"/>
    <w:rsid w:val="005A1752"/>
    <w:rsid w:val="005A1795"/>
    <w:rsid w:val="005A1813"/>
    <w:rsid w:val="005A1B2C"/>
    <w:rsid w:val="005A1DFC"/>
    <w:rsid w:val="005A1FBB"/>
    <w:rsid w:val="005A23AE"/>
    <w:rsid w:val="005A2688"/>
    <w:rsid w:val="005A26B7"/>
    <w:rsid w:val="005A27DD"/>
    <w:rsid w:val="005A295B"/>
    <w:rsid w:val="005A2EBF"/>
    <w:rsid w:val="005A309C"/>
    <w:rsid w:val="005A3203"/>
    <w:rsid w:val="005A3462"/>
    <w:rsid w:val="005A3671"/>
    <w:rsid w:val="005A392B"/>
    <w:rsid w:val="005A3CAF"/>
    <w:rsid w:val="005A3D3A"/>
    <w:rsid w:val="005A42B6"/>
    <w:rsid w:val="005A4360"/>
    <w:rsid w:val="005A4605"/>
    <w:rsid w:val="005A47E8"/>
    <w:rsid w:val="005A4A5D"/>
    <w:rsid w:val="005A5402"/>
    <w:rsid w:val="005A5450"/>
    <w:rsid w:val="005A556B"/>
    <w:rsid w:val="005A5D1E"/>
    <w:rsid w:val="005A5FB6"/>
    <w:rsid w:val="005A60D4"/>
    <w:rsid w:val="005A641C"/>
    <w:rsid w:val="005A6895"/>
    <w:rsid w:val="005A69CC"/>
    <w:rsid w:val="005A6BBB"/>
    <w:rsid w:val="005A6F49"/>
    <w:rsid w:val="005A70A2"/>
    <w:rsid w:val="005A7572"/>
    <w:rsid w:val="005A7636"/>
    <w:rsid w:val="005A7C36"/>
    <w:rsid w:val="005B02B1"/>
    <w:rsid w:val="005B02B2"/>
    <w:rsid w:val="005B0386"/>
    <w:rsid w:val="005B03EB"/>
    <w:rsid w:val="005B0725"/>
    <w:rsid w:val="005B0850"/>
    <w:rsid w:val="005B089F"/>
    <w:rsid w:val="005B0AC7"/>
    <w:rsid w:val="005B0B6E"/>
    <w:rsid w:val="005B0BF0"/>
    <w:rsid w:val="005B0C57"/>
    <w:rsid w:val="005B0D95"/>
    <w:rsid w:val="005B0F49"/>
    <w:rsid w:val="005B0F72"/>
    <w:rsid w:val="005B0FE3"/>
    <w:rsid w:val="005B11AD"/>
    <w:rsid w:val="005B1567"/>
    <w:rsid w:val="005B1B93"/>
    <w:rsid w:val="005B1D54"/>
    <w:rsid w:val="005B1E24"/>
    <w:rsid w:val="005B2165"/>
    <w:rsid w:val="005B24CC"/>
    <w:rsid w:val="005B2528"/>
    <w:rsid w:val="005B2A9E"/>
    <w:rsid w:val="005B2ADC"/>
    <w:rsid w:val="005B2C33"/>
    <w:rsid w:val="005B2D8C"/>
    <w:rsid w:val="005B30AF"/>
    <w:rsid w:val="005B3175"/>
    <w:rsid w:val="005B3205"/>
    <w:rsid w:val="005B32B5"/>
    <w:rsid w:val="005B3782"/>
    <w:rsid w:val="005B37E1"/>
    <w:rsid w:val="005B3AB0"/>
    <w:rsid w:val="005B411C"/>
    <w:rsid w:val="005B4163"/>
    <w:rsid w:val="005B4235"/>
    <w:rsid w:val="005B437F"/>
    <w:rsid w:val="005B4668"/>
    <w:rsid w:val="005B46F8"/>
    <w:rsid w:val="005B4E02"/>
    <w:rsid w:val="005B5122"/>
    <w:rsid w:val="005B5149"/>
    <w:rsid w:val="005B5337"/>
    <w:rsid w:val="005B53B7"/>
    <w:rsid w:val="005B5E01"/>
    <w:rsid w:val="005B622F"/>
    <w:rsid w:val="005B6480"/>
    <w:rsid w:val="005B64D1"/>
    <w:rsid w:val="005B674E"/>
    <w:rsid w:val="005B6CDE"/>
    <w:rsid w:val="005B727E"/>
    <w:rsid w:val="005B7365"/>
    <w:rsid w:val="005B7598"/>
    <w:rsid w:val="005B77B5"/>
    <w:rsid w:val="005B7A8F"/>
    <w:rsid w:val="005B7ABE"/>
    <w:rsid w:val="005B7B3E"/>
    <w:rsid w:val="005B7E74"/>
    <w:rsid w:val="005B7EAC"/>
    <w:rsid w:val="005C0086"/>
    <w:rsid w:val="005C019C"/>
    <w:rsid w:val="005C0873"/>
    <w:rsid w:val="005C09B5"/>
    <w:rsid w:val="005C0C57"/>
    <w:rsid w:val="005C0F6C"/>
    <w:rsid w:val="005C119D"/>
    <w:rsid w:val="005C1203"/>
    <w:rsid w:val="005C1357"/>
    <w:rsid w:val="005C174A"/>
    <w:rsid w:val="005C17B1"/>
    <w:rsid w:val="005C1905"/>
    <w:rsid w:val="005C192C"/>
    <w:rsid w:val="005C1E2C"/>
    <w:rsid w:val="005C2019"/>
    <w:rsid w:val="005C21B3"/>
    <w:rsid w:val="005C28EF"/>
    <w:rsid w:val="005C2A64"/>
    <w:rsid w:val="005C2AC5"/>
    <w:rsid w:val="005C2D26"/>
    <w:rsid w:val="005C2D37"/>
    <w:rsid w:val="005C2D84"/>
    <w:rsid w:val="005C2E31"/>
    <w:rsid w:val="005C2ECF"/>
    <w:rsid w:val="005C361D"/>
    <w:rsid w:val="005C3824"/>
    <w:rsid w:val="005C423C"/>
    <w:rsid w:val="005C43E4"/>
    <w:rsid w:val="005C46C6"/>
    <w:rsid w:val="005C483E"/>
    <w:rsid w:val="005C49E1"/>
    <w:rsid w:val="005C4B1D"/>
    <w:rsid w:val="005C4C27"/>
    <w:rsid w:val="005C4C5D"/>
    <w:rsid w:val="005C4E96"/>
    <w:rsid w:val="005C4F18"/>
    <w:rsid w:val="005C4F1B"/>
    <w:rsid w:val="005C4F5C"/>
    <w:rsid w:val="005C52E8"/>
    <w:rsid w:val="005C5799"/>
    <w:rsid w:val="005C5845"/>
    <w:rsid w:val="005C5885"/>
    <w:rsid w:val="005C5CD3"/>
    <w:rsid w:val="005C5D7B"/>
    <w:rsid w:val="005C5D90"/>
    <w:rsid w:val="005C64E9"/>
    <w:rsid w:val="005C65C7"/>
    <w:rsid w:val="005C66C4"/>
    <w:rsid w:val="005C66E8"/>
    <w:rsid w:val="005C69EB"/>
    <w:rsid w:val="005C6ADC"/>
    <w:rsid w:val="005C7122"/>
    <w:rsid w:val="005C751D"/>
    <w:rsid w:val="005C771E"/>
    <w:rsid w:val="005C7E5A"/>
    <w:rsid w:val="005C7EB2"/>
    <w:rsid w:val="005D04E4"/>
    <w:rsid w:val="005D09D0"/>
    <w:rsid w:val="005D0A43"/>
    <w:rsid w:val="005D0EF7"/>
    <w:rsid w:val="005D133B"/>
    <w:rsid w:val="005D13C6"/>
    <w:rsid w:val="005D19C5"/>
    <w:rsid w:val="005D1A33"/>
    <w:rsid w:val="005D1AC8"/>
    <w:rsid w:val="005D1B4A"/>
    <w:rsid w:val="005D1DCC"/>
    <w:rsid w:val="005D20B1"/>
    <w:rsid w:val="005D2144"/>
    <w:rsid w:val="005D21A8"/>
    <w:rsid w:val="005D2538"/>
    <w:rsid w:val="005D2607"/>
    <w:rsid w:val="005D2A9C"/>
    <w:rsid w:val="005D2AB6"/>
    <w:rsid w:val="005D2DB2"/>
    <w:rsid w:val="005D2FC5"/>
    <w:rsid w:val="005D3318"/>
    <w:rsid w:val="005D33DB"/>
    <w:rsid w:val="005D343D"/>
    <w:rsid w:val="005D357A"/>
    <w:rsid w:val="005D35E1"/>
    <w:rsid w:val="005D3877"/>
    <w:rsid w:val="005D38DF"/>
    <w:rsid w:val="005D3AB9"/>
    <w:rsid w:val="005D3B0C"/>
    <w:rsid w:val="005D3BFF"/>
    <w:rsid w:val="005D3DAE"/>
    <w:rsid w:val="005D4332"/>
    <w:rsid w:val="005D433E"/>
    <w:rsid w:val="005D43AC"/>
    <w:rsid w:val="005D4747"/>
    <w:rsid w:val="005D47AD"/>
    <w:rsid w:val="005D48F1"/>
    <w:rsid w:val="005D4959"/>
    <w:rsid w:val="005D4DAB"/>
    <w:rsid w:val="005D5AD3"/>
    <w:rsid w:val="005D5F08"/>
    <w:rsid w:val="005D6133"/>
    <w:rsid w:val="005D63D1"/>
    <w:rsid w:val="005D64CA"/>
    <w:rsid w:val="005D6A01"/>
    <w:rsid w:val="005D6A81"/>
    <w:rsid w:val="005D6D3F"/>
    <w:rsid w:val="005D702B"/>
    <w:rsid w:val="005D7081"/>
    <w:rsid w:val="005D70F8"/>
    <w:rsid w:val="005D7298"/>
    <w:rsid w:val="005D73FA"/>
    <w:rsid w:val="005D7634"/>
    <w:rsid w:val="005D76A0"/>
    <w:rsid w:val="005E019F"/>
    <w:rsid w:val="005E0445"/>
    <w:rsid w:val="005E0499"/>
    <w:rsid w:val="005E067D"/>
    <w:rsid w:val="005E0ADD"/>
    <w:rsid w:val="005E0C9B"/>
    <w:rsid w:val="005E0FBD"/>
    <w:rsid w:val="005E1101"/>
    <w:rsid w:val="005E13EC"/>
    <w:rsid w:val="005E1658"/>
    <w:rsid w:val="005E181B"/>
    <w:rsid w:val="005E239D"/>
    <w:rsid w:val="005E2CB8"/>
    <w:rsid w:val="005E30CE"/>
    <w:rsid w:val="005E35D1"/>
    <w:rsid w:val="005E3772"/>
    <w:rsid w:val="005E3781"/>
    <w:rsid w:val="005E4130"/>
    <w:rsid w:val="005E427A"/>
    <w:rsid w:val="005E4364"/>
    <w:rsid w:val="005E4754"/>
    <w:rsid w:val="005E4893"/>
    <w:rsid w:val="005E4AA0"/>
    <w:rsid w:val="005E4E51"/>
    <w:rsid w:val="005E4F29"/>
    <w:rsid w:val="005E4F5D"/>
    <w:rsid w:val="005E4F8C"/>
    <w:rsid w:val="005E5013"/>
    <w:rsid w:val="005E5014"/>
    <w:rsid w:val="005E51AB"/>
    <w:rsid w:val="005E542E"/>
    <w:rsid w:val="005E5440"/>
    <w:rsid w:val="005E59C7"/>
    <w:rsid w:val="005E5C58"/>
    <w:rsid w:val="005E5D48"/>
    <w:rsid w:val="005E60A9"/>
    <w:rsid w:val="005E68B7"/>
    <w:rsid w:val="005E6930"/>
    <w:rsid w:val="005E694A"/>
    <w:rsid w:val="005E6DA3"/>
    <w:rsid w:val="005E6E9B"/>
    <w:rsid w:val="005E6FCD"/>
    <w:rsid w:val="005E76B5"/>
    <w:rsid w:val="005E7B80"/>
    <w:rsid w:val="005E7D63"/>
    <w:rsid w:val="005E7DC8"/>
    <w:rsid w:val="005E7E11"/>
    <w:rsid w:val="005F020B"/>
    <w:rsid w:val="005F051E"/>
    <w:rsid w:val="005F0529"/>
    <w:rsid w:val="005F077C"/>
    <w:rsid w:val="005F0840"/>
    <w:rsid w:val="005F0896"/>
    <w:rsid w:val="005F09E5"/>
    <w:rsid w:val="005F0D3F"/>
    <w:rsid w:val="005F0F25"/>
    <w:rsid w:val="005F126A"/>
    <w:rsid w:val="005F15B4"/>
    <w:rsid w:val="005F15D4"/>
    <w:rsid w:val="005F17C5"/>
    <w:rsid w:val="005F1909"/>
    <w:rsid w:val="005F1CA0"/>
    <w:rsid w:val="005F24F4"/>
    <w:rsid w:val="005F280F"/>
    <w:rsid w:val="005F2937"/>
    <w:rsid w:val="005F2C57"/>
    <w:rsid w:val="005F2D97"/>
    <w:rsid w:val="005F31C9"/>
    <w:rsid w:val="005F3545"/>
    <w:rsid w:val="005F3945"/>
    <w:rsid w:val="005F39E4"/>
    <w:rsid w:val="005F3C85"/>
    <w:rsid w:val="005F3FC9"/>
    <w:rsid w:val="005F3FE1"/>
    <w:rsid w:val="005F40A7"/>
    <w:rsid w:val="005F454A"/>
    <w:rsid w:val="005F45A6"/>
    <w:rsid w:val="005F4812"/>
    <w:rsid w:val="005F4A84"/>
    <w:rsid w:val="005F4BE6"/>
    <w:rsid w:val="005F4FB4"/>
    <w:rsid w:val="005F4FDE"/>
    <w:rsid w:val="005F5032"/>
    <w:rsid w:val="005F529D"/>
    <w:rsid w:val="005F5391"/>
    <w:rsid w:val="005F592F"/>
    <w:rsid w:val="005F5946"/>
    <w:rsid w:val="005F5A17"/>
    <w:rsid w:val="005F5E30"/>
    <w:rsid w:val="005F63AC"/>
    <w:rsid w:val="005F6832"/>
    <w:rsid w:val="005F6A68"/>
    <w:rsid w:val="005F6B2A"/>
    <w:rsid w:val="005F6C3B"/>
    <w:rsid w:val="005F6DD2"/>
    <w:rsid w:val="005F71C0"/>
    <w:rsid w:val="005F7733"/>
    <w:rsid w:val="005F77D4"/>
    <w:rsid w:val="005F7A25"/>
    <w:rsid w:val="005F7B12"/>
    <w:rsid w:val="005F7B1C"/>
    <w:rsid w:val="005F7D98"/>
    <w:rsid w:val="0060032B"/>
    <w:rsid w:val="0060079F"/>
    <w:rsid w:val="006007A9"/>
    <w:rsid w:val="00600866"/>
    <w:rsid w:val="00600DCC"/>
    <w:rsid w:val="00600F43"/>
    <w:rsid w:val="00601620"/>
    <w:rsid w:val="00601639"/>
    <w:rsid w:val="0060181C"/>
    <w:rsid w:val="00601A5F"/>
    <w:rsid w:val="00601ABE"/>
    <w:rsid w:val="006020AF"/>
    <w:rsid w:val="00602390"/>
    <w:rsid w:val="00602513"/>
    <w:rsid w:val="0060257A"/>
    <w:rsid w:val="00602D67"/>
    <w:rsid w:val="00602F1E"/>
    <w:rsid w:val="0060302A"/>
    <w:rsid w:val="006033B1"/>
    <w:rsid w:val="0060377C"/>
    <w:rsid w:val="00603844"/>
    <w:rsid w:val="00603C20"/>
    <w:rsid w:val="00603E7B"/>
    <w:rsid w:val="0060434C"/>
    <w:rsid w:val="0060451F"/>
    <w:rsid w:val="006046D9"/>
    <w:rsid w:val="00604706"/>
    <w:rsid w:val="00604A0B"/>
    <w:rsid w:val="00604EE4"/>
    <w:rsid w:val="00605004"/>
    <w:rsid w:val="00605037"/>
    <w:rsid w:val="00605103"/>
    <w:rsid w:val="00605190"/>
    <w:rsid w:val="0060520A"/>
    <w:rsid w:val="0060563B"/>
    <w:rsid w:val="0060574C"/>
    <w:rsid w:val="006057A0"/>
    <w:rsid w:val="006058A9"/>
    <w:rsid w:val="00605906"/>
    <w:rsid w:val="00605B77"/>
    <w:rsid w:val="00605D77"/>
    <w:rsid w:val="00605F17"/>
    <w:rsid w:val="0060622B"/>
    <w:rsid w:val="006064DA"/>
    <w:rsid w:val="006065BD"/>
    <w:rsid w:val="0060674B"/>
    <w:rsid w:val="0060689A"/>
    <w:rsid w:val="00606B1E"/>
    <w:rsid w:val="00606BDD"/>
    <w:rsid w:val="00606E43"/>
    <w:rsid w:val="00607232"/>
    <w:rsid w:val="00607367"/>
    <w:rsid w:val="00607404"/>
    <w:rsid w:val="006076FA"/>
    <w:rsid w:val="00607B3B"/>
    <w:rsid w:val="00607D18"/>
    <w:rsid w:val="006101BE"/>
    <w:rsid w:val="00610A2D"/>
    <w:rsid w:val="00611364"/>
    <w:rsid w:val="006119BB"/>
    <w:rsid w:val="00611F71"/>
    <w:rsid w:val="006122BD"/>
    <w:rsid w:val="00612422"/>
    <w:rsid w:val="006125AF"/>
    <w:rsid w:val="00612796"/>
    <w:rsid w:val="00612869"/>
    <w:rsid w:val="0061289B"/>
    <w:rsid w:val="00612AE0"/>
    <w:rsid w:val="0061330A"/>
    <w:rsid w:val="006134FE"/>
    <w:rsid w:val="00613596"/>
    <w:rsid w:val="006142B6"/>
    <w:rsid w:val="00614578"/>
    <w:rsid w:val="006146E2"/>
    <w:rsid w:val="0061475A"/>
    <w:rsid w:val="00614840"/>
    <w:rsid w:val="00614CA9"/>
    <w:rsid w:val="00614D26"/>
    <w:rsid w:val="006152EE"/>
    <w:rsid w:val="00615627"/>
    <w:rsid w:val="00615A03"/>
    <w:rsid w:val="00615AD0"/>
    <w:rsid w:val="00615C12"/>
    <w:rsid w:val="006160AE"/>
    <w:rsid w:val="0061618E"/>
    <w:rsid w:val="006165B3"/>
    <w:rsid w:val="00616694"/>
    <w:rsid w:val="006169CF"/>
    <w:rsid w:val="00616A47"/>
    <w:rsid w:val="00616B2C"/>
    <w:rsid w:val="00616D6F"/>
    <w:rsid w:val="00616D95"/>
    <w:rsid w:val="00616F82"/>
    <w:rsid w:val="006174BE"/>
    <w:rsid w:val="00617517"/>
    <w:rsid w:val="00617D62"/>
    <w:rsid w:val="00620191"/>
    <w:rsid w:val="0062019A"/>
    <w:rsid w:val="006202F3"/>
    <w:rsid w:val="006204DC"/>
    <w:rsid w:val="00620508"/>
    <w:rsid w:val="00620867"/>
    <w:rsid w:val="006209A9"/>
    <w:rsid w:val="00620EB3"/>
    <w:rsid w:val="0062105D"/>
    <w:rsid w:val="00621F35"/>
    <w:rsid w:val="00622189"/>
    <w:rsid w:val="00622B3F"/>
    <w:rsid w:val="00622BB6"/>
    <w:rsid w:val="00622C08"/>
    <w:rsid w:val="00622DFA"/>
    <w:rsid w:val="00622F51"/>
    <w:rsid w:val="00622F8F"/>
    <w:rsid w:val="00622FF0"/>
    <w:rsid w:val="006230A6"/>
    <w:rsid w:val="0062347F"/>
    <w:rsid w:val="00623D67"/>
    <w:rsid w:val="00623D72"/>
    <w:rsid w:val="006240C5"/>
    <w:rsid w:val="00624173"/>
    <w:rsid w:val="006244EE"/>
    <w:rsid w:val="0062465B"/>
    <w:rsid w:val="006246AC"/>
    <w:rsid w:val="00624C93"/>
    <w:rsid w:val="00624D5F"/>
    <w:rsid w:val="006250A6"/>
    <w:rsid w:val="0062543B"/>
    <w:rsid w:val="0062546A"/>
    <w:rsid w:val="00625670"/>
    <w:rsid w:val="0062599F"/>
    <w:rsid w:val="00625A41"/>
    <w:rsid w:val="00625ADD"/>
    <w:rsid w:val="00625CC1"/>
    <w:rsid w:val="00625D31"/>
    <w:rsid w:val="00626254"/>
    <w:rsid w:val="006263D6"/>
    <w:rsid w:val="0062715F"/>
    <w:rsid w:val="0062720D"/>
    <w:rsid w:val="00627719"/>
    <w:rsid w:val="00627946"/>
    <w:rsid w:val="00627B2D"/>
    <w:rsid w:val="006300E7"/>
    <w:rsid w:val="0063025A"/>
    <w:rsid w:val="00630523"/>
    <w:rsid w:val="00630B0C"/>
    <w:rsid w:val="00630E85"/>
    <w:rsid w:val="00630ECE"/>
    <w:rsid w:val="006315AE"/>
    <w:rsid w:val="00631713"/>
    <w:rsid w:val="006318B9"/>
    <w:rsid w:val="00631946"/>
    <w:rsid w:val="006319F2"/>
    <w:rsid w:val="00631CD6"/>
    <w:rsid w:val="00631F53"/>
    <w:rsid w:val="00631F8E"/>
    <w:rsid w:val="006325FB"/>
    <w:rsid w:val="006326A2"/>
    <w:rsid w:val="006328C8"/>
    <w:rsid w:val="00632C5B"/>
    <w:rsid w:val="00632CD3"/>
    <w:rsid w:val="006331F2"/>
    <w:rsid w:val="006331F5"/>
    <w:rsid w:val="00633AA7"/>
    <w:rsid w:val="00633CA6"/>
    <w:rsid w:val="00633CBC"/>
    <w:rsid w:val="00633CFA"/>
    <w:rsid w:val="0063449D"/>
    <w:rsid w:val="006345D8"/>
    <w:rsid w:val="006347F4"/>
    <w:rsid w:val="00634926"/>
    <w:rsid w:val="00634D71"/>
    <w:rsid w:val="00634ED7"/>
    <w:rsid w:val="00634EDC"/>
    <w:rsid w:val="00634FDE"/>
    <w:rsid w:val="00635087"/>
    <w:rsid w:val="0063537E"/>
    <w:rsid w:val="00635478"/>
    <w:rsid w:val="00635D0C"/>
    <w:rsid w:val="00635D17"/>
    <w:rsid w:val="00635D49"/>
    <w:rsid w:val="00635DF6"/>
    <w:rsid w:val="00636128"/>
    <w:rsid w:val="00636986"/>
    <w:rsid w:val="00636A09"/>
    <w:rsid w:val="00636B04"/>
    <w:rsid w:val="00636C6C"/>
    <w:rsid w:val="00636FD6"/>
    <w:rsid w:val="0063726E"/>
    <w:rsid w:val="0063791F"/>
    <w:rsid w:val="00637D72"/>
    <w:rsid w:val="00637E87"/>
    <w:rsid w:val="0064010E"/>
    <w:rsid w:val="0064022E"/>
    <w:rsid w:val="006402C2"/>
    <w:rsid w:val="00640477"/>
    <w:rsid w:val="0064062C"/>
    <w:rsid w:val="006407B4"/>
    <w:rsid w:val="0064096B"/>
    <w:rsid w:val="00640977"/>
    <w:rsid w:val="00640EBD"/>
    <w:rsid w:val="00640F74"/>
    <w:rsid w:val="00641017"/>
    <w:rsid w:val="006410B8"/>
    <w:rsid w:val="006414FB"/>
    <w:rsid w:val="0064157D"/>
    <w:rsid w:val="006415DF"/>
    <w:rsid w:val="00641621"/>
    <w:rsid w:val="0064163B"/>
    <w:rsid w:val="00641AE0"/>
    <w:rsid w:val="00641B8F"/>
    <w:rsid w:val="00641CB3"/>
    <w:rsid w:val="00641CBF"/>
    <w:rsid w:val="00641CFA"/>
    <w:rsid w:val="00641DE2"/>
    <w:rsid w:val="00641E8E"/>
    <w:rsid w:val="0064228A"/>
    <w:rsid w:val="006433CB"/>
    <w:rsid w:val="00643687"/>
    <w:rsid w:val="00643D81"/>
    <w:rsid w:val="006440AB"/>
    <w:rsid w:val="006440BA"/>
    <w:rsid w:val="00644755"/>
    <w:rsid w:val="00644B8F"/>
    <w:rsid w:val="00644C80"/>
    <w:rsid w:val="00644CBF"/>
    <w:rsid w:val="00644D94"/>
    <w:rsid w:val="00644FE3"/>
    <w:rsid w:val="00645288"/>
    <w:rsid w:val="006455AA"/>
    <w:rsid w:val="00645699"/>
    <w:rsid w:val="00645709"/>
    <w:rsid w:val="00645AC6"/>
    <w:rsid w:val="00645B7C"/>
    <w:rsid w:val="00645C86"/>
    <w:rsid w:val="006460CE"/>
    <w:rsid w:val="00646761"/>
    <w:rsid w:val="00646D4B"/>
    <w:rsid w:val="00646E08"/>
    <w:rsid w:val="00646FBE"/>
    <w:rsid w:val="00647092"/>
    <w:rsid w:val="0064714A"/>
    <w:rsid w:val="00647205"/>
    <w:rsid w:val="006474C0"/>
    <w:rsid w:val="006475DB"/>
    <w:rsid w:val="006475E2"/>
    <w:rsid w:val="00647AF5"/>
    <w:rsid w:val="00647BAE"/>
    <w:rsid w:val="00647BFF"/>
    <w:rsid w:val="0065045D"/>
    <w:rsid w:val="0065085F"/>
    <w:rsid w:val="00650A4E"/>
    <w:rsid w:val="00650AF9"/>
    <w:rsid w:val="00650B2A"/>
    <w:rsid w:val="0065100A"/>
    <w:rsid w:val="0065106A"/>
    <w:rsid w:val="00651463"/>
    <w:rsid w:val="006519CB"/>
    <w:rsid w:val="00651AEF"/>
    <w:rsid w:val="00651B38"/>
    <w:rsid w:val="00651B44"/>
    <w:rsid w:val="00652200"/>
    <w:rsid w:val="006523B7"/>
    <w:rsid w:val="00652735"/>
    <w:rsid w:val="00652CB6"/>
    <w:rsid w:val="00652D83"/>
    <w:rsid w:val="006531C1"/>
    <w:rsid w:val="00653390"/>
    <w:rsid w:val="00653715"/>
    <w:rsid w:val="00653890"/>
    <w:rsid w:val="00653990"/>
    <w:rsid w:val="00654063"/>
    <w:rsid w:val="006540C3"/>
    <w:rsid w:val="006543F8"/>
    <w:rsid w:val="006546A2"/>
    <w:rsid w:val="006547B8"/>
    <w:rsid w:val="006548BA"/>
    <w:rsid w:val="00654BF1"/>
    <w:rsid w:val="00654CD4"/>
    <w:rsid w:val="00654F19"/>
    <w:rsid w:val="00654F8F"/>
    <w:rsid w:val="00655205"/>
    <w:rsid w:val="0065547F"/>
    <w:rsid w:val="00655B96"/>
    <w:rsid w:val="0065625F"/>
    <w:rsid w:val="006563FA"/>
    <w:rsid w:val="00656784"/>
    <w:rsid w:val="006568C1"/>
    <w:rsid w:val="00656BAC"/>
    <w:rsid w:val="00656BD8"/>
    <w:rsid w:val="00656BFA"/>
    <w:rsid w:val="00656E1C"/>
    <w:rsid w:val="006572EB"/>
    <w:rsid w:val="006573D7"/>
    <w:rsid w:val="006574B6"/>
    <w:rsid w:val="006576FD"/>
    <w:rsid w:val="006577D8"/>
    <w:rsid w:val="00657C2B"/>
    <w:rsid w:val="00660096"/>
    <w:rsid w:val="006601F6"/>
    <w:rsid w:val="00660562"/>
    <w:rsid w:val="00660986"/>
    <w:rsid w:val="006609F7"/>
    <w:rsid w:val="00660B88"/>
    <w:rsid w:val="00660F57"/>
    <w:rsid w:val="00660FA9"/>
    <w:rsid w:val="00660FC2"/>
    <w:rsid w:val="00661137"/>
    <w:rsid w:val="006613C0"/>
    <w:rsid w:val="006616E2"/>
    <w:rsid w:val="0066189E"/>
    <w:rsid w:val="0066193D"/>
    <w:rsid w:val="00661A91"/>
    <w:rsid w:val="00661DE0"/>
    <w:rsid w:val="00661F4F"/>
    <w:rsid w:val="00662050"/>
    <w:rsid w:val="00662875"/>
    <w:rsid w:val="00662CD1"/>
    <w:rsid w:val="00662FA9"/>
    <w:rsid w:val="0066301D"/>
    <w:rsid w:val="0066304C"/>
    <w:rsid w:val="006632A7"/>
    <w:rsid w:val="00663458"/>
    <w:rsid w:val="006635FB"/>
    <w:rsid w:val="0066394C"/>
    <w:rsid w:val="00663B61"/>
    <w:rsid w:val="00663BD3"/>
    <w:rsid w:val="00663DBC"/>
    <w:rsid w:val="00663E91"/>
    <w:rsid w:val="006642C2"/>
    <w:rsid w:val="0066444A"/>
    <w:rsid w:val="0066492F"/>
    <w:rsid w:val="00664A6B"/>
    <w:rsid w:val="00664B2C"/>
    <w:rsid w:val="00664C90"/>
    <w:rsid w:val="006657D8"/>
    <w:rsid w:val="00665BBE"/>
    <w:rsid w:val="00665BF2"/>
    <w:rsid w:val="00665D3A"/>
    <w:rsid w:val="00666135"/>
    <w:rsid w:val="006663CE"/>
    <w:rsid w:val="00666699"/>
    <w:rsid w:val="006666B7"/>
    <w:rsid w:val="006668B5"/>
    <w:rsid w:val="00666BDB"/>
    <w:rsid w:val="00666F54"/>
    <w:rsid w:val="00667263"/>
    <w:rsid w:val="00667D07"/>
    <w:rsid w:val="00667EC3"/>
    <w:rsid w:val="00667EC9"/>
    <w:rsid w:val="006707A7"/>
    <w:rsid w:val="00670D6A"/>
    <w:rsid w:val="006714DB"/>
    <w:rsid w:val="006719EA"/>
    <w:rsid w:val="00671BDF"/>
    <w:rsid w:val="00671D28"/>
    <w:rsid w:val="00672E2F"/>
    <w:rsid w:val="00673066"/>
    <w:rsid w:val="006733EB"/>
    <w:rsid w:val="006734E8"/>
    <w:rsid w:val="006738DF"/>
    <w:rsid w:val="00673B35"/>
    <w:rsid w:val="00673C1F"/>
    <w:rsid w:val="00673C83"/>
    <w:rsid w:val="00673D23"/>
    <w:rsid w:val="00673F8E"/>
    <w:rsid w:val="00674256"/>
    <w:rsid w:val="006742E2"/>
    <w:rsid w:val="0067443C"/>
    <w:rsid w:val="006746D6"/>
    <w:rsid w:val="006747B0"/>
    <w:rsid w:val="00674899"/>
    <w:rsid w:val="00674A40"/>
    <w:rsid w:val="00674BD8"/>
    <w:rsid w:val="00674D45"/>
    <w:rsid w:val="00674E67"/>
    <w:rsid w:val="006750FB"/>
    <w:rsid w:val="006751AE"/>
    <w:rsid w:val="0067523D"/>
    <w:rsid w:val="006755B7"/>
    <w:rsid w:val="006758FE"/>
    <w:rsid w:val="006759A6"/>
    <w:rsid w:val="00675E50"/>
    <w:rsid w:val="00675FA5"/>
    <w:rsid w:val="006762B6"/>
    <w:rsid w:val="006769E7"/>
    <w:rsid w:val="00676A0F"/>
    <w:rsid w:val="00676C01"/>
    <w:rsid w:val="00677587"/>
    <w:rsid w:val="00677A2B"/>
    <w:rsid w:val="00677ACD"/>
    <w:rsid w:val="00677C89"/>
    <w:rsid w:val="00677FB0"/>
    <w:rsid w:val="006803B2"/>
    <w:rsid w:val="0068047C"/>
    <w:rsid w:val="00680534"/>
    <w:rsid w:val="006808DF"/>
    <w:rsid w:val="00680937"/>
    <w:rsid w:val="00680C8A"/>
    <w:rsid w:val="0068136B"/>
    <w:rsid w:val="00681794"/>
    <w:rsid w:val="006819A6"/>
    <w:rsid w:val="00681D7A"/>
    <w:rsid w:val="00681EA8"/>
    <w:rsid w:val="00682177"/>
    <w:rsid w:val="00682BF7"/>
    <w:rsid w:val="0068301E"/>
    <w:rsid w:val="00683176"/>
    <w:rsid w:val="006831E7"/>
    <w:rsid w:val="00683342"/>
    <w:rsid w:val="00683547"/>
    <w:rsid w:val="0068358A"/>
    <w:rsid w:val="006838E6"/>
    <w:rsid w:val="00683CEF"/>
    <w:rsid w:val="00683F46"/>
    <w:rsid w:val="00684268"/>
    <w:rsid w:val="0068426C"/>
    <w:rsid w:val="0068484F"/>
    <w:rsid w:val="00684A0E"/>
    <w:rsid w:val="00684A42"/>
    <w:rsid w:val="00684CB4"/>
    <w:rsid w:val="00684D22"/>
    <w:rsid w:val="00684DEA"/>
    <w:rsid w:val="00684DF4"/>
    <w:rsid w:val="00684F58"/>
    <w:rsid w:val="00684FEC"/>
    <w:rsid w:val="0068509D"/>
    <w:rsid w:val="00685180"/>
    <w:rsid w:val="00685185"/>
    <w:rsid w:val="006852E2"/>
    <w:rsid w:val="0068563B"/>
    <w:rsid w:val="00685CA9"/>
    <w:rsid w:val="00685DE0"/>
    <w:rsid w:val="00685E6F"/>
    <w:rsid w:val="00685F8E"/>
    <w:rsid w:val="00686049"/>
    <w:rsid w:val="0068648A"/>
    <w:rsid w:val="00686994"/>
    <w:rsid w:val="00686D07"/>
    <w:rsid w:val="00686DFF"/>
    <w:rsid w:val="00686EC8"/>
    <w:rsid w:val="006870CA"/>
    <w:rsid w:val="00687207"/>
    <w:rsid w:val="00687528"/>
    <w:rsid w:val="0068756E"/>
    <w:rsid w:val="00687632"/>
    <w:rsid w:val="006879CF"/>
    <w:rsid w:val="00687AB4"/>
    <w:rsid w:val="00687E72"/>
    <w:rsid w:val="006900EC"/>
    <w:rsid w:val="006900F6"/>
    <w:rsid w:val="006904CD"/>
    <w:rsid w:val="00690833"/>
    <w:rsid w:val="00690B23"/>
    <w:rsid w:val="00690C99"/>
    <w:rsid w:val="006913F9"/>
    <w:rsid w:val="00691520"/>
    <w:rsid w:val="006915A6"/>
    <w:rsid w:val="00691601"/>
    <w:rsid w:val="006919CE"/>
    <w:rsid w:val="00691F1D"/>
    <w:rsid w:val="00691F48"/>
    <w:rsid w:val="006921D9"/>
    <w:rsid w:val="006922E9"/>
    <w:rsid w:val="00692682"/>
    <w:rsid w:val="006927BB"/>
    <w:rsid w:val="006929B1"/>
    <w:rsid w:val="00692C10"/>
    <w:rsid w:val="00693413"/>
    <w:rsid w:val="00693415"/>
    <w:rsid w:val="006934C7"/>
    <w:rsid w:val="00693693"/>
    <w:rsid w:val="00693AAE"/>
    <w:rsid w:val="00693B6D"/>
    <w:rsid w:val="00693F08"/>
    <w:rsid w:val="00694761"/>
    <w:rsid w:val="00694B12"/>
    <w:rsid w:val="00694F63"/>
    <w:rsid w:val="006956E7"/>
    <w:rsid w:val="0069608E"/>
    <w:rsid w:val="006961E0"/>
    <w:rsid w:val="00696334"/>
    <w:rsid w:val="00696668"/>
    <w:rsid w:val="00696ACA"/>
    <w:rsid w:val="00696F8B"/>
    <w:rsid w:val="0069775E"/>
    <w:rsid w:val="006977A1"/>
    <w:rsid w:val="006977BE"/>
    <w:rsid w:val="00697ADD"/>
    <w:rsid w:val="00697F3C"/>
    <w:rsid w:val="006A03C8"/>
    <w:rsid w:val="006A054B"/>
    <w:rsid w:val="006A0668"/>
    <w:rsid w:val="006A0784"/>
    <w:rsid w:val="006A0804"/>
    <w:rsid w:val="006A0FA2"/>
    <w:rsid w:val="006A0FA4"/>
    <w:rsid w:val="006A0FB4"/>
    <w:rsid w:val="006A146A"/>
    <w:rsid w:val="006A1C95"/>
    <w:rsid w:val="006A1D2E"/>
    <w:rsid w:val="006A1D89"/>
    <w:rsid w:val="006A1DEA"/>
    <w:rsid w:val="006A1F65"/>
    <w:rsid w:val="006A2153"/>
    <w:rsid w:val="006A31F7"/>
    <w:rsid w:val="006A32E4"/>
    <w:rsid w:val="006A3302"/>
    <w:rsid w:val="006A356F"/>
    <w:rsid w:val="006A3738"/>
    <w:rsid w:val="006A3ABE"/>
    <w:rsid w:val="006A3BD1"/>
    <w:rsid w:val="006A3E0D"/>
    <w:rsid w:val="006A4A0B"/>
    <w:rsid w:val="006A4F07"/>
    <w:rsid w:val="006A5738"/>
    <w:rsid w:val="006A580A"/>
    <w:rsid w:val="006A5F1F"/>
    <w:rsid w:val="006A5FC1"/>
    <w:rsid w:val="006A6086"/>
    <w:rsid w:val="006A63D7"/>
    <w:rsid w:val="006A6711"/>
    <w:rsid w:val="006A6E97"/>
    <w:rsid w:val="006A7062"/>
    <w:rsid w:val="006A70B9"/>
    <w:rsid w:val="006A73F1"/>
    <w:rsid w:val="006A78E4"/>
    <w:rsid w:val="006A7DDB"/>
    <w:rsid w:val="006B0378"/>
    <w:rsid w:val="006B04CF"/>
    <w:rsid w:val="006B08BA"/>
    <w:rsid w:val="006B0CF6"/>
    <w:rsid w:val="006B0D24"/>
    <w:rsid w:val="006B0F2D"/>
    <w:rsid w:val="006B114C"/>
    <w:rsid w:val="006B14C8"/>
    <w:rsid w:val="006B18CE"/>
    <w:rsid w:val="006B18FD"/>
    <w:rsid w:val="006B1A07"/>
    <w:rsid w:val="006B1C1F"/>
    <w:rsid w:val="006B1C3D"/>
    <w:rsid w:val="006B1D88"/>
    <w:rsid w:val="006B21CE"/>
    <w:rsid w:val="006B23EC"/>
    <w:rsid w:val="006B2576"/>
    <w:rsid w:val="006B31D1"/>
    <w:rsid w:val="006B3461"/>
    <w:rsid w:val="006B39DD"/>
    <w:rsid w:val="006B3C17"/>
    <w:rsid w:val="006B3C3C"/>
    <w:rsid w:val="006B406F"/>
    <w:rsid w:val="006B45C1"/>
    <w:rsid w:val="006B4B56"/>
    <w:rsid w:val="006B51FA"/>
    <w:rsid w:val="006B5229"/>
    <w:rsid w:val="006B5402"/>
    <w:rsid w:val="006B55F3"/>
    <w:rsid w:val="006B56B4"/>
    <w:rsid w:val="006B5ACD"/>
    <w:rsid w:val="006B60D4"/>
    <w:rsid w:val="006B6230"/>
    <w:rsid w:val="006B6626"/>
    <w:rsid w:val="006B6734"/>
    <w:rsid w:val="006B69E8"/>
    <w:rsid w:val="006B6ADB"/>
    <w:rsid w:val="006B6E5D"/>
    <w:rsid w:val="006B6EC0"/>
    <w:rsid w:val="006B71D3"/>
    <w:rsid w:val="006B7388"/>
    <w:rsid w:val="006B7396"/>
    <w:rsid w:val="006B75DD"/>
    <w:rsid w:val="006B778D"/>
    <w:rsid w:val="006B7AB8"/>
    <w:rsid w:val="006C0027"/>
    <w:rsid w:val="006C0302"/>
    <w:rsid w:val="006C05E8"/>
    <w:rsid w:val="006C063A"/>
    <w:rsid w:val="006C0A9B"/>
    <w:rsid w:val="006C0E60"/>
    <w:rsid w:val="006C10C3"/>
    <w:rsid w:val="006C16BD"/>
    <w:rsid w:val="006C1714"/>
    <w:rsid w:val="006C1848"/>
    <w:rsid w:val="006C192A"/>
    <w:rsid w:val="006C1950"/>
    <w:rsid w:val="006C1D0C"/>
    <w:rsid w:val="006C1E73"/>
    <w:rsid w:val="006C1F9C"/>
    <w:rsid w:val="006C2031"/>
    <w:rsid w:val="006C2413"/>
    <w:rsid w:val="006C2C08"/>
    <w:rsid w:val="006C3101"/>
    <w:rsid w:val="006C31B0"/>
    <w:rsid w:val="006C33ED"/>
    <w:rsid w:val="006C348B"/>
    <w:rsid w:val="006C34E7"/>
    <w:rsid w:val="006C430D"/>
    <w:rsid w:val="006C44A8"/>
    <w:rsid w:val="006C488F"/>
    <w:rsid w:val="006C4941"/>
    <w:rsid w:val="006C4A79"/>
    <w:rsid w:val="006C4EA6"/>
    <w:rsid w:val="006C5169"/>
    <w:rsid w:val="006C5903"/>
    <w:rsid w:val="006C5CCE"/>
    <w:rsid w:val="006C6655"/>
    <w:rsid w:val="006C67FB"/>
    <w:rsid w:val="006C6A12"/>
    <w:rsid w:val="006C6E6B"/>
    <w:rsid w:val="006C6ECB"/>
    <w:rsid w:val="006C6F61"/>
    <w:rsid w:val="006C72D4"/>
    <w:rsid w:val="006C758E"/>
    <w:rsid w:val="006C7684"/>
    <w:rsid w:val="006C771C"/>
    <w:rsid w:val="006C7CC2"/>
    <w:rsid w:val="006C7E60"/>
    <w:rsid w:val="006D01F4"/>
    <w:rsid w:val="006D0922"/>
    <w:rsid w:val="006D0B71"/>
    <w:rsid w:val="006D0E1D"/>
    <w:rsid w:val="006D101E"/>
    <w:rsid w:val="006D16B3"/>
    <w:rsid w:val="006D18BF"/>
    <w:rsid w:val="006D1A3C"/>
    <w:rsid w:val="006D1CF1"/>
    <w:rsid w:val="006D1DDE"/>
    <w:rsid w:val="006D1F92"/>
    <w:rsid w:val="006D2056"/>
    <w:rsid w:val="006D20C3"/>
    <w:rsid w:val="006D24C5"/>
    <w:rsid w:val="006D29CE"/>
    <w:rsid w:val="006D2BE6"/>
    <w:rsid w:val="006D37F6"/>
    <w:rsid w:val="006D3877"/>
    <w:rsid w:val="006D3BD8"/>
    <w:rsid w:val="006D3DD3"/>
    <w:rsid w:val="006D3FDC"/>
    <w:rsid w:val="006D4124"/>
    <w:rsid w:val="006D418D"/>
    <w:rsid w:val="006D49A4"/>
    <w:rsid w:val="006D4AFE"/>
    <w:rsid w:val="006D4D42"/>
    <w:rsid w:val="006D53E7"/>
    <w:rsid w:val="006D54A0"/>
    <w:rsid w:val="006D563E"/>
    <w:rsid w:val="006D5701"/>
    <w:rsid w:val="006D595B"/>
    <w:rsid w:val="006D5A48"/>
    <w:rsid w:val="006D5CD4"/>
    <w:rsid w:val="006D5E85"/>
    <w:rsid w:val="006D60BC"/>
    <w:rsid w:val="006D63B6"/>
    <w:rsid w:val="006D652B"/>
    <w:rsid w:val="006D67CF"/>
    <w:rsid w:val="006D6BEE"/>
    <w:rsid w:val="006D6CA1"/>
    <w:rsid w:val="006D6E20"/>
    <w:rsid w:val="006D6E4D"/>
    <w:rsid w:val="006D6F1A"/>
    <w:rsid w:val="006D715B"/>
    <w:rsid w:val="006D734D"/>
    <w:rsid w:val="006D742A"/>
    <w:rsid w:val="006D74A3"/>
    <w:rsid w:val="006D7734"/>
    <w:rsid w:val="006D783B"/>
    <w:rsid w:val="006D792E"/>
    <w:rsid w:val="006D7936"/>
    <w:rsid w:val="006D79B2"/>
    <w:rsid w:val="006D7A54"/>
    <w:rsid w:val="006D7AF6"/>
    <w:rsid w:val="006D7E8B"/>
    <w:rsid w:val="006E040E"/>
    <w:rsid w:val="006E0609"/>
    <w:rsid w:val="006E0691"/>
    <w:rsid w:val="006E09E4"/>
    <w:rsid w:val="006E09FD"/>
    <w:rsid w:val="006E0A11"/>
    <w:rsid w:val="006E0FFC"/>
    <w:rsid w:val="006E104F"/>
    <w:rsid w:val="006E13F5"/>
    <w:rsid w:val="006E173D"/>
    <w:rsid w:val="006E195B"/>
    <w:rsid w:val="006E1B8B"/>
    <w:rsid w:val="006E1CE1"/>
    <w:rsid w:val="006E1DB9"/>
    <w:rsid w:val="006E1E8E"/>
    <w:rsid w:val="006E1EE1"/>
    <w:rsid w:val="006E2049"/>
    <w:rsid w:val="006E206F"/>
    <w:rsid w:val="006E2149"/>
    <w:rsid w:val="006E247C"/>
    <w:rsid w:val="006E24EF"/>
    <w:rsid w:val="006E2FD2"/>
    <w:rsid w:val="006E31B3"/>
    <w:rsid w:val="006E3367"/>
    <w:rsid w:val="006E3544"/>
    <w:rsid w:val="006E3970"/>
    <w:rsid w:val="006E3E1B"/>
    <w:rsid w:val="006E3F0F"/>
    <w:rsid w:val="006E40F1"/>
    <w:rsid w:val="006E4379"/>
    <w:rsid w:val="006E4494"/>
    <w:rsid w:val="006E4956"/>
    <w:rsid w:val="006E4BA5"/>
    <w:rsid w:val="006E4C49"/>
    <w:rsid w:val="006E54F6"/>
    <w:rsid w:val="006E5705"/>
    <w:rsid w:val="006E5794"/>
    <w:rsid w:val="006E59F9"/>
    <w:rsid w:val="006E5C1E"/>
    <w:rsid w:val="006E5D0A"/>
    <w:rsid w:val="006E61E3"/>
    <w:rsid w:val="006E621E"/>
    <w:rsid w:val="006E64F9"/>
    <w:rsid w:val="006E660B"/>
    <w:rsid w:val="006E6E7D"/>
    <w:rsid w:val="006E6F7D"/>
    <w:rsid w:val="006E75DC"/>
    <w:rsid w:val="006E7E74"/>
    <w:rsid w:val="006E7EB6"/>
    <w:rsid w:val="006F0059"/>
    <w:rsid w:val="006F01C5"/>
    <w:rsid w:val="006F0207"/>
    <w:rsid w:val="006F05B4"/>
    <w:rsid w:val="006F06D7"/>
    <w:rsid w:val="006F0903"/>
    <w:rsid w:val="006F0C3C"/>
    <w:rsid w:val="006F114E"/>
    <w:rsid w:val="006F1209"/>
    <w:rsid w:val="006F1626"/>
    <w:rsid w:val="006F1808"/>
    <w:rsid w:val="006F1AB1"/>
    <w:rsid w:val="006F1CA0"/>
    <w:rsid w:val="006F1D09"/>
    <w:rsid w:val="006F1E32"/>
    <w:rsid w:val="006F20BB"/>
    <w:rsid w:val="006F2581"/>
    <w:rsid w:val="006F2659"/>
    <w:rsid w:val="006F2AFE"/>
    <w:rsid w:val="006F2CBD"/>
    <w:rsid w:val="006F2D8B"/>
    <w:rsid w:val="006F3134"/>
    <w:rsid w:val="006F3276"/>
    <w:rsid w:val="006F33FE"/>
    <w:rsid w:val="006F3537"/>
    <w:rsid w:val="006F3895"/>
    <w:rsid w:val="006F3AD2"/>
    <w:rsid w:val="006F3ADB"/>
    <w:rsid w:val="006F3C36"/>
    <w:rsid w:val="006F3E34"/>
    <w:rsid w:val="006F3F0C"/>
    <w:rsid w:val="006F4045"/>
    <w:rsid w:val="006F408C"/>
    <w:rsid w:val="006F48B1"/>
    <w:rsid w:val="006F4AC8"/>
    <w:rsid w:val="006F4AEB"/>
    <w:rsid w:val="006F4C5F"/>
    <w:rsid w:val="006F4CE4"/>
    <w:rsid w:val="006F521A"/>
    <w:rsid w:val="006F5244"/>
    <w:rsid w:val="006F55DC"/>
    <w:rsid w:val="006F561A"/>
    <w:rsid w:val="006F5902"/>
    <w:rsid w:val="006F5A46"/>
    <w:rsid w:val="006F5A4A"/>
    <w:rsid w:val="006F5BEA"/>
    <w:rsid w:val="006F5C45"/>
    <w:rsid w:val="006F5EE6"/>
    <w:rsid w:val="006F6339"/>
    <w:rsid w:val="006F645D"/>
    <w:rsid w:val="006F64F6"/>
    <w:rsid w:val="006F6665"/>
    <w:rsid w:val="006F66AD"/>
    <w:rsid w:val="006F677A"/>
    <w:rsid w:val="006F6825"/>
    <w:rsid w:val="006F6D93"/>
    <w:rsid w:val="006F6E44"/>
    <w:rsid w:val="006F6EC7"/>
    <w:rsid w:val="006F6F1D"/>
    <w:rsid w:val="006F706F"/>
    <w:rsid w:val="006F711A"/>
    <w:rsid w:val="006F75DA"/>
    <w:rsid w:val="006F7AA4"/>
    <w:rsid w:val="006F7BD5"/>
    <w:rsid w:val="006F7C4E"/>
    <w:rsid w:val="006F7CB5"/>
    <w:rsid w:val="006F7E0D"/>
    <w:rsid w:val="007002EB"/>
    <w:rsid w:val="007004F9"/>
    <w:rsid w:val="00700EB5"/>
    <w:rsid w:val="00700FE8"/>
    <w:rsid w:val="00701030"/>
    <w:rsid w:val="007010A0"/>
    <w:rsid w:val="00701125"/>
    <w:rsid w:val="00701545"/>
    <w:rsid w:val="00701B74"/>
    <w:rsid w:val="00701F95"/>
    <w:rsid w:val="007022B4"/>
    <w:rsid w:val="00702353"/>
    <w:rsid w:val="007024D5"/>
    <w:rsid w:val="007025E3"/>
    <w:rsid w:val="00702946"/>
    <w:rsid w:val="00703156"/>
    <w:rsid w:val="007033B4"/>
    <w:rsid w:val="0070361A"/>
    <w:rsid w:val="00703840"/>
    <w:rsid w:val="007039F5"/>
    <w:rsid w:val="00703A3B"/>
    <w:rsid w:val="00703BAF"/>
    <w:rsid w:val="00703D99"/>
    <w:rsid w:val="007040EE"/>
    <w:rsid w:val="00704291"/>
    <w:rsid w:val="007043A6"/>
    <w:rsid w:val="0070479F"/>
    <w:rsid w:val="00704819"/>
    <w:rsid w:val="00704A9E"/>
    <w:rsid w:val="00704E2D"/>
    <w:rsid w:val="00704F28"/>
    <w:rsid w:val="0070507F"/>
    <w:rsid w:val="00705425"/>
    <w:rsid w:val="00705439"/>
    <w:rsid w:val="007054CA"/>
    <w:rsid w:val="00705666"/>
    <w:rsid w:val="0070579F"/>
    <w:rsid w:val="007057EA"/>
    <w:rsid w:val="007058F3"/>
    <w:rsid w:val="00705B75"/>
    <w:rsid w:val="00705CCF"/>
    <w:rsid w:val="00705EC7"/>
    <w:rsid w:val="00706309"/>
    <w:rsid w:val="0070665B"/>
    <w:rsid w:val="007068C3"/>
    <w:rsid w:val="00706A86"/>
    <w:rsid w:val="0070743C"/>
    <w:rsid w:val="007076AF"/>
    <w:rsid w:val="0070780A"/>
    <w:rsid w:val="00707B66"/>
    <w:rsid w:val="00707ED0"/>
    <w:rsid w:val="007100C5"/>
    <w:rsid w:val="00710358"/>
    <w:rsid w:val="007103CC"/>
    <w:rsid w:val="0071077F"/>
    <w:rsid w:val="00710793"/>
    <w:rsid w:val="00710A7A"/>
    <w:rsid w:val="00710B98"/>
    <w:rsid w:val="00711218"/>
    <w:rsid w:val="0071156F"/>
    <w:rsid w:val="0071178E"/>
    <w:rsid w:val="007117A1"/>
    <w:rsid w:val="00711AC3"/>
    <w:rsid w:val="00711FB0"/>
    <w:rsid w:val="00712044"/>
    <w:rsid w:val="007126CF"/>
    <w:rsid w:val="00712739"/>
    <w:rsid w:val="00712DC3"/>
    <w:rsid w:val="007130C5"/>
    <w:rsid w:val="00713211"/>
    <w:rsid w:val="0071348F"/>
    <w:rsid w:val="00713B42"/>
    <w:rsid w:val="00713BC0"/>
    <w:rsid w:val="007140BC"/>
    <w:rsid w:val="00714366"/>
    <w:rsid w:val="0071460D"/>
    <w:rsid w:val="007146B2"/>
    <w:rsid w:val="00714A5A"/>
    <w:rsid w:val="00714AAB"/>
    <w:rsid w:val="00715011"/>
    <w:rsid w:val="00715130"/>
    <w:rsid w:val="007154BF"/>
    <w:rsid w:val="00715969"/>
    <w:rsid w:val="00715B24"/>
    <w:rsid w:val="00715FE2"/>
    <w:rsid w:val="00716104"/>
    <w:rsid w:val="00716147"/>
    <w:rsid w:val="007161DF"/>
    <w:rsid w:val="0071625B"/>
    <w:rsid w:val="007164E5"/>
    <w:rsid w:val="0071661D"/>
    <w:rsid w:val="00716A52"/>
    <w:rsid w:val="00716AAD"/>
    <w:rsid w:val="00716CC6"/>
    <w:rsid w:val="007170BE"/>
    <w:rsid w:val="00717263"/>
    <w:rsid w:val="00717415"/>
    <w:rsid w:val="007176B1"/>
    <w:rsid w:val="00717912"/>
    <w:rsid w:val="007179E0"/>
    <w:rsid w:val="00717B8A"/>
    <w:rsid w:val="00717CB4"/>
    <w:rsid w:val="00720016"/>
    <w:rsid w:val="0072025B"/>
    <w:rsid w:val="007202F1"/>
    <w:rsid w:val="00720303"/>
    <w:rsid w:val="007203C9"/>
    <w:rsid w:val="00720B6F"/>
    <w:rsid w:val="00720BDB"/>
    <w:rsid w:val="00720D29"/>
    <w:rsid w:val="00720FB0"/>
    <w:rsid w:val="00720FFF"/>
    <w:rsid w:val="0072104E"/>
    <w:rsid w:val="007210AE"/>
    <w:rsid w:val="007212AA"/>
    <w:rsid w:val="007212F0"/>
    <w:rsid w:val="00721903"/>
    <w:rsid w:val="00721B94"/>
    <w:rsid w:val="00721E0C"/>
    <w:rsid w:val="007222DF"/>
    <w:rsid w:val="0072292C"/>
    <w:rsid w:val="007229F4"/>
    <w:rsid w:val="00722B8E"/>
    <w:rsid w:val="00722C6E"/>
    <w:rsid w:val="00722D52"/>
    <w:rsid w:val="00722F10"/>
    <w:rsid w:val="007234BC"/>
    <w:rsid w:val="0072363D"/>
    <w:rsid w:val="007236CF"/>
    <w:rsid w:val="00723C10"/>
    <w:rsid w:val="00723EAA"/>
    <w:rsid w:val="00723FF7"/>
    <w:rsid w:val="00724226"/>
    <w:rsid w:val="007243BA"/>
    <w:rsid w:val="0072440F"/>
    <w:rsid w:val="00724576"/>
    <w:rsid w:val="00724A3D"/>
    <w:rsid w:val="00724BC5"/>
    <w:rsid w:val="00724EC4"/>
    <w:rsid w:val="007250A9"/>
    <w:rsid w:val="00725620"/>
    <w:rsid w:val="00725AD3"/>
    <w:rsid w:val="00725BC9"/>
    <w:rsid w:val="00725CBA"/>
    <w:rsid w:val="00726475"/>
    <w:rsid w:val="0072663F"/>
    <w:rsid w:val="0072668E"/>
    <w:rsid w:val="007269CA"/>
    <w:rsid w:val="007269CD"/>
    <w:rsid w:val="00726F6B"/>
    <w:rsid w:val="00726FF3"/>
    <w:rsid w:val="007276F0"/>
    <w:rsid w:val="00727715"/>
    <w:rsid w:val="00727AAA"/>
    <w:rsid w:val="00727D07"/>
    <w:rsid w:val="007302BC"/>
    <w:rsid w:val="007303F3"/>
    <w:rsid w:val="007304C9"/>
    <w:rsid w:val="00730944"/>
    <w:rsid w:val="007313BA"/>
    <w:rsid w:val="007313F3"/>
    <w:rsid w:val="0073141C"/>
    <w:rsid w:val="0073234C"/>
    <w:rsid w:val="00732454"/>
    <w:rsid w:val="00732CF8"/>
    <w:rsid w:val="00733364"/>
    <w:rsid w:val="00733975"/>
    <w:rsid w:val="00733A63"/>
    <w:rsid w:val="00733DB7"/>
    <w:rsid w:val="007340F3"/>
    <w:rsid w:val="007345F1"/>
    <w:rsid w:val="00734692"/>
    <w:rsid w:val="007347D4"/>
    <w:rsid w:val="00734803"/>
    <w:rsid w:val="00734887"/>
    <w:rsid w:val="0073491E"/>
    <w:rsid w:val="00734E89"/>
    <w:rsid w:val="00734FAA"/>
    <w:rsid w:val="007352DA"/>
    <w:rsid w:val="0073573A"/>
    <w:rsid w:val="0073583C"/>
    <w:rsid w:val="00735B8D"/>
    <w:rsid w:val="00735D57"/>
    <w:rsid w:val="00735E52"/>
    <w:rsid w:val="00735EB0"/>
    <w:rsid w:val="00735F66"/>
    <w:rsid w:val="00736162"/>
    <w:rsid w:val="0073635B"/>
    <w:rsid w:val="007364D4"/>
    <w:rsid w:val="00736E66"/>
    <w:rsid w:val="0073753A"/>
    <w:rsid w:val="007379E5"/>
    <w:rsid w:val="00737A89"/>
    <w:rsid w:val="007405D9"/>
    <w:rsid w:val="007408F6"/>
    <w:rsid w:val="00740FE9"/>
    <w:rsid w:val="0074101A"/>
    <w:rsid w:val="00741265"/>
    <w:rsid w:val="0074151A"/>
    <w:rsid w:val="00741572"/>
    <w:rsid w:val="007416AC"/>
    <w:rsid w:val="00741815"/>
    <w:rsid w:val="0074198F"/>
    <w:rsid w:val="00741AE2"/>
    <w:rsid w:val="00741FE0"/>
    <w:rsid w:val="0074224C"/>
    <w:rsid w:val="00742273"/>
    <w:rsid w:val="007422EA"/>
    <w:rsid w:val="00742499"/>
    <w:rsid w:val="00742953"/>
    <w:rsid w:val="00742AB0"/>
    <w:rsid w:val="00742AB6"/>
    <w:rsid w:val="00742C01"/>
    <w:rsid w:val="00742D22"/>
    <w:rsid w:val="00742DD1"/>
    <w:rsid w:val="00742F29"/>
    <w:rsid w:val="00742F3C"/>
    <w:rsid w:val="007433A2"/>
    <w:rsid w:val="007436A1"/>
    <w:rsid w:val="007436B8"/>
    <w:rsid w:val="00743AA4"/>
    <w:rsid w:val="00743AF2"/>
    <w:rsid w:val="00743CED"/>
    <w:rsid w:val="00744145"/>
    <w:rsid w:val="007441D6"/>
    <w:rsid w:val="007441F7"/>
    <w:rsid w:val="00744320"/>
    <w:rsid w:val="0074440B"/>
    <w:rsid w:val="0074443A"/>
    <w:rsid w:val="007445E0"/>
    <w:rsid w:val="007449D6"/>
    <w:rsid w:val="00744D99"/>
    <w:rsid w:val="007450E3"/>
    <w:rsid w:val="0074522B"/>
    <w:rsid w:val="007454D3"/>
    <w:rsid w:val="007459C5"/>
    <w:rsid w:val="00745A66"/>
    <w:rsid w:val="00745F13"/>
    <w:rsid w:val="00745F39"/>
    <w:rsid w:val="007467C5"/>
    <w:rsid w:val="00746C9B"/>
    <w:rsid w:val="00746DAD"/>
    <w:rsid w:val="0074766C"/>
    <w:rsid w:val="00747AAD"/>
    <w:rsid w:val="00750118"/>
    <w:rsid w:val="007501BA"/>
    <w:rsid w:val="007501FC"/>
    <w:rsid w:val="0075033C"/>
    <w:rsid w:val="0075038A"/>
    <w:rsid w:val="007503A4"/>
    <w:rsid w:val="00750644"/>
    <w:rsid w:val="00750743"/>
    <w:rsid w:val="007509A3"/>
    <w:rsid w:val="00750A47"/>
    <w:rsid w:val="00750C27"/>
    <w:rsid w:val="00750C56"/>
    <w:rsid w:val="00750F44"/>
    <w:rsid w:val="0075143B"/>
    <w:rsid w:val="00751673"/>
    <w:rsid w:val="00751766"/>
    <w:rsid w:val="00751B0D"/>
    <w:rsid w:val="00751C4E"/>
    <w:rsid w:val="00751F3C"/>
    <w:rsid w:val="00752157"/>
    <w:rsid w:val="007521D0"/>
    <w:rsid w:val="00752336"/>
    <w:rsid w:val="007523F2"/>
    <w:rsid w:val="00752710"/>
    <w:rsid w:val="007528B4"/>
    <w:rsid w:val="007529E6"/>
    <w:rsid w:val="00752D75"/>
    <w:rsid w:val="00752EE1"/>
    <w:rsid w:val="00752F45"/>
    <w:rsid w:val="00753363"/>
    <w:rsid w:val="0075359F"/>
    <w:rsid w:val="00753F9A"/>
    <w:rsid w:val="0075406D"/>
    <w:rsid w:val="007542F7"/>
    <w:rsid w:val="0075497B"/>
    <w:rsid w:val="00754BEA"/>
    <w:rsid w:val="00754C49"/>
    <w:rsid w:val="0075570C"/>
    <w:rsid w:val="00756111"/>
    <w:rsid w:val="0075618E"/>
    <w:rsid w:val="00756331"/>
    <w:rsid w:val="00756BDE"/>
    <w:rsid w:val="00756F47"/>
    <w:rsid w:val="0075762C"/>
    <w:rsid w:val="0075778D"/>
    <w:rsid w:val="0075790E"/>
    <w:rsid w:val="00757913"/>
    <w:rsid w:val="00757AC5"/>
    <w:rsid w:val="00757B43"/>
    <w:rsid w:val="00757DB5"/>
    <w:rsid w:val="00757DBF"/>
    <w:rsid w:val="0076047E"/>
    <w:rsid w:val="007605FD"/>
    <w:rsid w:val="00760F79"/>
    <w:rsid w:val="00760FE6"/>
    <w:rsid w:val="007614C0"/>
    <w:rsid w:val="00761840"/>
    <w:rsid w:val="00762104"/>
    <w:rsid w:val="00762186"/>
    <w:rsid w:val="007621A5"/>
    <w:rsid w:val="0076220F"/>
    <w:rsid w:val="007624ED"/>
    <w:rsid w:val="00762550"/>
    <w:rsid w:val="0076280F"/>
    <w:rsid w:val="0076293A"/>
    <w:rsid w:val="00762B76"/>
    <w:rsid w:val="0076303D"/>
    <w:rsid w:val="00763531"/>
    <w:rsid w:val="007635D9"/>
    <w:rsid w:val="00763796"/>
    <w:rsid w:val="007638D1"/>
    <w:rsid w:val="00763BD4"/>
    <w:rsid w:val="0076425A"/>
    <w:rsid w:val="00764344"/>
    <w:rsid w:val="0076450D"/>
    <w:rsid w:val="0076463A"/>
    <w:rsid w:val="007646B1"/>
    <w:rsid w:val="0076470D"/>
    <w:rsid w:val="00764B42"/>
    <w:rsid w:val="00764CF5"/>
    <w:rsid w:val="00764E42"/>
    <w:rsid w:val="00764F3A"/>
    <w:rsid w:val="00764FCD"/>
    <w:rsid w:val="00765155"/>
    <w:rsid w:val="007653DC"/>
    <w:rsid w:val="00765739"/>
    <w:rsid w:val="00765768"/>
    <w:rsid w:val="00765D49"/>
    <w:rsid w:val="00765F16"/>
    <w:rsid w:val="007660CB"/>
    <w:rsid w:val="007663DC"/>
    <w:rsid w:val="00766833"/>
    <w:rsid w:val="00766E75"/>
    <w:rsid w:val="00767141"/>
    <w:rsid w:val="007677BC"/>
    <w:rsid w:val="00767D38"/>
    <w:rsid w:val="007705AE"/>
    <w:rsid w:val="00770605"/>
    <w:rsid w:val="00770860"/>
    <w:rsid w:val="007709B3"/>
    <w:rsid w:val="007709BA"/>
    <w:rsid w:val="00770A81"/>
    <w:rsid w:val="00770F49"/>
    <w:rsid w:val="00771007"/>
    <w:rsid w:val="0077106B"/>
    <w:rsid w:val="00771243"/>
    <w:rsid w:val="007713E8"/>
    <w:rsid w:val="007716E6"/>
    <w:rsid w:val="007718BA"/>
    <w:rsid w:val="007718E5"/>
    <w:rsid w:val="00772084"/>
    <w:rsid w:val="00772791"/>
    <w:rsid w:val="0077285A"/>
    <w:rsid w:val="00772907"/>
    <w:rsid w:val="00772BAC"/>
    <w:rsid w:val="00772C44"/>
    <w:rsid w:val="00772FC7"/>
    <w:rsid w:val="0077311E"/>
    <w:rsid w:val="007735AB"/>
    <w:rsid w:val="0077365A"/>
    <w:rsid w:val="00773D45"/>
    <w:rsid w:val="00773FBD"/>
    <w:rsid w:val="0077425E"/>
    <w:rsid w:val="0077432A"/>
    <w:rsid w:val="007743B7"/>
    <w:rsid w:val="0077481F"/>
    <w:rsid w:val="0077486B"/>
    <w:rsid w:val="00774B1E"/>
    <w:rsid w:val="00774BA4"/>
    <w:rsid w:val="00774E43"/>
    <w:rsid w:val="00775018"/>
    <w:rsid w:val="00775719"/>
    <w:rsid w:val="00775954"/>
    <w:rsid w:val="00775B5B"/>
    <w:rsid w:val="00775CA9"/>
    <w:rsid w:val="00775E10"/>
    <w:rsid w:val="00776023"/>
    <w:rsid w:val="007760C4"/>
    <w:rsid w:val="00776126"/>
    <w:rsid w:val="007766A0"/>
    <w:rsid w:val="0077706A"/>
    <w:rsid w:val="00777249"/>
    <w:rsid w:val="007773D6"/>
    <w:rsid w:val="0077741B"/>
    <w:rsid w:val="00777423"/>
    <w:rsid w:val="0077745E"/>
    <w:rsid w:val="00777AE2"/>
    <w:rsid w:val="00777AFB"/>
    <w:rsid w:val="00777F8A"/>
    <w:rsid w:val="0078004F"/>
    <w:rsid w:val="007800A5"/>
    <w:rsid w:val="007802DF"/>
    <w:rsid w:val="007804C8"/>
    <w:rsid w:val="0078059C"/>
    <w:rsid w:val="007806A7"/>
    <w:rsid w:val="00780992"/>
    <w:rsid w:val="00780ACC"/>
    <w:rsid w:val="00780ECC"/>
    <w:rsid w:val="00781152"/>
    <w:rsid w:val="007814AF"/>
    <w:rsid w:val="007815F6"/>
    <w:rsid w:val="0078162A"/>
    <w:rsid w:val="00781739"/>
    <w:rsid w:val="00781B6F"/>
    <w:rsid w:val="00781F81"/>
    <w:rsid w:val="007820E0"/>
    <w:rsid w:val="007822FA"/>
    <w:rsid w:val="00782AEC"/>
    <w:rsid w:val="00782C74"/>
    <w:rsid w:val="00782F31"/>
    <w:rsid w:val="00783030"/>
    <w:rsid w:val="0078380A"/>
    <w:rsid w:val="007838FE"/>
    <w:rsid w:val="00784216"/>
    <w:rsid w:val="00784245"/>
    <w:rsid w:val="0078440A"/>
    <w:rsid w:val="007846C6"/>
    <w:rsid w:val="007847D5"/>
    <w:rsid w:val="00784A41"/>
    <w:rsid w:val="00784E91"/>
    <w:rsid w:val="007851A2"/>
    <w:rsid w:val="00785A82"/>
    <w:rsid w:val="00785ABD"/>
    <w:rsid w:val="00785AC0"/>
    <w:rsid w:val="00785B34"/>
    <w:rsid w:val="00785EA3"/>
    <w:rsid w:val="00786562"/>
    <w:rsid w:val="00786574"/>
    <w:rsid w:val="0078687A"/>
    <w:rsid w:val="0078693F"/>
    <w:rsid w:val="00786C0C"/>
    <w:rsid w:val="00786F09"/>
    <w:rsid w:val="00786FC2"/>
    <w:rsid w:val="0078724D"/>
    <w:rsid w:val="007873CB"/>
    <w:rsid w:val="0078753F"/>
    <w:rsid w:val="007875B7"/>
    <w:rsid w:val="0078767B"/>
    <w:rsid w:val="00787CD9"/>
    <w:rsid w:val="0079009D"/>
    <w:rsid w:val="00790853"/>
    <w:rsid w:val="007909B3"/>
    <w:rsid w:val="00791269"/>
    <w:rsid w:val="007918EC"/>
    <w:rsid w:val="00791E1F"/>
    <w:rsid w:val="00791F66"/>
    <w:rsid w:val="007921CD"/>
    <w:rsid w:val="00792F71"/>
    <w:rsid w:val="00792FC8"/>
    <w:rsid w:val="007930A8"/>
    <w:rsid w:val="00793228"/>
    <w:rsid w:val="007939A0"/>
    <w:rsid w:val="00793AF5"/>
    <w:rsid w:val="00793E15"/>
    <w:rsid w:val="00793E3D"/>
    <w:rsid w:val="00794109"/>
    <w:rsid w:val="007944E2"/>
    <w:rsid w:val="0079480C"/>
    <w:rsid w:val="007948FA"/>
    <w:rsid w:val="00794C39"/>
    <w:rsid w:val="00794C78"/>
    <w:rsid w:val="00794D64"/>
    <w:rsid w:val="00795096"/>
    <w:rsid w:val="0079522B"/>
    <w:rsid w:val="00795243"/>
    <w:rsid w:val="007952FD"/>
    <w:rsid w:val="0079549F"/>
    <w:rsid w:val="0079578D"/>
    <w:rsid w:val="00795CA3"/>
    <w:rsid w:val="00795F6D"/>
    <w:rsid w:val="00795FA7"/>
    <w:rsid w:val="0079626F"/>
    <w:rsid w:val="00796B70"/>
    <w:rsid w:val="007972CD"/>
    <w:rsid w:val="00797672"/>
    <w:rsid w:val="0079786A"/>
    <w:rsid w:val="00797A7A"/>
    <w:rsid w:val="00797CC2"/>
    <w:rsid w:val="007A0456"/>
    <w:rsid w:val="007A07C3"/>
    <w:rsid w:val="007A0AA3"/>
    <w:rsid w:val="007A0B69"/>
    <w:rsid w:val="007A0E32"/>
    <w:rsid w:val="007A0FBD"/>
    <w:rsid w:val="007A0FF6"/>
    <w:rsid w:val="007A1357"/>
    <w:rsid w:val="007A14AB"/>
    <w:rsid w:val="007A1611"/>
    <w:rsid w:val="007A1A11"/>
    <w:rsid w:val="007A1A8F"/>
    <w:rsid w:val="007A1BD4"/>
    <w:rsid w:val="007A1E3E"/>
    <w:rsid w:val="007A21BE"/>
    <w:rsid w:val="007A2253"/>
    <w:rsid w:val="007A22AD"/>
    <w:rsid w:val="007A2331"/>
    <w:rsid w:val="007A27F8"/>
    <w:rsid w:val="007A289D"/>
    <w:rsid w:val="007A308E"/>
    <w:rsid w:val="007A30C0"/>
    <w:rsid w:val="007A351D"/>
    <w:rsid w:val="007A3600"/>
    <w:rsid w:val="007A3BA7"/>
    <w:rsid w:val="007A3D3E"/>
    <w:rsid w:val="007A431D"/>
    <w:rsid w:val="007A5412"/>
    <w:rsid w:val="007A5522"/>
    <w:rsid w:val="007A57FF"/>
    <w:rsid w:val="007A5873"/>
    <w:rsid w:val="007A58FC"/>
    <w:rsid w:val="007A5A5F"/>
    <w:rsid w:val="007A5BC8"/>
    <w:rsid w:val="007A6123"/>
    <w:rsid w:val="007A6220"/>
    <w:rsid w:val="007A6669"/>
    <w:rsid w:val="007A673C"/>
    <w:rsid w:val="007A68D3"/>
    <w:rsid w:val="007A6904"/>
    <w:rsid w:val="007A6BCB"/>
    <w:rsid w:val="007A7565"/>
    <w:rsid w:val="007A7763"/>
    <w:rsid w:val="007A778D"/>
    <w:rsid w:val="007A7810"/>
    <w:rsid w:val="007A7C35"/>
    <w:rsid w:val="007A7F2A"/>
    <w:rsid w:val="007B0178"/>
    <w:rsid w:val="007B06C9"/>
    <w:rsid w:val="007B0749"/>
    <w:rsid w:val="007B093F"/>
    <w:rsid w:val="007B0D60"/>
    <w:rsid w:val="007B0F05"/>
    <w:rsid w:val="007B0F7D"/>
    <w:rsid w:val="007B0F7E"/>
    <w:rsid w:val="007B1219"/>
    <w:rsid w:val="007B122E"/>
    <w:rsid w:val="007B1915"/>
    <w:rsid w:val="007B1BBA"/>
    <w:rsid w:val="007B1C1F"/>
    <w:rsid w:val="007B22D2"/>
    <w:rsid w:val="007B259D"/>
    <w:rsid w:val="007B25BA"/>
    <w:rsid w:val="007B260A"/>
    <w:rsid w:val="007B265E"/>
    <w:rsid w:val="007B29A4"/>
    <w:rsid w:val="007B2AF5"/>
    <w:rsid w:val="007B2D10"/>
    <w:rsid w:val="007B2F5E"/>
    <w:rsid w:val="007B3091"/>
    <w:rsid w:val="007B309A"/>
    <w:rsid w:val="007B3137"/>
    <w:rsid w:val="007B342F"/>
    <w:rsid w:val="007B3853"/>
    <w:rsid w:val="007B3BC7"/>
    <w:rsid w:val="007B3E04"/>
    <w:rsid w:val="007B42DE"/>
    <w:rsid w:val="007B46BA"/>
    <w:rsid w:val="007B49B0"/>
    <w:rsid w:val="007B4E3E"/>
    <w:rsid w:val="007B4F8E"/>
    <w:rsid w:val="007B5036"/>
    <w:rsid w:val="007B50B8"/>
    <w:rsid w:val="007B5170"/>
    <w:rsid w:val="007B529E"/>
    <w:rsid w:val="007B52FF"/>
    <w:rsid w:val="007B5575"/>
    <w:rsid w:val="007B5DB2"/>
    <w:rsid w:val="007B5E3D"/>
    <w:rsid w:val="007B5E58"/>
    <w:rsid w:val="007B5F04"/>
    <w:rsid w:val="007B60CC"/>
    <w:rsid w:val="007B622E"/>
    <w:rsid w:val="007B6392"/>
    <w:rsid w:val="007B64A3"/>
    <w:rsid w:val="007B6788"/>
    <w:rsid w:val="007B67C2"/>
    <w:rsid w:val="007B6862"/>
    <w:rsid w:val="007B689E"/>
    <w:rsid w:val="007B737D"/>
    <w:rsid w:val="007B7598"/>
    <w:rsid w:val="007B798E"/>
    <w:rsid w:val="007B7C13"/>
    <w:rsid w:val="007B7E05"/>
    <w:rsid w:val="007B7EFE"/>
    <w:rsid w:val="007C0114"/>
    <w:rsid w:val="007C0210"/>
    <w:rsid w:val="007C0525"/>
    <w:rsid w:val="007C0567"/>
    <w:rsid w:val="007C0DBD"/>
    <w:rsid w:val="007C13DF"/>
    <w:rsid w:val="007C1409"/>
    <w:rsid w:val="007C1655"/>
    <w:rsid w:val="007C176A"/>
    <w:rsid w:val="007C19B2"/>
    <w:rsid w:val="007C1B02"/>
    <w:rsid w:val="007C1C35"/>
    <w:rsid w:val="007C1E4F"/>
    <w:rsid w:val="007C2239"/>
    <w:rsid w:val="007C28A3"/>
    <w:rsid w:val="007C2AE6"/>
    <w:rsid w:val="007C2B1D"/>
    <w:rsid w:val="007C32C9"/>
    <w:rsid w:val="007C3436"/>
    <w:rsid w:val="007C345B"/>
    <w:rsid w:val="007C36AF"/>
    <w:rsid w:val="007C3973"/>
    <w:rsid w:val="007C3B6D"/>
    <w:rsid w:val="007C3B81"/>
    <w:rsid w:val="007C3C70"/>
    <w:rsid w:val="007C3F4F"/>
    <w:rsid w:val="007C41D4"/>
    <w:rsid w:val="007C440A"/>
    <w:rsid w:val="007C44C8"/>
    <w:rsid w:val="007C44EF"/>
    <w:rsid w:val="007C4574"/>
    <w:rsid w:val="007C4604"/>
    <w:rsid w:val="007C4718"/>
    <w:rsid w:val="007C49DE"/>
    <w:rsid w:val="007C4B7C"/>
    <w:rsid w:val="007C4B7F"/>
    <w:rsid w:val="007C4D65"/>
    <w:rsid w:val="007C504C"/>
    <w:rsid w:val="007C5235"/>
    <w:rsid w:val="007C5551"/>
    <w:rsid w:val="007C5AA2"/>
    <w:rsid w:val="007C5AE8"/>
    <w:rsid w:val="007C5B09"/>
    <w:rsid w:val="007C5CEF"/>
    <w:rsid w:val="007C6460"/>
    <w:rsid w:val="007C64A3"/>
    <w:rsid w:val="007C677B"/>
    <w:rsid w:val="007C6A79"/>
    <w:rsid w:val="007C6A88"/>
    <w:rsid w:val="007C6BF9"/>
    <w:rsid w:val="007C6E14"/>
    <w:rsid w:val="007C7410"/>
    <w:rsid w:val="007C754A"/>
    <w:rsid w:val="007C79DF"/>
    <w:rsid w:val="007C7D3D"/>
    <w:rsid w:val="007D0123"/>
    <w:rsid w:val="007D0399"/>
    <w:rsid w:val="007D0442"/>
    <w:rsid w:val="007D0571"/>
    <w:rsid w:val="007D0818"/>
    <w:rsid w:val="007D0B49"/>
    <w:rsid w:val="007D0C83"/>
    <w:rsid w:val="007D1340"/>
    <w:rsid w:val="007D16DF"/>
    <w:rsid w:val="007D1A35"/>
    <w:rsid w:val="007D1BEF"/>
    <w:rsid w:val="007D1D04"/>
    <w:rsid w:val="007D1F5B"/>
    <w:rsid w:val="007D250A"/>
    <w:rsid w:val="007D28E8"/>
    <w:rsid w:val="007D2AD7"/>
    <w:rsid w:val="007D2BD9"/>
    <w:rsid w:val="007D2D14"/>
    <w:rsid w:val="007D35A4"/>
    <w:rsid w:val="007D36B4"/>
    <w:rsid w:val="007D370D"/>
    <w:rsid w:val="007D3932"/>
    <w:rsid w:val="007D3B2E"/>
    <w:rsid w:val="007D3B8E"/>
    <w:rsid w:val="007D3EDF"/>
    <w:rsid w:val="007D3EF0"/>
    <w:rsid w:val="007D4417"/>
    <w:rsid w:val="007D4671"/>
    <w:rsid w:val="007D469B"/>
    <w:rsid w:val="007D47DD"/>
    <w:rsid w:val="007D4923"/>
    <w:rsid w:val="007D49F1"/>
    <w:rsid w:val="007D4AEF"/>
    <w:rsid w:val="007D4D28"/>
    <w:rsid w:val="007D56E4"/>
    <w:rsid w:val="007D5EAA"/>
    <w:rsid w:val="007D62B4"/>
    <w:rsid w:val="007D6348"/>
    <w:rsid w:val="007D63BC"/>
    <w:rsid w:val="007D66A9"/>
    <w:rsid w:val="007D6935"/>
    <w:rsid w:val="007D6A0F"/>
    <w:rsid w:val="007D6D43"/>
    <w:rsid w:val="007D7B3A"/>
    <w:rsid w:val="007E0063"/>
    <w:rsid w:val="007E03EB"/>
    <w:rsid w:val="007E07DE"/>
    <w:rsid w:val="007E0841"/>
    <w:rsid w:val="007E08CA"/>
    <w:rsid w:val="007E0E02"/>
    <w:rsid w:val="007E0E06"/>
    <w:rsid w:val="007E0F14"/>
    <w:rsid w:val="007E148D"/>
    <w:rsid w:val="007E1642"/>
    <w:rsid w:val="007E1772"/>
    <w:rsid w:val="007E19B1"/>
    <w:rsid w:val="007E1A40"/>
    <w:rsid w:val="007E1CA2"/>
    <w:rsid w:val="007E1CE1"/>
    <w:rsid w:val="007E1E75"/>
    <w:rsid w:val="007E1F1C"/>
    <w:rsid w:val="007E217E"/>
    <w:rsid w:val="007E283F"/>
    <w:rsid w:val="007E3013"/>
    <w:rsid w:val="007E30BE"/>
    <w:rsid w:val="007E324D"/>
    <w:rsid w:val="007E337B"/>
    <w:rsid w:val="007E36A9"/>
    <w:rsid w:val="007E3A4E"/>
    <w:rsid w:val="007E3D88"/>
    <w:rsid w:val="007E4251"/>
    <w:rsid w:val="007E4753"/>
    <w:rsid w:val="007E4AA1"/>
    <w:rsid w:val="007E4ED1"/>
    <w:rsid w:val="007E522C"/>
    <w:rsid w:val="007E531D"/>
    <w:rsid w:val="007E5B5A"/>
    <w:rsid w:val="007E603F"/>
    <w:rsid w:val="007E615B"/>
    <w:rsid w:val="007E67B0"/>
    <w:rsid w:val="007E6B6B"/>
    <w:rsid w:val="007E6F5A"/>
    <w:rsid w:val="007E7789"/>
    <w:rsid w:val="007E78C0"/>
    <w:rsid w:val="007E790E"/>
    <w:rsid w:val="007E7CDD"/>
    <w:rsid w:val="007E7F08"/>
    <w:rsid w:val="007F0253"/>
    <w:rsid w:val="007F02C8"/>
    <w:rsid w:val="007F077C"/>
    <w:rsid w:val="007F0785"/>
    <w:rsid w:val="007F0C7A"/>
    <w:rsid w:val="007F0D3F"/>
    <w:rsid w:val="007F0DA8"/>
    <w:rsid w:val="007F132A"/>
    <w:rsid w:val="007F1419"/>
    <w:rsid w:val="007F19B7"/>
    <w:rsid w:val="007F19CB"/>
    <w:rsid w:val="007F1A95"/>
    <w:rsid w:val="007F1BA5"/>
    <w:rsid w:val="007F2245"/>
    <w:rsid w:val="007F25EE"/>
    <w:rsid w:val="007F26B3"/>
    <w:rsid w:val="007F28BF"/>
    <w:rsid w:val="007F2AD8"/>
    <w:rsid w:val="007F2C32"/>
    <w:rsid w:val="007F2F03"/>
    <w:rsid w:val="007F30F8"/>
    <w:rsid w:val="007F31A5"/>
    <w:rsid w:val="007F348C"/>
    <w:rsid w:val="007F361F"/>
    <w:rsid w:val="007F3703"/>
    <w:rsid w:val="007F37F7"/>
    <w:rsid w:val="007F3812"/>
    <w:rsid w:val="007F38DA"/>
    <w:rsid w:val="007F3BD8"/>
    <w:rsid w:val="007F3C7C"/>
    <w:rsid w:val="007F4398"/>
    <w:rsid w:val="007F447A"/>
    <w:rsid w:val="007F4835"/>
    <w:rsid w:val="007F4A27"/>
    <w:rsid w:val="007F4A84"/>
    <w:rsid w:val="007F4D6B"/>
    <w:rsid w:val="007F514B"/>
    <w:rsid w:val="007F537D"/>
    <w:rsid w:val="007F541D"/>
    <w:rsid w:val="007F550E"/>
    <w:rsid w:val="007F5588"/>
    <w:rsid w:val="007F59B9"/>
    <w:rsid w:val="007F5C90"/>
    <w:rsid w:val="007F5D50"/>
    <w:rsid w:val="007F5EC9"/>
    <w:rsid w:val="007F6014"/>
    <w:rsid w:val="007F6356"/>
    <w:rsid w:val="007F6365"/>
    <w:rsid w:val="007F71F6"/>
    <w:rsid w:val="007F7403"/>
    <w:rsid w:val="007F7647"/>
    <w:rsid w:val="007F7B7B"/>
    <w:rsid w:val="007F7C6E"/>
    <w:rsid w:val="0080077B"/>
    <w:rsid w:val="008008F5"/>
    <w:rsid w:val="00800A36"/>
    <w:rsid w:val="00800C2A"/>
    <w:rsid w:val="00800E97"/>
    <w:rsid w:val="00800F57"/>
    <w:rsid w:val="00801306"/>
    <w:rsid w:val="0080153D"/>
    <w:rsid w:val="00801C56"/>
    <w:rsid w:val="0080212D"/>
    <w:rsid w:val="008022EE"/>
    <w:rsid w:val="008025A8"/>
    <w:rsid w:val="00802B0E"/>
    <w:rsid w:val="00802BD3"/>
    <w:rsid w:val="0080302A"/>
    <w:rsid w:val="0080315E"/>
    <w:rsid w:val="0080382D"/>
    <w:rsid w:val="00803ABD"/>
    <w:rsid w:val="00803AC1"/>
    <w:rsid w:val="00803C1F"/>
    <w:rsid w:val="00803CEA"/>
    <w:rsid w:val="0080428D"/>
    <w:rsid w:val="008043FE"/>
    <w:rsid w:val="008047CB"/>
    <w:rsid w:val="008049DC"/>
    <w:rsid w:val="00804AB7"/>
    <w:rsid w:val="00804BDE"/>
    <w:rsid w:val="00804E56"/>
    <w:rsid w:val="008051FB"/>
    <w:rsid w:val="008055BD"/>
    <w:rsid w:val="008055CC"/>
    <w:rsid w:val="00805707"/>
    <w:rsid w:val="008057B7"/>
    <w:rsid w:val="008057EA"/>
    <w:rsid w:val="00805A05"/>
    <w:rsid w:val="00805B03"/>
    <w:rsid w:val="008064A9"/>
    <w:rsid w:val="00806535"/>
    <w:rsid w:val="0080695A"/>
    <w:rsid w:val="00806AB7"/>
    <w:rsid w:val="00806ABF"/>
    <w:rsid w:val="00806B01"/>
    <w:rsid w:val="00806B71"/>
    <w:rsid w:val="008072D4"/>
    <w:rsid w:val="0080736D"/>
    <w:rsid w:val="00807559"/>
    <w:rsid w:val="0080769C"/>
    <w:rsid w:val="008078BD"/>
    <w:rsid w:val="00807EBE"/>
    <w:rsid w:val="008101D3"/>
    <w:rsid w:val="008101FA"/>
    <w:rsid w:val="00810228"/>
    <w:rsid w:val="008109D7"/>
    <w:rsid w:val="00810B5A"/>
    <w:rsid w:val="00810D26"/>
    <w:rsid w:val="00810EC6"/>
    <w:rsid w:val="00811211"/>
    <w:rsid w:val="008113F7"/>
    <w:rsid w:val="0081144A"/>
    <w:rsid w:val="00811542"/>
    <w:rsid w:val="008117C4"/>
    <w:rsid w:val="008120B6"/>
    <w:rsid w:val="0081228E"/>
    <w:rsid w:val="0081246B"/>
    <w:rsid w:val="008124C3"/>
    <w:rsid w:val="008125FB"/>
    <w:rsid w:val="00812ADD"/>
    <w:rsid w:val="00812EE5"/>
    <w:rsid w:val="008135E0"/>
    <w:rsid w:val="00813603"/>
    <w:rsid w:val="0081375D"/>
    <w:rsid w:val="00813993"/>
    <w:rsid w:val="00813CE5"/>
    <w:rsid w:val="00813D36"/>
    <w:rsid w:val="00813D9D"/>
    <w:rsid w:val="00814761"/>
    <w:rsid w:val="00814C2F"/>
    <w:rsid w:val="00814C95"/>
    <w:rsid w:val="00814D01"/>
    <w:rsid w:val="00814E13"/>
    <w:rsid w:val="008158D8"/>
    <w:rsid w:val="008159FF"/>
    <w:rsid w:val="00815C36"/>
    <w:rsid w:val="00815E6A"/>
    <w:rsid w:val="0081614E"/>
    <w:rsid w:val="008164CA"/>
    <w:rsid w:val="00816706"/>
    <w:rsid w:val="0081673B"/>
    <w:rsid w:val="00817190"/>
    <w:rsid w:val="00817915"/>
    <w:rsid w:val="008179DB"/>
    <w:rsid w:val="00817A6C"/>
    <w:rsid w:val="00817CDF"/>
    <w:rsid w:val="00817F2E"/>
    <w:rsid w:val="00820000"/>
    <w:rsid w:val="00820025"/>
    <w:rsid w:val="0082016B"/>
    <w:rsid w:val="00820A27"/>
    <w:rsid w:val="00820ABE"/>
    <w:rsid w:val="00820D8D"/>
    <w:rsid w:val="00820DAE"/>
    <w:rsid w:val="008211C1"/>
    <w:rsid w:val="008211EA"/>
    <w:rsid w:val="0082135A"/>
    <w:rsid w:val="008216DE"/>
    <w:rsid w:val="0082176D"/>
    <w:rsid w:val="00821798"/>
    <w:rsid w:val="008218C8"/>
    <w:rsid w:val="00821BED"/>
    <w:rsid w:val="00822323"/>
    <w:rsid w:val="008223B4"/>
    <w:rsid w:val="00822512"/>
    <w:rsid w:val="00822763"/>
    <w:rsid w:val="00822822"/>
    <w:rsid w:val="00822863"/>
    <w:rsid w:val="00822892"/>
    <w:rsid w:val="00822A76"/>
    <w:rsid w:val="00822ADD"/>
    <w:rsid w:val="00822D62"/>
    <w:rsid w:val="00822ECA"/>
    <w:rsid w:val="00822F27"/>
    <w:rsid w:val="00822FBB"/>
    <w:rsid w:val="0082300C"/>
    <w:rsid w:val="008231BD"/>
    <w:rsid w:val="00823285"/>
    <w:rsid w:val="00823505"/>
    <w:rsid w:val="008237C8"/>
    <w:rsid w:val="008238E1"/>
    <w:rsid w:val="00823A38"/>
    <w:rsid w:val="00823AA6"/>
    <w:rsid w:val="00823E90"/>
    <w:rsid w:val="00824089"/>
    <w:rsid w:val="0082418E"/>
    <w:rsid w:val="008242B8"/>
    <w:rsid w:val="00824393"/>
    <w:rsid w:val="0082484A"/>
    <w:rsid w:val="00824AF1"/>
    <w:rsid w:val="00824D55"/>
    <w:rsid w:val="00824E50"/>
    <w:rsid w:val="00825508"/>
    <w:rsid w:val="00825D3D"/>
    <w:rsid w:val="00825DE5"/>
    <w:rsid w:val="00825E4C"/>
    <w:rsid w:val="00825FBE"/>
    <w:rsid w:val="00826A28"/>
    <w:rsid w:val="00826B95"/>
    <w:rsid w:val="00826EB8"/>
    <w:rsid w:val="008271AB"/>
    <w:rsid w:val="0082750C"/>
    <w:rsid w:val="00827595"/>
    <w:rsid w:val="008275A5"/>
    <w:rsid w:val="0082797F"/>
    <w:rsid w:val="00827C3D"/>
    <w:rsid w:val="00830222"/>
    <w:rsid w:val="008307CF"/>
    <w:rsid w:val="00830862"/>
    <w:rsid w:val="00830A70"/>
    <w:rsid w:val="0083115F"/>
    <w:rsid w:val="0083173B"/>
    <w:rsid w:val="00831769"/>
    <w:rsid w:val="00831AEC"/>
    <w:rsid w:val="00831D16"/>
    <w:rsid w:val="00831E6E"/>
    <w:rsid w:val="00831F85"/>
    <w:rsid w:val="00832291"/>
    <w:rsid w:val="0083245A"/>
    <w:rsid w:val="008329E7"/>
    <w:rsid w:val="00832A33"/>
    <w:rsid w:val="00832BF0"/>
    <w:rsid w:val="00832EEE"/>
    <w:rsid w:val="00832F3D"/>
    <w:rsid w:val="008330DB"/>
    <w:rsid w:val="008335AC"/>
    <w:rsid w:val="008336BA"/>
    <w:rsid w:val="008337F1"/>
    <w:rsid w:val="0083390A"/>
    <w:rsid w:val="00833AB8"/>
    <w:rsid w:val="00833D73"/>
    <w:rsid w:val="00833F0A"/>
    <w:rsid w:val="00834038"/>
    <w:rsid w:val="008341CA"/>
    <w:rsid w:val="008343DD"/>
    <w:rsid w:val="0083448B"/>
    <w:rsid w:val="00834670"/>
    <w:rsid w:val="00834819"/>
    <w:rsid w:val="0083483A"/>
    <w:rsid w:val="0083486C"/>
    <w:rsid w:val="00834A1F"/>
    <w:rsid w:val="00834A59"/>
    <w:rsid w:val="00834D73"/>
    <w:rsid w:val="00834D7A"/>
    <w:rsid w:val="00834E2C"/>
    <w:rsid w:val="008350FF"/>
    <w:rsid w:val="0083518D"/>
    <w:rsid w:val="008356B1"/>
    <w:rsid w:val="00835872"/>
    <w:rsid w:val="008359C1"/>
    <w:rsid w:val="0083611C"/>
    <w:rsid w:val="00836369"/>
    <w:rsid w:val="008366B0"/>
    <w:rsid w:val="00836969"/>
    <w:rsid w:val="00836B6D"/>
    <w:rsid w:val="00836C66"/>
    <w:rsid w:val="00836F87"/>
    <w:rsid w:val="0083714C"/>
    <w:rsid w:val="00837CBF"/>
    <w:rsid w:val="00837D47"/>
    <w:rsid w:val="00837EBD"/>
    <w:rsid w:val="008403C7"/>
    <w:rsid w:val="00840CD9"/>
    <w:rsid w:val="00840E21"/>
    <w:rsid w:val="00840F3B"/>
    <w:rsid w:val="00841308"/>
    <w:rsid w:val="00841490"/>
    <w:rsid w:val="008416B7"/>
    <w:rsid w:val="0084197B"/>
    <w:rsid w:val="00841CAC"/>
    <w:rsid w:val="00841D90"/>
    <w:rsid w:val="00841E17"/>
    <w:rsid w:val="00841FB8"/>
    <w:rsid w:val="00842168"/>
    <w:rsid w:val="008421F6"/>
    <w:rsid w:val="00842283"/>
    <w:rsid w:val="0084251D"/>
    <w:rsid w:val="008425EF"/>
    <w:rsid w:val="00842730"/>
    <w:rsid w:val="0084276E"/>
    <w:rsid w:val="00842A45"/>
    <w:rsid w:val="00842A99"/>
    <w:rsid w:val="00843230"/>
    <w:rsid w:val="00843570"/>
    <w:rsid w:val="0084397D"/>
    <w:rsid w:val="00843C85"/>
    <w:rsid w:val="00843D2C"/>
    <w:rsid w:val="00843FFF"/>
    <w:rsid w:val="00844016"/>
    <w:rsid w:val="008441D6"/>
    <w:rsid w:val="00844202"/>
    <w:rsid w:val="00844562"/>
    <w:rsid w:val="0084459E"/>
    <w:rsid w:val="00844655"/>
    <w:rsid w:val="00845419"/>
    <w:rsid w:val="00845A26"/>
    <w:rsid w:val="00845B7F"/>
    <w:rsid w:val="00845C35"/>
    <w:rsid w:val="00845C7B"/>
    <w:rsid w:val="008461A2"/>
    <w:rsid w:val="008461D6"/>
    <w:rsid w:val="0084625F"/>
    <w:rsid w:val="0084649F"/>
    <w:rsid w:val="0084678F"/>
    <w:rsid w:val="008467C1"/>
    <w:rsid w:val="008467E2"/>
    <w:rsid w:val="00846997"/>
    <w:rsid w:val="00846A11"/>
    <w:rsid w:val="00846ACF"/>
    <w:rsid w:val="00846D0C"/>
    <w:rsid w:val="00846E6C"/>
    <w:rsid w:val="008470F6"/>
    <w:rsid w:val="008471E2"/>
    <w:rsid w:val="00847204"/>
    <w:rsid w:val="00847294"/>
    <w:rsid w:val="008475E7"/>
    <w:rsid w:val="00847637"/>
    <w:rsid w:val="008476CA"/>
    <w:rsid w:val="008477B9"/>
    <w:rsid w:val="00847AE7"/>
    <w:rsid w:val="00847EFF"/>
    <w:rsid w:val="00850042"/>
    <w:rsid w:val="0085028E"/>
    <w:rsid w:val="008505D8"/>
    <w:rsid w:val="00850633"/>
    <w:rsid w:val="00850C0B"/>
    <w:rsid w:val="00850CF0"/>
    <w:rsid w:val="008519D8"/>
    <w:rsid w:val="00851C60"/>
    <w:rsid w:val="00851D9B"/>
    <w:rsid w:val="00851E97"/>
    <w:rsid w:val="00851F45"/>
    <w:rsid w:val="00852601"/>
    <w:rsid w:val="008528E5"/>
    <w:rsid w:val="00852BA8"/>
    <w:rsid w:val="00852C2A"/>
    <w:rsid w:val="00852D21"/>
    <w:rsid w:val="00852D75"/>
    <w:rsid w:val="00852DDD"/>
    <w:rsid w:val="00852DE9"/>
    <w:rsid w:val="00852E53"/>
    <w:rsid w:val="00852F68"/>
    <w:rsid w:val="00852FBB"/>
    <w:rsid w:val="00853395"/>
    <w:rsid w:val="008534C3"/>
    <w:rsid w:val="008536A2"/>
    <w:rsid w:val="008538AC"/>
    <w:rsid w:val="00853DE6"/>
    <w:rsid w:val="00853EAA"/>
    <w:rsid w:val="008540F9"/>
    <w:rsid w:val="008545D2"/>
    <w:rsid w:val="00854863"/>
    <w:rsid w:val="00854A51"/>
    <w:rsid w:val="00854B74"/>
    <w:rsid w:val="00854C1A"/>
    <w:rsid w:val="00854CAD"/>
    <w:rsid w:val="00854E2C"/>
    <w:rsid w:val="0085505B"/>
    <w:rsid w:val="008550B7"/>
    <w:rsid w:val="008552B4"/>
    <w:rsid w:val="0085543F"/>
    <w:rsid w:val="00855606"/>
    <w:rsid w:val="008557DC"/>
    <w:rsid w:val="00855F9E"/>
    <w:rsid w:val="00856790"/>
    <w:rsid w:val="008568E1"/>
    <w:rsid w:val="00856A75"/>
    <w:rsid w:val="00856A9F"/>
    <w:rsid w:val="00856DC9"/>
    <w:rsid w:val="00856F62"/>
    <w:rsid w:val="008571ED"/>
    <w:rsid w:val="00857482"/>
    <w:rsid w:val="00857E65"/>
    <w:rsid w:val="008604D4"/>
    <w:rsid w:val="00860B40"/>
    <w:rsid w:val="00860BC3"/>
    <w:rsid w:val="00860EE6"/>
    <w:rsid w:val="00860F25"/>
    <w:rsid w:val="0086126B"/>
    <w:rsid w:val="008619BF"/>
    <w:rsid w:val="008620B6"/>
    <w:rsid w:val="0086212A"/>
    <w:rsid w:val="008628A9"/>
    <w:rsid w:val="00862A97"/>
    <w:rsid w:val="00862B25"/>
    <w:rsid w:val="00862BF4"/>
    <w:rsid w:val="00862F24"/>
    <w:rsid w:val="0086336E"/>
    <w:rsid w:val="00863535"/>
    <w:rsid w:val="008635A1"/>
    <w:rsid w:val="0086371F"/>
    <w:rsid w:val="00863765"/>
    <w:rsid w:val="00863839"/>
    <w:rsid w:val="00863A2F"/>
    <w:rsid w:val="00863FD7"/>
    <w:rsid w:val="00864428"/>
    <w:rsid w:val="0086456B"/>
    <w:rsid w:val="00864CD3"/>
    <w:rsid w:val="00865003"/>
    <w:rsid w:val="008650E0"/>
    <w:rsid w:val="008653FF"/>
    <w:rsid w:val="00865937"/>
    <w:rsid w:val="008659D0"/>
    <w:rsid w:val="00865B5A"/>
    <w:rsid w:val="00865B70"/>
    <w:rsid w:val="00865BFA"/>
    <w:rsid w:val="008660DC"/>
    <w:rsid w:val="0086640A"/>
    <w:rsid w:val="00866A76"/>
    <w:rsid w:val="00866C51"/>
    <w:rsid w:val="00866FD5"/>
    <w:rsid w:val="008670E5"/>
    <w:rsid w:val="00867340"/>
    <w:rsid w:val="008673F3"/>
    <w:rsid w:val="008674DB"/>
    <w:rsid w:val="00867BDE"/>
    <w:rsid w:val="00867F94"/>
    <w:rsid w:val="00870535"/>
    <w:rsid w:val="008706C2"/>
    <w:rsid w:val="00870864"/>
    <w:rsid w:val="0087096F"/>
    <w:rsid w:val="008711F1"/>
    <w:rsid w:val="0087120D"/>
    <w:rsid w:val="008712F9"/>
    <w:rsid w:val="008713A2"/>
    <w:rsid w:val="00871458"/>
    <w:rsid w:val="00871851"/>
    <w:rsid w:val="00871BA3"/>
    <w:rsid w:val="00871CCF"/>
    <w:rsid w:val="0087245D"/>
    <w:rsid w:val="00872AB8"/>
    <w:rsid w:val="00873464"/>
    <w:rsid w:val="0087377D"/>
    <w:rsid w:val="00873BFB"/>
    <w:rsid w:val="00873D5D"/>
    <w:rsid w:val="00873D6B"/>
    <w:rsid w:val="00873E48"/>
    <w:rsid w:val="00873E8B"/>
    <w:rsid w:val="00873F72"/>
    <w:rsid w:val="0087418B"/>
    <w:rsid w:val="008746BB"/>
    <w:rsid w:val="00874860"/>
    <w:rsid w:val="0087487B"/>
    <w:rsid w:val="008748AF"/>
    <w:rsid w:val="00874C9C"/>
    <w:rsid w:val="00874DC0"/>
    <w:rsid w:val="00874DCC"/>
    <w:rsid w:val="00874F3B"/>
    <w:rsid w:val="00874F9A"/>
    <w:rsid w:val="008753AF"/>
    <w:rsid w:val="0087579E"/>
    <w:rsid w:val="00875BFE"/>
    <w:rsid w:val="00875CB4"/>
    <w:rsid w:val="00875D55"/>
    <w:rsid w:val="0087632A"/>
    <w:rsid w:val="00876574"/>
    <w:rsid w:val="00876A02"/>
    <w:rsid w:val="00876FA0"/>
    <w:rsid w:val="00877012"/>
    <w:rsid w:val="00877278"/>
    <w:rsid w:val="0087749C"/>
    <w:rsid w:val="008774ED"/>
    <w:rsid w:val="0087773C"/>
    <w:rsid w:val="00877B8E"/>
    <w:rsid w:val="00877E58"/>
    <w:rsid w:val="00880E0F"/>
    <w:rsid w:val="008814AF"/>
    <w:rsid w:val="00881682"/>
    <w:rsid w:val="00881746"/>
    <w:rsid w:val="00881AAE"/>
    <w:rsid w:val="00881C70"/>
    <w:rsid w:val="00882663"/>
    <w:rsid w:val="008826E8"/>
    <w:rsid w:val="00882769"/>
    <w:rsid w:val="0088290A"/>
    <w:rsid w:val="00882A31"/>
    <w:rsid w:val="00882E1A"/>
    <w:rsid w:val="00883310"/>
    <w:rsid w:val="008835D7"/>
    <w:rsid w:val="008837BC"/>
    <w:rsid w:val="00883801"/>
    <w:rsid w:val="00883CF2"/>
    <w:rsid w:val="00883E99"/>
    <w:rsid w:val="008840F2"/>
    <w:rsid w:val="00884624"/>
    <w:rsid w:val="0088471C"/>
    <w:rsid w:val="0088477D"/>
    <w:rsid w:val="00884792"/>
    <w:rsid w:val="00884DE1"/>
    <w:rsid w:val="0088528B"/>
    <w:rsid w:val="008852B8"/>
    <w:rsid w:val="008854AA"/>
    <w:rsid w:val="0088561D"/>
    <w:rsid w:val="0088569E"/>
    <w:rsid w:val="00885866"/>
    <w:rsid w:val="008858AA"/>
    <w:rsid w:val="00885C81"/>
    <w:rsid w:val="0088628F"/>
    <w:rsid w:val="008867D8"/>
    <w:rsid w:val="00886805"/>
    <w:rsid w:val="00886F19"/>
    <w:rsid w:val="00887029"/>
    <w:rsid w:val="008870D7"/>
    <w:rsid w:val="008872CD"/>
    <w:rsid w:val="00887537"/>
    <w:rsid w:val="0088773C"/>
    <w:rsid w:val="008879E1"/>
    <w:rsid w:val="00887C36"/>
    <w:rsid w:val="00887D53"/>
    <w:rsid w:val="00890269"/>
    <w:rsid w:val="008904E0"/>
    <w:rsid w:val="008910AA"/>
    <w:rsid w:val="00891410"/>
    <w:rsid w:val="008914CD"/>
    <w:rsid w:val="008917E8"/>
    <w:rsid w:val="008919C1"/>
    <w:rsid w:val="00891C71"/>
    <w:rsid w:val="008920D2"/>
    <w:rsid w:val="008921E2"/>
    <w:rsid w:val="00892256"/>
    <w:rsid w:val="0089240F"/>
    <w:rsid w:val="00892458"/>
    <w:rsid w:val="008925BF"/>
    <w:rsid w:val="008926E2"/>
    <w:rsid w:val="00892A9A"/>
    <w:rsid w:val="00892BFF"/>
    <w:rsid w:val="00892C40"/>
    <w:rsid w:val="00893151"/>
    <w:rsid w:val="00893416"/>
    <w:rsid w:val="00893752"/>
    <w:rsid w:val="00893822"/>
    <w:rsid w:val="008938DD"/>
    <w:rsid w:val="008939FB"/>
    <w:rsid w:val="00893A34"/>
    <w:rsid w:val="00893C49"/>
    <w:rsid w:val="00893E0F"/>
    <w:rsid w:val="00893FAE"/>
    <w:rsid w:val="0089404F"/>
    <w:rsid w:val="00894B40"/>
    <w:rsid w:val="00894F15"/>
    <w:rsid w:val="00895441"/>
    <w:rsid w:val="008957E5"/>
    <w:rsid w:val="00895AFF"/>
    <w:rsid w:val="00895C59"/>
    <w:rsid w:val="00895CC7"/>
    <w:rsid w:val="00896079"/>
    <w:rsid w:val="00896153"/>
    <w:rsid w:val="008961BF"/>
    <w:rsid w:val="0089644A"/>
    <w:rsid w:val="0089661C"/>
    <w:rsid w:val="0089662A"/>
    <w:rsid w:val="008968B2"/>
    <w:rsid w:val="00896958"/>
    <w:rsid w:val="00896DD3"/>
    <w:rsid w:val="00896F28"/>
    <w:rsid w:val="00896F50"/>
    <w:rsid w:val="00897691"/>
    <w:rsid w:val="008979C2"/>
    <w:rsid w:val="00897CD4"/>
    <w:rsid w:val="00897E73"/>
    <w:rsid w:val="00897F7F"/>
    <w:rsid w:val="008A0327"/>
    <w:rsid w:val="008A07C4"/>
    <w:rsid w:val="008A0944"/>
    <w:rsid w:val="008A0C29"/>
    <w:rsid w:val="008A0CA0"/>
    <w:rsid w:val="008A0F10"/>
    <w:rsid w:val="008A189B"/>
    <w:rsid w:val="008A1993"/>
    <w:rsid w:val="008A1D56"/>
    <w:rsid w:val="008A2102"/>
    <w:rsid w:val="008A2560"/>
    <w:rsid w:val="008A27E4"/>
    <w:rsid w:val="008A2AB2"/>
    <w:rsid w:val="008A2CD5"/>
    <w:rsid w:val="008A3217"/>
    <w:rsid w:val="008A358E"/>
    <w:rsid w:val="008A391A"/>
    <w:rsid w:val="008A3A99"/>
    <w:rsid w:val="008A3B4C"/>
    <w:rsid w:val="008A3DD8"/>
    <w:rsid w:val="008A3F0F"/>
    <w:rsid w:val="008A46DA"/>
    <w:rsid w:val="008A4933"/>
    <w:rsid w:val="008A4B4F"/>
    <w:rsid w:val="008A5136"/>
    <w:rsid w:val="008A5CAD"/>
    <w:rsid w:val="008A5D09"/>
    <w:rsid w:val="008A5E70"/>
    <w:rsid w:val="008A6332"/>
    <w:rsid w:val="008A6433"/>
    <w:rsid w:val="008A6511"/>
    <w:rsid w:val="008A6817"/>
    <w:rsid w:val="008A682C"/>
    <w:rsid w:val="008A68DE"/>
    <w:rsid w:val="008A69AE"/>
    <w:rsid w:val="008A6D5C"/>
    <w:rsid w:val="008A6E69"/>
    <w:rsid w:val="008A7184"/>
    <w:rsid w:val="008A71F1"/>
    <w:rsid w:val="008A726F"/>
    <w:rsid w:val="008A72D9"/>
    <w:rsid w:val="008A7319"/>
    <w:rsid w:val="008A772D"/>
    <w:rsid w:val="008A7751"/>
    <w:rsid w:val="008A7A7D"/>
    <w:rsid w:val="008A7CA2"/>
    <w:rsid w:val="008A7FDB"/>
    <w:rsid w:val="008B00FE"/>
    <w:rsid w:val="008B03DC"/>
    <w:rsid w:val="008B0736"/>
    <w:rsid w:val="008B076A"/>
    <w:rsid w:val="008B0817"/>
    <w:rsid w:val="008B0A5C"/>
    <w:rsid w:val="008B0AB6"/>
    <w:rsid w:val="008B0B11"/>
    <w:rsid w:val="008B0D7D"/>
    <w:rsid w:val="008B12AB"/>
    <w:rsid w:val="008B192B"/>
    <w:rsid w:val="008B1D5D"/>
    <w:rsid w:val="008B1E60"/>
    <w:rsid w:val="008B2028"/>
    <w:rsid w:val="008B2065"/>
    <w:rsid w:val="008B21F9"/>
    <w:rsid w:val="008B2218"/>
    <w:rsid w:val="008B2565"/>
    <w:rsid w:val="008B28CF"/>
    <w:rsid w:val="008B2C6E"/>
    <w:rsid w:val="008B2CA3"/>
    <w:rsid w:val="008B3037"/>
    <w:rsid w:val="008B31B7"/>
    <w:rsid w:val="008B347A"/>
    <w:rsid w:val="008B3508"/>
    <w:rsid w:val="008B3A28"/>
    <w:rsid w:val="008B3AFC"/>
    <w:rsid w:val="008B3D05"/>
    <w:rsid w:val="008B4158"/>
    <w:rsid w:val="008B4537"/>
    <w:rsid w:val="008B45C5"/>
    <w:rsid w:val="008B4C71"/>
    <w:rsid w:val="008B543D"/>
    <w:rsid w:val="008B54D8"/>
    <w:rsid w:val="008B57B0"/>
    <w:rsid w:val="008B5E30"/>
    <w:rsid w:val="008B60BF"/>
    <w:rsid w:val="008B6277"/>
    <w:rsid w:val="008B669F"/>
    <w:rsid w:val="008B6CAF"/>
    <w:rsid w:val="008B6CD9"/>
    <w:rsid w:val="008B6D61"/>
    <w:rsid w:val="008B6FF1"/>
    <w:rsid w:val="008B700B"/>
    <w:rsid w:val="008B7204"/>
    <w:rsid w:val="008B74A3"/>
    <w:rsid w:val="008B7B49"/>
    <w:rsid w:val="008B7CDA"/>
    <w:rsid w:val="008B7E9B"/>
    <w:rsid w:val="008B7FED"/>
    <w:rsid w:val="008C0186"/>
    <w:rsid w:val="008C03BB"/>
    <w:rsid w:val="008C0550"/>
    <w:rsid w:val="008C071E"/>
    <w:rsid w:val="008C0857"/>
    <w:rsid w:val="008C0B1E"/>
    <w:rsid w:val="008C0B32"/>
    <w:rsid w:val="008C0B3F"/>
    <w:rsid w:val="008C0CEB"/>
    <w:rsid w:val="008C0ECB"/>
    <w:rsid w:val="008C10E2"/>
    <w:rsid w:val="008C146E"/>
    <w:rsid w:val="008C155C"/>
    <w:rsid w:val="008C16B7"/>
    <w:rsid w:val="008C1744"/>
    <w:rsid w:val="008C1AD3"/>
    <w:rsid w:val="008C1BC5"/>
    <w:rsid w:val="008C1D0C"/>
    <w:rsid w:val="008C1DFA"/>
    <w:rsid w:val="008C1E3D"/>
    <w:rsid w:val="008C2038"/>
    <w:rsid w:val="008C2176"/>
    <w:rsid w:val="008C2352"/>
    <w:rsid w:val="008C285E"/>
    <w:rsid w:val="008C2AAB"/>
    <w:rsid w:val="008C2AB8"/>
    <w:rsid w:val="008C314A"/>
    <w:rsid w:val="008C3357"/>
    <w:rsid w:val="008C34BA"/>
    <w:rsid w:val="008C3689"/>
    <w:rsid w:val="008C3A3D"/>
    <w:rsid w:val="008C3A49"/>
    <w:rsid w:val="008C3EA3"/>
    <w:rsid w:val="008C448C"/>
    <w:rsid w:val="008C487A"/>
    <w:rsid w:val="008C4B02"/>
    <w:rsid w:val="008C4B4B"/>
    <w:rsid w:val="008C4C8B"/>
    <w:rsid w:val="008C4E9E"/>
    <w:rsid w:val="008C4F54"/>
    <w:rsid w:val="008C51A2"/>
    <w:rsid w:val="008C52EF"/>
    <w:rsid w:val="008C5C68"/>
    <w:rsid w:val="008C5DA0"/>
    <w:rsid w:val="008C6225"/>
    <w:rsid w:val="008C6923"/>
    <w:rsid w:val="008C6C15"/>
    <w:rsid w:val="008C6C4A"/>
    <w:rsid w:val="008C6DF8"/>
    <w:rsid w:val="008C6E0E"/>
    <w:rsid w:val="008C70F0"/>
    <w:rsid w:val="008C7320"/>
    <w:rsid w:val="008C7BD2"/>
    <w:rsid w:val="008D00FD"/>
    <w:rsid w:val="008D0280"/>
    <w:rsid w:val="008D042C"/>
    <w:rsid w:val="008D04BD"/>
    <w:rsid w:val="008D072A"/>
    <w:rsid w:val="008D0A5A"/>
    <w:rsid w:val="008D0B2D"/>
    <w:rsid w:val="008D0BDA"/>
    <w:rsid w:val="008D0BE3"/>
    <w:rsid w:val="008D0CAF"/>
    <w:rsid w:val="008D0D0D"/>
    <w:rsid w:val="008D0D43"/>
    <w:rsid w:val="008D118F"/>
    <w:rsid w:val="008D125B"/>
    <w:rsid w:val="008D14E8"/>
    <w:rsid w:val="008D163D"/>
    <w:rsid w:val="008D17FF"/>
    <w:rsid w:val="008D1824"/>
    <w:rsid w:val="008D18B6"/>
    <w:rsid w:val="008D1AD9"/>
    <w:rsid w:val="008D1D76"/>
    <w:rsid w:val="008D1E6F"/>
    <w:rsid w:val="008D2091"/>
    <w:rsid w:val="008D245C"/>
    <w:rsid w:val="008D2719"/>
    <w:rsid w:val="008D277E"/>
    <w:rsid w:val="008D27D1"/>
    <w:rsid w:val="008D2818"/>
    <w:rsid w:val="008D2DA4"/>
    <w:rsid w:val="008D3336"/>
    <w:rsid w:val="008D3353"/>
    <w:rsid w:val="008D3581"/>
    <w:rsid w:val="008D35CB"/>
    <w:rsid w:val="008D3FBE"/>
    <w:rsid w:val="008D4064"/>
    <w:rsid w:val="008D4378"/>
    <w:rsid w:val="008D4F38"/>
    <w:rsid w:val="008D513B"/>
    <w:rsid w:val="008D5193"/>
    <w:rsid w:val="008D51DD"/>
    <w:rsid w:val="008D55EB"/>
    <w:rsid w:val="008D5830"/>
    <w:rsid w:val="008D5E60"/>
    <w:rsid w:val="008D5EBA"/>
    <w:rsid w:val="008D6088"/>
    <w:rsid w:val="008D60B0"/>
    <w:rsid w:val="008D66BF"/>
    <w:rsid w:val="008D6978"/>
    <w:rsid w:val="008D6ADD"/>
    <w:rsid w:val="008D6F40"/>
    <w:rsid w:val="008D70BF"/>
    <w:rsid w:val="008D749B"/>
    <w:rsid w:val="008D7799"/>
    <w:rsid w:val="008D7E59"/>
    <w:rsid w:val="008E0439"/>
    <w:rsid w:val="008E0503"/>
    <w:rsid w:val="008E06EC"/>
    <w:rsid w:val="008E0D06"/>
    <w:rsid w:val="008E1446"/>
    <w:rsid w:val="008E14AF"/>
    <w:rsid w:val="008E190F"/>
    <w:rsid w:val="008E1F31"/>
    <w:rsid w:val="008E200C"/>
    <w:rsid w:val="008E2486"/>
    <w:rsid w:val="008E24ED"/>
    <w:rsid w:val="008E2C76"/>
    <w:rsid w:val="008E2E19"/>
    <w:rsid w:val="008E2ECB"/>
    <w:rsid w:val="008E2FC4"/>
    <w:rsid w:val="008E301B"/>
    <w:rsid w:val="008E34DA"/>
    <w:rsid w:val="008E3868"/>
    <w:rsid w:val="008E387A"/>
    <w:rsid w:val="008E4536"/>
    <w:rsid w:val="008E486E"/>
    <w:rsid w:val="008E48ED"/>
    <w:rsid w:val="008E4C84"/>
    <w:rsid w:val="008E4EB5"/>
    <w:rsid w:val="008E53A0"/>
    <w:rsid w:val="008E553D"/>
    <w:rsid w:val="008E562F"/>
    <w:rsid w:val="008E5AAB"/>
    <w:rsid w:val="008E5D95"/>
    <w:rsid w:val="008E5E48"/>
    <w:rsid w:val="008E5EC0"/>
    <w:rsid w:val="008E61AD"/>
    <w:rsid w:val="008E6419"/>
    <w:rsid w:val="008E646D"/>
    <w:rsid w:val="008E64CC"/>
    <w:rsid w:val="008E6598"/>
    <w:rsid w:val="008E66F6"/>
    <w:rsid w:val="008E6962"/>
    <w:rsid w:val="008E6BCA"/>
    <w:rsid w:val="008E6C60"/>
    <w:rsid w:val="008E6FD4"/>
    <w:rsid w:val="008E7114"/>
    <w:rsid w:val="008E74B4"/>
    <w:rsid w:val="008E76C6"/>
    <w:rsid w:val="008E7BD9"/>
    <w:rsid w:val="008F0590"/>
    <w:rsid w:val="008F06C7"/>
    <w:rsid w:val="008F0B63"/>
    <w:rsid w:val="008F1116"/>
    <w:rsid w:val="008F1489"/>
    <w:rsid w:val="008F14DE"/>
    <w:rsid w:val="008F181C"/>
    <w:rsid w:val="008F183D"/>
    <w:rsid w:val="008F1A3C"/>
    <w:rsid w:val="008F204C"/>
    <w:rsid w:val="008F2205"/>
    <w:rsid w:val="008F2454"/>
    <w:rsid w:val="008F245A"/>
    <w:rsid w:val="008F267C"/>
    <w:rsid w:val="008F27EE"/>
    <w:rsid w:val="008F2997"/>
    <w:rsid w:val="008F2D72"/>
    <w:rsid w:val="008F2D9F"/>
    <w:rsid w:val="008F311B"/>
    <w:rsid w:val="008F32B3"/>
    <w:rsid w:val="008F33D2"/>
    <w:rsid w:val="008F3AC4"/>
    <w:rsid w:val="008F40F8"/>
    <w:rsid w:val="008F4F8D"/>
    <w:rsid w:val="008F54FB"/>
    <w:rsid w:val="008F596C"/>
    <w:rsid w:val="008F5AB8"/>
    <w:rsid w:val="008F5B3B"/>
    <w:rsid w:val="008F5CBB"/>
    <w:rsid w:val="008F6074"/>
    <w:rsid w:val="008F60C6"/>
    <w:rsid w:val="008F634F"/>
    <w:rsid w:val="008F69C5"/>
    <w:rsid w:val="008F6C41"/>
    <w:rsid w:val="008F6EC9"/>
    <w:rsid w:val="008F725F"/>
    <w:rsid w:val="008F74A1"/>
    <w:rsid w:val="008F7646"/>
    <w:rsid w:val="008F7835"/>
    <w:rsid w:val="008F7E16"/>
    <w:rsid w:val="00900267"/>
    <w:rsid w:val="009002FB"/>
    <w:rsid w:val="00900300"/>
    <w:rsid w:val="00900A13"/>
    <w:rsid w:val="00900DEE"/>
    <w:rsid w:val="00901148"/>
    <w:rsid w:val="009013E4"/>
    <w:rsid w:val="00901525"/>
    <w:rsid w:val="00901782"/>
    <w:rsid w:val="009019E8"/>
    <w:rsid w:val="00901F35"/>
    <w:rsid w:val="009021FC"/>
    <w:rsid w:val="009024CF"/>
    <w:rsid w:val="00902C9E"/>
    <w:rsid w:val="00902E37"/>
    <w:rsid w:val="00902F5F"/>
    <w:rsid w:val="00903709"/>
    <w:rsid w:val="009038B9"/>
    <w:rsid w:val="00903A2A"/>
    <w:rsid w:val="00903B24"/>
    <w:rsid w:val="00903BEB"/>
    <w:rsid w:val="00903BF6"/>
    <w:rsid w:val="009043A1"/>
    <w:rsid w:val="00904D37"/>
    <w:rsid w:val="00904EC6"/>
    <w:rsid w:val="00904F88"/>
    <w:rsid w:val="009055CE"/>
    <w:rsid w:val="0090576A"/>
    <w:rsid w:val="0090579E"/>
    <w:rsid w:val="00905998"/>
    <w:rsid w:val="00906059"/>
    <w:rsid w:val="00906167"/>
    <w:rsid w:val="0090619A"/>
    <w:rsid w:val="00906475"/>
    <w:rsid w:val="00906544"/>
    <w:rsid w:val="0090669B"/>
    <w:rsid w:val="009067F6"/>
    <w:rsid w:val="00906A45"/>
    <w:rsid w:val="009071B2"/>
    <w:rsid w:val="009074A4"/>
    <w:rsid w:val="009075AF"/>
    <w:rsid w:val="00907670"/>
    <w:rsid w:val="0090785A"/>
    <w:rsid w:val="00910214"/>
    <w:rsid w:val="0091127C"/>
    <w:rsid w:val="00911CE6"/>
    <w:rsid w:val="00911FA4"/>
    <w:rsid w:val="00912377"/>
    <w:rsid w:val="009124BF"/>
    <w:rsid w:val="009125A9"/>
    <w:rsid w:val="00912671"/>
    <w:rsid w:val="009128B3"/>
    <w:rsid w:val="00912ACC"/>
    <w:rsid w:val="0091322E"/>
    <w:rsid w:val="0091327A"/>
    <w:rsid w:val="009136D9"/>
    <w:rsid w:val="009137EC"/>
    <w:rsid w:val="009141F5"/>
    <w:rsid w:val="00914780"/>
    <w:rsid w:val="00914A17"/>
    <w:rsid w:val="00914B92"/>
    <w:rsid w:val="00914E40"/>
    <w:rsid w:val="00914E9D"/>
    <w:rsid w:val="00915297"/>
    <w:rsid w:val="00915309"/>
    <w:rsid w:val="00915450"/>
    <w:rsid w:val="00915504"/>
    <w:rsid w:val="009158D2"/>
    <w:rsid w:val="0091599B"/>
    <w:rsid w:val="00915B82"/>
    <w:rsid w:val="00915B91"/>
    <w:rsid w:val="00915C07"/>
    <w:rsid w:val="00915DE4"/>
    <w:rsid w:val="009160AC"/>
    <w:rsid w:val="009163D7"/>
    <w:rsid w:val="00916493"/>
    <w:rsid w:val="00916527"/>
    <w:rsid w:val="009165C5"/>
    <w:rsid w:val="0091665D"/>
    <w:rsid w:val="00916750"/>
    <w:rsid w:val="00916BAC"/>
    <w:rsid w:val="00916DE4"/>
    <w:rsid w:val="00916EE0"/>
    <w:rsid w:val="00917328"/>
    <w:rsid w:val="0091748F"/>
    <w:rsid w:val="00917B5B"/>
    <w:rsid w:val="00917DEF"/>
    <w:rsid w:val="00920311"/>
    <w:rsid w:val="00920539"/>
    <w:rsid w:val="0092056C"/>
    <w:rsid w:val="00920781"/>
    <w:rsid w:val="00920ACB"/>
    <w:rsid w:val="00920B46"/>
    <w:rsid w:val="00920B60"/>
    <w:rsid w:val="00920E27"/>
    <w:rsid w:val="00920F37"/>
    <w:rsid w:val="00921193"/>
    <w:rsid w:val="0092134B"/>
    <w:rsid w:val="0092138C"/>
    <w:rsid w:val="00921813"/>
    <w:rsid w:val="00921A83"/>
    <w:rsid w:val="00921E19"/>
    <w:rsid w:val="00921FE7"/>
    <w:rsid w:val="0092225B"/>
    <w:rsid w:val="00922765"/>
    <w:rsid w:val="009229B9"/>
    <w:rsid w:val="00922B7B"/>
    <w:rsid w:val="00922C86"/>
    <w:rsid w:val="00922D81"/>
    <w:rsid w:val="00922E71"/>
    <w:rsid w:val="00922E9C"/>
    <w:rsid w:val="00922FF2"/>
    <w:rsid w:val="009230E2"/>
    <w:rsid w:val="009231A4"/>
    <w:rsid w:val="009236DA"/>
    <w:rsid w:val="0092395E"/>
    <w:rsid w:val="009239B0"/>
    <w:rsid w:val="009239F7"/>
    <w:rsid w:val="00923F8F"/>
    <w:rsid w:val="0092411E"/>
    <w:rsid w:val="009241FE"/>
    <w:rsid w:val="0092420A"/>
    <w:rsid w:val="009247AE"/>
    <w:rsid w:val="009247F9"/>
    <w:rsid w:val="00924A23"/>
    <w:rsid w:val="00924E5C"/>
    <w:rsid w:val="009250E0"/>
    <w:rsid w:val="009252CA"/>
    <w:rsid w:val="009252ED"/>
    <w:rsid w:val="00925398"/>
    <w:rsid w:val="00925413"/>
    <w:rsid w:val="00925525"/>
    <w:rsid w:val="009258B7"/>
    <w:rsid w:val="00925FC7"/>
    <w:rsid w:val="0092602D"/>
    <w:rsid w:val="00926555"/>
    <w:rsid w:val="009266FB"/>
    <w:rsid w:val="009268C9"/>
    <w:rsid w:val="00926CEB"/>
    <w:rsid w:val="009270D9"/>
    <w:rsid w:val="0092724B"/>
    <w:rsid w:val="009273A2"/>
    <w:rsid w:val="00927937"/>
    <w:rsid w:val="00927CF0"/>
    <w:rsid w:val="00927DDF"/>
    <w:rsid w:val="0093047E"/>
    <w:rsid w:val="00930595"/>
    <w:rsid w:val="009307C7"/>
    <w:rsid w:val="00930833"/>
    <w:rsid w:val="009308BD"/>
    <w:rsid w:val="009308CC"/>
    <w:rsid w:val="00930961"/>
    <w:rsid w:val="00930A6E"/>
    <w:rsid w:val="00931037"/>
    <w:rsid w:val="009311A3"/>
    <w:rsid w:val="00931471"/>
    <w:rsid w:val="009319D0"/>
    <w:rsid w:val="00931A76"/>
    <w:rsid w:val="00931B7E"/>
    <w:rsid w:val="0093276B"/>
    <w:rsid w:val="009329F3"/>
    <w:rsid w:val="00932AAF"/>
    <w:rsid w:val="00932CBA"/>
    <w:rsid w:val="0093358B"/>
    <w:rsid w:val="009337C8"/>
    <w:rsid w:val="0093400C"/>
    <w:rsid w:val="009341A5"/>
    <w:rsid w:val="00934316"/>
    <w:rsid w:val="009349C7"/>
    <w:rsid w:val="00934EEC"/>
    <w:rsid w:val="009353AE"/>
    <w:rsid w:val="00935743"/>
    <w:rsid w:val="009358EE"/>
    <w:rsid w:val="00935C63"/>
    <w:rsid w:val="00935E54"/>
    <w:rsid w:val="0093613F"/>
    <w:rsid w:val="00936539"/>
    <w:rsid w:val="0093693F"/>
    <w:rsid w:val="00936F81"/>
    <w:rsid w:val="009371BB"/>
    <w:rsid w:val="009377BB"/>
    <w:rsid w:val="009378FC"/>
    <w:rsid w:val="00937940"/>
    <w:rsid w:val="009403E2"/>
    <w:rsid w:val="0094048E"/>
    <w:rsid w:val="00940D04"/>
    <w:rsid w:val="00941266"/>
    <w:rsid w:val="0094128E"/>
    <w:rsid w:val="0094156E"/>
    <w:rsid w:val="00941666"/>
    <w:rsid w:val="009418E5"/>
    <w:rsid w:val="009419D2"/>
    <w:rsid w:val="00941EC7"/>
    <w:rsid w:val="00941FB4"/>
    <w:rsid w:val="00942012"/>
    <w:rsid w:val="0094233A"/>
    <w:rsid w:val="0094271F"/>
    <w:rsid w:val="0094272F"/>
    <w:rsid w:val="00942ADF"/>
    <w:rsid w:val="00942C17"/>
    <w:rsid w:val="00943099"/>
    <w:rsid w:val="0094333D"/>
    <w:rsid w:val="0094334E"/>
    <w:rsid w:val="00943379"/>
    <w:rsid w:val="00943444"/>
    <w:rsid w:val="00943629"/>
    <w:rsid w:val="00943649"/>
    <w:rsid w:val="00943844"/>
    <w:rsid w:val="0094394F"/>
    <w:rsid w:val="00944198"/>
    <w:rsid w:val="009443AB"/>
    <w:rsid w:val="00944513"/>
    <w:rsid w:val="009446F5"/>
    <w:rsid w:val="0094483E"/>
    <w:rsid w:val="00944E36"/>
    <w:rsid w:val="00945108"/>
    <w:rsid w:val="009452BB"/>
    <w:rsid w:val="0094561F"/>
    <w:rsid w:val="00945639"/>
    <w:rsid w:val="00945B10"/>
    <w:rsid w:val="00945BAF"/>
    <w:rsid w:val="00945C02"/>
    <w:rsid w:val="00945D8A"/>
    <w:rsid w:val="00945DA7"/>
    <w:rsid w:val="00945E9F"/>
    <w:rsid w:val="00945EAF"/>
    <w:rsid w:val="00945F65"/>
    <w:rsid w:val="00946095"/>
    <w:rsid w:val="009460E8"/>
    <w:rsid w:val="0094647F"/>
    <w:rsid w:val="009465E8"/>
    <w:rsid w:val="00946BBC"/>
    <w:rsid w:val="00946CAD"/>
    <w:rsid w:val="00946E74"/>
    <w:rsid w:val="00947008"/>
    <w:rsid w:val="00947390"/>
    <w:rsid w:val="0094763A"/>
    <w:rsid w:val="009476BE"/>
    <w:rsid w:val="00947B0D"/>
    <w:rsid w:val="00947DD6"/>
    <w:rsid w:val="0095050B"/>
    <w:rsid w:val="00950541"/>
    <w:rsid w:val="009505AF"/>
    <w:rsid w:val="00950642"/>
    <w:rsid w:val="00950933"/>
    <w:rsid w:val="009509AC"/>
    <w:rsid w:val="00950A35"/>
    <w:rsid w:val="00950BC4"/>
    <w:rsid w:val="00950EEC"/>
    <w:rsid w:val="00951311"/>
    <w:rsid w:val="0095142E"/>
    <w:rsid w:val="00951645"/>
    <w:rsid w:val="00951A3B"/>
    <w:rsid w:val="00951A4B"/>
    <w:rsid w:val="00951E0F"/>
    <w:rsid w:val="009526A5"/>
    <w:rsid w:val="00952B36"/>
    <w:rsid w:val="00952CF2"/>
    <w:rsid w:val="009530FB"/>
    <w:rsid w:val="009534C1"/>
    <w:rsid w:val="00953CEA"/>
    <w:rsid w:val="00953F94"/>
    <w:rsid w:val="009540B0"/>
    <w:rsid w:val="0095410D"/>
    <w:rsid w:val="0095478E"/>
    <w:rsid w:val="0095491E"/>
    <w:rsid w:val="00954BA7"/>
    <w:rsid w:val="00954BAC"/>
    <w:rsid w:val="00954C3E"/>
    <w:rsid w:val="00954FF3"/>
    <w:rsid w:val="00955189"/>
    <w:rsid w:val="009554D7"/>
    <w:rsid w:val="00955759"/>
    <w:rsid w:val="009561BD"/>
    <w:rsid w:val="00956424"/>
    <w:rsid w:val="00956667"/>
    <w:rsid w:val="009566E5"/>
    <w:rsid w:val="00956B01"/>
    <w:rsid w:val="00956D47"/>
    <w:rsid w:val="0095706B"/>
    <w:rsid w:val="00957275"/>
    <w:rsid w:val="0095727D"/>
    <w:rsid w:val="0095741D"/>
    <w:rsid w:val="009576A2"/>
    <w:rsid w:val="0095772A"/>
    <w:rsid w:val="00957A72"/>
    <w:rsid w:val="00957EA8"/>
    <w:rsid w:val="00957FD6"/>
    <w:rsid w:val="009600C2"/>
    <w:rsid w:val="0096054F"/>
    <w:rsid w:val="00960649"/>
    <w:rsid w:val="009608A1"/>
    <w:rsid w:val="00960AAF"/>
    <w:rsid w:val="00960AC3"/>
    <w:rsid w:val="00960BFF"/>
    <w:rsid w:val="00960D31"/>
    <w:rsid w:val="00960E2D"/>
    <w:rsid w:val="00961077"/>
    <w:rsid w:val="00961233"/>
    <w:rsid w:val="009613C5"/>
    <w:rsid w:val="00961513"/>
    <w:rsid w:val="009615C9"/>
    <w:rsid w:val="009617E9"/>
    <w:rsid w:val="0096199D"/>
    <w:rsid w:val="00961B33"/>
    <w:rsid w:val="00961DC7"/>
    <w:rsid w:val="009627A1"/>
    <w:rsid w:val="00962827"/>
    <w:rsid w:val="009633F2"/>
    <w:rsid w:val="00963497"/>
    <w:rsid w:val="009637C2"/>
    <w:rsid w:val="00964467"/>
    <w:rsid w:val="00964499"/>
    <w:rsid w:val="00965094"/>
    <w:rsid w:val="009656AE"/>
    <w:rsid w:val="00965977"/>
    <w:rsid w:val="00965E33"/>
    <w:rsid w:val="00965FAE"/>
    <w:rsid w:val="0096622D"/>
    <w:rsid w:val="00966517"/>
    <w:rsid w:val="0096661F"/>
    <w:rsid w:val="0096672B"/>
    <w:rsid w:val="00966874"/>
    <w:rsid w:val="0096687F"/>
    <w:rsid w:val="00966D41"/>
    <w:rsid w:val="0096780B"/>
    <w:rsid w:val="009679CC"/>
    <w:rsid w:val="00967A44"/>
    <w:rsid w:val="00967CAF"/>
    <w:rsid w:val="009701EF"/>
    <w:rsid w:val="009703F0"/>
    <w:rsid w:val="00970502"/>
    <w:rsid w:val="009706CE"/>
    <w:rsid w:val="0097082E"/>
    <w:rsid w:val="00970CB6"/>
    <w:rsid w:val="00970D02"/>
    <w:rsid w:val="00970EF6"/>
    <w:rsid w:val="0097170B"/>
    <w:rsid w:val="009719E8"/>
    <w:rsid w:val="00971AC0"/>
    <w:rsid w:val="00971C99"/>
    <w:rsid w:val="00971DE5"/>
    <w:rsid w:val="0097200B"/>
    <w:rsid w:val="009723A1"/>
    <w:rsid w:val="009725B8"/>
    <w:rsid w:val="00972A20"/>
    <w:rsid w:val="00972A54"/>
    <w:rsid w:val="009732EA"/>
    <w:rsid w:val="0097332A"/>
    <w:rsid w:val="009733F1"/>
    <w:rsid w:val="00973578"/>
    <w:rsid w:val="009735B7"/>
    <w:rsid w:val="00974056"/>
    <w:rsid w:val="009740E0"/>
    <w:rsid w:val="009741C5"/>
    <w:rsid w:val="00974701"/>
    <w:rsid w:val="009748F3"/>
    <w:rsid w:val="00974CF9"/>
    <w:rsid w:val="00974F30"/>
    <w:rsid w:val="00975A9F"/>
    <w:rsid w:val="009762B7"/>
    <w:rsid w:val="00976331"/>
    <w:rsid w:val="009766FC"/>
    <w:rsid w:val="00976938"/>
    <w:rsid w:val="0097696A"/>
    <w:rsid w:val="00976D45"/>
    <w:rsid w:val="00976E3A"/>
    <w:rsid w:val="00977510"/>
    <w:rsid w:val="00977517"/>
    <w:rsid w:val="00977B8F"/>
    <w:rsid w:val="00977BF3"/>
    <w:rsid w:val="00977F69"/>
    <w:rsid w:val="00980106"/>
    <w:rsid w:val="00980328"/>
    <w:rsid w:val="0098061F"/>
    <w:rsid w:val="009806DD"/>
    <w:rsid w:val="009808E4"/>
    <w:rsid w:val="00980D7F"/>
    <w:rsid w:val="00980E1F"/>
    <w:rsid w:val="00981716"/>
    <w:rsid w:val="009817C0"/>
    <w:rsid w:val="009817C8"/>
    <w:rsid w:val="0098184F"/>
    <w:rsid w:val="00981D25"/>
    <w:rsid w:val="00982035"/>
    <w:rsid w:val="009821F5"/>
    <w:rsid w:val="00982374"/>
    <w:rsid w:val="00982B48"/>
    <w:rsid w:val="00982CB5"/>
    <w:rsid w:val="00982E59"/>
    <w:rsid w:val="009832D0"/>
    <w:rsid w:val="009832E4"/>
    <w:rsid w:val="00983393"/>
    <w:rsid w:val="009835BE"/>
    <w:rsid w:val="00983EB1"/>
    <w:rsid w:val="00984266"/>
    <w:rsid w:val="00984A12"/>
    <w:rsid w:val="00984CE5"/>
    <w:rsid w:val="00984DFD"/>
    <w:rsid w:val="00985009"/>
    <w:rsid w:val="009850A2"/>
    <w:rsid w:val="0098515B"/>
    <w:rsid w:val="00985484"/>
    <w:rsid w:val="00985861"/>
    <w:rsid w:val="00985DE2"/>
    <w:rsid w:val="009863AC"/>
    <w:rsid w:val="009864F7"/>
    <w:rsid w:val="00986615"/>
    <w:rsid w:val="00986999"/>
    <w:rsid w:val="00986F3D"/>
    <w:rsid w:val="00987047"/>
    <w:rsid w:val="00987120"/>
    <w:rsid w:val="009871C9"/>
    <w:rsid w:val="00987336"/>
    <w:rsid w:val="009877D1"/>
    <w:rsid w:val="00987ABC"/>
    <w:rsid w:val="00987CE0"/>
    <w:rsid w:val="009900BC"/>
    <w:rsid w:val="00990621"/>
    <w:rsid w:val="0099093F"/>
    <w:rsid w:val="00990981"/>
    <w:rsid w:val="00990A87"/>
    <w:rsid w:val="00990AB9"/>
    <w:rsid w:val="00990C40"/>
    <w:rsid w:val="009911F2"/>
    <w:rsid w:val="009914FD"/>
    <w:rsid w:val="009917D5"/>
    <w:rsid w:val="0099180B"/>
    <w:rsid w:val="00991F9A"/>
    <w:rsid w:val="0099246D"/>
    <w:rsid w:val="00992AF3"/>
    <w:rsid w:val="00992CC7"/>
    <w:rsid w:val="00992EEB"/>
    <w:rsid w:val="0099344C"/>
    <w:rsid w:val="009935B9"/>
    <w:rsid w:val="009936F6"/>
    <w:rsid w:val="00993ACE"/>
    <w:rsid w:val="00993B58"/>
    <w:rsid w:val="00993DCE"/>
    <w:rsid w:val="009940D3"/>
    <w:rsid w:val="009943B6"/>
    <w:rsid w:val="00994689"/>
    <w:rsid w:val="00994B3E"/>
    <w:rsid w:val="00994C20"/>
    <w:rsid w:val="00994CC7"/>
    <w:rsid w:val="00994EFE"/>
    <w:rsid w:val="00995144"/>
    <w:rsid w:val="009953BA"/>
    <w:rsid w:val="009953BC"/>
    <w:rsid w:val="00995511"/>
    <w:rsid w:val="009959BA"/>
    <w:rsid w:val="009959CF"/>
    <w:rsid w:val="00995A36"/>
    <w:rsid w:val="00995A7C"/>
    <w:rsid w:val="00995B6C"/>
    <w:rsid w:val="00995C05"/>
    <w:rsid w:val="00995C27"/>
    <w:rsid w:val="00996035"/>
    <w:rsid w:val="00996139"/>
    <w:rsid w:val="00996156"/>
    <w:rsid w:val="009965F9"/>
    <w:rsid w:val="00996D70"/>
    <w:rsid w:val="00996DE0"/>
    <w:rsid w:val="00996EFD"/>
    <w:rsid w:val="009970EF"/>
    <w:rsid w:val="0099730E"/>
    <w:rsid w:val="00997A7C"/>
    <w:rsid w:val="009A01FC"/>
    <w:rsid w:val="009A0213"/>
    <w:rsid w:val="009A0263"/>
    <w:rsid w:val="009A027B"/>
    <w:rsid w:val="009A06E5"/>
    <w:rsid w:val="009A0796"/>
    <w:rsid w:val="009A0B27"/>
    <w:rsid w:val="009A0FA2"/>
    <w:rsid w:val="009A14ED"/>
    <w:rsid w:val="009A1523"/>
    <w:rsid w:val="009A18A6"/>
    <w:rsid w:val="009A1AB6"/>
    <w:rsid w:val="009A2119"/>
    <w:rsid w:val="009A233A"/>
    <w:rsid w:val="009A23F9"/>
    <w:rsid w:val="009A2567"/>
    <w:rsid w:val="009A2632"/>
    <w:rsid w:val="009A26D2"/>
    <w:rsid w:val="009A27D6"/>
    <w:rsid w:val="009A299B"/>
    <w:rsid w:val="009A3024"/>
    <w:rsid w:val="009A30D3"/>
    <w:rsid w:val="009A33DE"/>
    <w:rsid w:val="009A35E8"/>
    <w:rsid w:val="009A3F59"/>
    <w:rsid w:val="009A4078"/>
    <w:rsid w:val="009A4587"/>
    <w:rsid w:val="009A4662"/>
    <w:rsid w:val="009A470E"/>
    <w:rsid w:val="009A473D"/>
    <w:rsid w:val="009A494D"/>
    <w:rsid w:val="009A4BE4"/>
    <w:rsid w:val="009A4EE6"/>
    <w:rsid w:val="009A4F52"/>
    <w:rsid w:val="009A57B9"/>
    <w:rsid w:val="009A5822"/>
    <w:rsid w:val="009A58A4"/>
    <w:rsid w:val="009A5F18"/>
    <w:rsid w:val="009A5FF6"/>
    <w:rsid w:val="009A600F"/>
    <w:rsid w:val="009A6313"/>
    <w:rsid w:val="009A6469"/>
    <w:rsid w:val="009A679B"/>
    <w:rsid w:val="009A6CBA"/>
    <w:rsid w:val="009A7352"/>
    <w:rsid w:val="009A7B75"/>
    <w:rsid w:val="009A7C2F"/>
    <w:rsid w:val="009B0231"/>
    <w:rsid w:val="009B02D9"/>
    <w:rsid w:val="009B0380"/>
    <w:rsid w:val="009B03E8"/>
    <w:rsid w:val="009B03FD"/>
    <w:rsid w:val="009B084C"/>
    <w:rsid w:val="009B0AB3"/>
    <w:rsid w:val="009B0C5D"/>
    <w:rsid w:val="009B15BB"/>
    <w:rsid w:val="009B1A80"/>
    <w:rsid w:val="009B206B"/>
    <w:rsid w:val="009B28D9"/>
    <w:rsid w:val="009B2A75"/>
    <w:rsid w:val="009B319E"/>
    <w:rsid w:val="009B31AC"/>
    <w:rsid w:val="009B3665"/>
    <w:rsid w:val="009B374C"/>
    <w:rsid w:val="009B3952"/>
    <w:rsid w:val="009B3BA3"/>
    <w:rsid w:val="009B3C2A"/>
    <w:rsid w:val="009B3C6B"/>
    <w:rsid w:val="009B3F07"/>
    <w:rsid w:val="009B45AD"/>
    <w:rsid w:val="009B4745"/>
    <w:rsid w:val="009B4852"/>
    <w:rsid w:val="009B4D10"/>
    <w:rsid w:val="009B5056"/>
    <w:rsid w:val="009B558F"/>
    <w:rsid w:val="009B5875"/>
    <w:rsid w:val="009B5A94"/>
    <w:rsid w:val="009B5AD5"/>
    <w:rsid w:val="009B5D59"/>
    <w:rsid w:val="009B64E1"/>
    <w:rsid w:val="009B6555"/>
    <w:rsid w:val="009B67E0"/>
    <w:rsid w:val="009B6A8E"/>
    <w:rsid w:val="009B6B27"/>
    <w:rsid w:val="009B6CD8"/>
    <w:rsid w:val="009B6CFB"/>
    <w:rsid w:val="009B7321"/>
    <w:rsid w:val="009B7428"/>
    <w:rsid w:val="009B7744"/>
    <w:rsid w:val="009B7774"/>
    <w:rsid w:val="009B7C7C"/>
    <w:rsid w:val="009B7CFB"/>
    <w:rsid w:val="009C0094"/>
    <w:rsid w:val="009C01FB"/>
    <w:rsid w:val="009C0292"/>
    <w:rsid w:val="009C02FC"/>
    <w:rsid w:val="009C071E"/>
    <w:rsid w:val="009C0921"/>
    <w:rsid w:val="009C0AA6"/>
    <w:rsid w:val="009C0D2D"/>
    <w:rsid w:val="009C1007"/>
    <w:rsid w:val="009C1052"/>
    <w:rsid w:val="009C161F"/>
    <w:rsid w:val="009C1712"/>
    <w:rsid w:val="009C1AAB"/>
    <w:rsid w:val="009C1D11"/>
    <w:rsid w:val="009C2069"/>
    <w:rsid w:val="009C2757"/>
    <w:rsid w:val="009C28BE"/>
    <w:rsid w:val="009C2C94"/>
    <w:rsid w:val="009C2F86"/>
    <w:rsid w:val="009C309F"/>
    <w:rsid w:val="009C30A7"/>
    <w:rsid w:val="009C3109"/>
    <w:rsid w:val="009C31A1"/>
    <w:rsid w:val="009C32F3"/>
    <w:rsid w:val="009C34B1"/>
    <w:rsid w:val="009C35CA"/>
    <w:rsid w:val="009C3966"/>
    <w:rsid w:val="009C39B9"/>
    <w:rsid w:val="009C4170"/>
    <w:rsid w:val="009C4434"/>
    <w:rsid w:val="009C474B"/>
    <w:rsid w:val="009C4ADA"/>
    <w:rsid w:val="009C4D66"/>
    <w:rsid w:val="009C4EB6"/>
    <w:rsid w:val="009C5178"/>
    <w:rsid w:val="009C5187"/>
    <w:rsid w:val="009C58CF"/>
    <w:rsid w:val="009C5A12"/>
    <w:rsid w:val="009C5C90"/>
    <w:rsid w:val="009C5FD9"/>
    <w:rsid w:val="009C6177"/>
    <w:rsid w:val="009C61C5"/>
    <w:rsid w:val="009C6C6F"/>
    <w:rsid w:val="009C6D5E"/>
    <w:rsid w:val="009C7427"/>
    <w:rsid w:val="009C77C2"/>
    <w:rsid w:val="009C797B"/>
    <w:rsid w:val="009C7C91"/>
    <w:rsid w:val="009D01DC"/>
    <w:rsid w:val="009D0737"/>
    <w:rsid w:val="009D0826"/>
    <w:rsid w:val="009D08D8"/>
    <w:rsid w:val="009D1924"/>
    <w:rsid w:val="009D1C53"/>
    <w:rsid w:val="009D20EA"/>
    <w:rsid w:val="009D257E"/>
    <w:rsid w:val="009D25F2"/>
    <w:rsid w:val="009D2780"/>
    <w:rsid w:val="009D2A6C"/>
    <w:rsid w:val="009D34FF"/>
    <w:rsid w:val="009D3636"/>
    <w:rsid w:val="009D3831"/>
    <w:rsid w:val="009D3A2E"/>
    <w:rsid w:val="009D3BB7"/>
    <w:rsid w:val="009D3BC3"/>
    <w:rsid w:val="009D3C7F"/>
    <w:rsid w:val="009D3D2D"/>
    <w:rsid w:val="009D3D60"/>
    <w:rsid w:val="009D3F22"/>
    <w:rsid w:val="009D4053"/>
    <w:rsid w:val="009D4133"/>
    <w:rsid w:val="009D41ED"/>
    <w:rsid w:val="009D41F5"/>
    <w:rsid w:val="009D45C5"/>
    <w:rsid w:val="009D5259"/>
    <w:rsid w:val="009D59F3"/>
    <w:rsid w:val="009D5D1E"/>
    <w:rsid w:val="009D61FC"/>
    <w:rsid w:val="009D6956"/>
    <w:rsid w:val="009D6A96"/>
    <w:rsid w:val="009D6B53"/>
    <w:rsid w:val="009D6BA8"/>
    <w:rsid w:val="009D6C2D"/>
    <w:rsid w:val="009D6D36"/>
    <w:rsid w:val="009D6FA8"/>
    <w:rsid w:val="009D7051"/>
    <w:rsid w:val="009D71B4"/>
    <w:rsid w:val="009D7251"/>
    <w:rsid w:val="009D74C1"/>
    <w:rsid w:val="009D771D"/>
    <w:rsid w:val="009D7878"/>
    <w:rsid w:val="009D7ABC"/>
    <w:rsid w:val="009E017C"/>
    <w:rsid w:val="009E025F"/>
    <w:rsid w:val="009E0602"/>
    <w:rsid w:val="009E0AC6"/>
    <w:rsid w:val="009E0C72"/>
    <w:rsid w:val="009E0EA5"/>
    <w:rsid w:val="009E12B7"/>
    <w:rsid w:val="009E139C"/>
    <w:rsid w:val="009E1760"/>
    <w:rsid w:val="009E197F"/>
    <w:rsid w:val="009E1C6B"/>
    <w:rsid w:val="009E2040"/>
    <w:rsid w:val="009E20A4"/>
    <w:rsid w:val="009E235C"/>
    <w:rsid w:val="009E24FC"/>
    <w:rsid w:val="009E268F"/>
    <w:rsid w:val="009E26F9"/>
    <w:rsid w:val="009E27F4"/>
    <w:rsid w:val="009E3260"/>
    <w:rsid w:val="009E33C6"/>
    <w:rsid w:val="009E3643"/>
    <w:rsid w:val="009E3BEF"/>
    <w:rsid w:val="009E3DAE"/>
    <w:rsid w:val="009E3E4D"/>
    <w:rsid w:val="009E41FB"/>
    <w:rsid w:val="009E42DD"/>
    <w:rsid w:val="009E48D3"/>
    <w:rsid w:val="009E492A"/>
    <w:rsid w:val="009E4E22"/>
    <w:rsid w:val="009E504F"/>
    <w:rsid w:val="009E51E6"/>
    <w:rsid w:val="009E52C9"/>
    <w:rsid w:val="009E5373"/>
    <w:rsid w:val="009E55BC"/>
    <w:rsid w:val="009E55EF"/>
    <w:rsid w:val="009E5A3B"/>
    <w:rsid w:val="009E5A5A"/>
    <w:rsid w:val="009E5B44"/>
    <w:rsid w:val="009E6310"/>
    <w:rsid w:val="009E63FC"/>
    <w:rsid w:val="009E65DF"/>
    <w:rsid w:val="009E66F0"/>
    <w:rsid w:val="009E6891"/>
    <w:rsid w:val="009E6906"/>
    <w:rsid w:val="009E6BE7"/>
    <w:rsid w:val="009E6E8D"/>
    <w:rsid w:val="009E6F73"/>
    <w:rsid w:val="009E6FC3"/>
    <w:rsid w:val="009E710E"/>
    <w:rsid w:val="009E7182"/>
    <w:rsid w:val="009E7260"/>
    <w:rsid w:val="009E77C0"/>
    <w:rsid w:val="009E7909"/>
    <w:rsid w:val="009E79FE"/>
    <w:rsid w:val="009E7D0D"/>
    <w:rsid w:val="009F0091"/>
    <w:rsid w:val="009F0341"/>
    <w:rsid w:val="009F0438"/>
    <w:rsid w:val="009F0D29"/>
    <w:rsid w:val="009F0FA9"/>
    <w:rsid w:val="009F1013"/>
    <w:rsid w:val="009F1426"/>
    <w:rsid w:val="009F14CE"/>
    <w:rsid w:val="009F1519"/>
    <w:rsid w:val="009F153A"/>
    <w:rsid w:val="009F15EF"/>
    <w:rsid w:val="009F17BF"/>
    <w:rsid w:val="009F1E35"/>
    <w:rsid w:val="009F20F8"/>
    <w:rsid w:val="009F2150"/>
    <w:rsid w:val="009F246C"/>
    <w:rsid w:val="009F307A"/>
    <w:rsid w:val="009F3280"/>
    <w:rsid w:val="009F3399"/>
    <w:rsid w:val="009F33FD"/>
    <w:rsid w:val="009F34E8"/>
    <w:rsid w:val="009F372A"/>
    <w:rsid w:val="009F38DD"/>
    <w:rsid w:val="009F3B6C"/>
    <w:rsid w:val="009F3B81"/>
    <w:rsid w:val="009F3BCE"/>
    <w:rsid w:val="009F4130"/>
    <w:rsid w:val="009F42DD"/>
    <w:rsid w:val="009F461F"/>
    <w:rsid w:val="009F4B93"/>
    <w:rsid w:val="009F550F"/>
    <w:rsid w:val="009F59F6"/>
    <w:rsid w:val="009F5A9B"/>
    <w:rsid w:val="009F5AE5"/>
    <w:rsid w:val="009F5D92"/>
    <w:rsid w:val="009F5EE2"/>
    <w:rsid w:val="009F5EE4"/>
    <w:rsid w:val="009F6028"/>
    <w:rsid w:val="009F61F3"/>
    <w:rsid w:val="009F66FE"/>
    <w:rsid w:val="009F6878"/>
    <w:rsid w:val="009F6D4B"/>
    <w:rsid w:val="009F6EB8"/>
    <w:rsid w:val="009F6F8E"/>
    <w:rsid w:val="009F70B9"/>
    <w:rsid w:val="009F7258"/>
    <w:rsid w:val="009F759F"/>
    <w:rsid w:val="009F7CFF"/>
    <w:rsid w:val="009F7E34"/>
    <w:rsid w:val="009F7F54"/>
    <w:rsid w:val="00A00367"/>
    <w:rsid w:val="00A00A80"/>
    <w:rsid w:val="00A00BE8"/>
    <w:rsid w:val="00A00C27"/>
    <w:rsid w:val="00A00DB9"/>
    <w:rsid w:val="00A0116F"/>
    <w:rsid w:val="00A015BA"/>
    <w:rsid w:val="00A01B4A"/>
    <w:rsid w:val="00A02017"/>
    <w:rsid w:val="00A0226B"/>
    <w:rsid w:val="00A02367"/>
    <w:rsid w:val="00A024D6"/>
    <w:rsid w:val="00A02B64"/>
    <w:rsid w:val="00A02E17"/>
    <w:rsid w:val="00A02E42"/>
    <w:rsid w:val="00A032B8"/>
    <w:rsid w:val="00A0347D"/>
    <w:rsid w:val="00A03745"/>
    <w:rsid w:val="00A039A8"/>
    <w:rsid w:val="00A039CB"/>
    <w:rsid w:val="00A03B3A"/>
    <w:rsid w:val="00A03B92"/>
    <w:rsid w:val="00A041BC"/>
    <w:rsid w:val="00A0449F"/>
    <w:rsid w:val="00A045BF"/>
    <w:rsid w:val="00A045C4"/>
    <w:rsid w:val="00A047A1"/>
    <w:rsid w:val="00A04B9D"/>
    <w:rsid w:val="00A04EDA"/>
    <w:rsid w:val="00A051E5"/>
    <w:rsid w:val="00A05323"/>
    <w:rsid w:val="00A05481"/>
    <w:rsid w:val="00A0579C"/>
    <w:rsid w:val="00A05AF3"/>
    <w:rsid w:val="00A05B4F"/>
    <w:rsid w:val="00A05D1A"/>
    <w:rsid w:val="00A05D4E"/>
    <w:rsid w:val="00A061A6"/>
    <w:rsid w:val="00A06337"/>
    <w:rsid w:val="00A063A6"/>
    <w:rsid w:val="00A067DC"/>
    <w:rsid w:val="00A06989"/>
    <w:rsid w:val="00A06D7D"/>
    <w:rsid w:val="00A072FD"/>
    <w:rsid w:val="00A0745B"/>
    <w:rsid w:val="00A07491"/>
    <w:rsid w:val="00A0765F"/>
    <w:rsid w:val="00A07688"/>
    <w:rsid w:val="00A1045B"/>
    <w:rsid w:val="00A1069E"/>
    <w:rsid w:val="00A10830"/>
    <w:rsid w:val="00A10B0D"/>
    <w:rsid w:val="00A10BED"/>
    <w:rsid w:val="00A112E7"/>
    <w:rsid w:val="00A113A6"/>
    <w:rsid w:val="00A11900"/>
    <w:rsid w:val="00A11913"/>
    <w:rsid w:val="00A11C62"/>
    <w:rsid w:val="00A11E7C"/>
    <w:rsid w:val="00A11EEC"/>
    <w:rsid w:val="00A12136"/>
    <w:rsid w:val="00A1236F"/>
    <w:rsid w:val="00A12607"/>
    <w:rsid w:val="00A1267B"/>
    <w:rsid w:val="00A12698"/>
    <w:rsid w:val="00A12753"/>
    <w:rsid w:val="00A129D5"/>
    <w:rsid w:val="00A12B6C"/>
    <w:rsid w:val="00A12BCC"/>
    <w:rsid w:val="00A12EBC"/>
    <w:rsid w:val="00A13314"/>
    <w:rsid w:val="00A13497"/>
    <w:rsid w:val="00A1353C"/>
    <w:rsid w:val="00A1355A"/>
    <w:rsid w:val="00A1358D"/>
    <w:rsid w:val="00A13742"/>
    <w:rsid w:val="00A138C0"/>
    <w:rsid w:val="00A13DDB"/>
    <w:rsid w:val="00A140F6"/>
    <w:rsid w:val="00A141B1"/>
    <w:rsid w:val="00A143A2"/>
    <w:rsid w:val="00A1445B"/>
    <w:rsid w:val="00A14896"/>
    <w:rsid w:val="00A14975"/>
    <w:rsid w:val="00A1499B"/>
    <w:rsid w:val="00A14B05"/>
    <w:rsid w:val="00A14BB4"/>
    <w:rsid w:val="00A14D00"/>
    <w:rsid w:val="00A14D1C"/>
    <w:rsid w:val="00A14DC9"/>
    <w:rsid w:val="00A14F86"/>
    <w:rsid w:val="00A150BF"/>
    <w:rsid w:val="00A153CF"/>
    <w:rsid w:val="00A15994"/>
    <w:rsid w:val="00A15A24"/>
    <w:rsid w:val="00A15C96"/>
    <w:rsid w:val="00A1602F"/>
    <w:rsid w:val="00A16289"/>
    <w:rsid w:val="00A16585"/>
    <w:rsid w:val="00A166BC"/>
    <w:rsid w:val="00A170FC"/>
    <w:rsid w:val="00A17313"/>
    <w:rsid w:val="00A17584"/>
    <w:rsid w:val="00A17855"/>
    <w:rsid w:val="00A17A6D"/>
    <w:rsid w:val="00A17AA3"/>
    <w:rsid w:val="00A17C21"/>
    <w:rsid w:val="00A17EC2"/>
    <w:rsid w:val="00A17F8A"/>
    <w:rsid w:val="00A2013C"/>
    <w:rsid w:val="00A202D3"/>
    <w:rsid w:val="00A208D1"/>
    <w:rsid w:val="00A21397"/>
    <w:rsid w:val="00A21505"/>
    <w:rsid w:val="00A215DF"/>
    <w:rsid w:val="00A21963"/>
    <w:rsid w:val="00A21D9F"/>
    <w:rsid w:val="00A21F49"/>
    <w:rsid w:val="00A223A7"/>
    <w:rsid w:val="00A225A2"/>
    <w:rsid w:val="00A22788"/>
    <w:rsid w:val="00A229FB"/>
    <w:rsid w:val="00A22A3C"/>
    <w:rsid w:val="00A22B57"/>
    <w:rsid w:val="00A22BA8"/>
    <w:rsid w:val="00A22E84"/>
    <w:rsid w:val="00A23044"/>
    <w:rsid w:val="00A232A6"/>
    <w:rsid w:val="00A232DF"/>
    <w:rsid w:val="00A2342B"/>
    <w:rsid w:val="00A23543"/>
    <w:rsid w:val="00A2381B"/>
    <w:rsid w:val="00A23B4A"/>
    <w:rsid w:val="00A23BA5"/>
    <w:rsid w:val="00A23C50"/>
    <w:rsid w:val="00A23DBF"/>
    <w:rsid w:val="00A23EE6"/>
    <w:rsid w:val="00A24440"/>
    <w:rsid w:val="00A244CB"/>
    <w:rsid w:val="00A24621"/>
    <w:rsid w:val="00A24777"/>
    <w:rsid w:val="00A24BA7"/>
    <w:rsid w:val="00A24D10"/>
    <w:rsid w:val="00A24E9C"/>
    <w:rsid w:val="00A2518A"/>
    <w:rsid w:val="00A253F2"/>
    <w:rsid w:val="00A255EF"/>
    <w:rsid w:val="00A2580D"/>
    <w:rsid w:val="00A2590C"/>
    <w:rsid w:val="00A25C1C"/>
    <w:rsid w:val="00A25CF1"/>
    <w:rsid w:val="00A25DA7"/>
    <w:rsid w:val="00A2610D"/>
    <w:rsid w:val="00A26664"/>
    <w:rsid w:val="00A2728E"/>
    <w:rsid w:val="00A2741D"/>
    <w:rsid w:val="00A27708"/>
    <w:rsid w:val="00A27D98"/>
    <w:rsid w:val="00A30054"/>
    <w:rsid w:val="00A302AC"/>
    <w:rsid w:val="00A30379"/>
    <w:rsid w:val="00A30FC1"/>
    <w:rsid w:val="00A3120C"/>
    <w:rsid w:val="00A31708"/>
    <w:rsid w:val="00A317FB"/>
    <w:rsid w:val="00A3198B"/>
    <w:rsid w:val="00A31A58"/>
    <w:rsid w:val="00A32068"/>
    <w:rsid w:val="00A3229C"/>
    <w:rsid w:val="00A322DE"/>
    <w:rsid w:val="00A32465"/>
    <w:rsid w:val="00A32549"/>
    <w:rsid w:val="00A32C92"/>
    <w:rsid w:val="00A338B4"/>
    <w:rsid w:val="00A33AC7"/>
    <w:rsid w:val="00A33BC9"/>
    <w:rsid w:val="00A33E0F"/>
    <w:rsid w:val="00A3469E"/>
    <w:rsid w:val="00A347A5"/>
    <w:rsid w:val="00A34970"/>
    <w:rsid w:val="00A3498E"/>
    <w:rsid w:val="00A34AE6"/>
    <w:rsid w:val="00A34BB1"/>
    <w:rsid w:val="00A34DC2"/>
    <w:rsid w:val="00A34F52"/>
    <w:rsid w:val="00A35397"/>
    <w:rsid w:val="00A357DD"/>
    <w:rsid w:val="00A35A7E"/>
    <w:rsid w:val="00A35AB4"/>
    <w:rsid w:val="00A35CC2"/>
    <w:rsid w:val="00A35ED7"/>
    <w:rsid w:val="00A35EE6"/>
    <w:rsid w:val="00A36279"/>
    <w:rsid w:val="00A364DC"/>
    <w:rsid w:val="00A36533"/>
    <w:rsid w:val="00A36644"/>
    <w:rsid w:val="00A36B72"/>
    <w:rsid w:val="00A36E13"/>
    <w:rsid w:val="00A37087"/>
    <w:rsid w:val="00A37162"/>
    <w:rsid w:val="00A3748A"/>
    <w:rsid w:val="00A375D7"/>
    <w:rsid w:val="00A3768B"/>
    <w:rsid w:val="00A37C3A"/>
    <w:rsid w:val="00A37D44"/>
    <w:rsid w:val="00A37F78"/>
    <w:rsid w:val="00A40335"/>
    <w:rsid w:val="00A40393"/>
    <w:rsid w:val="00A40453"/>
    <w:rsid w:val="00A406A5"/>
    <w:rsid w:val="00A40823"/>
    <w:rsid w:val="00A4099D"/>
    <w:rsid w:val="00A40E5B"/>
    <w:rsid w:val="00A415D6"/>
    <w:rsid w:val="00A41FF7"/>
    <w:rsid w:val="00A425CA"/>
    <w:rsid w:val="00A42D8F"/>
    <w:rsid w:val="00A42E9B"/>
    <w:rsid w:val="00A43021"/>
    <w:rsid w:val="00A4303B"/>
    <w:rsid w:val="00A430DC"/>
    <w:rsid w:val="00A4316A"/>
    <w:rsid w:val="00A43176"/>
    <w:rsid w:val="00A432F5"/>
    <w:rsid w:val="00A43340"/>
    <w:rsid w:val="00A4370E"/>
    <w:rsid w:val="00A43AE2"/>
    <w:rsid w:val="00A44376"/>
    <w:rsid w:val="00A4489E"/>
    <w:rsid w:val="00A44F06"/>
    <w:rsid w:val="00A45096"/>
    <w:rsid w:val="00A4585B"/>
    <w:rsid w:val="00A45903"/>
    <w:rsid w:val="00A45A1A"/>
    <w:rsid w:val="00A45B20"/>
    <w:rsid w:val="00A45BD8"/>
    <w:rsid w:val="00A45D57"/>
    <w:rsid w:val="00A45E1B"/>
    <w:rsid w:val="00A45F70"/>
    <w:rsid w:val="00A463E8"/>
    <w:rsid w:val="00A46582"/>
    <w:rsid w:val="00A46890"/>
    <w:rsid w:val="00A46A48"/>
    <w:rsid w:val="00A46C8A"/>
    <w:rsid w:val="00A46CF3"/>
    <w:rsid w:val="00A46D3C"/>
    <w:rsid w:val="00A47613"/>
    <w:rsid w:val="00A47BF9"/>
    <w:rsid w:val="00A47E70"/>
    <w:rsid w:val="00A47E86"/>
    <w:rsid w:val="00A501CC"/>
    <w:rsid w:val="00A504FA"/>
    <w:rsid w:val="00A5055D"/>
    <w:rsid w:val="00A50A83"/>
    <w:rsid w:val="00A50A96"/>
    <w:rsid w:val="00A50E9D"/>
    <w:rsid w:val="00A5125D"/>
    <w:rsid w:val="00A5196D"/>
    <w:rsid w:val="00A51D4E"/>
    <w:rsid w:val="00A51E9A"/>
    <w:rsid w:val="00A51F9B"/>
    <w:rsid w:val="00A523CA"/>
    <w:rsid w:val="00A5292B"/>
    <w:rsid w:val="00A52939"/>
    <w:rsid w:val="00A529A4"/>
    <w:rsid w:val="00A52AC1"/>
    <w:rsid w:val="00A52D49"/>
    <w:rsid w:val="00A52E3F"/>
    <w:rsid w:val="00A52E9B"/>
    <w:rsid w:val="00A52FC2"/>
    <w:rsid w:val="00A53129"/>
    <w:rsid w:val="00A53454"/>
    <w:rsid w:val="00A53748"/>
    <w:rsid w:val="00A54192"/>
    <w:rsid w:val="00A5461B"/>
    <w:rsid w:val="00A5485A"/>
    <w:rsid w:val="00A54F55"/>
    <w:rsid w:val="00A550A4"/>
    <w:rsid w:val="00A55691"/>
    <w:rsid w:val="00A558CB"/>
    <w:rsid w:val="00A559BF"/>
    <w:rsid w:val="00A559E1"/>
    <w:rsid w:val="00A55E05"/>
    <w:rsid w:val="00A55F4D"/>
    <w:rsid w:val="00A5622D"/>
    <w:rsid w:val="00A56688"/>
    <w:rsid w:val="00A568BD"/>
    <w:rsid w:val="00A56C32"/>
    <w:rsid w:val="00A57096"/>
    <w:rsid w:val="00A5722F"/>
    <w:rsid w:val="00A574A6"/>
    <w:rsid w:val="00A576C1"/>
    <w:rsid w:val="00A57A09"/>
    <w:rsid w:val="00A57BF9"/>
    <w:rsid w:val="00A57CEE"/>
    <w:rsid w:val="00A57D68"/>
    <w:rsid w:val="00A57DBF"/>
    <w:rsid w:val="00A60521"/>
    <w:rsid w:val="00A605E1"/>
    <w:rsid w:val="00A60622"/>
    <w:rsid w:val="00A60BC6"/>
    <w:rsid w:val="00A60CE6"/>
    <w:rsid w:val="00A60E55"/>
    <w:rsid w:val="00A60EEC"/>
    <w:rsid w:val="00A6111B"/>
    <w:rsid w:val="00A61696"/>
    <w:rsid w:val="00A61AD5"/>
    <w:rsid w:val="00A61AE5"/>
    <w:rsid w:val="00A61FF7"/>
    <w:rsid w:val="00A621B4"/>
    <w:rsid w:val="00A626C8"/>
    <w:rsid w:val="00A62D09"/>
    <w:rsid w:val="00A63915"/>
    <w:rsid w:val="00A63D4C"/>
    <w:rsid w:val="00A63E75"/>
    <w:rsid w:val="00A64437"/>
    <w:rsid w:val="00A64474"/>
    <w:rsid w:val="00A644C3"/>
    <w:rsid w:val="00A64575"/>
    <w:rsid w:val="00A6464A"/>
    <w:rsid w:val="00A64B6F"/>
    <w:rsid w:val="00A64CE1"/>
    <w:rsid w:val="00A64E5C"/>
    <w:rsid w:val="00A64FB1"/>
    <w:rsid w:val="00A65360"/>
    <w:rsid w:val="00A6538E"/>
    <w:rsid w:val="00A653C9"/>
    <w:rsid w:val="00A653E9"/>
    <w:rsid w:val="00A6544E"/>
    <w:rsid w:val="00A654BA"/>
    <w:rsid w:val="00A65905"/>
    <w:rsid w:val="00A65926"/>
    <w:rsid w:val="00A6593D"/>
    <w:rsid w:val="00A659B6"/>
    <w:rsid w:val="00A65B7C"/>
    <w:rsid w:val="00A65C0D"/>
    <w:rsid w:val="00A662FB"/>
    <w:rsid w:val="00A667CE"/>
    <w:rsid w:val="00A667D4"/>
    <w:rsid w:val="00A668D7"/>
    <w:rsid w:val="00A66FC4"/>
    <w:rsid w:val="00A66FFB"/>
    <w:rsid w:val="00A67254"/>
    <w:rsid w:val="00A67804"/>
    <w:rsid w:val="00A67877"/>
    <w:rsid w:val="00A67972"/>
    <w:rsid w:val="00A67AF1"/>
    <w:rsid w:val="00A67B1A"/>
    <w:rsid w:val="00A67E56"/>
    <w:rsid w:val="00A70358"/>
    <w:rsid w:val="00A707E0"/>
    <w:rsid w:val="00A70FB1"/>
    <w:rsid w:val="00A711CA"/>
    <w:rsid w:val="00A71338"/>
    <w:rsid w:val="00A71993"/>
    <w:rsid w:val="00A71DB6"/>
    <w:rsid w:val="00A71E29"/>
    <w:rsid w:val="00A720C8"/>
    <w:rsid w:val="00A724A9"/>
    <w:rsid w:val="00A724F0"/>
    <w:rsid w:val="00A72BB4"/>
    <w:rsid w:val="00A72BD8"/>
    <w:rsid w:val="00A72BE7"/>
    <w:rsid w:val="00A72D6B"/>
    <w:rsid w:val="00A72EA2"/>
    <w:rsid w:val="00A72FCF"/>
    <w:rsid w:val="00A730EC"/>
    <w:rsid w:val="00A7359A"/>
    <w:rsid w:val="00A73711"/>
    <w:rsid w:val="00A7382B"/>
    <w:rsid w:val="00A73A0D"/>
    <w:rsid w:val="00A73EFF"/>
    <w:rsid w:val="00A7411A"/>
    <w:rsid w:val="00A746AA"/>
    <w:rsid w:val="00A74701"/>
    <w:rsid w:val="00A7479B"/>
    <w:rsid w:val="00A747A7"/>
    <w:rsid w:val="00A74C49"/>
    <w:rsid w:val="00A74C5C"/>
    <w:rsid w:val="00A74C64"/>
    <w:rsid w:val="00A74D0B"/>
    <w:rsid w:val="00A75252"/>
    <w:rsid w:val="00A7525D"/>
    <w:rsid w:val="00A752B1"/>
    <w:rsid w:val="00A75468"/>
    <w:rsid w:val="00A7593A"/>
    <w:rsid w:val="00A75B17"/>
    <w:rsid w:val="00A75D48"/>
    <w:rsid w:val="00A7650D"/>
    <w:rsid w:val="00A76736"/>
    <w:rsid w:val="00A767DD"/>
    <w:rsid w:val="00A76BC3"/>
    <w:rsid w:val="00A76CD8"/>
    <w:rsid w:val="00A76F0D"/>
    <w:rsid w:val="00A77CF3"/>
    <w:rsid w:val="00A77DBF"/>
    <w:rsid w:val="00A8003A"/>
    <w:rsid w:val="00A80042"/>
    <w:rsid w:val="00A8043C"/>
    <w:rsid w:val="00A80B9F"/>
    <w:rsid w:val="00A80C53"/>
    <w:rsid w:val="00A813FD"/>
    <w:rsid w:val="00A8146B"/>
    <w:rsid w:val="00A814E1"/>
    <w:rsid w:val="00A81C40"/>
    <w:rsid w:val="00A81F5E"/>
    <w:rsid w:val="00A822EA"/>
    <w:rsid w:val="00A82624"/>
    <w:rsid w:val="00A828E4"/>
    <w:rsid w:val="00A82A1B"/>
    <w:rsid w:val="00A82DFC"/>
    <w:rsid w:val="00A83030"/>
    <w:rsid w:val="00A83A55"/>
    <w:rsid w:val="00A83F45"/>
    <w:rsid w:val="00A83F75"/>
    <w:rsid w:val="00A84055"/>
    <w:rsid w:val="00A844D6"/>
    <w:rsid w:val="00A84708"/>
    <w:rsid w:val="00A84B63"/>
    <w:rsid w:val="00A84D0C"/>
    <w:rsid w:val="00A84E75"/>
    <w:rsid w:val="00A8584A"/>
    <w:rsid w:val="00A85910"/>
    <w:rsid w:val="00A85D12"/>
    <w:rsid w:val="00A85D71"/>
    <w:rsid w:val="00A85DCB"/>
    <w:rsid w:val="00A85EFE"/>
    <w:rsid w:val="00A85F04"/>
    <w:rsid w:val="00A8613A"/>
    <w:rsid w:val="00A8630D"/>
    <w:rsid w:val="00A8649A"/>
    <w:rsid w:val="00A866B1"/>
    <w:rsid w:val="00A86732"/>
    <w:rsid w:val="00A86758"/>
    <w:rsid w:val="00A86780"/>
    <w:rsid w:val="00A873A8"/>
    <w:rsid w:val="00A87912"/>
    <w:rsid w:val="00A87AB1"/>
    <w:rsid w:val="00A87ACA"/>
    <w:rsid w:val="00A87C18"/>
    <w:rsid w:val="00A90338"/>
    <w:rsid w:val="00A905A9"/>
    <w:rsid w:val="00A905B6"/>
    <w:rsid w:val="00A905BB"/>
    <w:rsid w:val="00A906C5"/>
    <w:rsid w:val="00A906C9"/>
    <w:rsid w:val="00A906DA"/>
    <w:rsid w:val="00A90AE5"/>
    <w:rsid w:val="00A90E7B"/>
    <w:rsid w:val="00A90F01"/>
    <w:rsid w:val="00A91216"/>
    <w:rsid w:val="00A91279"/>
    <w:rsid w:val="00A9134B"/>
    <w:rsid w:val="00A91474"/>
    <w:rsid w:val="00A918BB"/>
    <w:rsid w:val="00A91918"/>
    <w:rsid w:val="00A91CDC"/>
    <w:rsid w:val="00A9248B"/>
    <w:rsid w:val="00A92BE0"/>
    <w:rsid w:val="00A92FC0"/>
    <w:rsid w:val="00A937B2"/>
    <w:rsid w:val="00A937B9"/>
    <w:rsid w:val="00A9397F"/>
    <w:rsid w:val="00A93C01"/>
    <w:rsid w:val="00A93F9B"/>
    <w:rsid w:val="00A94358"/>
    <w:rsid w:val="00A945EC"/>
    <w:rsid w:val="00A948AB"/>
    <w:rsid w:val="00A94979"/>
    <w:rsid w:val="00A94ECE"/>
    <w:rsid w:val="00A9501A"/>
    <w:rsid w:val="00A954CF"/>
    <w:rsid w:val="00A95850"/>
    <w:rsid w:val="00A9585C"/>
    <w:rsid w:val="00A95A97"/>
    <w:rsid w:val="00A95C70"/>
    <w:rsid w:val="00A95D84"/>
    <w:rsid w:val="00A95EDE"/>
    <w:rsid w:val="00A96358"/>
    <w:rsid w:val="00A96728"/>
    <w:rsid w:val="00A96B8E"/>
    <w:rsid w:val="00A975B4"/>
    <w:rsid w:val="00A97725"/>
    <w:rsid w:val="00A9772D"/>
    <w:rsid w:val="00A97C0A"/>
    <w:rsid w:val="00AA02C2"/>
    <w:rsid w:val="00AA04CB"/>
    <w:rsid w:val="00AA0ED1"/>
    <w:rsid w:val="00AA0ED6"/>
    <w:rsid w:val="00AA121D"/>
    <w:rsid w:val="00AA1262"/>
    <w:rsid w:val="00AA14FE"/>
    <w:rsid w:val="00AA1A89"/>
    <w:rsid w:val="00AA1B66"/>
    <w:rsid w:val="00AA1E7E"/>
    <w:rsid w:val="00AA2113"/>
    <w:rsid w:val="00AA2570"/>
    <w:rsid w:val="00AA291D"/>
    <w:rsid w:val="00AA2B29"/>
    <w:rsid w:val="00AA2EAA"/>
    <w:rsid w:val="00AA2EB7"/>
    <w:rsid w:val="00AA2EF7"/>
    <w:rsid w:val="00AA3068"/>
    <w:rsid w:val="00AA32D3"/>
    <w:rsid w:val="00AA3335"/>
    <w:rsid w:val="00AA354F"/>
    <w:rsid w:val="00AA39C8"/>
    <w:rsid w:val="00AA3C42"/>
    <w:rsid w:val="00AA3EC7"/>
    <w:rsid w:val="00AA43EF"/>
    <w:rsid w:val="00AA4902"/>
    <w:rsid w:val="00AA4A29"/>
    <w:rsid w:val="00AA4A2B"/>
    <w:rsid w:val="00AA4BA2"/>
    <w:rsid w:val="00AA55A8"/>
    <w:rsid w:val="00AA5E25"/>
    <w:rsid w:val="00AA5E47"/>
    <w:rsid w:val="00AA6134"/>
    <w:rsid w:val="00AA6348"/>
    <w:rsid w:val="00AA63AF"/>
    <w:rsid w:val="00AA63BF"/>
    <w:rsid w:val="00AA66F6"/>
    <w:rsid w:val="00AA69F6"/>
    <w:rsid w:val="00AA6C5A"/>
    <w:rsid w:val="00AA6F02"/>
    <w:rsid w:val="00AA75B1"/>
    <w:rsid w:val="00AA7635"/>
    <w:rsid w:val="00AA7B25"/>
    <w:rsid w:val="00AA7E8D"/>
    <w:rsid w:val="00AB03C0"/>
    <w:rsid w:val="00AB07C1"/>
    <w:rsid w:val="00AB0E55"/>
    <w:rsid w:val="00AB0E88"/>
    <w:rsid w:val="00AB12B0"/>
    <w:rsid w:val="00AB1452"/>
    <w:rsid w:val="00AB1462"/>
    <w:rsid w:val="00AB152C"/>
    <w:rsid w:val="00AB15E2"/>
    <w:rsid w:val="00AB19C1"/>
    <w:rsid w:val="00AB1D53"/>
    <w:rsid w:val="00AB25BB"/>
    <w:rsid w:val="00AB2795"/>
    <w:rsid w:val="00AB2A8D"/>
    <w:rsid w:val="00AB2B1D"/>
    <w:rsid w:val="00AB2C9C"/>
    <w:rsid w:val="00AB2D83"/>
    <w:rsid w:val="00AB3061"/>
    <w:rsid w:val="00AB34CB"/>
    <w:rsid w:val="00AB351D"/>
    <w:rsid w:val="00AB3932"/>
    <w:rsid w:val="00AB3FAB"/>
    <w:rsid w:val="00AB401E"/>
    <w:rsid w:val="00AB40F2"/>
    <w:rsid w:val="00AB42AB"/>
    <w:rsid w:val="00AB433B"/>
    <w:rsid w:val="00AB44CC"/>
    <w:rsid w:val="00AB474B"/>
    <w:rsid w:val="00AB485B"/>
    <w:rsid w:val="00AB491B"/>
    <w:rsid w:val="00AB4C67"/>
    <w:rsid w:val="00AB5026"/>
    <w:rsid w:val="00AB5362"/>
    <w:rsid w:val="00AB57E0"/>
    <w:rsid w:val="00AB59B2"/>
    <w:rsid w:val="00AB5D24"/>
    <w:rsid w:val="00AB5E44"/>
    <w:rsid w:val="00AB60AD"/>
    <w:rsid w:val="00AB64F4"/>
    <w:rsid w:val="00AB673C"/>
    <w:rsid w:val="00AB68D8"/>
    <w:rsid w:val="00AB6952"/>
    <w:rsid w:val="00AB7195"/>
    <w:rsid w:val="00AB7427"/>
    <w:rsid w:val="00AB7615"/>
    <w:rsid w:val="00AB762E"/>
    <w:rsid w:val="00AB7A90"/>
    <w:rsid w:val="00AC0275"/>
    <w:rsid w:val="00AC0319"/>
    <w:rsid w:val="00AC03AC"/>
    <w:rsid w:val="00AC0D17"/>
    <w:rsid w:val="00AC0F3D"/>
    <w:rsid w:val="00AC122A"/>
    <w:rsid w:val="00AC125F"/>
    <w:rsid w:val="00AC1309"/>
    <w:rsid w:val="00AC1670"/>
    <w:rsid w:val="00AC1CCA"/>
    <w:rsid w:val="00AC1CE3"/>
    <w:rsid w:val="00AC1E43"/>
    <w:rsid w:val="00AC1FAF"/>
    <w:rsid w:val="00AC2252"/>
    <w:rsid w:val="00AC22AD"/>
    <w:rsid w:val="00AC24D9"/>
    <w:rsid w:val="00AC25ED"/>
    <w:rsid w:val="00AC2AB8"/>
    <w:rsid w:val="00AC2D9E"/>
    <w:rsid w:val="00AC2E0A"/>
    <w:rsid w:val="00AC30FF"/>
    <w:rsid w:val="00AC3298"/>
    <w:rsid w:val="00AC34F6"/>
    <w:rsid w:val="00AC36A6"/>
    <w:rsid w:val="00AC38DE"/>
    <w:rsid w:val="00AC3BBF"/>
    <w:rsid w:val="00AC3E61"/>
    <w:rsid w:val="00AC41CE"/>
    <w:rsid w:val="00AC44C9"/>
    <w:rsid w:val="00AC454D"/>
    <w:rsid w:val="00AC4E30"/>
    <w:rsid w:val="00AC4ED1"/>
    <w:rsid w:val="00AC525A"/>
    <w:rsid w:val="00AC54D9"/>
    <w:rsid w:val="00AC576E"/>
    <w:rsid w:val="00AC5B7B"/>
    <w:rsid w:val="00AC5BD7"/>
    <w:rsid w:val="00AC5DED"/>
    <w:rsid w:val="00AC618C"/>
    <w:rsid w:val="00AC61DC"/>
    <w:rsid w:val="00AC652A"/>
    <w:rsid w:val="00AC6869"/>
    <w:rsid w:val="00AC6889"/>
    <w:rsid w:val="00AC68A4"/>
    <w:rsid w:val="00AC6AC0"/>
    <w:rsid w:val="00AC6C0D"/>
    <w:rsid w:val="00AC70B3"/>
    <w:rsid w:val="00AC75D7"/>
    <w:rsid w:val="00AC778B"/>
    <w:rsid w:val="00AC7A96"/>
    <w:rsid w:val="00AC7C2B"/>
    <w:rsid w:val="00AC7DFE"/>
    <w:rsid w:val="00AD0204"/>
    <w:rsid w:val="00AD033B"/>
    <w:rsid w:val="00AD0499"/>
    <w:rsid w:val="00AD0552"/>
    <w:rsid w:val="00AD0617"/>
    <w:rsid w:val="00AD06A0"/>
    <w:rsid w:val="00AD0816"/>
    <w:rsid w:val="00AD0B49"/>
    <w:rsid w:val="00AD0BAB"/>
    <w:rsid w:val="00AD0F14"/>
    <w:rsid w:val="00AD18D9"/>
    <w:rsid w:val="00AD1A68"/>
    <w:rsid w:val="00AD1B01"/>
    <w:rsid w:val="00AD1CE4"/>
    <w:rsid w:val="00AD1E48"/>
    <w:rsid w:val="00AD206A"/>
    <w:rsid w:val="00AD21F3"/>
    <w:rsid w:val="00AD22D7"/>
    <w:rsid w:val="00AD245A"/>
    <w:rsid w:val="00AD268C"/>
    <w:rsid w:val="00AD2691"/>
    <w:rsid w:val="00AD273A"/>
    <w:rsid w:val="00AD2D3B"/>
    <w:rsid w:val="00AD30B4"/>
    <w:rsid w:val="00AD30CE"/>
    <w:rsid w:val="00AD31EA"/>
    <w:rsid w:val="00AD33B5"/>
    <w:rsid w:val="00AD3436"/>
    <w:rsid w:val="00AD380F"/>
    <w:rsid w:val="00AD397D"/>
    <w:rsid w:val="00AD3ACA"/>
    <w:rsid w:val="00AD3CD9"/>
    <w:rsid w:val="00AD4051"/>
    <w:rsid w:val="00AD4213"/>
    <w:rsid w:val="00AD4217"/>
    <w:rsid w:val="00AD4319"/>
    <w:rsid w:val="00AD47A4"/>
    <w:rsid w:val="00AD47C1"/>
    <w:rsid w:val="00AD4A23"/>
    <w:rsid w:val="00AD4A88"/>
    <w:rsid w:val="00AD4F8C"/>
    <w:rsid w:val="00AD526D"/>
    <w:rsid w:val="00AD546C"/>
    <w:rsid w:val="00AD5577"/>
    <w:rsid w:val="00AD561C"/>
    <w:rsid w:val="00AD5752"/>
    <w:rsid w:val="00AD577A"/>
    <w:rsid w:val="00AD5A26"/>
    <w:rsid w:val="00AD5AA6"/>
    <w:rsid w:val="00AD5C73"/>
    <w:rsid w:val="00AD5DFF"/>
    <w:rsid w:val="00AD5EF7"/>
    <w:rsid w:val="00AD5FA0"/>
    <w:rsid w:val="00AD6325"/>
    <w:rsid w:val="00AD6494"/>
    <w:rsid w:val="00AD66FB"/>
    <w:rsid w:val="00AD6EDC"/>
    <w:rsid w:val="00AD6F4E"/>
    <w:rsid w:val="00AD79F3"/>
    <w:rsid w:val="00AD7ACD"/>
    <w:rsid w:val="00AD7B9C"/>
    <w:rsid w:val="00AE0153"/>
    <w:rsid w:val="00AE0197"/>
    <w:rsid w:val="00AE029D"/>
    <w:rsid w:val="00AE0858"/>
    <w:rsid w:val="00AE0C26"/>
    <w:rsid w:val="00AE0CFF"/>
    <w:rsid w:val="00AE0E03"/>
    <w:rsid w:val="00AE10CD"/>
    <w:rsid w:val="00AE1303"/>
    <w:rsid w:val="00AE132D"/>
    <w:rsid w:val="00AE150F"/>
    <w:rsid w:val="00AE1691"/>
    <w:rsid w:val="00AE16F2"/>
    <w:rsid w:val="00AE1BB6"/>
    <w:rsid w:val="00AE1C68"/>
    <w:rsid w:val="00AE22EE"/>
    <w:rsid w:val="00AE2388"/>
    <w:rsid w:val="00AE26AB"/>
    <w:rsid w:val="00AE26E6"/>
    <w:rsid w:val="00AE27C2"/>
    <w:rsid w:val="00AE286A"/>
    <w:rsid w:val="00AE28E7"/>
    <w:rsid w:val="00AE34AC"/>
    <w:rsid w:val="00AE34E1"/>
    <w:rsid w:val="00AE39F2"/>
    <w:rsid w:val="00AE40C5"/>
    <w:rsid w:val="00AE423E"/>
    <w:rsid w:val="00AE4610"/>
    <w:rsid w:val="00AE59E9"/>
    <w:rsid w:val="00AE5A3E"/>
    <w:rsid w:val="00AE5BBA"/>
    <w:rsid w:val="00AE5BEC"/>
    <w:rsid w:val="00AE6053"/>
    <w:rsid w:val="00AE6276"/>
    <w:rsid w:val="00AE6336"/>
    <w:rsid w:val="00AE6B90"/>
    <w:rsid w:val="00AE7197"/>
    <w:rsid w:val="00AE75AB"/>
    <w:rsid w:val="00AE7643"/>
    <w:rsid w:val="00AE784F"/>
    <w:rsid w:val="00AE78A6"/>
    <w:rsid w:val="00AE78DF"/>
    <w:rsid w:val="00AE7A0C"/>
    <w:rsid w:val="00AE7B77"/>
    <w:rsid w:val="00AF008A"/>
    <w:rsid w:val="00AF07DD"/>
    <w:rsid w:val="00AF0882"/>
    <w:rsid w:val="00AF098A"/>
    <w:rsid w:val="00AF0BAA"/>
    <w:rsid w:val="00AF12D8"/>
    <w:rsid w:val="00AF144D"/>
    <w:rsid w:val="00AF1DF7"/>
    <w:rsid w:val="00AF1FCE"/>
    <w:rsid w:val="00AF234F"/>
    <w:rsid w:val="00AF2376"/>
    <w:rsid w:val="00AF25C3"/>
    <w:rsid w:val="00AF2676"/>
    <w:rsid w:val="00AF2740"/>
    <w:rsid w:val="00AF2A29"/>
    <w:rsid w:val="00AF2CF7"/>
    <w:rsid w:val="00AF3025"/>
    <w:rsid w:val="00AF30D6"/>
    <w:rsid w:val="00AF326A"/>
    <w:rsid w:val="00AF3515"/>
    <w:rsid w:val="00AF3637"/>
    <w:rsid w:val="00AF379E"/>
    <w:rsid w:val="00AF3A34"/>
    <w:rsid w:val="00AF3B0F"/>
    <w:rsid w:val="00AF460C"/>
    <w:rsid w:val="00AF46F4"/>
    <w:rsid w:val="00AF48E1"/>
    <w:rsid w:val="00AF49A8"/>
    <w:rsid w:val="00AF4E6C"/>
    <w:rsid w:val="00AF4F92"/>
    <w:rsid w:val="00AF5018"/>
    <w:rsid w:val="00AF5026"/>
    <w:rsid w:val="00AF5311"/>
    <w:rsid w:val="00AF5458"/>
    <w:rsid w:val="00AF5B51"/>
    <w:rsid w:val="00AF5F45"/>
    <w:rsid w:val="00AF62B7"/>
    <w:rsid w:val="00AF6607"/>
    <w:rsid w:val="00AF66D5"/>
    <w:rsid w:val="00AF6B1B"/>
    <w:rsid w:val="00AF6DB4"/>
    <w:rsid w:val="00AF704B"/>
    <w:rsid w:val="00AF72CD"/>
    <w:rsid w:val="00AF7485"/>
    <w:rsid w:val="00AF7901"/>
    <w:rsid w:val="00AF790C"/>
    <w:rsid w:val="00AF7B11"/>
    <w:rsid w:val="00AF7EF0"/>
    <w:rsid w:val="00B00764"/>
    <w:rsid w:val="00B008AF"/>
    <w:rsid w:val="00B009B9"/>
    <w:rsid w:val="00B00EEB"/>
    <w:rsid w:val="00B01195"/>
    <w:rsid w:val="00B014CF"/>
    <w:rsid w:val="00B0177D"/>
    <w:rsid w:val="00B018E3"/>
    <w:rsid w:val="00B01A15"/>
    <w:rsid w:val="00B01BE8"/>
    <w:rsid w:val="00B01CC9"/>
    <w:rsid w:val="00B01D7B"/>
    <w:rsid w:val="00B01FB6"/>
    <w:rsid w:val="00B022B2"/>
    <w:rsid w:val="00B027A5"/>
    <w:rsid w:val="00B028F6"/>
    <w:rsid w:val="00B0299A"/>
    <w:rsid w:val="00B029C9"/>
    <w:rsid w:val="00B02EC2"/>
    <w:rsid w:val="00B03168"/>
    <w:rsid w:val="00B0321F"/>
    <w:rsid w:val="00B0343C"/>
    <w:rsid w:val="00B0345A"/>
    <w:rsid w:val="00B035A2"/>
    <w:rsid w:val="00B035E7"/>
    <w:rsid w:val="00B03634"/>
    <w:rsid w:val="00B037BA"/>
    <w:rsid w:val="00B039AD"/>
    <w:rsid w:val="00B039D1"/>
    <w:rsid w:val="00B039E5"/>
    <w:rsid w:val="00B03A52"/>
    <w:rsid w:val="00B03C0A"/>
    <w:rsid w:val="00B03CB4"/>
    <w:rsid w:val="00B03FD0"/>
    <w:rsid w:val="00B04345"/>
    <w:rsid w:val="00B04681"/>
    <w:rsid w:val="00B046F4"/>
    <w:rsid w:val="00B04B3B"/>
    <w:rsid w:val="00B04C3A"/>
    <w:rsid w:val="00B04D58"/>
    <w:rsid w:val="00B04E98"/>
    <w:rsid w:val="00B04F2D"/>
    <w:rsid w:val="00B05414"/>
    <w:rsid w:val="00B0553F"/>
    <w:rsid w:val="00B055F5"/>
    <w:rsid w:val="00B057EF"/>
    <w:rsid w:val="00B05894"/>
    <w:rsid w:val="00B0599E"/>
    <w:rsid w:val="00B059E5"/>
    <w:rsid w:val="00B05B00"/>
    <w:rsid w:val="00B05B15"/>
    <w:rsid w:val="00B05C11"/>
    <w:rsid w:val="00B05DC3"/>
    <w:rsid w:val="00B062D9"/>
    <w:rsid w:val="00B0637F"/>
    <w:rsid w:val="00B06864"/>
    <w:rsid w:val="00B068D2"/>
    <w:rsid w:val="00B068E8"/>
    <w:rsid w:val="00B069B9"/>
    <w:rsid w:val="00B06AF0"/>
    <w:rsid w:val="00B06AFA"/>
    <w:rsid w:val="00B06B0C"/>
    <w:rsid w:val="00B06C65"/>
    <w:rsid w:val="00B06D3A"/>
    <w:rsid w:val="00B06F00"/>
    <w:rsid w:val="00B06FD4"/>
    <w:rsid w:val="00B073B6"/>
    <w:rsid w:val="00B074C9"/>
    <w:rsid w:val="00B075E9"/>
    <w:rsid w:val="00B0761B"/>
    <w:rsid w:val="00B0776F"/>
    <w:rsid w:val="00B0781F"/>
    <w:rsid w:val="00B07871"/>
    <w:rsid w:val="00B07881"/>
    <w:rsid w:val="00B0798E"/>
    <w:rsid w:val="00B07C7D"/>
    <w:rsid w:val="00B07C91"/>
    <w:rsid w:val="00B07CC8"/>
    <w:rsid w:val="00B07F4E"/>
    <w:rsid w:val="00B100E5"/>
    <w:rsid w:val="00B102EB"/>
    <w:rsid w:val="00B1042F"/>
    <w:rsid w:val="00B10A51"/>
    <w:rsid w:val="00B113CB"/>
    <w:rsid w:val="00B1178A"/>
    <w:rsid w:val="00B118AF"/>
    <w:rsid w:val="00B118C8"/>
    <w:rsid w:val="00B11C54"/>
    <w:rsid w:val="00B11E8E"/>
    <w:rsid w:val="00B11F36"/>
    <w:rsid w:val="00B12212"/>
    <w:rsid w:val="00B1239E"/>
    <w:rsid w:val="00B12570"/>
    <w:rsid w:val="00B12828"/>
    <w:rsid w:val="00B12B1A"/>
    <w:rsid w:val="00B12F9E"/>
    <w:rsid w:val="00B133C2"/>
    <w:rsid w:val="00B134A5"/>
    <w:rsid w:val="00B13672"/>
    <w:rsid w:val="00B136CB"/>
    <w:rsid w:val="00B137AD"/>
    <w:rsid w:val="00B140A7"/>
    <w:rsid w:val="00B14314"/>
    <w:rsid w:val="00B1446D"/>
    <w:rsid w:val="00B144B6"/>
    <w:rsid w:val="00B14905"/>
    <w:rsid w:val="00B14A24"/>
    <w:rsid w:val="00B15555"/>
    <w:rsid w:val="00B15630"/>
    <w:rsid w:val="00B15F1B"/>
    <w:rsid w:val="00B160A8"/>
    <w:rsid w:val="00B161F0"/>
    <w:rsid w:val="00B1623B"/>
    <w:rsid w:val="00B1639D"/>
    <w:rsid w:val="00B16459"/>
    <w:rsid w:val="00B16618"/>
    <w:rsid w:val="00B1696E"/>
    <w:rsid w:val="00B16DAC"/>
    <w:rsid w:val="00B16E23"/>
    <w:rsid w:val="00B16E4E"/>
    <w:rsid w:val="00B16EBB"/>
    <w:rsid w:val="00B17046"/>
    <w:rsid w:val="00B17133"/>
    <w:rsid w:val="00B17A1C"/>
    <w:rsid w:val="00B17AF5"/>
    <w:rsid w:val="00B17B0E"/>
    <w:rsid w:val="00B17C93"/>
    <w:rsid w:val="00B17F3A"/>
    <w:rsid w:val="00B20047"/>
    <w:rsid w:val="00B204B9"/>
    <w:rsid w:val="00B20671"/>
    <w:rsid w:val="00B207AD"/>
    <w:rsid w:val="00B20BA9"/>
    <w:rsid w:val="00B2107D"/>
    <w:rsid w:val="00B210D2"/>
    <w:rsid w:val="00B210E7"/>
    <w:rsid w:val="00B21A60"/>
    <w:rsid w:val="00B21A6A"/>
    <w:rsid w:val="00B21BD9"/>
    <w:rsid w:val="00B21C97"/>
    <w:rsid w:val="00B21DF0"/>
    <w:rsid w:val="00B22AC5"/>
    <w:rsid w:val="00B236BB"/>
    <w:rsid w:val="00B2370C"/>
    <w:rsid w:val="00B238D1"/>
    <w:rsid w:val="00B23965"/>
    <w:rsid w:val="00B23B79"/>
    <w:rsid w:val="00B23F00"/>
    <w:rsid w:val="00B241A9"/>
    <w:rsid w:val="00B24780"/>
    <w:rsid w:val="00B24791"/>
    <w:rsid w:val="00B248EF"/>
    <w:rsid w:val="00B24A6F"/>
    <w:rsid w:val="00B24B8E"/>
    <w:rsid w:val="00B24BAC"/>
    <w:rsid w:val="00B24C3B"/>
    <w:rsid w:val="00B24EC1"/>
    <w:rsid w:val="00B2522A"/>
    <w:rsid w:val="00B2597E"/>
    <w:rsid w:val="00B26005"/>
    <w:rsid w:val="00B2610D"/>
    <w:rsid w:val="00B262F8"/>
    <w:rsid w:val="00B26695"/>
    <w:rsid w:val="00B2727C"/>
    <w:rsid w:val="00B272BD"/>
    <w:rsid w:val="00B272F0"/>
    <w:rsid w:val="00B2744D"/>
    <w:rsid w:val="00B274F2"/>
    <w:rsid w:val="00B275ED"/>
    <w:rsid w:val="00B27757"/>
    <w:rsid w:val="00B30030"/>
    <w:rsid w:val="00B30195"/>
    <w:rsid w:val="00B30321"/>
    <w:rsid w:val="00B304C3"/>
    <w:rsid w:val="00B30885"/>
    <w:rsid w:val="00B30D88"/>
    <w:rsid w:val="00B30E45"/>
    <w:rsid w:val="00B30EB6"/>
    <w:rsid w:val="00B30F07"/>
    <w:rsid w:val="00B31417"/>
    <w:rsid w:val="00B3166A"/>
    <w:rsid w:val="00B31992"/>
    <w:rsid w:val="00B31C36"/>
    <w:rsid w:val="00B31E9F"/>
    <w:rsid w:val="00B3232F"/>
    <w:rsid w:val="00B32361"/>
    <w:rsid w:val="00B3243B"/>
    <w:rsid w:val="00B326E4"/>
    <w:rsid w:val="00B32B17"/>
    <w:rsid w:val="00B32B7B"/>
    <w:rsid w:val="00B330E2"/>
    <w:rsid w:val="00B33276"/>
    <w:rsid w:val="00B336D5"/>
    <w:rsid w:val="00B336E1"/>
    <w:rsid w:val="00B337A4"/>
    <w:rsid w:val="00B3390A"/>
    <w:rsid w:val="00B348B7"/>
    <w:rsid w:val="00B34B94"/>
    <w:rsid w:val="00B34D16"/>
    <w:rsid w:val="00B35288"/>
    <w:rsid w:val="00B3554E"/>
    <w:rsid w:val="00B35806"/>
    <w:rsid w:val="00B35BC3"/>
    <w:rsid w:val="00B35D1F"/>
    <w:rsid w:val="00B35DC8"/>
    <w:rsid w:val="00B35F24"/>
    <w:rsid w:val="00B36A15"/>
    <w:rsid w:val="00B37278"/>
    <w:rsid w:val="00B372BB"/>
    <w:rsid w:val="00B373E9"/>
    <w:rsid w:val="00B37548"/>
    <w:rsid w:val="00B37590"/>
    <w:rsid w:val="00B37866"/>
    <w:rsid w:val="00B37B56"/>
    <w:rsid w:val="00B37B9B"/>
    <w:rsid w:val="00B37C87"/>
    <w:rsid w:val="00B37DD3"/>
    <w:rsid w:val="00B37EFD"/>
    <w:rsid w:val="00B37F26"/>
    <w:rsid w:val="00B40010"/>
    <w:rsid w:val="00B404DE"/>
    <w:rsid w:val="00B4096C"/>
    <w:rsid w:val="00B40A97"/>
    <w:rsid w:val="00B40BD4"/>
    <w:rsid w:val="00B40F59"/>
    <w:rsid w:val="00B41577"/>
    <w:rsid w:val="00B41820"/>
    <w:rsid w:val="00B4185E"/>
    <w:rsid w:val="00B41AE9"/>
    <w:rsid w:val="00B41DB9"/>
    <w:rsid w:val="00B41EA5"/>
    <w:rsid w:val="00B420CF"/>
    <w:rsid w:val="00B4230E"/>
    <w:rsid w:val="00B428C0"/>
    <w:rsid w:val="00B42B2E"/>
    <w:rsid w:val="00B42C4B"/>
    <w:rsid w:val="00B42E6C"/>
    <w:rsid w:val="00B43087"/>
    <w:rsid w:val="00B43273"/>
    <w:rsid w:val="00B43A99"/>
    <w:rsid w:val="00B43B4E"/>
    <w:rsid w:val="00B43D31"/>
    <w:rsid w:val="00B44363"/>
    <w:rsid w:val="00B44392"/>
    <w:rsid w:val="00B443CC"/>
    <w:rsid w:val="00B45120"/>
    <w:rsid w:val="00B4559F"/>
    <w:rsid w:val="00B45A46"/>
    <w:rsid w:val="00B45E77"/>
    <w:rsid w:val="00B45EC3"/>
    <w:rsid w:val="00B462CB"/>
    <w:rsid w:val="00B463E7"/>
    <w:rsid w:val="00B46849"/>
    <w:rsid w:val="00B46856"/>
    <w:rsid w:val="00B46BB5"/>
    <w:rsid w:val="00B46D5E"/>
    <w:rsid w:val="00B46F47"/>
    <w:rsid w:val="00B470DB"/>
    <w:rsid w:val="00B4710F"/>
    <w:rsid w:val="00B47424"/>
    <w:rsid w:val="00B47802"/>
    <w:rsid w:val="00B4781F"/>
    <w:rsid w:val="00B4782C"/>
    <w:rsid w:val="00B47CC8"/>
    <w:rsid w:val="00B47FC7"/>
    <w:rsid w:val="00B47FF8"/>
    <w:rsid w:val="00B502AC"/>
    <w:rsid w:val="00B505A3"/>
    <w:rsid w:val="00B506AB"/>
    <w:rsid w:val="00B507C4"/>
    <w:rsid w:val="00B5085E"/>
    <w:rsid w:val="00B50FC9"/>
    <w:rsid w:val="00B5105C"/>
    <w:rsid w:val="00B51205"/>
    <w:rsid w:val="00B513EF"/>
    <w:rsid w:val="00B51A7B"/>
    <w:rsid w:val="00B51BFD"/>
    <w:rsid w:val="00B52479"/>
    <w:rsid w:val="00B529F5"/>
    <w:rsid w:val="00B52B0E"/>
    <w:rsid w:val="00B52C60"/>
    <w:rsid w:val="00B5302E"/>
    <w:rsid w:val="00B5316E"/>
    <w:rsid w:val="00B531E6"/>
    <w:rsid w:val="00B532F8"/>
    <w:rsid w:val="00B5348E"/>
    <w:rsid w:val="00B53688"/>
    <w:rsid w:val="00B538E0"/>
    <w:rsid w:val="00B539DA"/>
    <w:rsid w:val="00B53AD1"/>
    <w:rsid w:val="00B54019"/>
    <w:rsid w:val="00B5428C"/>
    <w:rsid w:val="00B542B4"/>
    <w:rsid w:val="00B54551"/>
    <w:rsid w:val="00B548D2"/>
    <w:rsid w:val="00B54CE5"/>
    <w:rsid w:val="00B54CEA"/>
    <w:rsid w:val="00B54D26"/>
    <w:rsid w:val="00B54ECE"/>
    <w:rsid w:val="00B55079"/>
    <w:rsid w:val="00B5567B"/>
    <w:rsid w:val="00B559D9"/>
    <w:rsid w:val="00B55A44"/>
    <w:rsid w:val="00B55CC5"/>
    <w:rsid w:val="00B55DFD"/>
    <w:rsid w:val="00B55F92"/>
    <w:rsid w:val="00B5618C"/>
    <w:rsid w:val="00B562A3"/>
    <w:rsid w:val="00B56333"/>
    <w:rsid w:val="00B565E1"/>
    <w:rsid w:val="00B566DC"/>
    <w:rsid w:val="00B56DCD"/>
    <w:rsid w:val="00B56FD2"/>
    <w:rsid w:val="00B57009"/>
    <w:rsid w:val="00B57296"/>
    <w:rsid w:val="00B57530"/>
    <w:rsid w:val="00B57808"/>
    <w:rsid w:val="00B57A0B"/>
    <w:rsid w:val="00B60063"/>
    <w:rsid w:val="00B605E6"/>
    <w:rsid w:val="00B607F8"/>
    <w:rsid w:val="00B608FA"/>
    <w:rsid w:val="00B60C96"/>
    <w:rsid w:val="00B611E0"/>
    <w:rsid w:val="00B612AD"/>
    <w:rsid w:val="00B61590"/>
    <w:rsid w:val="00B6185D"/>
    <w:rsid w:val="00B618CF"/>
    <w:rsid w:val="00B61A05"/>
    <w:rsid w:val="00B61A29"/>
    <w:rsid w:val="00B61E39"/>
    <w:rsid w:val="00B61E87"/>
    <w:rsid w:val="00B620AA"/>
    <w:rsid w:val="00B621EB"/>
    <w:rsid w:val="00B622F1"/>
    <w:rsid w:val="00B6233C"/>
    <w:rsid w:val="00B62484"/>
    <w:rsid w:val="00B6261F"/>
    <w:rsid w:val="00B63072"/>
    <w:rsid w:val="00B630FD"/>
    <w:rsid w:val="00B63106"/>
    <w:rsid w:val="00B631F2"/>
    <w:rsid w:val="00B63430"/>
    <w:rsid w:val="00B63553"/>
    <w:rsid w:val="00B6390B"/>
    <w:rsid w:val="00B6397D"/>
    <w:rsid w:val="00B63986"/>
    <w:rsid w:val="00B63B51"/>
    <w:rsid w:val="00B644A4"/>
    <w:rsid w:val="00B64634"/>
    <w:rsid w:val="00B647C1"/>
    <w:rsid w:val="00B647E9"/>
    <w:rsid w:val="00B64856"/>
    <w:rsid w:val="00B65103"/>
    <w:rsid w:val="00B654FA"/>
    <w:rsid w:val="00B65535"/>
    <w:rsid w:val="00B65949"/>
    <w:rsid w:val="00B65AD5"/>
    <w:rsid w:val="00B66307"/>
    <w:rsid w:val="00B663A5"/>
    <w:rsid w:val="00B66459"/>
    <w:rsid w:val="00B66892"/>
    <w:rsid w:val="00B66BC1"/>
    <w:rsid w:val="00B66DA1"/>
    <w:rsid w:val="00B67984"/>
    <w:rsid w:val="00B67A98"/>
    <w:rsid w:val="00B67BEC"/>
    <w:rsid w:val="00B67C82"/>
    <w:rsid w:val="00B67CC6"/>
    <w:rsid w:val="00B67D06"/>
    <w:rsid w:val="00B70228"/>
    <w:rsid w:val="00B703B0"/>
    <w:rsid w:val="00B70497"/>
    <w:rsid w:val="00B70853"/>
    <w:rsid w:val="00B7095D"/>
    <w:rsid w:val="00B7099F"/>
    <w:rsid w:val="00B71072"/>
    <w:rsid w:val="00B71223"/>
    <w:rsid w:val="00B7165B"/>
    <w:rsid w:val="00B71995"/>
    <w:rsid w:val="00B71C0D"/>
    <w:rsid w:val="00B72231"/>
    <w:rsid w:val="00B723B1"/>
    <w:rsid w:val="00B7275C"/>
    <w:rsid w:val="00B72C4A"/>
    <w:rsid w:val="00B732F0"/>
    <w:rsid w:val="00B73A0E"/>
    <w:rsid w:val="00B73C08"/>
    <w:rsid w:val="00B73CFD"/>
    <w:rsid w:val="00B74178"/>
    <w:rsid w:val="00B74379"/>
    <w:rsid w:val="00B74393"/>
    <w:rsid w:val="00B74684"/>
    <w:rsid w:val="00B74D73"/>
    <w:rsid w:val="00B74E61"/>
    <w:rsid w:val="00B7510F"/>
    <w:rsid w:val="00B751D9"/>
    <w:rsid w:val="00B75239"/>
    <w:rsid w:val="00B75487"/>
    <w:rsid w:val="00B756C4"/>
    <w:rsid w:val="00B75828"/>
    <w:rsid w:val="00B75915"/>
    <w:rsid w:val="00B759F1"/>
    <w:rsid w:val="00B75F4D"/>
    <w:rsid w:val="00B761BF"/>
    <w:rsid w:val="00B76535"/>
    <w:rsid w:val="00B76704"/>
    <w:rsid w:val="00B76A3E"/>
    <w:rsid w:val="00B76EE1"/>
    <w:rsid w:val="00B7705D"/>
    <w:rsid w:val="00B77356"/>
    <w:rsid w:val="00B77525"/>
    <w:rsid w:val="00B77A00"/>
    <w:rsid w:val="00B77CE2"/>
    <w:rsid w:val="00B77D5C"/>
    <w:rsid w:val="00B77FBE"/>
    <w:rsid w:val="00B801CA"/>
    <w:rsid w:val="00B80260"/>
    <w:rsid w:val="00B805FF"/>
    <w:rsid w:val="00B80DFE"/>
    <w:rsid w:val="00B817C7"/>
    <w:rsid w:val="00B81837"/>
    <w:rsid w:val="00B818F1"/>
    <w:rsid w:val="00B8194D"/>
    <w:rsid w:val="00B81CB0"/>
    <w:rsid w:val="00B81DA4"/>
    <w:rsid w:val="00B81E8C"/>
    <w:rsid w:val="00B82012"/>
    <w:rsid w:val="00B822CE"/>
    <w:rsid w:val="00B82308"/>
    <w:rsid w:val="00B8249E"/>
    <w:rsid w:val="00B82629"/>
    <w:rsid w:val="00B826E4"/>
    <w:rsid w:val="00B82B18"/>
    <w:rsid w:val="00B82B35"/>
    <w:rsid w:val="00B83006"/>
    <w:rsid w:val="00B83505"/>
    <w:rsid w:val="00B8358F"/>
    <w:rsid w:val="00B83843"/>
    <w:rsid w:val="00B83C74"/>
    <w:rsid w:val="00B8422A"/>
    <w:rsid w:val="00B843C5"/>
    <w:rsid w:val="00B84945"/>
    <w:rsid w:val="00B84EA6"/>
    <w:rsid w:val="00B85263"/>
    <w:rsid w:val="00B852FD"/>
    <w:rsid w:val="00B85340"/>
    <w:rsid w:val="00B85504"/>
    <w:rsid w:val="00B85651"/>
    <w:rsid w:val="00B85759"/>
    <w:rsid w:val="00B85C55"/>
    <w:rsid w:val="00B85FB1"/>
    <w:rsid w:val="00B860AA"/>
    <w:rsid w:val="00B866B3"/>
    <w:rsid w:val="00B86935"/>
    <w:rsid w:val="00B86D8E"/>
    <w:rsid w:val="00B8764E"/>
    <w:rsid w:val="00B87BF1"/>
    <w:rsid w:val="00B87E6B"/>
    <w:rsid w:val="00B87E8D"/>
    <w:rsid w:val="00B90290"/>
    <w:rsid w:val="00B90414"/>
    <w:rsid w:val="00B90AB5"/>
    <w:rsid w:val="00B90FE3"/>
    <w:rsid w:val="00B910F1"/>
    <w:rsid w:val="00B91105"/>
    <w:rsid w:val="00B91274"/>
    <w:rsid w:val="00B912E6"/>
    <w:rsid w:val="00B91303"/>
    <w:rsid w:val="00B9135D"/>
    <w:rsid w:val="00B913EC"/>
    <w:rsid w:val="00B91466"/>
    <w:rsid w:val="00B91494"/>
    <w:rsid w:val="00B916B2"/>
    <w:rsid w:val="00B91E6E"/>
    <w:rsid w:val="00B9205B"/>
    <w:rsid w:val="00B922BB"/>
    <w:rsid w:val="00B92400"/>
    <w:rsid w:val="00B9252F"/>
    <w:rsid w:val="00B92575"/>
    <w:rsid w:val="00B926AB"/>
    <w:rsid w:val="00B92762"/>
    <w:rsid w:val="00B92ACA"/>
    <w:rsid w:val="00B92B25"/>
    <w:rsid w:val="00B93348"/>
    <w:rsid w:val="00B94215"/>
    <w:rsid w:val="00B946DD"/>
    <w:rsid w:val="00B947FA"/>
    <w:rsid w:val="00B948EC"/>
    <w:rsid w:val="00B94964"/>
    <w:rsid w:val="00B94D4E"/>
    <w:rsid w:val="00B950FF"/>
    <w:rsid w:val="00B95233"/>
    <w:rsid w:val="00B95A5A"/>
    <w:rsid w:val="00B95B6D"/>
    <w:rsid w:val="00B961E7"/>
    <w:rsid w:val="00B96476"/>
    <w:rsid w:val="00B964BC"/>
    <w:rsid w:val="00B96B94"/>
    <w:rsid w:val="00B974E7"/>
    <w:rsid w:val="00B97516"/>
    <w:rsid w:val="00B977C4"/>
    <w:rsid w:val="00B977FA"/>
    <w:rsid w:val="00B97AB2"/>
    <w:rsid w:val="00B97C22"/>
    <w:rsid w:val="00B97C28"/>
    <w:rsid w:val="00B97C57"/>
    <w:rsid w:val="00B97EF9"/>
    <w:rsid w:val="00BA01CB"/>
    <w:rsid w:val="00BA04C4"/>
    <w:rsid w:val="00BA06B2"/>
    <w:rsid w:val="00BA0A2E"/>
    <w:rsid w:val="00BA122D"/>
    <w:rsid w:val="00BA12B2"/>
    <w:rsid w:val="00BA13BF"/>
    <w:rsid w:val="00BA141E"/>
    <w:rsid w:val="00BA1595"/>
    <w:rsid w:val="00BA1C81"/>
    <w:rsid w:val="00BA1CE5"/>
    <w:rsid w:val="00BA1E4C"/>
    <w:rsid w:val="00BA1E7E"/>
    <w:rsid w:val="00BA1EEA"/>
    <w:rsid w:val="00BA21FE"/>
    <w:rsid w:val="00BA2326"/>
    <w:rsid w:val="00BA2441"/>
    <w:rsid w:val="00BA2653"/>
    <w:rsid w:val="00BA284F"/>
    <w:rsid w:val="00BA29ED"/>
    <w:rsid w:val="00BA2ACA"/>
    <w:rsid w:val="00BA2BCE"/>
    <w:rsid w:val="00BA2F66"/>
    <w:rsid w:val="00BA32F3"/>
    <w:rsid w:val="00BA353E"/>
    <w:rsid w:val="00BA3638"/>
    <w:rsid w:val="00BA363F"/>
    <w:rsid w:val="00BA3932"/>
    <w:rsid w:val="00BA3DB9"/>
    <w:rsid w:val="00BA3DF9"/>
    <w:rsid w:val="00BA42F3"/>
    <w:rsid w:val="00BA4494"/>
    <w:rsid w:val="00BA4535"/>
    <w:rsid w:val="00BA4573"/>
    <w:rsid w:val="00BA45E0"/>
    <w:rsid w:val="00BA46DD"/>
    <w:rsid w:val="00BA4774"/>
    <w:rsid w:val="00BA50A1"/>
    <w:rsid w:val="00BA53BB"/>
    <w:rsid w:val="00BA5873"/>
    <w:rsid w:val="00BA5BBD"/>
    <w:rsid w:val="00BA5E1E"/>
    <w:rsid w:val="00BA6152"/>
    <w:rsid w:val="00BA63A8"/>
    <w:rsid w:val="00BA64C8"/>
    <w:rsid w:val="00BA6A54"/>
    <w:rsid w:val="00BA7014"/>
    <w:rsid w:val="00BA778E"/>
    <w:rsid w:val="00BA77C4"/>
    <w:rsid w:val="00BA7856"/>
    <w:rsid w:val="00BA78F1"/>
    <w:rsid w:val="00BA7A13"/>
    <w:rsid w:val="00BA7B06"/>
    <w:rsid w:val="00BA7DFE"/>
    <w:rsid w:val="00BA7F88"/>
    <w:rsid w:val="00BB00D9"/>
    <w:rsid w:val="00BB0660"/>
    <w:rsid w:val="00BB07EA"/>
    <w:rsid w:val="00BB0846"/>
    <w:rsid w:val="00BB0991"/>
    <w:rsid w:val="00BB09EF"/>
    <w:rsid w:val="00BB0AE6"/>
    <w:rsid w:val="00BB0F72"/>
    <w:rsid w:val="00BB11DA"/>
    <w:rsid w:val="00BB13CB"/>
    <w:rsid w:val="00BB15C2"/>
    <w:rsid w:val="00BB1C54"/>
    <w:rsid w:val="00BB1DF0"/>
    <w:rsid w:val="00BB2117"/>
    <w:rsid w:val="00BB241A"/>
    <w:rsid w:val="00BB2662"/>
    <w:rsid w:val="00BB2726"/>
    <w:rsid w:val="00BB2887"/>
    <w:rsid w:val="00BB291E"/>
    <w:rsid w:val="00BB2A04"/>
    <w:rsid w:val="00BB2BA5"/>
    <w:rsid w:val="00BB2BC1"/>
    <w:rsid w:val="00BB2C8B"/>
    <w:rsid w:val="00BB2E5C"/>
    <w:rsid w:val="00BB2E5E"/>
    <w:rsid w:val="00BB30D8"/>
    <w:rsid w:val="00BB36CE"/>
    <w:rsid w:val="00BB3734"/>
    <w:rsid w:val="00BB3C5A"/>
    <w:rsid w:val="00BB3C7F"/>
    <w:rsid w:val="00BB3E2A"/>
    <w:rsid w:val="00BB40AA"/>
    <w:rsid w:val="00BB4291"/>
    <w:rsid w:val="00BB4837"/>
    <w:rsid w:val="00BB4942"/>
    <w:rsid w:val="00BB4FA6"/>
    <w:rsid w:val="00BB501D"/>
    <w:rsid w:val="00BB538D"/>
    <w:rsid w:val="00BB5463"/>
    <w:rsid w:val="00BB5E52"/>
    <w:rsid w:val="00BB5F19"/>
    <w:rsid w:val="00BB61CA"/>
    <w:rsid w:val="00BB654F"/>
    <w:rsid w:val="00BB67ED"/>
    <w:rsid w:val="00BB6CEF"/>
    <w:rsid w:val="00BB6D65"/>
    <w:rsid w:val="00BB6E27"/>
    <w:rsid w:val="00BB6F4B"/>
    <w:rsid w:val="00BB719D"/>
    <w:rsid w:val="00BB7301"/>
    <w:rsid w:val="00BB73AF"/>
    <w:rsid w:val="00BB76E5"/>
    <w:rsid w:val="00BB77F0"/>
    <w:rsid w:val="00BB7984"/>
    <w:rsid w:val="00BB7B59"/>
    <w:rsid w:val="00BB7CF2"/>
    <w:rsid w:val="00BB7E59"/>
    <w:rsid w:val="00BC044F"/>
    <w:rsid w:val="00BC0495"/>
    <w:rsid w:val="00BC065C"/>
    <w:rsid w:val="00BC091A"/>
    <w:rsid w:val="00BC09BD"/>
    <w:rsid w:val="00BC09F1"/>
    <w:rsid w:val="00BC0A34"/>
    <w:rsid w:val="00BC0B74"/>
    <w:rsid w:val="00BC0C0D"/>
    <w:rsid w:val="00BC0CCD"/>
    <w:rsid w:val="00BC0CE5"/>
    <w:rsid w:val="00BC0D08"/>
    <w:rsid w:val="00BC0F6C"/>
    <w:rsid w:val="00BC105A"/>
    <w:rsid w:val="00BC1543"/>
    <w:rsid w:val="00BC15EF"/>
    <w:rsid w:val="00BC1A1C"/>
    <w:rsid w:val="00BC1B62"/>
    <w:rsid w:val="00BC1BB8"/>
    <w:rsid w:val="00BC1DF8"/>
    <w:rsid w:val="00BC1E87"/>
    <w:rsid w:val="00BC1F71"/>
    <w:rsid w:val="00BC254C"/>
    <w:rsid w:val="00BC27A2"/>
    <w:rsid w:val="00BC2856"/>
    <w:rsid w:val="00BC2CAA"/>
    <w:rsid w:val="00BC2CC3"/>
    <w:rsid w:val="00BC2D5F"/>
    <w:rsid w:val="00BC32EC"/>
    <w:rsid w:val="00BC34BB"/>
    <w:rsid w:val="00BC3792"/>
    <w:rsid w:val="00BC3EE0"/>
    <w:rsid w:val="00BC43DF"/>
    <w:rsid w:val="00BC4422"/>
    <w:rsid w:val="00BC45EB"/>
    <w:rsid w:val="00BC490C"/>
    <w:rsid w:val="00BC4917"/>
    <w:rsid w:val="00BC49D8"/>
    <w:rsid w:val="00BC4A97"/>
    <w:rsid w:val="00BC4AD3"/>
    <w:rsid w:val="00BC4B04"/>
    <w:rsid w:val="00BC4D99"/>
    <w:rsid w:val="00BC4DA5"/>
    <w:rsid w:val="00BC4E41"/>
    <w:rsid w:val="00BC4FDE"/>
    <w:rsid w:val="00BC53CE"/>
    <w:rsid w:val="00BC54CD"/>
    <w:rsid w:val="00BC5580"/>
    <w:rsid w:val="00BC5705"/>
    <w:rsid w:val="00BC5B35"/>
    <w:rsid w:val="00BC5C4A"/>
    <w:rsid w:val="00BC5E56"/>
    <w:rsid w:val="00BC5FB2"/>
    <w:rsid w:val="00BC6145"/>
    <w:rsid w:val="00BC6305"/>
    <w:rsid w:val="00BC6442"/>
    <w:rsid w:val="00BC651A"/>
    <w:rsid w:val="00BC6557"/>
    <w:rsid w:val="00BC68AC"/>
    <w:rsid w:val="00BC6A4E"/>
    <w:rsid w:val="00BC6B72"/>
    <w:rsid w:val="00BC6D8F"/>
    <w:rsid w:val="00BC6FFA"/>
    <w:rsid w:val="00BC7656"/>
    <w:rsid w:val="00BC7AE2"/>
    <w:rsid w:val="00BC7B05"/>
    <w:rsid w:val="00BC7C97"/>
    <w:rsid w:val="00BD0593"/>
    <w:rsid w:val="00BD05A9"/>
    <w:rsid w:val="00BD0D9D"/>
    <w:rsid w:val="00BD10E2"/>
    <w:rsid w:val="00BD1173"/>
    <w:rsid w:val="00BD1247"/>
    <w:rsid w:val="00BD140F"/>
    <w:rsid w:val="00BD15E8"/>
    <w:rsid w:val="00BD173E"/>
    <w:rsid w:val="00BD1EC8"/>
    <w:rsid w:val="00BD2031"/>
    <w:rsid w:val="00BD20FF"/>
    <w:rsid w:val="00BD24D6"/>
    <w:rsid w:val="00BD2C72"/>
    <w:rsid w:val="00BD2FF1"/>
    <w:rsid w:val="00BD31D3"/>
    <w:rsid w:val="00BD3457"/>
    <w:rsid w:val="00BD350E"/>
    <w:rsid w:val="00BD36EB"/>
    <w:rsid w:val="00BD3B2E"/>
    <w:rsid w:val="00BD4225"/>
    <w:rsid w:val="00BD4529"/>
    <w:rsid w:val="00BD4847"/>
    <w:rsid w:val="00BD485F"/>
    <w:rsid w:val="00BD4C2D"/>
    <w:rsid w:val="00BD524E"/>
    <w:rsid w:val="00BD53EB"/>
    <w:rsid w:val="00BD5556"/>
    <w:rsid w:val="00BD5562"/>
    <w:rsid w:val="00BD5747"/>
    <w:rsid w:val="00BD5909"/>
    <w:rsid w:val="00BD5EF6"/>
    <w:rsid w:val="00BD62D1"/>
    <w:rsid w:val="00BD662F"/>
    <w:rsid w:val="00BD665D"/>
    <w:rsid w:val="00BD705A"/>
    <w:rsid w:val="00BD77B3"/>
    <w:rsid w:val="00BD7F16"/>
    <w:rsid w:val="00BD7F44"/>
    <w:rsid w:val="00BD7FEE"/>
    <w:rsid w:val="00BE000B"/>
    <w:rsid w:val="00BE0010"/>
    <w:rsid w:val="00BE02AA"/>
    <w:rsid w:val="00BE0841"/>
    <w:rsid w:val="00BE08E2"/>
    <w:rsid w:val="00BE0B07"/>
    <w:rsid w:val="00BE0C41"/>
    <w:rsid w:val="00BE0E10"/>
    <w:rsid w:val="00BE0F0D"/>
    <w:rsid w:val="00BE1342"/>
    <w:rsid w:val="00BE14C4"/>
    <w:rsid w:val="00BE15E3"/>
    <w:rsid w:val="00BE18B0"/>
    <w:rsid w:val="00BE2068"/>
    <w:rsid w:val="00BE278B"/>
    <w:rsid w:val="00BE2953"/>
    <w:rsid w:val="00BE2A1A"/>
    <w:rsid w:val="00BE2BDD"/>
    <w:rsid w:val="00BE3342"/>
    <w:rsid w:val="00BE35F6"/>
    <w:rsid w:val="00BE3A86"/>
    <w:rsid w:val="00BE3C55"/>
    <w:rsid w:val="00BE3CC5"/>
    <w:rsid w:val="00BE3EFE"/>
    <w:rsid w:val="00BE3FE3"/>
    <w:rsid w:val="00BE4129"/>
    <w:rsid w:val="00BE465E"/>
    <w:rsid w:val="00BE4F4C"/>
    <w:rsid w:val="00BE51BC"/>
    <w:rsid w:val="00BE53F9"/>
    <w:rsid w:val="00BE55B2"/>
    <w:rsid w:val="00BE59CD"/>
    <w:rsid w:val="00BE5F20"/>
    <w:rsid w:val="00BE6143"/>
    <w:rsid w:val="00BE61A8"/>
    <w:rsid w:val="00BE66E6"/>
    <w:rsid w:val="00BE6BD8"/>
    <w:rsid w:val="00BE6DF7"/>
    <w:rsid w:val="00BE6E29"/>
    <w:rsid w:val="00BE7230"/>
    <w:rsid w:val="00BE739C"/>
    <w:rsid w:val="00BE78DA"/>
    <w:rsid w:val="00BE79F0"/>
    <w:rsid w:val="00BF01ED"/>
    <w:rsid w:val="00BF01FD"/>
    <w:rsid w:val="00BF077D"/>
    <w:rsid w:val="00BF0888"/>
    <w:rsid w:val="00BF08A2"/>
    <w:rsid w:val="00BF0A45"/>
    <w:rsid w:val="00BF0EDC"/>
    <w:rsid w:val="00BF1241"/>
    <w:rsid w:val="00BF169B"/>
    <w:rsid w:val="00BF1C4A"/>
    <w:rsid w:val="00BF1CC0"/>
    <w:rsid w:val="00BF1CC7"/>
    <w:rsid w:val="00BF1EA4"/>
    <w:rsid w:val="00BF1EA9"/>
    <w:rsid w:val="00BF1FD3"/>
    <w:rsid w:val="00BF2915"/>
    <w:rsid w:val="00BF293E"/>
    <w:rsid w:val="00BF2CF9"/>
    <w:rsid w:val="00BF3BB4"/>
    <w:rsid w:val="00BF4160"/>
    <w:rsid w:val="00BF4166"/>
    <w:rsid w:val="00BF481C"/>
    <w:rsid w:val="00BF4A32"/>
    <w:rsid w:val="00BF4B35"/>
    <w:rsid w:val="00BF4D9B"/>
    <w:rsid w:val="00BF5865"/>
    <w:rsid w:val="00BF5A7D"/>
    <w:rsid w:val="00BF5A8F"/>
    <w:rsid w:val="00BF5DFC"/>
    <w:rsid w:val="00BF61B6"/>
    <w:rsid w:val="00BF61DF"/>
    <w:rsid w:val="00BF6736"/>
    <w:rsid w:val="00BF67D2"/>
    <w:rsid w:val="00BF6A28"/>
    <w:rsid w:val="00BF6B85"/>
    <w:rsid w:val="00BF6F86"/>
    <w:rsid w:val="00BF7266"/>
    <w:rsid w:val="00BF74DD"/>
    <w:rsid w:val="00BF7A47"/>
    <w:rsid w:val="00BF7D4B"/>
    <w:rsid w:val="00C0042B"/>
    <w:rsid w:val="00C00512"/>
    <w:rsid w:val="00C005A2"/>
    <w:rsid w:val="00C005F2"/>
    <w:rsid w:val="00C0074D"/>
    <w:rsid w:val="00C00AA4"/>
    <w:rsid w:val="00C00C5F"/>
    <w:rsid w:val="00C00D17"/>
    <w:rsid w:val="00C0112D"/>
    <w:rsid w:val="00C01238"/>
    <w:rsid w:val="00C012E1"/>
    <w:rsid w:val="00C01308"/>
    <w:rsid w:val="00C0161E"/>
    <w:rsid w:val="00C01760"/>
    <w:rsid w:val="00C017E4"/>
    <w:rsid w:val="00C01840"/>
    <w:rsid w:val="00C01B7D"/>
    <w:rsid w:val="00C01C4D"/>
    <w:rsid w:val="00C01D7F"/>
    <w:rsid w:val="00C01DDB"/>
    <w:rsid w:val="00C01FC7"/>
    <w:rsid w:val="00C0208C"/>
    <w:rsid w:val="00C02189"/>
    <w:rsid w:val="00C021A9"/>
    <w:rsid w:val="00C022AA"/>
    <w:rsid w:val="00C02481"/>
    <w:rsid w:val="00C02C59"/>
    <w:rsid w:val="00C02F98"/>
    <w:rsid w:val="00C0336E"/>
    <w:rsid w:val="00C033A2"/>
    <w:rsid w:val="00C033E1"/>
    <w:rsid w:val="00C0386B"/>
    <w:rsid w:val="00C03905"/>
    <w:rsid w:val="00C03AB5"/>
    <w:rsid w:val="00C0434A"/>
    <w:rsid w:val="00C043F1"/>
    <w:rsid w:val="00C044D8"/>
    <w:rsid w:val="00C0490A"/>
    <w:rsid w:val="00C049E7"/>
    <w:rsid w:val="00C04AF8"/>
    <w:rsid w:val="00C050B9"/>
    <w:rsid w:val="00C050BF"/>
    <w:rsid w:val="00C05C74"/>
    <w:rsid w:val="00C05E1B"/>
    <w:rsid w:val="00C05FBA"/>
    <w:rsid w:val="00C063C0"/>
    <w:rsid w:val="00C0643D"/>
    <w:rsid w:val="00C064D9"/>
    <w:rsid w:val="00C0661D"/>
    <w:rsid w:val="00C066F2"/>
    <w:rsid w:val="00C06896"/>
    <w:rsid w:val="00C06C3E"/>
    <w:rsid w:val="00C06C71"/>
    <w:rsid w:val="00C06E51"/>
    <w:rsid w:val="00C07089"/>
    <w:rsid w:val="00C07234"/>
    <w:rsid w:val="00C07482"/>
    <w:rsid w:val="00C0751D"/>
    <w:rsid w:val="00C07630"/>
    <w:rsid w:val="00C07C6E"/>
    <w:rsid w:val="00C07F18"/>
    <w:rsid w:val="00C105E7"/>
    <w:rsid w:val="00C10680"/>
    <w:rsid w:val="00C108C0"/>
    <w:rsid w:val="00C10AD1"/>
    <w:rsid w:val="00C10BB0"/>
    <w:rsid w:val="00C10E07"/>
    <w:rsid w:val="00C110D3"/>
    <w:rsid w:val="00C1119E"/>
    <w:rsid w:val="00C11307"/>
    <w:rsid w:val="00C113B8"/>
    <w:rsid w:val="00C114D0"/>
    <w:rsid w:val="00C11872"/>
    <w:rsid w:val="00C119C1"/>
    <w:rsid w:val="00C11B59"/>
    <w:rsid w:val="00C11B62"/>
    <w:rsid w:val="00C11BB2"/>
    <w:rsid w:val="00C11ED3"/>
    <w:rsid w:val="00C11FF8"/>
    <w:rsid w:val="00C1223D"/>
    <w:rsid w:val="00C124E7"/>
    <w:rsid w:val="00C1279A"/>
    <w:rsid w:val="00C127CB"/>
    <w:rsid w:val="00C1290D"/>
    <w:rsid w:val="00C12F8F"/>
    <w:rsid w:val="00C13007"/>
    <w:rsid w:val="00C13012"/>
    <w:rsid w:val="00C131EA"/>
    <w:rsid w:val="00C13276"/>
    <w:rsid w:val="00C13A61"/>
    <w:rsid w:val="00C13E27"/>
    <w:rsid w:val="00C13EA5"/>
    <w:rsid w:val="00C13F2D"/>
    <w:rsid w:val="00C1473C"/>
    <w:rsid w:val="00C14845"/>
    <w:rsid w:val="00C14B1C"/>
    <w:rsid w:val="00C14D89"/>
    <w:rsid w:val="00C15032"/>
    <w:rsid w:val="00C150AB"/>
    <w:rsid w:val="00C152CF"/>
    <w:rsid w:val="00C1568A"/>
    <w:rsid w:val="00C1571E"/>
    <w:rsid w:val="00C15822"/>
    <w:rsid w:val="00C15984"/>
    <w:rsid w:val="00C15E7C"/>
    <w:rsid w:val="00C160AE"/>
    <w:rsid w:val="00C161CE"/>
    <w:rsid w:val="00C162AE"/>
    <w:rsid w:val="00C16443"/>
    <w:rsid w:val="00C1651D"/>
    <w:rsid w:val="00C1656B"/>
    <w:rsid w:val="00C1695F"/>
    <w:rsid w:val="00C17063"/>
    <w:rsid w:val="00C17175"/>
    <w:rsid w:val="00C173C8"/>
    <w:rsid w:val="00C17818"/>
    <w:rsid w:val="00C1785D"/>
    <w:rsid w:val="00C17C4B"/>
    <w:rsid w:val="00C17F27"/>
    <w:rsid w:val="00C201F1"/>
    <w:rsid w:val="00C207EB"/>
    <w:rsid w:val="00C2098C"/>
    <w:rsid w:val="00C20AD4"/>
    <w:rsid w:val="00C20B7A"/>
    <w:rsid w:val="00C214A4"/>
    <w:rsid w:val="00C2152A"/>
    <w:rsid w:val="00C215BB"/>
    <w:rsid w:val="00C22059"/>
    <w:rsid w:val="00C22557"/>
    <w:rsid w:val="00C227FF"/>
    <w:rsid w:val="00C2281A"/>
    <w:rsid w:val="00C22837"/>
    <w:rsid w:val="00C22AAB"/>
    <w:rsid w:val="00C22B6F"/>
    <w:rsid w:val="00C22C90"/>
    <w:rsid w:val="00C22DBB"/>
    <w:rsid w:val="00C22F0D"/>
    <w:rsid w:val="00C22F9C"/>
    <w:rsid w:val="00C23103"/>
    <w:rsid w:val="00C23165"/>
    <w:rsid w:val="00C23182"/>
    <w:rsid w:val="00C23331"/>
    <w:rsid w:val="00C237BF"/>
    <w:rsid w:val="00C23851"/>
    <w:rsid w:val="00C23A50"/>
    <w:rsid w:val="00C23BD8"/>
    <w:rsid w:val="00C23E22"/>
    <w:rsid w:val="00C240FC"/>
    <w:rsid w:val="00C241CA"/>
    <w:rsid w:val="00C243DF"/>
    <w:rsid w:val="00C2472F"/>
    <w:rsid w:val="00C249D7"/>
    <w:rsid w:val="00C24CB9"/>
    <w:rsid w:val="00C25217"/>
    <w:rsid w:val="00C252E4"/>
    <w:rsid w:val="00C254A0"/>
    <w:rsid w:val="00C257B6"/>
    <w:rsid w:val="00C257FA"/>
    <w:rsid w:val="00C25E47"/>
    <w:rsid w:val="00C25F4F"/>
    <w:rsid w:val="00C260FD"/>
    <w:rsid w:val="00C266FA"/>
    <w:rsid w:val="00C2677D"/>
    <w:rsid w:val="00C26C85"/>
    <w:rsid w:val="00C2701B"/>
    <w:rsid w:val="00C27038"/>
    <w:rsid w:val="00C2711A"/>
    <w:rsid w:val="00C27305"/>
    <w:rsid w:val="00C27603"/>
    <w:rsid w:val="00C2760F"/>
    <w:rsid w:val="00C276BA"/>
    <w:rsid w:val="00C277E7"/>
    <w:rsid w:val="00C27956"/>
    <w:rsid w:val="00C279DD"/>
    <w:rsid w:val="00C27F9E"/>
    <w:rsid w:val="00C301E5"/>
    <w:rsid w:val="00C30200"/>
    <w:rsid w:val="00C30412"/>
    <w:rsid w:val="00C30535"/>
    <w:rsid w:val="00C307DC"/>
    <w:rsid w:val="00C30941"/>
    <w:rsid w:val="00C30A69"/>
    <w:rsid w:val="00C317E6"/>
    <w:rsid w:val="00C31CD6"/>
    <w:rsid w:val="00C31F1F"/>
    <w:rsid w:val="00C3213E"/>
    <w:rsid w:val="00C328EA"/>
    <w:rsid w:val="00C328FD"/>
    <w:rsid w:val="00C32EAD"/>
    <w:rsid w:val="00C3311F"/>
    <w:rsid w:val="00C3337A"/>
    <w:rsid w:val="00C33546"/>
    <w:rsid w:val="00C33A7E"/>
    <w:rsid w:val="00C33E1B"/>
    <w:rsid w:val="00C34265"/>
    <w:rsid w:val="00C34270"/>
    <w:rsid w:val="00C343C6"/>
    <w:rsid w:val="00C34699"/>
    <w:rsid w:val="00C346D0"/>
    <w:rsid w:val="00C3505A"/>
    <w:rsid w:val="00C350B4"/>
    <w:rsid w:val="00C35132"/>
    <w:rsid w:val="00C35149"/>
    <w:rsid w:val="00C351B5"/>
    <w:rsid w:val="00C354DF"/>
    <w:rsid w:val="00C35815"/>
    <w:rsid w:val="00C35D9C"/>
    <w:rsid w:val="00C35EC0"/>
    <w:rsid w:val="00C36357"/>
    <w:rsid w:val="00C365B4"/>
    <w:rsid w:val="00C365F3"/>
    <w:rsid w:val="00C368A8"/>
    <w:rsid w:val="00C36911"/>
    <w:rsid w:val="00C36FE0"/>
    <w:rsid w:val="00C37136"/>
    <w:rsid w:val="00C376E2"/>
    <w:rsid w:val="00C40754"/>
    <w:rsid w:val="00C408E1"/>
    <w:rsid w:val="00C41019"/>
    <w:rsid w:val="00C410FD"/>
    <w:rsid w:val="00C41128"/>
    <w:rsid w:val="00C41463"/>
    <w:rsid w:val="00C415F6"/>
    <w:rsid w:val="00C41A43"/>
    <w:rsid w:val="00C41B1F"/>
    <w:rsid w:val="00C42125"/>
    <w:rsid w:val="00C421A6"/>
    <w:rsid w:val="00C421ED"/>
    <w:rsid w:val="00C42350"/>
    <w:rsid w:val="00C42949"/>
    <w:rsid w:val="00C42A4F"/>
    <w:rsid w:val="00C42D02"/>
    <w:rsid w:val="00C42D1D"/>
    <w:rsid w:val="00C42DA4"/>
    <w:rsid w:val="00C42DAA"/>
    <w:rsid w:val="00C43403"/>
    <w:rsid w:val="00C43BCD"/>
    <w:rsid w:val="00C43C6D"/>
    <w:rsid w:val="00C43E1E"/>
    <w:rsid w:val="00C4434F"/>
    <w:rsid w:val="00C447AD"/>
    <w:rsid w:val="00C448B6"/>
    <w:rsid w:val="00C44ACB"/>
    <w:rsid w:val="00C44B6E"/>
    <w:rsid w:val="00C44DB8"/>
    <w:rsid w:val="00C44FA3"/>
    <w:rsid w:val="00C4526C"/>
    <w:rsid w:val="00C45330"/>
    <w:rsid w:val="00C45343"/>
    <w:rsid w:val="00C45471"/>
    <w:rsid w:val="00C4596C"/>
    <w:rsid w:val="00C45ABA"/>
    <w:rsid w:val="00C45C74"/>
    <w:rsid w:val="00C45CB0"/>
    <w:rsid w:val="00C466AD"/>
    <w:rsid w:val="00C467B2"/>
    <w:rsid w:val="00C46B98"/>
    <w:rsid w:val="00C46E04"/>
    <w:rsid w:val="00C4786F"/>
    <w:rsid w:val="00C5005F"/>
    <w:rsid w:val="00C501E2"/>
    <w:rsid w:val="00C508DD"/>
    <w:rsid w:val="00C5096A"/>
    <w:rsid w:val="00C50A31"/>
    <w:rsid w:val="00C50DBD"/>
    <w:rsid w:val="00C50F2A"/>
    <w:rsid w:val="00C50F76"/>
    <w:rsid w:val="00C512E0"/>
    <w:rsid w:val="00C51F98"/>
    <w:rsid w:val="00C52055"/>
    <w:rsid w:val="00C5238C"/>
    <w:rsid w:val="00C5242E"/>
    <w:rsid w:val="00C52440"/>
    <w:rsid w:val="00C525B2"/>
    <w:rsid w:val="00C525DA"/>
    <w:rsid w:val="00C525E6"/>
    <w:rsid w:val="00C527F0"/>
    <w:rsid w:val="00C528B6"/>
    <w:rsid w:val="00C52969"/>
    <w:rsid w:val="00C52D2A"/>
    <w:rsid w:val="00C52DCE"/>
    <w:rsid w:val="00C52FAF"/>
    <w:rsid w:val="00C5307E"/>
    <w:rsid w:val="00C53426"/>
    <w:rsid w:val="00C535A2"/>
    <w:rsid w:val="00C536F2"/>
    <w:rsid w:val="00C53921"/>
    <w:rsid w:val="00C53943"/>
    <w:rsid w:val="00C53B6F"/>
    <w:rsid w:val="00C5413E"/>
    <w:rsid w:val="00C54456"/>
    <w:rsid w:val="00C54526"/>
    <w:rsid w:val="00C54A66"/>
    <w:rsid w:val="00C54A8A"/>
    <w:rsid w:val="00C54AAB"/>
    <w:rsid w:val="00C54D38"/>
    <w:rsid w:val="00C54DCD"/>
    <w:rsid w:val="00C54FE1"/>
    <w:rsid w:val="00C552F0"/>
    <w:rsid w:val="00C5557C"/>
    <w:rsid w:val="00C55605"/>
    <w:rsid w:val="00C556B3"/>
    <w:rsid w:val="00C559C0"/>
    <w:rsid w:val="00C55A49"/>
    <w:rsid w:val="00C55CF0"/>
    <w:rsid w:val="00C56040"/>
    <w:rsid w:val="00C5671F"/>
    <w:rsid w:val="00C56CAE"/>
    <w:rsid w:val="00C56D7B"/>
    <w:rsid w:val="00C56FEF"/>
    <w:rsid w:val="00C57B4E"/>
    <w:rsid w:val="00C57B91"/>
    <w:rsid w:val="00C57F87"/>
    <w:rsid w:val="00C602A8"/>
    <w:rsid w:val="00C60814"/>
    <w:rsid w:val="00C60D46"/>
    <w:rsid w:val="00C611FD"/>
    <w:rsid w:val="00C6176E"/>
    <w:rsid w:val="00C618F8"/>
    <w:rsid w:val="00C61939"/>
    <w:rsid w:val="00C61AD8"/>
    <w:rsid w:val="00C61BEC"/>
    <w:rsid w:val="00C61F4B"/>
    <w:rsid w:val="00C62317"/>
    <w:rsid w:val="00C6290B"/>
    <w:rsid w:val="00C62D9E"/>
    <w:rsid w:val="00C62DDF"/>
    <w:rsid w:val="00C63991"/>
    <w:rsid w:val="00C641D9"/>
    <w:rsid w:val="00C642F4"/>
    <w:rsid w:val="00C646BE"/>
    <w:rsid w:val="00C64D5C"/>
    <w:rsid w:val="00C64E9A"/>
    <w:rsid w:val="00C64F05"/>
    <w:rsid w:val="00C65004"/>
    <w:rsid w:val="00C65105"/>
    <w:rsid w:val="00C6517B"/>
    <w:rsid w:val="00C651CE"/>
    <w:rsid w:val="00C65259"/>
    <w:rsid w:val="00C65999"/>
    <w:rsid w:val="00C66D83"/>
    <w:rsid w:val="00C66F35"/>
    <w:rsid w:val="00C66F4B"/>
    <w:rsid w:val="00C67133"/>
    <w:rsid w:val="00C6742A"/>
    <w:rsid w:val="00C67639"/>
    <w:rsid w:val="00C67640"/>
    <w:rsid w:val="00C67A5A"/>
    <w:rsid w:val="00C67CB2"/>
    <w:rsid w:val="00C67F1B"/>
    <w:rsid w:val="00C702E2"/>
    <w:rsid w:val="00C70361"/>
    <w:rsid w:val="00C7039B"/>
    <w:rsid w:val="00C7053C"/>
    <w:rsid w:val="00C706E3"/>
    <w:rsid w:val="00C707AA"/>
    <w:rsid w:val="00C7087D"/>
    <w:rsid w:val="00C709EB"/>
    <w:rsid w:val="00C70B28"/>
    <w:rsid w:val="00C7101D"/>
    <w:rsid w:val="00C71497"/>
    <w:rsid w:val="00C71691"/>
    <w:rsid w:val="00C71CD1"/>
    <w:rsid w:val="00C71EF6"/>
    <w:rsid w:val="00C7258F"/>
    <w:rsid w:val="00C725A8"/>
    <w:rsid w:val="00C725FF"/>
    <w:rsid w:val="00C72AE6"/>
    <w:rsid w:val="00C72B0D"/>
    <w:rsid w:val="00C72F96"/>
    <w:rsid w:val="00C730C9"/>
    <w:rsid w:val="00C730F3"/>
    <w:rsid w:val="00C734BE"/>
    <w:rsid w:val="00C737E2"/>
    <w:rsid w:val="00C738C6"/>
    <w:rsid w:val="00C739CE"/>
    <w:rsid w:val="00C73C0A"/>
    <w:rsid w:val="00C73C3B"/>
    <w:rsid w:val="00C73DCF"/>
    <w:rsid w:val="00C73E86"/>
    <w:rsid w:val="00C73FC3"/>
    <w:rsid w:val="00C741BA"/>
    <w:rsid w:val="00C7425F"/>
    <w:rsid w:val="00C748A7"/>
    <w:rsid w:val="00C748E0"/>
    <w:rsid w:val="00C74CDC"/>
    <w:rsid w:val="00C75254"/>
    <w:rsid w:val="00C752C6"/>
    <w:rsid w:val="00C753B2"/>
    <w:rsid w:val="00C754A9"/>
    <w:rsid w:val="00C75541"/>
    <w:rsid w:val="00C75CF5"/>
    <w:rsid w:val="00C75D21"/>
    <w:rsid w:val="00C76200"/>
    <w:rsid w:val="00C763EC"/>
    <w:rsid w:val="00C76841"/>
    <w:rsid w:val="00C7689D"/>
    <w:rsid w:val="00C76BB8"/>
    <w:rsid w:val="00C76C79"/>
    <w:rsid w:val="00C76CDE"/>
    <w:rsid w:val="00C77300"/>
    <w:rsid w:val="00C77882"/>
    <w:rsid w:val="00C77CD8"/>
    <w:rsid w:val="00C77E3B"/>
    <w:rsid w:val="00C802E3"/>
    <w:rsid w:val="00C80633"/>
    <w:rsid w:val="00C80C70"/>
    <w:rsid w:val="00C80CDB"/>
    <w:rsid w:val="00C8103B"/>
    <w:rsid w:val="00C811AF"/>
    <w:rsid w:val="00C814FB"/>
    <w:rsid w:val="00C81500"/>
    <w:rsid w:val="00C81611"/>
    <w:rsid w:val="00C81837"/>
    <w:rsid w:val="00C818D9"/>
    <w:rsid w:val="00C81AF4"/>
    <w:rsid w:val="00C81C2E"/>
    <w:rsid w:val="00C81DFF"/>
    <w:rsid w:val="00C820D0"/>
    <w:rsid w:val="00C821A8"/>
    <w:rsid w:val="00C8238D"/>
    <w:rsid w:val="00C828B2"/>
    <w:rsid w:val="00C828C5"/>
    <w:rsid w:val="00C828D3"/>
    <w:rsid w:val="00C82E82"/>
    <w:rsid w:val="00C83261"/>
    <w:rsid w:val="00C83470"/>
    <w:rsid w:val="00C83536"/>
    <w:rsid w:val="00C842D1"/>
    <w:rsid w:val="00C8444E"/>
    <w:rsid w:val="00C844B9"/>
    <w:rsid w:val="00C84521"/>
    <w:rsid w:val="00C847F4"/>
    <w:rsid w:val="00C84B63"/>
    <w:rsid w:val="00C84C53"/>
    <w:rsid w:val="00C84C7E"/>
    <w:rsid w:val="00C851E5"/>
    <w:rsid w:val="00C85217"/>
    <w:rsid w:val="00C85362"/>
    <w:rsid w:val="00C853A1"/>
    <w:rsid w:val="00C85597"/>
    <w:rsid w:val="00C8571C"/>
    <w:rsid w:val="00C859B5"/>
    <w:rsid w:val="00C85EDD"/>
    <w:rsid w:val="00C8664E"/>
    <w:rsid w:val="00C868DD"/>
    <w:rsid w:val="00C86F58"/>
    <w:rsid w:val="00C87013"/>
    <w:rsid w:val="00C875B6"/>
    <w:rsid w:val="00C876CD"/>
    <w:rsid w:val="00C87B14"/>
    <w:rsid w:val="00C87C15"/>
    <w:rsid w:val="00C87F0E"/>
    <w:rsid w:val="00C87FEB"/>
    <w:rsid w:val="00C9032A"/>
    <w:rsid w:val="00C90476"/>
    <w:rsid w:val="00C909FA"/>
    <w:rsid w:val="00C90A82"/>
    <w:rsid w:val="00C90C6E"/>
    <w:rsid w:val="00C90E88"/>
    <w:rsid w:val="00C90FA9"/>
    <w:rsid w:val="00C9108C"/>
    <w:rsid w:val="00C91135"/>
    <w:rsid w:val="00C911C0"/>
    <w:rsid w:val="00C914A3"/>
    <w:rsid w:val="00C91C34"/>
    <w:rsid w:val="00C9214A"/>
    <w:rsid w:val="00C924A3"/>
    <w:rsid w:val="00C925F8"/>
    <w:rsid w:val="00C927FA"/>
    <w:rsid w:val="00C928C8"/>
    <w:rsid w:val="00C92A7B"/>
    <w:rsid w:val="00C92D41"/>
    <w:rsid w:val="00C92EF2"/>
    <w:rsid w:val="00C930F5"/>
    <w:rsid w:val="00C933E0"/>
    <w:rsid w:val="00C9369E"/>
    <w:rsid w:val="00C93743"/>
    <w:rsid w:val="00C937E4"/>
    <w:rsid w:val="00C9399B"/>
    <w:rsid w:val="00C93C90"/>
    <w:rsid w:val="00C93DEC"/>
    <w:rsid w:val="00C94646"/>
    <w:rsid w:val="00C94720"/>
    <w:rsid w:val="00C94728"/>
    <w:rsid w:val="00C94766"/>
    <w:rsid w:val="00C94872"/>
    <w:rsid w:val="00C949AE"/>
    <w:rsid w:val="00C949D6"/>
    <w:rsid w:val="00C94D0A"/>
    <w:rsid w:val="00C94F2A"/>
    <w:rsid w:val="00C94F3B"/>
    <w:rsid w:val="00C9517E"/>
    <w:rsid w:val="00C95248"/>
    <w:rsid w:val="00C954DE"/>
    <w:rsid w:val="00C956AA"/>
    <w:rsid w:val="00C95799"/>
    <w:rsid w:val="00C959A4"/>
    <w:rsid w:val="00C95CBE"/>
    <w:rsid w:val="00C95E62"/>
    <w:rsid w:val="00C967BB"/>
    <w:rsid w:val="00C96AB1"/>
    <w:rsid w:val="00C96BD1"/>
    <w:rsid w:val="00C96C4C"/>
    <w:rsid w:val="00C96CB3"/>
    <w:rsid w:val="00C96EB9"/>
    <w:rsid w:val="00C96FFA"/>
    <w:rsid w:val="00C97159"/>
    <w:rsid w:val="00C9724D"/>
    <w:rsid w:val="00C97705"/>
    <w:rsid w:val="00C97712"/>
    <w:rsid w:val="00C97A32"/>
    <w:rsid w:val="00C97F95"/>
    <w:rsid w:val="00CA033F"/>
    <w:rsid w:val="00CA036F"/>
    <w:rsid w:val="00CA044C"/>
    <w:rsid w:val="00CA04FE"/>
    <w:rsid w:val="00CA07ED"/>
    <w:rsid w:val="00CA0840"/>
    <w:rsid w:val="00CA088B"/>
    <w:rsid w:val="00CA095B"/>
    <w:rsid w:val="00CA09B8"/>
    <w:rsid w:val="00CA0F6B"/>
    <w:rsid w:val="00CA1068"/>
    <w:rsid w:val="00CA126D"/>
    <w:rsid w:val="00CA1379"/>
    <w:rsid w:val="00CA13F6"/>
    <w:rsid w:val="00CA15B2"/>
    <w:rsid w:val="00CA1C6A"/>
    <w:rsid w:val="00CA1D99"/>
    <w:rsid w:val="00CA1FED"/>
    <w:rsid w:val="00CA218B"/>
    <w:rsid w:val="00CA2199"/>
    <w:rsid w:val="00CA2372"/>
    <w:rsid w:val="00CA2B32"/>
    <w:rsid w:val="00CA2BD6"/>
    <w:rsid w:val="00CA2F3A"/>
    <w:rsid w:val="00CA32BB"/>
    <w:rsid w:val="00CA32D3"/>
    <w:rsid w:val="00CA357A"/>
    <w:rsid w:val="00CA3BBB"/>
    <w:rsid w:val="00CA3C56"/>
    <w:rsid w:val="00CA3C5D"/>
    <w:rsid w:val="00CA3F0D"/>
    <w:rsid w:val="00CA42F4"/>
    <w:rsid w:val="00CA469C"/>
    <w:rsid w:val="00CA48D7"/>
    <w:rsid w:val="00CA4B26"/>
    <w:rsid w:val="00CA4C75"/>
    <w:rsid w:val="00CA4DC2"/>
    <w:rsid w:val="00CA4EA9"/>
    <w:rsid w:val="00CA589B"/>
    <w:rsid w:val="00CA58BD"/>
    <w:rsid w:val="00CA5A7A"/>
    <w:rsid w:val="00CA5A87"/>
    <w:rsid w:val="00CA5B17"/>
    <w:rsid w:val="00CA5BB5"/>
    <w:rsid w:val="00CA5EAB"/>
    <w:rsid w:val="00CA63B1"/>
    <w:rsid w:val="00CA691E"/>
    <w:rsid w:val="00CA70C3"/>
    <w:rsid w:val="00CA7640"/>
    <w:rsid w:val="00CA7662"/>
    <w:rsid w:val="00CA76EE"/>
    <w:rsid w:val="00CA799B"/>
    <w:rsid w:val="00CA7AC4"/>
    <w:rsid w:val="00CA7B94"/>
    <w:rsid w:val="00CA7D54"/>
    <w:rsid w:val="00CB01E3"/>
    <w:rsid w:val="00CB044D"/>
    <w:rsid w:val="00CB04CB"/>
    <w:rsid w:val="00CB0ADA"/>
    <w:rsid w:val="00CB135A"/>
    <w:rsid w:val="00CB15F4"/>
    <w:rsid w:val="00CB1737"/>
    <w:rsid w:val="00CB1A2D"/>
    <w:rsid w:val="00CB1DB3"/>
    <w:rsid w:val="00CB1DE9"/>
    <w:rsid w:val="00CB1F34"/>
    <w:rsid w:val="00CB22EB"/>
    <w:rsid w:val="00CB24F7"/>
    <w:rsid w:val="00CB26B3"/>
    <w:rsid w:val="00CB28E7"/>
    <w:rsid w:val="00CB2A0F"/>
    <w:rsid w:val="00CB2CBB"/>
    <w:rsid w:val="00CB2D6E"/>
    <w:rsid w:val="00CB3238"/>
    <w:rsid w:val="00CB338A"/>
    <w:rsid w:val="00CB367F"/>
    <w:rsid w:val="00CB3A51"/>
    <w:rsid w:val="00CB3B47"/>
    <w:rsid w:val="00CB48AE"/>
    <w:rsid w:val="00CB5700"/>
    <w:rsid w:val="00CB5821"/>
    <w:rsid w:val="00CB5B49"/>
    <w:rsid w:val="00CB5DE8"/>
    <w:rsid w:val="00CB6A23"/>
    <w:rsid w:val="00CB6D3F"/>
    <w:rsid w:val="00CB70F8"/>
    <w:rsid w:val="00CB77F9"/>
    <w:rsid w:val="00CB79F5"/>
    <w:rsid w:val="00CB7D76"/>
    <w:rsid w:val="00CB7F5B"/>
    <w:rsid w:val="00CC0226"/>
    <w:rsid w:val="00CC0229"/>
    <w:rsid w:val="00CC0533"/>
    <w:rsid w:val="00CC078D"/>
    <w:rsid w:val="00CC0A81"/>
    <w:rsid w:val="00CC1403"/>
    <w:rsid w:val="00CC19BE"/>
    <w:rsid w:val="00CC1B01"/>
    <w:rsid w:val="00CC21BF"/>
    <w:rsid w:val="00CC2506"/>
    <w:rsid w:val="00CC27D2"/>
    <w:rsid w:val="00CC2A89"/>
    <w:rsid w:val="00CC31C8"/>
    <w:rsid w:val="00CC32F6"/>
    <w:rsid w:val="00CC335D"/>
    <w:rsid w:val="00CC347B"/>
    <w:rsid w:val="00CC348D"/>
    <w:rsid w:val="00CC35A7"/>
    <w:rsid w:val="00CC38C4"/>
    <w:rsid w:val="00CC3A1F"/>
    <w:rsid w:val="00CC3AFC"/>
    <w:rsid w:val="00CC3B72"/>
    <w:rsid w:val="00CC3BB1"/>
    <w:rsid w:val="00CC3C6F"/>
    <w:rsid w:val="00CC3CB6"/>
    <w:rsid w:val="00CC432C"/>
    <w:rsid w:val="00CC48DD"/>
    <w:rsid w:val="00CC4A48"/>
    <w:rsid w:val="00CC4AC6"/>
    <w:rsid w:val="00CC4BEB"/>
    <w:rsid w:val="00CC4C27"/>
    <w:rsid w:val="00CC4C43"/>
    <w:rsid w:val="00CC4D6B"/>
    <w:rsid w:val="00CC4D7F"/>
    <w:rsid w:val="00CC4F6B"/>
    <w:rsid w:val="00CC513D"/>
    <w:rsid w:val="00CC52A2"/>
    <w:rsid w:val="00CC52F1"/>
    <w:rsid w:val="00CC573B"/>
    <w:rsid w:val="00CC592D"/>
    <w:rsid w:val="00CC5EFE"/>
    <w:rsid w:val="00CC6280"/>
    <w:rsid w:val="00CC647B"/>
    <w:rsid w:val="00CC659D"/>
    <w:rsid w:val="00CC65EB"/>
    <w:rsid w:val="00CC6849"/>
    <w:rsid w:val="00CC6D98"/>
    <w:rsid w:val="00CC721E"/>
    <w:rsid w:val="00CC751C"/>
    <w:rsid w:val="00CC77B1"/>
    <w:rsid w:val="00CC79F3"/>
    <w:rsid w:val="00CC7B27"/>
    <w:rsid w:val="00CC7B8C"/>
    <w:rsid w:val="00CC7F36"/>
    <w:rsid w:val="00CC7FA5"/>
    <w:rsid w:val="00CD0914"/>
    <w:rsid w:val="00CD0E40"/>
    <w:rsid w:val="00CD0F38"/>
    <w:rsid w:val="00CD1094"/>
    <w:rsid w:val="00CD125B"/>
    <w:rsid w:val="00CD12DE"/>
    <w:rsid w:val="00CD13CF"/>
    <w:rsid w:val="00CD1623"/>
    <w:rsid w:val="00CD1C03"/>
    <w:rsid w:val="00CD1FBB"/>
    <w:rsid w:val="00CD220F"/>
    <w:rsid w:val="00CD2270"/>
    <w:rsid w:val="00CD22D3"/>
    <w:rsid w:val="00CD23DB"/>
    <w:rsid w:val="00CD2596"/>
    <w:rsid w:val="00CD2810"/>
    <w:rsid w:val="00CD2CE8"/>
    <w:rsid w:val="00CD2E40"/>
    <w:rsid w:val="00CD3D28"/>
    <w:rsid w:val="00CD4ECA"/>
    <w:rsid w:val="00CD5134"/>
    <w:rsid w:val="00CD515A"/>
    <w:rsid w:val="00CD5AC8"/>
    <w:rsid w:val="00CD5D05"/>
    <w:rsid w:val="00CD5F53"/>
    <w:rsid w:val="00CD60EE"/>
    <w:rsid w:val="00CD61E5"/>
    <w:rsid w:val="00CD621D"/>
    <w:rsid w:val="00CD62E8"/>
    <w:rsid w:val="00CD63E2"/>
    <w:rsid w:val="00CD64B8"/>
    <w:rsid w:val="00CD744B"/>
    <w:rsid w:val="00CD74C4"/>
    <w:rsid w:val="00CD7681"/>
    <w:rsid w:val="00CD79BB"/>
    <w:rsid w:val="00CD7CC5"/>
    <w:rsid w:val="00CD7D08"/>
    <w:rsid w:val="00CD7D10"/>
    <w:rsid w:val="00CE02CC"/>
    <w:rsid w:val="00CE03F5"/>
    <w:rsid w:val="00CE0480"/>
    <w:rsid w:val="00CE0883"/>
    <w:rsid w:val="00CE0A00"/>
    <w:rsid w:val="00CE0B2A"/>
    <w:rsid w:val="00CE0B3E"/>
    <w:rsid w:val="00CE0BF9"/>
    <w:rsid w:val="00CE0D40"/>
    <w:rsid w:val="00CE1003"/>
    <w:rsid w:val="00CE144E"/>
    <w:rsid w:val="00CE15DA"/>
    <w:rsid w:val="00CE1807"/>
    <w:rsid w:val="00CE196B"/>
    <w:rsid w:val="00CE1B0B"/>
    <w:rsid w:val="00CE21B1"/>
    <w:rsid w:val="00CE21D5"/>
    <w:rsid w:val="00CE26D8"/>
    <w:rsid w:val="00CE28D4"/>
    <w:rsid w:val="00CE28F4"/>
    <w:rsid w:val="00CE2914"/>
    <w:rsid w:val="00CE2A90"/>
    <w:rsid w:val="00CE2B50"/>
    <w:rsid w:val="00CE2E01"/>
    <w:rsid w:val="00CE35A0"/>
    <w:rsid w:val="00CE35D8"/>
    <w:rsid w:val="00CE36D1"/>
    <w:rsid w:val="00CE3891"/>
    <w:rsid w:val="00CE3B37"/>
    <w:rsid w:val="00CE4045"/>
    <w:rsid w:val="00CE418D"/>
    <w:rsid w:val="00CE46D5"/>
    <w:rsid w:val="00CE4B7E"/>
    <w:rsid w:val="00CE4B8B"/>
    <w:rsid w:val="00CE4C56"/>
    <w:rsid w:val="00CE4E98"/>
    <w:rsid w:val="00CE53FC"/>
    <w:rsid w:val="00CE5DDF"/>
    <w:rsid w:val="00CE6AB7"/>
    <w:rsid w:val="00CE6B52"/>
    <w:rsid w:val="00CE6D3E"/>
    <w:rsid w:val="00CE70FD"/>
    <w:rsid w:val="00CE74FB"/>
    <w:rsid w:val="00CE758A"/>
    <w:rsid w:val="00CE759D"/>
    <w:rsid w:val="00CE7678"/>
    <w:rsid w:val="00CE770F"/>
    <w:rsid w:val="00CE7881"/>
    <w:rsid w:val="00CE7C1A"/>
    <w:rsid w:val="00CE7F0E"/>
    <w:rsid w:val="00CF0235"/>
    <w:rsid w:val="00CF03DA"/>
    <w:rsid w:val="00CF0780"/>
    <w:rsid w:val="00CF0A83"/>
    <w:rsid w:val="00CF0C73"/>
    <w:rsid w:val="00CF132C"/>
    <w:rsid w:val="00CF13BF"/>
    <w:rsid w:val="00CF14E6"/>
    <w:rsid w:val="00CF1532"/>
    <w:rsid w:val="00CF17D5"/>
    <w:rsid w:val="00CF19C3"/>
    <w:rsid w:val="00CF1A54"/>
    <w:rsid w:val="00CF1B12"/>
    <w:rsid w:val="00CF1C79"/>
    <w:rsid w:val="00CF1FEF"/>
    <w:rsid w:val="00CF2625"/>
    <w:rsid w:val="00CF2965"/>
    <w:rsid w:val="00CF2997"/>
    <w:rsid w:val="00CF2AE1"/>
    <w:rsid w:val="00CF2E55"/>
    <w:rsid w:val="00CF320D"/>
    <w:rsid w:val="00CF36BD"/>
    <w:rsid w:val="00CF3922"/>
    <w:rsid w:val="00CF45ED"/>
    <w:rsid w:val="00CF472E"/>
    <w:rsid w:val="00CF48BD"/>
    <w:rsid w:val="00CF48C2"/>
    <w:rsid w:val="00CF4D29"/>
    <w:rsid w:val="00CF4F1C"/>
    <w:rsid w:val="00CF5124"/>
    <w:rsid w:val="00CF51A5"/>
    <w:rsid w:val="00CF5208"/>
    <w:rsid w:val="00CF537D"/>
    <w:rsid w:val="00CF54ED"/>
    <w:rsid w:val="00CF56E2"/>
    <w:rsid w:val="00CF57CD"/>
    <w:rsid w:val="00CF5A6F"/>
    <w:rsid w:val="00CF5CBE"/>
    <w:rsid w:val="00CF5D13"/>
    <w:rsid w:val="00CF60C8"/>
    <w:rsid w:val="00CF633C"/>
    <w:rsid w:val="00CF65F0"/>
    <w:rsid w:val="00CF67AA"/>
    <w:rsid w:val="00CF73BA"/>
    <w:rsid w:val="00CF7866"/>
    <w:rsid w:val="00CF7955"/>
    <w:rsid w:val="00CF7BD7"/>
    <w:rsid w:val="00CF7E08"/>
    <w:rsid w:val="00D0003D"/>
    <w:rsid w:val="00D00A83"/>
    <w:rsid w:val="00D00B99"/>
    <w:rsid w:val="00D00C98"/>
    <w:rsid w:val="00D00D40"/>
    <w:rsid w:val="00D00F5B"/>
    <w:rsid w:val="00D012D3"/>
    <w:rsid w:val="00D01AD5"/>
    <w:rsid w:val="00D01B3D"/>
    <w:rsid w:val="00D01D5D"/>
    <w:rsid w:val="00D01E12"/>
    <w:rsid w:val="00D01E26"/>
    <w:rsid w:val="00D02627"/>
    <w:rsid w:val="00D02B0F"/>
    <w:rsid w:val="00D02BF5"/>
    <w:rsid w:val="00D02DAF"/>
    <w:rsid w:val="00D02EF4"/>
    <w:rsid w:val="00D030C6"/>
    <w:rsid w:val="00D03200"/>
    <w:rsid w:val="00D03B38"/>
    <w:rsid w:val="00D03B9C"/>
    <w:rsid w:val="00D03C90"/>
    <w:rsid w:val="00D03D9B"/>
    <w:rsid w:val="00D0474D"/>
    <w:rsid w:val="00D04815"/>
    <w:rsid w:val="00D04C94"/>
    <w:rsid w:val="00D04E6F"/>
    <w:rsid w:val="00D04FA1"/>
    <w:rsid w:val="00D051A2"/>
    <w:rsid w:val="00D05420"/>
    <w:rsid w:val="00D057CA"/>
    <w:rsid w:val="00D05B02"/>
    <w:rsid w:val="00D05D36"/>
    <w:rsid w:val="00D05FAB"/>
    <w:rsid w:val="00D062D9"/>
    <w:rsid w:val="00D064EF"/>
    <w:rsid w:val="00D0652A"/>
    <w:rsid w:val="00D0655D"/>
    <w:rsid w:val="00D06C7D"/>
    <w:rsid w:val="00D06CEF"/>
    <w:rsid w:val="00D06D8C"/>
    <w:rsid w:val="00D07068"/>
    <w:rsid w:val="00D07104"/>
    <w:rsid w:val="00D07658"/>
    <w:rsid w:val="00D07EBE"/>
    <w:rsid w:val="00D07EC9"/>
    <w:rsid w:val="00D10926"/>
    <w:rsid w:val="00D10CB2"/>
    <w:rsid w:val="00D10E3F"/>
    <w:rsid w:val="00D111BF"/>
    <w:rsid w:val="00D116D9"/>
    <w:rsid w:val="00D118B5"/>
    <w:rsid w:val="00D118F9"/>
    <w:rsid w:val="00D120B1"/>
    <w:rsid w:val="00D120CC"/>
    <w:rsid w:val="00D1231E"/>
    <w:rsid w:val="00D124F5"/>
    <w:rsid w:val="00D126E7"/>
    <w:rsid w:val="00D1275B"/>
    <w:rsid w:val="00D12975"/>
    <w:rsid w:val="00D12CAE"/>
    <w:rsid w:val="00D12D89"/>
    <w:rsid w:val="00D12F1C"/>
    <w:rsid w:val="00D12F91"/>
    <w:rsid w:val="00D13648"/>
    <w:rsid w:val="00D13E8F"/>
    <w:rsid w:val="00D14800"/>
    <w:rsid w:val="00D148AF"/>
    <w:rsid w:val="00D14DE9"/>
    <w:rsid w:val="00D1501B"/>
    <w:rsid w:val="00D15794"/>
    <w:rsid w:val="00D15C4B"/>
    <w:rsid w:val="00D15E2B"/>
    <w:rsid w:val="00D15FEA"/>
    <w:rsid w:val="00D1627A"/>
    <w:rsid w:val="00D16381"/>
    <w:rsid w:val="00D1659D"/>
    <w:rsid w:val="00D16967"/>
    <w:rsid w:val="00D16A44"/>
    <w:rsid w:val="00D16C18"/>
    <w:rsid w:val="00D16C7E"/>
    <w:rsid w:val="00D1709C"/>
    <w:rsid w:val="00D17849"/>
    <w:rsid w:val="00D17D4F"/>
    <w:rsid w:val="00D17D5B"/>
    <w:rsid w:val="00D17D6B"/>
    <w:rsid w:val="00D17D84"/>
    <w:rsid w:val="00D204EF"/>
    <w:rsid w:val="00D20520"/>
    <w:rsid w:val="00D2071D"/>
    <w:rsid w:val="00D20F44"/>
    <w:rsid w:val="00D20FAA"/>
    <w:rsid w:val="00D212B9"/>
    <w:rsid w:val="00D2137A"/>
    <w:rsid w:val="00D22034"/>
    <w:rsid w:val="00D22476"/>
    <w:rsid w:val="00D226E6"/>
    <w:rsid w:val="00D22D21"/>
    <w:rsid w:val="00D22D5E"/>
    <w:rsid w:val="00D233FF"/>
    <w:rsid w:val="00D236F6"/>
    <w:rsid w:val="00D2381E"/>
    <w:rsid w:val="00D23885"/>
    <w:rsid w:val="00D238C0"/>
    <w:rsid w:val="00D2391E"/>
    <w:rsid w:val="00D23AD0"/>
    <w:rsid w:val="00D23ADD"/>
    <w:rsid w:val="00D23C62"/>
    <w:rsid w:val="00D23FFD"/>
    <w:rsid w:val="00D2522D"/>
    <w:rsid w:val="00D25356"/>
    <w:rsid w:val="00D254EA"/>
    <w:rsid w:val="00D25624"/>
    <w:rsid w:val="00D25E13"/>
    <w:rsid w:val="00D25E55"/>
    <w:rsid w:val="00D2608B"/>
    <w:rsid w:val="00D261DE"/>
    <w:rsid w:val="00D2680A"/>
    <w:rsid w:val="00D26865"/>
    <w:rsid w:val="00D26AF2"/>
    <w:rsid w:val="00D26B16"/>
    <w:rsid w:val="00D26C75"/>
    <w:rsid w:val="00D26FD4"/>
    <w:rsid w:val="00D271CD"/>
    <w:rsid w:val="00D275DF"/>
    <w:rsid w:val="00D276AA"/>
    <w:rsid w:val="00D27751"/>
    <w:rsid w:val="00D2779D"/>
    <w:rsid w:val="00D27893"/>
    <w:rsid w:val="00D27B7B"/>
    <w:rsid w:val="00D27CE1"/>
    <w:rsid w:val="00D27D17"/>
    <w:rsid w:val="00D27DAD"/>
    <w:rsid w:val="00D27EBB"/>
    <w:rsid w:val="00D27F67"/>
    <w:rsid w:val="00D301C7"/>
    <w:rsid w:val="00D3063C"/>
    <w:rsid w:val="00D30864"/>
    <w:rsid w:val="00D309B6"/>
    <w:rsid w:val="00D30AD6"/>
    <w:rsid w:val="00D30B62"/>
    <w:rsid w:val="00D314C0"/>
    <w:rsid w:val="00D314E1"/>
    <w:rsid w:val="00D3206A"/>
    <w:rsid w:val="00D3270F"/>
    <w:rsid w:val="00D32885"/>
    <w:rsid w:val="00D3331A"/>
    <w:rsid w:val="00D33708"/>
    <w:rsid w:val="00D33777"/>
    <w:rsid w:val="00D33819"/>
    <w:rsid w:val="00D33C37"/>
    <w:rsid w:val="00D341B1"/>
    <w:rsid w:val="00D34491"/>
    <w:rsid w:val="00D3455A"/>
    <w:rsid w:val="00D34638"/>
    <w:rsid w:val="00D347BD"/>
    <w:rsid w:val="00D34CA2"/>
    <w:rsid w:val="00D34E21"/>
    <w:rsid w:val="00D3510F"/>
    <w:rsid w:val="00D35281"/>
    <w:rsid w:val="00D356B1"/>
    <w:rsid w:val="00D35926"/>
    <w:rsid w:val="00D35A1E"/>
    <w:rsid w:val="00D35B84"/>
    <w:rsid w:val="00D35C82"/>
    <w:rsid w:val="00D35CC9"/>
    <w:rsid w:val="00D35EDE"/>
    <w:rsid w:val="00D35EEB"/>
    <w:rsid w:val="00D35F62"/>
    <w:rsid w:val="00D35FCE"/>
    <w:rsid w:val="00D36062"/>
    <w:rsid w:val="00D3665F"/>
    <w:rsid w:val="00D36B4A"/>
    <w:rsid w:val="00D36DB3"/>
    <w:rsid w:val="00D373B6"/>
    <w:rsid w:val="00D37991"/>
    <w:rsid w:val="00D37BCE"/>
    <w:rsid w:val="00D37FB4"/>
    <w:rsid w:val="00D37FF2"/>
    <w:rsid w:val="00D40688"/>
    <w:rsid w:val="00D40F53"/>
    <w:rsid w:val="00D410A2"/>
    <w:rsid w:val="00D41CDF"/>
    <w:rsid w:val="00D42418"/>
    <w:rsid w:val="00D4253E"/>
    <w:rsid w:val="00D42595"/>
    <w:rsid w:val="00D42DA7"/>
    <w:rsid w:val="00D42E35"/>
    <w:rsid w:val="00D431CE"/>
    <w:rsid w:val="00D4330D"/>
    <w:rsid w:val="00D43575"/>
    <w:rsid w:val="00D43AAC"/>
    <w:rsid w:val="00D4440F"/>
    <w:rsid w:val="00D448B0"/>
    <w:rsid w:val="00D44978"/>
    <w:rsid w:val="00D44D5F"/>
    <w:rsid w:val="00D4518D"/>
    <w:rsid w:val="00D4577F"/>
    <w:rsid w:val="00D4583D"/>
    <w:rsid w:val="00D45A4C"/>
    <w:rsid w:val="00D45E2D"/>
    <w:rsid w:val="00D462EC"/>
    <w:rsid w:val="00D4671A"/>
    <w:rsid w:val="00D467EE"/>
    <w:rsid w:val="00D468B8"/>
    <w:rsid w:val="00D46DD7"/>
    <w:rsid w:val="00D47393"/>
    <w:rsid w:val="00D4744C"/>
    <w:rsid w:val="00D4762A"/>
    <w:rsid w:val="00D476B3"/>
    <w:rsid w:val="00D47750"/>
    <w:rsid w:val="00D477CB"/>
    <w:rsid w:val="00D47CD6"/>
    <w:rsid w:val="00D50291"/>
    <w:rsid w:val="00D50536"/>
    <w:rsid w:val="00D50933"/>
    <w:rsid w:val="00D50FFD"/>
    <w:rsid w:val="00D511E4"/>
    <w:rsid w:val="00D51399"/>
    <w:rsid w:val="00D5149E"/>
    <w:rsid w:val="00D515C8"/>
    <w:rsid w:val="00D51777"/>
    <w:rsid w:val="00D51B70"/>
    <w:rsid w:val="00D51B77"/>
    <w:rsid w:val="00D51C6C"/>
    <w:rsid w:val="00D5221A"/>
    <w:rsid w:val="00D5293A"/>
    <w:rsid w:val="00D52BE8"/>
    <w:rsid w:val="00D531BE"/>
    <w:rsid w:val="00D53328"/>
    <w:rsid w:val="00D53483"/>
    <w:rsid w:val="00D53F03"/>
    <w:rsid w:val="00D54576"/>
    <w:rsid w:val="00D549E8"/>
    <w:rsid w:val="00D54CBB"/>
    <w:rsid w:val="00D5526F"/>
    <w:rsid w:val="00D553B4"/>
    <w:rsid w:val="00D5563E"/>
    <w:rsid w:val="00D5605C"/>
    <w:rsid w:val="00D56095"/>
    <w:rsid w:val="00D563E1"/>
    <w:rsid w:val="00D565B8"/>
    <w:rsid w:val="00D56637"/>
    <w:rsid w:val="00D5669F"/>
    <w:rsid w:val="00D567FE"/>
    <w:rsid w:val="00D5680B"/>
    <w:rsid w:val="00D56818"/>
    <w:rsid w:val="00D56A09"/>
    <w:rsid w:val="00D56B3C"/>
    <w:rsid w:val="00D5756B"/>
    <w:rsid w:val="00D57623"/>
    <w:rsid w:val="00D5788D"/>
    <w:rsid w:val="00D57923"/>
    <w:rsid w:val="00D5796D"/>
    <w:rsid w:val="00D57B48"/>
    <w:rsid w:val="00D603BC"/>
    <w:rsid w:val="00D604F5"/>
    <w:rsid w:val="00D605F9"/>
    <w:rsid w:val="00D6062C"/>
    <w:rsid w:val="00D609A6"/>
    <w:rsid w:val="00D60BB4"/>
    <w:rsid w:val="00D60EF5"/>
    <w:rsid w:val="00D6114F"/>
    <w:rsid w:val="00D611DC"/>
    <w:rsid w:val="00D61735"/>
    <w:rsid w:val="00D61765"/>
    <w:rsid w:val="00D61D9A"/>
    <w:rsid w:val="00D62092"/>
    <w:rsid w:val="00D62118"/>
    <w:rsid w:val="00D62177"/>
    <w:rsid w:val="00D6285B"/>
    <w:rsid w:val="00D62C0A"/>
    <w:rsid w:val="00D62C2A"/>
    <w:rsid w:val="00D6310F"/>
    <w:rsid w:val="00D6326B"/>
    <w:rsid w:val="00D63783"/>
    <w:rsid w:val="00D63835"/>
    <w:rsid w:val="00D63E17"/>
    <w:rsid w:val="00D63E22"/>
    <w:rsid w:val="00D63EFB"/>
    <w:rsid w:val="00D648C2"/>
    <w:rsid w:val="00D648F5"/>
    <w:rsid w:val="00D6496D"/>
    <w:rsid w:val="00D64A92"/>
    <w:rsid w:val="00D64C65"/>
    <w:rsid w:val="00D64E44"/>
    <w:rsid w:val="00D64F41"/>
    <w:rsid w:val="00D6556E"/>
    <w:rsid w:val="00D65CD7"/>
    <w:rsid w:val="00D65CE3"/>
    <w:rsid w:val="00D65F28"/>
    <w:rsid w:val="00D65FF0"/>
    <w:rsid w:val="00D660D3"/>
    <w:rsid w:val="00D661CA"/>
    <w:rsid w:val="00D66227"/>
    <w:rsid w:val="00D6627B"/>
    <w:rsid w:val="00D662E9"/>
    <w:rsid w:val="00D66538"/>
    <w:rsid w:val="00D667BB"/>
    <w:rsid w:val="00D667EC"/>
    <w:rsid w:val="00D66B4E"/>
    <w:rsid w:val="00D66B9B"/>
    <w:rsid w:val="00D66BC1"/>
    <w:rsid w:val="00D66DE8"/>
    <w:rsid w:val="00D66F2E"/>
    <w:rsid w:val="00D672D4"/>
    <w:rsid w:val="00D675EA"/>
    <w:rsid w:val="00D67794"/>
    <w:rsid w:val="00D67910"/>
    <w:rsid w:val="00D67D44"/>
    <w:rsid w:val="00D67DCD"/>
    <w:rsid w:val="00D701F2"/>
    <w:rsid w:val="00D7042F"/>
    <w:rsid w:val="00D70C96"/>
    <w:rsid w:val="00D70DBC"/>
    <w:rsid w:val="00D71099"/>
    <w:rsid w:val="00D710D2"/>
    <w:rsid w:val="00D71477"/>
    <w:rsid w:val="00D71636"/>
    <w:rsid w:val="00D71FB0"/>
    <w:rsid w:val="00D72022"/>
    <w:rsid w:val="00D720BB"/>
    <w:rsid w:val="00D72280"/>
    <w:rsid w:val="00D7228D"/>
    <w:rsid w:val="00D726AA"/>
    <w:rsid w:val="00D72929"/>
    <w:rsid w:val="00D72A96"/>
    <w:rsid w:val="00D72B2D"/>
    <w:rsid w:val="00D72D07"/>
    <w:rsid w:val="00D72DB7"/>
    <w:rsid w:val="00D72FAF"/>
    <w:rsid w:val="00D73175"/>
    <w:rsid w:val="00D7380A"/>
    <w:rsid w:val="00D73D3A"/>
    <w:rsid w:val="00D73D64"/>
    <w:rsid w:val="00D73DB8"/>
    <w:rsid w:val="00D73E67"/>
    <w:rsid w:val="00D74279"/>
    <w:rsid w:val="00D746EC"/>
    <w:rsid w:val="00D74814"/>
    <w:rsid w:val="00D74AB0"/>
    <w:rsid w:val="00D74B4D"/>
    <w:rsid w:val="00D74D95"/>
    <w:rsid w:val="00D74ED7"/>
    <w:rsid w:val="00D74FB2"/>
    <w:rsid w:val="00D7502F"/>
    <w:rsid w:val="00D75380"/>
    <w:rsid w:val="00D754BF"/>
    <w:rsid w:val="00D75694"/>
    <w:rsid w:val="00D7573A"/>
    <w:rsid w:val="00D75B71"/>
    <w:rsid w:val="00D75B8E"/>
    <w:rsid w:val="00D75E5B"/>
    <w:rsid w:val="00D76280"/>
    <w:rsid w:val="00D76702"/>
    <w:rsid w:val="00D76888"/>
    <w:rsid w:val="00D768AC"/>
    <w:rsid w:val="00D76A4E"/>
    <w:rsid w:val="00D770D4"/>
    <w:rsid w:val="00D77118"/>
    <w:rsid w:val="00D77447"/>
    <w:rsid w:val="00D778BC"/>
    <w:rsid w:val="00D77B1E"/>
    <w:rsid w:val="00D77DAF"/>
    <w:rsid w:val="00D8075C"/>
    <w:rsid w:val="00D80806"/>
    <w:rsid w:val="00D8096B"/>
    <w:rsid w:val="00D80BED"/>
    <w:rsid w:val="00D80C33"/>
    <w:rsid w:val="00D80E74"/>
    <w:rsid w:val="00D81141"/>
    <w:rsid w:val="00D81152"/>
    <w:rsid w:val="00D8120B"/>
    <w:rsid w:val="00D813BF"/>
    <w:rsid w:val="00D81421"/>
    <w:rsid w:val="00D81776"/>
    <w:rsid w:val="00D81BC9"/>
    <w:rsid w:val="00D81DA4"/>
    <w:rsid w:val="00D822C6"/>
    <w:rsid w:val="00D82592"/>
    <w:rsid w:val="00D827A0"/>
    <w:rsid w:val="00D83059"/>
    <w:rsid w:val="00D8402F"/>
    <w:rsid w:val="00D841B5"/>
    <w:rsid w:val="00D842F0"/>
    <w:rsid w:val="00D84409"/>
    <w:rsid w:val="00D8470A"/>
    <w:rsid w:val="00D84B70"/>
    <w:rsid w:val="00D84DD5"/>
    <w:rsid w:val="00D8530A"/>
    <w:rsid w:val="00D85628"/>
    <w:rsid w:val="00D85672"/>
    <w:rsid w:val="00D85768"/>
    <w:rsid w:val="00D85D92"/>
    <w:rsid w:val="00D861A1"/>
    <w:rsid w:val="00D861C2"/>
    <w:rsid w:val="00D861C4"/>
    <w:rsid w:val="00D86404"/>
    <w:rsid w:val="00D864F9"/>
    <w:rsid w:val="00D86525"/>
    <w:rsid w:val="00D86691"/>
    <w:rsid w:val="00D8693B"/>
    <w:rsid w:val="00D86BFA"/>
    <w:rsid w:val="00D86D36"/>
    <w:rsid w:val="00D86FB9"/>
    <w:rsid w:val="00D87163"/>
    <w:rsid w:val="00D872EC"/>
    <w:rsid w:val="00D87C15"/>
    <w:rsid w:val="00D87D12"/>
    <w:rsid w:val="00D87D53"/>
    <w:rsid w:val="00D9072E"/>
    <w:rsid w:val="00D90E1C"/>
    <w:rsid w:val="00D9128B"/>
    <w:rsid w:val="00D912E7"/>
    <w:rsid w:val="00D917A1"/>
    <w:rsid w:val="00D9185C"/>
    <w:rsid w:val="00D91D6D"/>
    <w:rsid w:val="00D91E58"/>
    <w:rsid w:val="00D91F48"/>
    <w:rsid w:val="00D92037"/>
    <w:rsid w:val="00D92452"/>
    <w:rsid w:val="00D92935"/>
    <w:rsid w:val="00D92B38"/>
    <w:rsid w:val="00D92E47"/>
    <w:rsid w:val="00D92E88"/>
    <w:rsid w:val="00D92FD8"/>
    <w:rsid w:val="00D931BA"/>
    <w:rsid w:val="00D934E1"/>
    <w:rsid w:val="00D935C9"/>
    <w:rsid w:val="00D93797"/>
    <w:rsid w:val="00D937EA"/>
    <w:rsid w:val="00D937F9"/>
    <w:rsid w:val="00D9385A"/>
    <w:rsid w:val="00D9387A"/>
    <w:rsid w:val="00D93990"/>
    <w:rsid w:val="00D93D12"/>
    <w:rsid w:val="00D93D78"/>
    <w:rsid w:val="00D93E44"/>
    <w:rsid w:val="00D9401D"/>
    <w:rsid w:val="00D94F01"/>
    <w:rsid w:val="00D95435"/>
    <w:rsid w:val="00D95592"/>
    <w:rsid w:val="00D963FF"/>
    <w:rsid w:val="00D96489"/>
    <w:rsid w:val="00D96491"/>
    <w:rsid w:val="00D964B2"/>
    <w:rsid w:val="00D96833"/>
    <w:rsid w:val="00D969FC"/>
    <w:rsid w:val="00D96A4F"/>
    <w:rsid w:val="00D96ABF"/>
    <w:rsid w:val="00D96B3B"/>
    <w:rsid w:val="00D96BA4"/>
    <w:rsid w:val="00D96BB0"/>
    <w:rsid w:val="00D96CEB"/>
    <w:rsid w:val="00D975B4"/>
    <w:rsid w:val="00D976F6"/>
    <w:rsid w:val="00D97808"/>
    <w:rsid w:val="00DA008F"/>
    <w:rsid w:val="00DA00E0"/>
    <w:rsid w:val="00DA041A"/>
    <w:rsid w:val="00DA067E"/>
    <w:rsid w:val="00DA0BCD"/>
    <w:rsid w:val="00DA0BD4"/>
    <w:rsid w:val="00DA0C5A"/>
    <w:rsid w:val="00DA0C9B"/>
    <w:rsid w:val="00DA0DC8"/>
    <w:rsid w:val="00DA0F88"/>
    <w:rsid w:val="00DA15E5"/>
    <w:rsid w:val="00DA15EB"/>
    <w:rsid w:val="00DA16CD"/>
    <w:rsid w:val="00DA1970"/>
    <w:rsid w:val="00DA243C"/>
    <w:rsid w:val="00DA25B8"/>
    <w:rsid w:val="00DA264C"/>
    <w:rsid w:val="00DA2674"/>
    <w:rsid w:val="00DA2AAA"/>
    <w:rsid w:val="00DA2FDC"/>
    <w:rsid w:val="00DA3201"/>
    <w:rsid w:val="00DA3469"/>
    <w:rsid w:val="00DA37AF"/>
    <w:rsid w:val="00DA37B7"/>
    <w:rsid w:val="00DA3AF7"/>
    <w:rsid w:val="00DA4656"/>
    <w:rsid w:val="00DA48AA"/>
    <w:rsid w:val="00DA4AA0"/>
    <w:rsid w:val="00DA4B3F"/>
    <w:rsid w:val="00DA4D3F"/>
    <w:rsid w:val="00DA4E64"/>
    <w:rsid w:val="00DA514F"/>
    <w:rsid w:val="00DA517C"/>
    <w:rsid w:val="00DA51A8"/>
    <w:rsid w:val="00DA5A39"/>
    <w:rsid w:val="00DA5CD2"/>
    <w:rsid w:val="00DA6145"/>
    <w:rsid w:val="00DA63C3"/>
    <w:rsid w:val="00DA67A9"/>
    <w:rsid w:val="00DA6885"/>
    <w:rsid w:val="00DA6A82"/>
    <w:rsid w:val="00DA6BD1"/>
    <w:rsid w:val="00DA7163"/>
    <w:rsid w:val="00DA7484"/>
    <w:rsid w:val="00DA7512"/>
    <w:rsid w:val="00DA77E8"/>
    <w:rsid w:val="00DA7D0F"/>
    <w:rsid w:val="00DA7D33"/>
    <w:rsid w:val="00DB0428"/>
    <w:rsid w:val="00DB04AB"/>
    <w:rsid w:val="00DB0858"/>
    <w:rsid w:val="00DB11E3"/>
    <w:rsid w:val="00DB132F"/>
    <w:rsid w:val="00DB1500"/>
    <w:rsid w:val="00DB15A3"/>
    <w:rsid w:val="00DB174F"/>
    <w:rsid w:val="00DB1A04"/>
    <w:rsid w:val="00DB1DAC"/>
    <w:rsid w:val="00DB1E35"/>
    <w:rsid w:val="00DB2109"/>
    <w:rsid w:val="00DB2274"/>
    <w:rsid w:val="00DB23D8"/>
    <w:rsid w:val="00DB262A"/>
    <w:rsid w:val="00DB270E"/>
    <w:rsid w:val="00DB2CAA"/>
    <w:rsid w:val="00DB2D02"/>
    <w:rsid w:val="00DB2F22"/>
    <w:rsid w:val="00DB378C"/>
    <w:rsid w:val="00DB3DDC"/>
    <w:rsid w:val="00DB3EC7"/>
    <w:rsid w:val="00DB42D9"/>
    <w:rsid w:val="00DB4443"/>
    <w:rsid w:val="00DB45DF"/>
    <w:rsid w:val="00DB46A8"/>
    <w:rsid w:val="00DB47E6"/>
    <w:rsid w:val="00DB4832"/>
    <w:rsid w:val="00DB48EE"/>
    <w:rsid w:val="00DB4AA0"/>
    <w:rsid w:val="00DB4BBD"/>
    <w:rsid w:val="00DB4BBF"/>
    <w:rsid w:val="00DB4DC3"/>
    <w:rsid w:val="00DB4E3C"/>
    <w:rsid w:val="00DB5287"/>
    <w:rsid w:val="00DB52F0"/>
    <w:rsid w:val="00DB558A"/>
    <w:rsid w:val="00DB5973"/>
    <w:rsid w:val="00DB6185"/>
    <w:rsid w:val="00DB624A"/>
    <w:rsid w:val="00DB6255"/>
    <w:rsid w:val="00DB642B"/>
    <w:rsid w:val="00DB6482"/>
    <w:rsid w:val="00DB64C3"/>
    <w:rsid w:val="00DB675C"/>
    <w:rsid w:val="00DB6A30"/>
    <w:rsid w:val="00DB6B51"/>
    <w:rsid w:val="00DB7422"/>
    <w:rsid w:val="00DB7475"/>
    <w:rsid w:val="00DB799E"/>
    <w:rsid w:val="00DB79A4"/>
    <w:rsid w:val="00DB7B4E"/>
    <w:rsid w:val="00DB7BF6"/>
    <w:rsid w:val="00DB7CD6"/>
    <w:rsid w:val="00DB7D39"/>
    <w:rsid w:val="00DC06C4"/>
    <w:rsid w:val="00DC0CD2"/>
    <w:rsid w:val="00DC0DB3"/>
    <w:rsid w:val="00DC0DEB"/>
    <w:rsid w:val="00DC15E0"/>
    <w:rsid w:val="00DC18EB"/>
    <w:rsid w:val="00DC1E21"/>
    <w:rsid w:val="00DC1F1B"/>
    <w:rsid w:val="00DC223E"/>
    <w:rsid w:val="00DC2403"/>
    <w:rsid w:val="00DC2425"/>
    <w:rsid w:val="00DC255C"/>
    <w:rsid w:val="00DC2657"/>
    <w:rsid w:val="00DC26A9"/>
    <w:rsid w:val="00DC26CC"/>
    <w:rsid w:val="00DC2856"/>
    <w:rsid w:val="00DC2884"/>
    <w:rsid w:val="00DC2A3B"/>
    <w:rsid w:val="00DC2C56"/>
    <w:rsid w:val="00DC3184"/>
    <w:rsid w:val="00DC35B3"/>
    <w:rsid w:val="00DC3702"/>
    <w:rsid w:val="00DC3A27"/>
    <w:rsid w:val="00DC3BC7"/>
    <w:rsid w:val="00DC41C1"/>
    <w:rsid w:val="00DC43F6"/>
    <w:rsid w:val="00DC47CD"/>
    <w:rsid w:val="00DC4B22"/>
    <w:rsid w:val="00DC4D08"/>
    <w:rsid w:val="00DC4E71"/>
    <w:rsid w:val="00DC50BB"/>
    <w:rsid w:val="00DC5216"/>
    <w:rsid w:val="00DC5487"/>
    <w:rsid w:val="00DC5587"/>
    <w:rsid w:val="00DC566F"/>
    <w:rsid w:val="00DC58C5"/>
    <w:rsid w:val="00DC5994"/>
    <w:rsid w:val="00DC5AB9"/>
    <w:rsid w:val="00DC5C37"/>
    <w:rsid w:val="00DC5EC1"/>
    <w:rsid w:val="00DC5F14"/>
    <w:rsid w:val="00DC604E"/>
    <w:rsid w:val="00DC6524"/>
    <w:rsid w:val="00DC6C72"/>
    <w:rsid w:val="00DC7184"/>
    <w:rsid w:val="00DC7375"/>
    <w:rsid w:val="00DC752B"/>
    <w:rsid w:val="00DC76E1"/>
    <w:rsid w:val="00DC76EE"/>
    <w:rsid w:val="00DC7746"/>
    <w:rsid w:val="00DC77A1"/>
    <w:rsid w:val="00DC7818"/>
    <w:rsid w:val="00DC7924"/>
    <w:rsid w:val="00DC79E2"/>
    <w:rsid w:val="00DC7B88"/>
    <w:rsid w:val="00DC7C96"/>
    <w:rsid w:val="00DD01D8"/>
    <w:rsid w:val="00DD02B4"/>
    <w:rsid w:val="00DD07D7"/>
    <w:rsid w:val="00DD0872"/>
    <w:rsid w:val="00DD0AAE"/>
    <w:rsid w:val="00DD0AEC"/>
    <w:rsid w:val="00DD0BD3"/>
    <w:rsid w:val="00DD0E7E"/>
    <w:rsid w:val="00DD0F6E"/>
    <w:rsid w:val="00DD1172"/>
    <w:rsid w:val="00DD1340"/>
    <w:rsid w:val="00DD14EB"/>
    <w:rsid w:val="00DD193B"/>
    <w:rsid w:val="00DD19B7"/>
    <w:rsid w:val="00DD1A81"/>
    <w:rsid w:val="00DD1ACC"/>
    <w:rsid w:val="00DD1D6E"/>
    <w:rsid w:val="00DD1F46"/>
    <w:rsid w:val="00DD2202"/>
    <w:rsid w:val="00DD258C"/>
    <w:rsid w:val="00DD2669"/>
    <w:rsid w:val="00DD276A"/>
    <w:rsid w:val="00DD30CA"/>
    <w:rsid w:val="00DD337F"/>
    <w:rsid w:val="00DD339E"/>
    <w:rsid w:val="00DD3A04"/>
    <w:rsid w:val="00DD4224"/>
    <w:rsid w:val="00DD4503"/>
    <w:rsid w:val="00DD4515"/>
    <w:rsid w:val="00DD48F8"/>
    <w:rsid w:val="00DD4949"/>
    <w:rsid w:val="00DD4B5D"/>
    <w:rsid w:val="00DD4BC2"/>
    <w:rsid w:val="00DD4D7E"/>
    <w:rsid w:val="00DD4DAB"/>
    <w:rsid w:val="00DD4E24"/>
    <w:rsid w:val="00DD50CD"/>
    <w:rsid w:val="00DD52A4"/>
    <w:rsid w:val="00DD582A"/>
    <w:rsid w:val="00DD5F24"/>
    <w:rsid w:val="00DD6115"/>
    <w:rsid w:val="00DD61A4"/>
    <w:rsid w:val="00DD6255"/>
    <w:rsid w:val="00DD6D7D"/>
    <w:rsid w:val="00DD7747"/>
    <w:rsid w:val="00DD780E"/>
    <w:rsid w:val="00DD7903"/>
    <w:rsid w:val="00DD7998"/>
    <w:rsid w:val="00DD7BAF"/>
    <w:rsid w:val="00DD7C57"/>
    <w:rsid w:val="00DD7F1F"/>
    <w:rsid w:val="00DD7F51"/>
    <w:rsid w:val="00DD7F5E"/>
    <w:rsid w:val="00DE0986"/>
    <w:rsid w:val="00DE0F6A"/>
    <w:rsid w:val="00DE110A"/>
    <w:rsid w:val="00DE183D"/>
    <w:rsid w:val="00DE1957"/>
    <w:rsid w:val="00DE1A14"/>
    <w:rsid w:val="00DE1B8B"/>
    <w:rsid w:val="00DE1C3A"/>
    <w:rsid w:val="00DE1C5A"/>
    <w:rsid w:val="00DE22A8"/>
    <w:rsid w:val="00DE255B"/>
    <w:rsid w:val="00DE270C"/>
    <w:rsid w:val="00DE2903"/>
    <w:rsid w:val="00DE2E87"/>
    <w:rsid w:val="00DE2F99"/>
    <w:rsid w:val="00DE3040"/>
    <w:rsid w:val="00DE325C"/>
    <w:rsid w:val="00DE348A"/>
    <w:rsid w:val="00DE3598"/>
    <w:rsid w:val="00DE3618"/>
    <w:rsid w:val="00DE3C90"/>
    <w:rsid w:val="00DE3E04"/>
    <w:rsid w:val="00DE3EA3"/>
    <w:rsid w:val="00DE3EC1"/>
    <w:rsid w:val="00DE3F0F"/>
    <w:rsid w:val="00DE4168"/>
    <w:rsid w:val="00DE41CF"/>
    <w:rsid w:val="00DE48C1"/>
    <w:rsid w:val="00DE4D4D"/>
    <w:rsid w:val="00DE50DA"/>
    <w:rsid w:val="00DE5102"/>
    <w:rsid w:val="00DE54DC"/>
    <w:rsid w:val="00DE583C"/>
    <w:rsid w:val="00DE593D"/>
    <w:rsid w:val="00DE5AA1"/>
    <w:rsid w:val="00DE5ADE"/>
    <w:rsid w:val="00DE5E6A"/>
    <w:rsid w:val="00DE5F6C"/>
    <w:rsid w:val="00DE60B0"/>
    <w:rsid w:val="00DE661F"/>
    <w:rsid w:val="00DE6B32"/>
    <w:rsid w:val="00DE6F1D"/>
    <w:rsid w:val="00DE70BA"/>
    <w:rsid w:val="00DE70CB"/>
    <w:rsid w:val="00DE7338"/>
    <w:rsid w:val="00DE7D1C"/>
    <w:rsid w:val="00DF010D"/>
    <w:rsid w:val="00DF05EB"/>
    <w:rsid w:val="00DF0A6D"/>
    <w:rsid w:val="00DF0B15"/>
    <w:rsid w:val="00DF1077"/>
    <w:rsid w:val="00DF10C8"/>
    <w:rsid w:val="00DF15ED"/>
    <w:rsid w:val="00DF1980"/>
    <w:rsid w:val="00DF1A1E"/>
    <w:rsid w:val="00DF1EB6"/>
    <w:rsid w:val="00DF20F2"/>
    <w:rsid w:val="00DF25DF"/>
    <w:rsid w:val="00DF2798"/>
    <w:rsid w:val="00DF27BC"/>
    <w:rsid w:val="00DF2BB5"/>
    <w:rsid w:val="00DF2E10"/>
    <w:rsid w:val="00DF3101"/>
    <w:rsid w:val="00DF3300"/>
    <w:rsid w:val="00DF365E"/>
    <w:rsid w:val="00DF3807"/>
    <w:rsid w:val="00DF3B89"/>
    <w:rsid w:val="00DF3F14"/>
    <w:rsid w:val="00DF41A3"/>
    <w:rsid w:val="00DF470A"/>
    <w:rsid w:val="00DF472F"/>
    <w:rsid w:val="00DF4766"/>
    <w:rsid w:val="00DF4A30"/>
    <w:rsid w:val="00DF4A5F"/>
    <w:rsid w:val="00DF4B13"/>
    <w:rsid w:val="00DF4C7C"/>
    <w:rsid w:val="00DF5256"/>
    <w:rsid w:val="00DF529A"/>
    <w:rsid w:val="00DF5367"/>
    <w:rsid w:val="00DF56A9"/>
    <w:rsid w:val="00DF5A0B"/>
    <w:rsid w:val="00DF5ACC"/>
    <w:rsid w:val="00DF5F50"/>
    <w:rsid w:val="00DF5FA3"/>
    <w:rsid w:val="00DF6231"/>
    <w:rsid w:val="00DF657E"/>
    <w:rsid w:val="00DF66D7"/>
    <w:rsid w:val="00DF6AD2"/>
    <w:rsid w:val="00DF725F"/>
    <w:rsid w:val="00DF72AF"/>
    <w:rsid w:val="00DF755C"/>
    <w:rsid w:val="00DF75D5"/>
    <w:rsid w:val="00DF773B"/>
    <w:rsid w:val="00DF78C7"/>
    <w:rsid w:val="00DF7C78"/>
    <w:rsid w:val="00DF7E2E"/>
    <w:rsid w:val="00DF7EC3"/>
    <w:rsid w:val="00DF7F21"/>
    <w:rsid w:val="00DF7FF4"/>
    <w:rsid w:val="00E00264"/>
    <w:rsid w:val="00E00297"/>
    <w:rsid w:val="00E0040E"/>
    <w:rsid w:val="00E00532"/>
    <w:rsid w:val="00E00CE0"/>
    <w:rsid w:val="00E00CE6"/>
    <w:rsid w:val="00E00DCE"/>
    <w:rsid w:val="00E0102E"/>
    <w:rsid w:val="00E018C8"/>
    <w:rsid w:val="00E01A97"/>
    <w:rsid w:val="00E01E8F"/>
    <w:rsid w:val="00E01EDD"/>
    <w:rsid w:val="00E020B3"/>
    <w:rsid w:val="00E021AD"/>
    <w:rsid w:val="00E025A6"/>
    <w:rsid w:val="00E02AE0"/>
    <w:rsid w:val="00E03081"/>
    <w:rsid w:val="00E03D0F"/>
    <w:rsid w:val="00E03EEE"/>
    <w:rsid w:val="00E04451"/>
    <w:rsid w:val="00E048A0"/>
    <w:rsid w:val="00E04B74"/>
    <w:rsid w:val="00E05069"/>
    <w:rsid w:val="00E05086"/>
    <w:rsid w:val="00E0519B"/>
    <w:rsid w:val="00E052D4"/>
    <w:rsid w:val="00E05400"/>
    <w:rsid w:val="00E05CBC"/>
    <w:rsid w:val="00E05E3B"/>
    <w:rsid w:val="00E061D4"/>
    <w:rsid w:val="00E065B2"/>
    <w:rsid w:val="00E06847"/>
    <w:rsid w:val="00E06A5C"/>
    <w:rsid w:val="00E06C00"/>
    <w:rsid w:val="00E07199"/>
    <w:rsid w:val="00E07462"/>
    <w:rsid w:val="00E075A6"/>
    <w:rsid w:val="00E07980"/>
    <w:rsid w:val="00E07BD8"/>
    <w:rsid w:val="00E07D0E"/>
    <w:rsid w:val="00E100EF"/>
    <w:rsid w:val="00E1039D"/>
    <w:rsid w:val="00E1045B"/>
    <w:rsid w:val="00E106F6"/>
    <w:rsid w:val="00E107EC"/>
    <w:rsid w:val="00E108D8"/>
    <w:rsid w:val="00E108E7"/>
    <w:rsid w:val="00E11163"/>
    <w:rsid w:val="00E111F2"/>
    <w:rsid w:val="00E11463"/>
    <w:rsid w:val="00E1147E"/>
    <w:rsid w:val="00E11823"/>
    <w:rsid w:val="00E1194D"/>
    <w:rsid w:val="00E11981"/>
    <w:rsid w:val="00E11B31"/>
    <w:rsid w:val="00E12401"/>
    <w:rsid w:val="00E128B1"/>
    <w:rsid w:val="00E12B09"/>
    <w:rsid w:val="00E12D35"/>
    <w:rsid w:val="00E12ED8"/>
    <w:rsid w:val="00E12F29"/>
    <w:rsid w:val="00E12F3E"/>
    <w:rsid w:val="00E131A9"/>
    <w:rsid w:val="00E1326F"/>
    <w:rsid w:val="00E13432"/>
    <w:rsid w:val="00E1352C"/>
    <w:rsid w:val="00E1393C"/>
    <w:rsid w:val="00E13941"/>
    <w:rsid w:val="00E13A8E"/>
    <w:rsid w:val="00E13AE5"/>
    <w:rsid w:val="00E13DEC"/>
    <w:rsid w:val="00E14125"/>
    <w:rsid w:val="00E14310"/>
    <w:rsid w:val="00E1437A"/>
    <w:rsid w:val="00E1444D"/>
    <w:rsid w:val="00E147C7"/>
    <w:rsid w:val="00E1486E"/>
    <w:rsid w:val="00E14B21"/>
    <w:rsid w:val="00E14DEB"/>
    <w:rsid w:val="00E14F3E"/>
    <w:rsid w:val="00E151F7"/>
    <w:rsid w:val="00E15392"/>
    <w:rsid w:val="00E15807"/>
    <w:rsid w:val="00E158F9"/>
    <w:rsid w:val="00E15A5C"/>
    <w:rsid w:val="00E16057"/>
    <w:rsid w:val="00E16086"/>
    <w:rsid w:val="00E164A3"/>
    <w:rsid w:val="00E169E6"/>
    <w:rsid w:val="00E16A86"/>
    <w:rsid w:val="00E16AFC"/>
    <w:rsid w:val="00E16C3B"/>
    <w:rsid w:val="00E16CA9"/>
    <w:rsid w:val="00E174D4"/>
    <w:rsid w:val="00E17963"/>
    <w:rsid w:val="00E17C27"/>
    <w:rsid w:val="00E200AF"/>
    <w:rsid w:val="00E20327"/>
    <w:rsid w:val="00E20346"/>
    <w:rsid w:val="00E20652"/>
    <w:rsid w:val="00E20920"/>
    <w:rsid w:val="00E20AAF"/>
    <w:rsid w:val="00E20FE8"/>
    <w:rsid w:val="00E21005"/>
    <w:rsid w:val="00E2115E"/>
    <w:rsid w:val="00E2138D"/>
    <w:rsid w:val="00E2150E"/>
    <w:rsid w:val="00E21803"/>
    <w:rsid w:val="00E21E26"/>
    <w:rsid w:val="00E21EB4"/>
    <w:rsid w:val="00E22047"/>
    <w:rsid w:val="00E22819"/>
    <w:rsid w:val="00E2282E"/>
    <w:rsid w:val="00E22876"/>
    <w:rsid w:val="00E22B3B"/>
    <w:rsid w:val="00E22FAF"/>
    <w:rsid w:val="00E23011"/>
    <w:rsid w:val="00E234D2"/>
    <w:rsid w:val="00E23617"/>
    <w:rsid w:val="00E237E5"/>
    <w:rsid w:val="00E23923"/>
    <w:rsid w:val="00E239F6"/>
    <w:rsid w:val="00E24C0A"/>
    <w:rsid w:val="00E24EC1"/>
    <w:rsid w:val="00E2528C"/>
    <w:rsid w:val="00E257DE"/>
    <w:rsid w:val="00E25F25"/>
    <w:rsid w:val="00E2635F"/>
    <w:rsid w:val="00E26541"/>
    <w:rsid w:val="00E267E2"/>
    <w:rsid w:val="00E26858"/>
    <w:rsid w:val="00E26DF0"/>
    <w:rsid w:val="00E26E2C"/>
    <w:rsid w:val="00E26F9E"/>
    <w:rsid w:val="00E27294"/>
    <w:rsid w:val="00E27304"/>
    <w:rsid w:val="00E27481"/>
    <w:rsid w:val="00E27513"/>
    <w:rsid w:val="00E27638"/>
    <w:rsid w:val="00E2781E"/>
    <w:rsid w:val="00E27A42"/>
    <w:rsid w:val="00E27DB4"/>
    <w:rsid w:val="00E30179"/>
    <w:rsid w:val="00E30272"/>
    <w:rsid w:val="00E30347"/>
    <w:rsid w:val="00E310A4"/>
    <w:rsid w:val="00E31354"/>
    <w:rsid w:val="00E313D1"/>
    <w:rsid w:val="00E316B5"/>
    <w:rsid w:val="00E31795"/>
    <w:rsid w:val="00E319D5"/>
    <w:rsid w:val="00E31C26"/>
    <w:rsid w:val="00E32068"/>
    <w:rsid w:val="00E3206A"/>
    <w:rsid w:val="00E323BC"/>
    <w:rsid w:val="00E32866"/>
    <w:rsid w:val="00E32AC1"/>
    <w:rsid w:val="00E32B25"/>
    <w:rsid w:val="00E32EE1"/>
    <w:rsid w:val="00E32EF0"/>
    <w:rsid w:val="00E32F0F"/>
    <w:rsid w:val="00E32F8D"/>
    <w:rsid w:val="00E32FC4"/>
    <w:rsid w:val="00E3304C"/>
    <w:rsid w:val="00E3305B"/>
    <w:rsid w:val="00E331FA"/>
    <w:rsid w:val="00E334A1"/>
    <w:rsid w:val="00E33C7D"/>
    <w:rsid w:val="00E3404F"/>
    <w:rsid w:val="00E346A0"/>
    <w:rsid w:val="00E3487E"/>
    <w:rsid w:val="00E349EC"/>
    <w:rsid w:val="00E34AAE"/>
    <w:rsid w:val="00E34E7C"/>
    <w:rsid w:val="00E34F23"/>
    <w:rsid w:val="00E350A1"/>
    <w:rsid w:val="00E353CC"/>
    <w:rsid w:val="00E354A9"/>
    <w:rsid w:val="00E3584A"/>
    <w:rsid w:val="00E35A33"/>
    <w:rsid w:val="00E35C22"/>
    <w:rsid w:val="00E35F04"/>
    <w:rsid w:val="00E369A9"/>
    <w:rsid w:val="00E3703B"/>
    <w:rsid w:val="00E3708A"/>
    <w:rsid w:val="00E37125"/>
    <w:rsid w:val="00E3717E"/>
    <w:rsid w:val="00E37445"/>
    <w:rsid w:val="00E375F6"/>
    <w:rsid w:val="00E37BBB"/>
    <w:rsid w:val="00E37CE5"/>
    <w:rsid w:val="00E37F76"/>
    <w:rsid w:val="00E37FA7"/>
    <w:rsid w:val="00E4004F"/>
    <w:rsid w:val="00E40436"/>
    <w:rsid w:val="00E406E6"/>
    <w:rsid w:val="00E40B94"/>
    <w:rsid w:val="00E40EA5"/>
    <w:rsid w:val="00E40F82"/>
    <w:rsid w:val="00E41052"/>
    <w:rsid w:val="00E4144A"/>
    <w:rsid w:val="00E414BC"/>
    <w:rsid w:val="00E41988"/>
    <w:rsid w:val="00E41A06"/>
    <w:rsid w:val="00E41A29"/>
    <w:rsid w:val="00E41DF9"/>
    <w:rsid w:val="00E41FB2"/>
    <w:rsid w:val="00E42084"/>
    <w:rsid w:val="00E42227"/>
    <w:rsid w:val="00E4258D"/>
    <w:rsid w:val="00E42B61"/>
    <w:rsid w:val="00E42BFC"/>
    <w:rsid w:val="00E43265"/>
    <w:rsid w:val="00E436FA"/>
    <w:rsid w:val="00E43868"/>
    <w:rsid w:val="00E43E34"/>
    <w:rsid w:val="00E4410A"/>
    <w:rsid w:val="00E446AC"/>
    <w:rsid w:val="00E4488D"/>
    <w:rsid w:val="00E448F6"/>
    <w:rsid w:val="00E45013"/>
    <w:rsid w:val="00E45128"/>
    <w:rsid w:val="00E4544A"/>
    <w:rsid w:val="00E45452"/>
    <w:rsid w:val="00E454D1"/>
    <w:rsid w:val="00E45924"/>
    <w:rsid w:val="00E45AFE"/>
    <w:rsid w:val="00E4600D"/>
    <w:rsid w:val="00E465D1"/>
    <w:rsid w:val="00E469E2"/>
    <w:rsid w:val="00E46E1A"/>
    <w:rsid w:val="00E4700B"/>
    <w:rsid w:val="00E4734E"/>
    <w:rsid w:val="00E47D18"/>
    <w:rsid w:val="00E47E17"/>
    <w:rsid w:val="00E5022B"/>
    <w:rsid w:val="00E5036D"/>
    <w:rsid w:val="00E50545"/>
    <w:rsid w:val="00E50D0C"/>
    <w:rsid w:val="00E512CD"/>
    <w:rsid w:val="00E51520"/>
    <w:rsid w:val="00E51E6A"/>
    <w:rsid w:val="00E529FF"/>
    <w:rsid w:val="00E52A60"/>
    <w:rsid w:val="00E52AF7"/>
    <w:rsid w:val="00E52C78"/>
    <w:rsid w:val="00E5380F"/>
    <w:rsid w:val="00E53E32"/>
    <w:rsid w:val="00E541AA"/>
    <w:rsid w:val="00E5444D"/>
    <w:rsid w:val="00E54762"/>
    <w:rsid w:val="00E54D08"/>
    <w:rsid w:val="00E551AF"/>
    <w:rsid w:val="00E551E0"/>
    <w:rsid w:val="00E55406"/>
    <w:rsid w:val="00E559DE"/>
    <w:rsid w:val="00E55BA1"/>
    <w:rsid w:val="00E55BFC"/>
    <w:rsid w:val="00E55CBA"/>
    <w:rsid w:val="00E55CEF"/>
    <w:rsid w:val="00E55ECF"/>
    <w:rsid w:val="00E55EF2"/>
    <w:rsid w:val="00E5613C"/>
    <w:rsid w:val="00E56439"/>
    <w:rsid w:val="00E566F3"/>
    <w:rsid w:val="00E56952"/>
    <w:rsid w:val="00E56A80"/>
    <w:rsid w:val="00E571F5"/>
    <w:rsid w:val="00E5737D"/>
    <w:rsid w:val="00E573E1"/>
    <w:rsid w:val="00E57548"/>
    <w:rsid w:val="00E604DE"/>
    <w:rsid w:val="00E60924"/>
    <w:rsid w:val="00E60C84"/>
    <w:rsid w:val="00E60DEB"/>
    <w:rsid w:val="00E61123"/>
    <w:rsid w:val="00E6123B"/>
    <w:rsid w:val="00E61403"/>
    <w:rsid w:val="00E6153E"/>
    <w:rsid w:val="00E61757"/>
    <w:rsid w:val="00E617CF"/>
    <w:rsid w:val="00E617DD"/>
    <w:rsid w:val="00E61A67"/>
    <w:rsid w:val="00E61B9E"/>
    <w:rsid w:val="00E61E58"/>
    <w:rsid w:val="00E61FBA"/>
    <w:rsid w:val="00E622B4"/>
    <w:rsid w:val="00E625C3"/>
    <w:rsid w:val="00E62B21"/>
    <w:rsid w:val="00E62E83"/>
    <w:rsid w:val="00E630D5"/>
    <w:rsid w:val="00E6350A"/>
    <w:rsid w:val="00E637E2"/>
    <w:rsid w:val="00E639D5"/>
    <w:rsid w:val="00E63A78"/>
    <w:rsid w:val="00E63B3B"/>
    <w:rsid w:val="00E63B6D"/>
    <w:rsid w:val="00E63E76"/>
    <w:rsid w:val="00E64071"/>
    <w:rsid w:val="00E6423A"/>
    <w:rsid w:val="00E64830"/>
    <w:rsid w:val="00E648E2"/>
    <w:rsid w:val="00E64A4E"/>
    <w:rsid w:val="00E64ACB"/>
    <w:rsid w:val="00E64F13"/>
    <w:rsid w:val="00E65481"/>
    <w:rsid w:val="00E654A2"/>
    <w:rsid w:val="00E65548"/>
    <w:rsid w:val="00E6556A"/>
    <w:rsid w:val="00E6576E"/>
    <w:rsid w:val="00E657A1"/>
    <w:rsid w:val="00E657B3"/>
    <w:rsid w:val="00E65887"/>
    <w:rsid w:val="00E65AA6"/>
    <w:rsid w:val="00E65F9A"/>
    <w:rsid w:val="00E6632A"/>
    <w:rsid w:val="00E6660B"/>
    <w:rsid w:val="00E66949"/>
    <w:rsid w:val="00E66A5D"/>
    <w:rsid w:val="00E678FE"/>
    <w:rsid w:val="00E67929"/>
    <w:rsid w:val="00E67CAD"/>
    <w:rsid w:val="00E67F30"/>
    <w:rsid w:val="00E70561"/>
    <w:rsid w:val="00E70786"/>
    <w:rsid w:val="00E710D8"/>
    <w:rsid w:val="00E714F5"/>
    <w:rsid w:val="00E7150C"/>
    <w:rsid w:val="00E715E0"/>
    <w:rsid w:val="00E71673"/>
    <w:rsid w:val="00E716B7"/>
    <w:rsid w:val="00E7180F"/>
    <w:rsid w:val="00E71A11"/>
    <w:rsid w:val="00E71AC4"/>
    <w:rsid w:val="00E71AE1"/>
    <w:rsid w:val="00E71C19"/>
    <w:rsid w:val="00E72166"/>
    <w:rsid w:val="00E72298"/>
    <w:rsid w:val="00E725C2"/>
    <w:rsid w:val="00E7281C"/>
    <w:rsid w:val="00E729E8"/>
    <w:rsid w:val="00E72A9E"/>
    <w:rsid w:val="00E72D6F"/>
    <w:rsid w:val="00E73002"/>
    <w:rsid w:val="00E7307C"/>
    <w:rsid w:val="00E73346"/>
    <w:rsid w:val="00E7358F"/>
    <w:rsid w:val="00E7384F"/>
    <w:rsid w:val="00E739A4"/>
    <w:rsid w:val="00E73C9B"/>
    <w:rsid w:val="00E73D26"/>
    <w:rsid w:val="00E73E3B"/>
    <w:rsid w:val="00E742A1"/>
    <w:rsid w:val="00E745D8"/>
    <w:rsid w:val="00E74602"/>
    <w:rsid w:val="00E750C8"/>
    <w:rsid w:val="00E75195"/>
    <w:rsid w:val="00E751F9"/>
    <w:rsid w:val="00E756B0"/>
    <w:rsid w:val="00E75AF1"/>
    <w:rsid w:val="00E75C21"/>
    <w:rsid w:val="00E76061"/>
    <w:rsid w:val="00E7607A"/>
    <w:rsid w:val="00E760D1"/>
    <w:rsid w:val="00E7617C"/>
    <w:rsid w:val="00E764DA"/>
    <w:rsid w:val="00E76808"/>
    <w:rsid w:val="00E76911"/>
    <w:rsid w:val="00E76BB7"/>
    <w:rsid w:val="00E76C60"/>
    <w:rsid w:val="00E76EF1"/>
    <w:rsid w:val="00E76F67"/>
    <w:rsid w:val="00E76F94"/>
    <w:rsid w:val="00E7706F"/>
    <w:rsid w:val="00E7737F"/>
    <w:rsid w:val="00E77E2B"/>
    <w:rsid w:val="00E801F7"/>
    <w:rsid w:val="00E8070C"/>
    <w:rsid w:val="00E80744"/>
    <w:rsid w:val="00E80CD2"/>
    <w:rsid w:val="00E80D0E"/>
    <w:rsid w:val="00E80D63"/>
    <w:rsid w:val="00E80FAA"/>
    <w:rsid w:val="00E81305"/>
    <w:rsid w:val="00E814A9"/>
    <w:rsid w:val="00E814B4"/>
    <w:rsid w:val="00E81FBE"/>
    <w:rsid w:val="00E82344"/>
    <w:rsid w:val="00E826D2"/>
    <w:rsid w:val="00E82793"/>
    <w:rsid w:val="00E82799"/>
    <w:rsid w:val="00E82C67"/>
    <w:rsid w:val="00E82E82"/>
    <w:rsid w:val="00E82EE9"/>
    <w:rsid w:val="00E82F52"/>
    <w:rsid w:val="00E8305D"/>
    <w:rsid w:val="00E831A7"/>
    <w:rsid w:val="00E832D5"/>
    <w:rsid w:val="00E83AB3"/>
    <w:rsid w:val="00E83E40"/>
    <w:rsid w:val="00E84012"/>
    <w:rsid w:val="00E8405B"/>
    <w:rsid w:val="00E842FF"/>
    <w:rsid w:val="00E84C4A"/>
    <w:rsid w:val="00E85448"/>
    <w:rsid w:val="00E85787"/>
    <w:rsid w:val="00E8578F"/>
    <w:rsid w:val="00E85C91"/>
    <w:rsid w:val="00E860DA"/>
    <w:rsid w:val="00E86108"/>
    <w:rsid w:val="00E86B55"/>
    <w:rsid w:val="00E86D0C"/>
    <w:rsid w:val="00E873D3"/>
    <w:rsid w:val="00E87463"/>
    <w:rsid w:val="00E87494"/>
    <w:rsid w:val="00E87728"/>
    <w:rsid w:val="00E87CA0"/>
    <w:rsid w:val="00E87D2E"/>
    <w:rsid w:val="00E87D74"/>
    <w:rsid w:val="00E9002B"/>
    <w:rsid w:val="00E90273"/>
    <w:rsid w:val="00E904C0"/>
    <w:rsid w:val="00E90817"/>
    <w:rsid w:val="00E9088C"/>
    <w:rsid w:val="00E90E42"/>
    <w:rsid w:val="00E91450"/>
    <w:rsid w:val="00E914D1"/>
    <w:rsid w:val="00E91982"/>
    <w:rsid w:val="00E91A56"/>
    <w:rsid w:val="00E91DC1"/>
    <w:rsid w:val="00E91F84"/>
    <w:rsid w:val="00E924DC"/>
    <w:rsid w:val="00E92A5D"/>
    <w:rsid w:val="00E92DB9"/>
    <w:rsid w:val="00E92F8A"/>
    <w:rsid w:val="00E92FA5"/>
    <w:rsid w:val="00E931D5"/>
    <w:rsid w:val="00E9363E"/>
    <w:rsid w:val="00E936A3"/>
    <w:rsid w:val="00E9393E"/>
    <w:rsid w:val="00E9394C"/>
    <w:rsid w:val="00E93A93"/>
    <w:rsid w:val="00E93AA7"/>
    <w:rsid w:val="00E9447D"/>
    <w:rsid w:val="00E945F4"/>
    <w:rsid w:val="00E946B1"/>
    <w:rsid w:val="00E948E1"/>
    <w:rsid w:val="00E94BD5"/>
    <w:rsid w:val="00E94BDB"/>
    <w:rsid w:val="00E94C73"/>
    <w:rsid w:val="00E950F0"/>
    <w:rsid w:val="00E95370"/>
    <w:rsid w:val="00E95383"/>
    <w:rsid w:val="00E953F2"/>
    <w:rsid w:val="00E95493"/>
    <w:rsid w:val="00E95853"/>
    <w:rsid w:val="00E95BA8"/>
    <w:rsid w:val="00E95EC4"/>
    <w:rsid w:val="00E961F0"/>
    <w:rsid w:val="00E96302"/>
    <w:rsid w:val="00E9636E"/>
    <w:rsid w:val="00E96817"/>
    <w:rsid w:val="00E96A77"/>
    <w:rsid w:val="00E96FE8"/>
    <w:rsid w:val="00E97165"/>
    <w:rsid w:val="00E97242"/>
    <w:rsid w:val="00E979EF"/>
    <w:rsid w:val="00E97ABD"/>
    <w:rsid w:val="00E97C66"/>
    <w:rsid w:val="00E97CCD"/>
    <w:rsid w:val="00E97E98"/>
    <w:rsid w:val="00EA0408"/>
    <w:rsid w:val="00EA06B0"/>
    <w:rsid w:val="00EA0B51"/>
    <w:rsid w:val="00EA0CF3"/>
    <w:rsid w:val="00EA0D44"/>
    <w:rsid w:val="00EA102D"/>
    <w:rsid w:val="00EA10C3"/>
    <w:rsid w:val="00EA148D"/>
    <w:rsid w:val="00EA14BB"/>
    <w:rsid w:val="00EA15F6"/>
    <w:rsid w:val="00EA189A"/>
    <w:rsid w:val="00EA196E"/>
    <w:rsid w:val="00EA1F2B"/>
    <w:rsid w:val="00EA2681"/>
    <w:rsid w:val="00EA2BE5"/>
    <w:rsid w:val="00EA2D0B"/>
    <w:rsid w:val="00EA2E0A"/>
    <w:rsid w:val="00EA31B2"/>
    <w:rsid w:val="00EA3610"/>
    <w:rsid w:val="00EA361B"/>
    <w:rsid w:val="00EA3C14"/>
    <w:rsid w:val="00EA3EA2"/>
    <w:rsid w:val="00EA4189"/>
    <w:rsid w:val="00EA41D9"/>
    <w:rsid w:val="00EA4344"/>
    <w:rsid w:val="00EA450B"/>
    <w:rsid w:val="00EA4A9E"/>
    <w:rsid w:val="00EA4E2C"/>
    <w:rsid w:val="00EA4FFE"/>
    <w:rsid w:val="00EA568F"/>
    <w:rsid w:val="00EA5C1F"/>
    <w:rsid w:val="00EA5F34"/>
    <w:rsid w:val="00EA6225"/>
    <w:rsid w:val="00EA6305"/>
    <w:rsid w:val="00EA6A8D"/>
    <w:rsid w:val="00EA7354"/>
    <w:rsid w:val="00EA739D"/>
    <w:rsid w:val="00EA74C3"/>
    <w:rsid w:val="00EA75AE"/>
    <w:rsid w:val="00EA771B"/>
    <w:rsid w:val="00EA7794"/>
    <w:rsid w:val="00EA7A57"/>
    <w:rsid w:val="00EA7D1A"/>
    <w:rsid w:val="00EA7F91"/>
    <w:rsid w:val="00EB020C"/>
    <w:rsid w:val="00EB05AF"/>
    <w:rsid w:val="00EB073E"/>
    <w:rsid w:val="00EB095D"/>
    <w:rsid w:val="00EB09AD"/>
    <w:rsid w:val="00EB0A41"/>
    <w:rsid w:val="00EB0B90"/>
    <w:rsid w:val="00EB0BDC"/>
    <w:rsid w:val="00EB104D"/>
    <w:rsid w:val="00EB128F"/>
    <w:rsid w:val="00EB148A"/>
    <w:rsid w:val="00EB1991"/>
    <w:rsid w:val="00EB1AAA"/>
    <w:rsid w:val="00EB1DCD"/>
    <w:rsid w:val="00EB211C"/>
    <w:rsid w:val="00EB2903"/>
    <w:rsid w:val="00EB2984"/>
    <w:rsid w:val="00EB35AF"/>
    <w:rsid w:val="00EB3A4D"/>
    <w:rsid w:val="00EB3BE7"/>
    <w:rsid w:val="00EB3E79"/>
    <w:rsid w:val="00EB405C"/>
    <w:rsid w:val="00EB4183"/>
    <w:rsid w:val="00EB47C3"/>
    <w:rsid w:val="00EB480D"/>
    <w:rsid w:val="00EB48CA"/>
    <w:rsid w:val="00EB4B3D"/>
    <w:rsid w:val="00EB51FB"/>
    <w:rsid w:val="00EB5267"/>
    <w:rsid w:val="00EB5592"/>
    <w:rsid w:val="00EB58E4"/>
    <w:rsid w:val="00EB59E1"/>
    <w:rsid w:val="00EB5BD7"/>
    <w:rsid w:val="00EB61BF"/>
    <w:rsid w:val="00EB61E2"/>
    <w:rsid w:val="00EB69E4"/>
    <w:rsid w:val="00EB6C52"/>
    <w:rsid w:val="00EB7093"/>
    <w:rsid w:val="00EB70A9"/>
    <w:rsid w:val="00EB74F4"/>
    <w:rsid w:val="00EB7556"/>
    <w:rsid w:val="00EB75E4"/>
    <w:rsid w:val="00EB76DE"/>
    <w:rsid w:val="00EB78DE"/>
    <w:rsid w:val="00EB7AB2"/>
    <w:rsid w:val="00EB7CBB"/>
    <w:rsid w:val="00EB7DB3"/>
    <w:rsid w:val="00EB7E17"/>
    <w:rsid w:val="00EC0054"/>
    <w:rsid w:val="00EC02BA"/>
    <w:rsid w:val="00EC03CA"/>
    <w:rsid w:val="00EC050E"/>
    <w:rsid w:val="00EC0956"/>
    <w:rsid w:val="00EC0A59"/>
    <w:rsid w:val="00EC0A9D"/>
    <w:rsid w:val="00EC0BE0"/>
    <w:rsid w:val="00EC0F13"/>
    <w:rsid w:val="00EC1390"/>
    <w:rsid w:val="00EC13E1"/>
    <w:rsid w:val="00EC1A5D"/>
    <w:rsid w:val="00EC1A68"/>
    <w:rsid w:val="00EC1D7D"/>
    <w:rsid w:val="00EC259B"/>
    <w:rsid w:val="00EC27FC"/>
    <w:rsid w:val="00EC2991"/>
    <w:rsid w:val="00EC2E13"/>
    <w:rsid w:val="00EC3178"/>
    <w:rsid w:val="00EC34C3"/>
    <w:rsid w:val="00EC3659"/>
    <w:rsid w:val="00EC3FAD"/>
    <w:rsid w:val="00EC3FD7"/>
    <w:rsid w:val="00EC3FF6"/>
    <w:rsid w:val="00EC485B"/>
    <w:rsid w:val="00EC4904"/>
    <w:rsid w:val="00EC4A45"/>
    <w:rsid w:val="00EC4B18"/>
    <w:rsid w:val="00EC4C80"/>
    <w:rsid w:val="00EC4CA6"/>
    <w:rsid w:val="00EC4E7F"/>
    <w:rsid w:val="00EC4F18"/>
    <w:rsid w:val="00EC4F42"/>
    <w:rsid w:val="00EC5465"/>
    <w:rsid w:val="00EC55C2"/>
    <w:rsid w:val="00EC5699"/>
    <w:rsid w:val="00EC5AF1"/>
    <w:rsid w:val="00EC5B72"/>
    <w:rsid w:val="00EC5FE9"/>
    <w:rsid w:val="00EC600F"/>
    <w:rsid w:val="00EC6157"/>
    <w:rsid w:val="00EC6170"/>
    <w:rsid w:val="00EC61C2"/>
    <w:rsid w:val="00EC6483"/>
    <w:rsid w:val="00EC67E6"/>
    <w:rsid w:val="00EC6C5E"/>
    <w:rsid w:val="00EC6CA0"/>
    <w:rsid w:val="00EC7793"/>
    <w:rsid w:val="00EC7824"/>
    <w:rsid w:val="00EC7888"/>
    <w:rsid w:val="00EC788E"/>
    <w:rsid w:val="00EC7980"/>
    <w:rsid w:val="00EC7AD6"/>
    <w:rsid w:val="00EC7BDC"/>
    <w:rsid w:val="00EC7C59"/>
    <w:rsid w:val="00EC7D14"/>
    <w:rsid w:val="00EC7F93"/>
    <w:rsid w:val="00ED00B4"/>
    <w:rsid w:val="00ED0337"/>
    <w:rsid w:val="00ED03FC"/>
    <w:rsid w:val="00ED06B4"/>
    <w:rsid w:val="00ED0739"/>
    <w:rsid w:val="00ED0A3D"/>
    <w:rsid w:val="00ED0A95"/>
    <w:rsid w:val="00ED0AE5"/>
    <w:rsid w:val="00ED11E5"/>
    <w:rsid w:val="00ED1742"/>
    <w:rsid w:val="00ED177C"/>
    <w:rsid w:val="00ED19AA"/>
    <w:rsid w:val="00ED1A1C"/>
    <w:rsid w:val="00ED1E8F"/>
    <w:rsid w:val="00ED2367"/>
    <w:rsid w:val="00ED2CDD"/>
    <w:rsid w:val="00ED2D48"/>
    <w:rsid w:val="00ED30A9"/>
    <w:rsid w:val="00ED3316"/>
    <w:rsid w:val="00ED3337"/>
    <w:rsid w:val="00ED336A"/>
    <w:rsid w:val="00ED340F"/>
    <w:rsid w:val="00ED3579"/>
    <w:rsid w:val="00ED35A5"/>
    <w:rsid w:val="00ED3640"/>
    <w:rsid w:val="00ED3944"/>
    <w:rsid w:val="00ED3E58"/>
    <w:rsid w:val="00ED430C"/>
    <w:rsid w:val="00ED43AF"/>
    <w:rsid w:val="00ED4436"/>
    <w:rsid w:val="00ED4923"/>
    <w:rsid w:val="00ED4B17"/>
    <w:rsid w:val="00ED4D72"/>
    <w:rsid w:val="00ED4FB7"/>
    <w:rsid w:val="00ED4FF5"/>
    <w:rsid w:val="00ED523A"/>
    <w:rsid w:val="00ED5263"/>
    <w:rsid w:val="00ED52F9"/>
    <w:rsid w:val="00ED5BDA"/>
    <w:rsid w:val="00ED5C08"/>
    <w:rsid w:val="00ED5D92"/>
    <w:rsid w:val="00ED5FE7"/>
    <w:rsid w:val="00ED609F"/>
    <w:rsid w:val="00ED689F"/>
    <w:rsid w:val="00ED706E"/>
    <w:rsid w:val="00ED747A"/>
    <w:rsid w:val="00ED76A9"/>
    <w:rsid w:val="00ED7AD5"/>
    <w:rsid w:val="00ED7C3D"/>
    <w:rsid w:val="00ED7FAD"/>
    <w:rsid w:val="00EE005B"/>
    <w:rsid w:val="00EE02BC"/>
    <w:rsid w:val="00EE0394"/>
    <w:rsid w:val="00EE060D"/>
    <w:rsid w:val="00EE0703"/>
    <w:rsid w:val="00EE08A8"/>
    <w:rsid w:val="00EE0B8D"/>
    <w:rsid w:val="00EE0CC8"/>
    <w:rsid w:val="00EE11C5"/>
    <w:rsid w:val="00EE1824"/>
    <w:rsid w:val="00EE22F1"/>
    <w:rsid w:val="00EE23CE"/>
    <w:rsid w:val="00EE2A23"/>
    <w:rsid w:val="00EE2C36"/>
    <w:rsid w:val="00EE2DC3"/>
    <w:rsid w:val="00EE2E1B"/>
    <w:rsid w:val="00EE2F6B"/>
    <w:rsid w:val="00EE317D"/>
    <w:rsid w:val="00EE333C"/>
    <w:rsid w:val="00EE3743"/>
    <w:rsid w:val="00EE3874"/>
    <w:rsid w:val="00EE3C0C"/>
    <w:rsid w:val="00EE3C35"/>
    <w:rsid w:val="00EE3DF9"/>
    <w:rsid w:val="00EE4175"/>
    <w:rsid w:val="00EE4387"/>
    <w:rsid w:val="00EE46E6"/>
    <w:rsid w:val="00EE47D6"/>
    <w:rsid w:val="00EE4D85"/>
    <w:rsid w:val="00EE4EA2"/>
    <w:rsid w:val="00EE4EF7"/>
    <w:rsid w:val="00EE5062"/>
    <w:rsid w:val="00EE5083"/>
    <w:rsid w:val="00EE5174"/>
    <w:rsid w:val="00EE5670"/>
    <w:rsid w:val="00EE5863"/>
    <w:rsid w:val="00EE5BBA"/>
    <w:rsid w:val="00EE6004"/>
    <w:rsid w:val="00EE6332"/>
    <w:rsid w:val="00EE63A2"/>
    <w:rsid w:val="00EE677D"/>
    <w:rsid w:val="00EE67EF"/>
    <w:rsid w:val="00EE695B"/>
    <w:rsid w:val="00EE6EE9"/>
    <w:rsid w:val="00EE6FBC"/>
    <w:rsid w:val="00EE72B6"/>
    <w:rsid w:val="00EE732F"/>
    <w:rsid w:val="00EE774D"/>
    <w:rsid w:val="00EE79FE"/>
    <w:rsid w:val="00EF0015"/>
    <w:rsid w:val="00EF01BE"/>
    <w:rsid w:val="00EF0B01"/>
    <w:rsid w:val="00EF0B16"/>
    <w:rsid w:val="00EF0D14"/>
    <w:rsid w:val="00EF0D4A"/>
    <w:rsid w:val="00EF0F1B"/>
    <w:rsid w:val="00EF0F30"/>
    <w:rsid w:val="00EF1028"/>
    <w:rsid w:val="00EF11B4"/>
    <w:rsid w:val="00EF11EE"/>
    <w:rsid w:val="00EF16B4"/>
    <w:rsid w:val="00EF18A0"/>
    <w:rsid w:val="00EF1B1D"/>
    <w:rsid w:val="00EF1E12"/>
    <w:rsid w:val="00EF2ECD"/>
    <w:rsid w:val="00EF2F9D"/>
    <w:rsid w:val="00EF3160"/>
    <w:rsid w:val="00EF35D1"/>
    <w:rsid w:val="00EF35F7"/>
    <w:rsid w:val="00EF37F4"/>
    <w:rsid w:val="00EF3D87"/>
    <w:rsid w:val="00EF3DB7"/>
    <w:rsid w:val="00EF402F"/>
    <w:rsid w:val="00EF44D8"/>
    <w:rsid w:val="00EF4C78"/>
    <w:rsid w:val="00EF4D96"/>
    <w:rsid w:val="00EF4FB1"/>
    <w:rsid w:val="00EF5185"/>
    <w:rsid w:val="00EF531E"/>
    <w:rsid w:val="00EF5338"/>
    <w:rsid w:val="00EF5404"/>
    <w:rsid w:val="00EF559B"/>
    <w:rsid w:val="00EF5601"/>
    <w:rsid w:val="00EF56E8"/>
    <w:rsid w:val="00EF58C6"/>
    <w:rsid w:val="00EF5973"/>
    <w:rsid w:val="00EF5AA9"/>
    <w:rsid w:val="00EF5DC3"/>
    <w:rsid w:val="00EF5EC6"/>
    <w:rsid w:val="00EF617E"/>
    <w:rsid w:val="00EF6270"/>
    <w:rsid w:val="00EF66A7"/>
    <w:rsid w:val="00EF68FD"/>
    <w:rsid w:val="00EF6992"/>
    <w:rsid w:val="00EF69CD"/>
    <w:rsid w:val="00EF6A52"/>
    <w:rsid w:val="00EF6DE6"/>
    <w:rsid w:val="00EF6F86"/>
    <w:rsid w:val="00EF715A"/>
    <w:rsid w:val="00EF75BC"/>
    <w:rsid w:val="00EF78FF"/>
    <w:rsid w:val="00EF7A00"/>
    <w:rsid w:val="00EF7B50"/>
    <w:rsid w:val="00EF7B90"/>
    <w:rsid w:val="00EF7DF4"/>
    <w:rsid w:val="00EF7EC0"/>
    <w:rsid w:val="00EF7ED0"/>
    <w:rsid w:val="00F000E8"/>
    <w:rsid w:val="00F0130D"/>
    <w:rsid w:val="00F014C4"/>
    <w:rsid w:val="00F021C4"/>
    <w:rsid w:val="00F023BD"/>
    <w:rsid w:val="00F02734"/>
    <w:rsid w:val="00F02766"/>
    <w:rsid w:val="00F02CC4"/>
    <w:rsid w:val="00F02D99"/>
    <w:rsid w:val="00F0325D"/>
    <w:rsid w:val="00F0371C"/>
    <w:rsid w:val="00F03773"/>
    <w:rsid w:val="00F037F3"/>
    <w:rsid w:val="00F03D29"/>
    <w:rsid w:val="00F03E46"/>
    <w:rsid w:val="00F03EC7"/>
    <w:rsid w:val="00F03FCC"/>
    <w:rsid w:val="00F0409D"/>
    <w:rsid w:val="00F04C82"/>
    <w:rsid w:val="00F05080"/>
    <w:rsid w:val="00F054BC"/>
    <w:rsid w:val="00F05BBB"/>
    <w:rsid w:val="00F05BCF"/>
    <w:rsid w:val="00F05CD9"/>
    <w:rsid w:val="00F05E50"/>
    <w:rsid w:val="00F06251"/>
    <w:rsid w:val="00F06566"/>
    <w:rsid w:val="00F065DC"/>
    <w:rsid w:val="00F06784"/>
    <w:rsid w:val="00F06880"/>
    <w:rsid w:val="00F069D5"/>
    <w:rsid w:val="00F06E0D"/>
    <w:rsid w:val="00F072A5"/>
    <w:rsid w:val="00F07307"/>
    <w:rsid w:val="00F073A9"/>
    <w:rsid w:val="00F073FF"/>
    <w:rsid w:val="00F07713"/>
    <w:rsid w:val="00F07C98"/>
    <w:rsid w:val="00F07D87"/>
    <w:rsid w:val="00F07ED3"/>
    <w:rsid w:val="00F07F30"/>
    <w:rsid w:val="00F1057A"/>
    <w:rsid w:val="00F1081A"/>
    <w:rsid w:val="00F10BC3"/>
    <w:rsid w:val="00F10CF2"/>
    <w:rsid w:val="00F10DF4"/>
    <w:rsid w:val="00F11324"/>
    <w:rsid w:val="00F1140D"/>
    <w:rsid w:val="00F115D4"/>
    <w:rsid w:val="00F11929"/>
    <w:rsid w:val="00F119E0"/>
    <w:rsid w:val="00F11AA7"/>
    <w:rsid w:val="00F11F21"/>
    <w:rsid w:val="00F120EF"/>
    <w:rsid w:val="00F12100"/>
    <w:rsid w:val="00F125B5"/>
    <w:rsid w:val="00F12CC9"/>
    <w:rsid w:val="00F12EC6"/>
    <w:rsid w:val="00F130D5"/>
    <w:rsid w:val="00F13273"/>
    <w:rsid w:val="00F133C8"/>
    <w:rsid w:val="00F135B7"/>
    <w:rsid w:val="00F136EF"/>
    <w:rsid w:val="00F137D1"/>
    <w:rsid w:val="00F13A51"/>
    <w:rsid w:val="00F13ACB"/>
    <w:rsid w:val="00F13AD8"/>
    <w:rsid w:val="00F13BDF"/>
    <w:rsid w:val="00F13ECE"/>
    <w:rsid w:val="00F142D4"/>
    <w:rsid w:val="00F14D11"/>
    <w:rsid w:val="00F1536D"/>
    <w:rsid w:val="00F159A6"/>
    <w:rsid w:val="00F15ECB"/>
    <w:rsid w:val="00F16577"/>
    <w:rsid w:val="00F16581"/>
    <w:rsid w:val="00F167F1"/>
    <w:rsid w:val="00F169B0"/>
    <w:rsid w:val="00F16AE0"/>
    <w:rsid w:val="00F16AF1"/>
    <w:rsid w:val="00F16E84"/>
    <w:rsid w:val="00F16EE6"/>
    <w:rsid w:val="00F16FD6"/>
    <w:rsid w:val="00F17202"/>
    <w:rsid w:val="00F17211"/>
    <w:rsid w:val="00F17347"/>
    <w:rsid w:val="00F1739F"/>
    <w:rsid w:val="00F173B5"/>
    <w:rsid w:val="00F175F4"/>
    <w:rsid w:val="00F179F3"/>
    <w:rsid w:val="00F17A1B"/>
    <w:rsid w:val="00F17F22"/>
    <w:rsid w:val="00F2006B"/>
    <w:rsid w:val="00F202D2"/>
    <w:rsid w:val="00F2084A"/>
    <w:rsid w:val="00F208A7"/>
    <w:rsid w:val="00F209D4"/>
    <w:rsid w:val="00F20AD5"/>
    <w:rsid w:val="00F20C47"/>
    <w:rsid w:val="00F20C6D"/>
    <w:rsid w:val="00F211E9"/>
    <w:rsid w:val="00F21586"/>
    <w:rsid w:val="00F216C7"/>
    <w:rsid w:val="00F21877"/>
    <w:rsid w:val="00F218CB"/>
    <w:rsid w:val="00F21AB3"/>
    <w:rsid w:val="00F21CA7"/>
    <w:rsid w:val="00F21CEE"/>
    <w:rsid w:val="00F21F25"/>
    <w:rsid w:val="00F22173"/>
    <w:rsid w:val="00F22332"/>
    <w:rsid w:val="00F22402"/>
    <w:rsid w:val="00F22647"/>
    <w:rsid w:val="00F22BC4"/>
    <w:rsid w:val="00F22DE0"/>
    <w:rsid w:val="00F2382D"/>
    <w:rsid w:val="00F23B95"/>
    <w:rsid w:val="00F23D3B"/>
    <w:rsid w:val="00F23DE8"/>
    <w:rsid w:val="00F240CA"/>
    <w:rsid w:val="00F240E3"/>
    <w:rsid w:val="00F247F6"/>
    <w:rsid w:val="00F248E7"/>
    <w:rsid w:val="00F24B86"/>
    <w:rsid w:val="00F24F0B"/>
    <w:rsid w:val="00F24F32"/>
    <w:rsid w:val="00F2502D"/>
    <w:rsid w:val="00F25140"/>
    <w:rsid w:val="00F2551E"/>
    <w:rsid w:val="00F25A89"/>
    <w:rsid w:val="00F25C15"/>
    <w:rsid w:val="00F25E83"/>
    <w:rsid w:val="00F2625D"/>
    <w:rsid w:val="00F26859"/>
    <w:rsid w:val="00F269C9"/>
    <w:rsid w:val="00F26B48"/>
    <w:rsid w:val="00F26DAE"/>
    <w:rsid w:val="00F270F2"/>
    <w:rsid w:val="00F27290"/>
    <w:rsid w:val="00F27360"/>
    <w:rsid w:val="00F27504"/>
    <w:rsid w:val="00F276C5"/>
    <w:rsid w:val="00F27721"/>
    <w:rsid w:val="00F277B2"/>
    <w:rsid w:val="00F2782B"/>
    <w:rsid w:val="00F300EB"/>
    <w:rsid w:val="00F30397"/>
    <w:rsid w:val="00F303E3"/>
    <w:rsid w:val="00F3069A"/>
    <w:rsid w:val="00F306D3"/>
    <w:rsid w:val="00F307B8"/>
    <w:rsid w:val="00F3087D"/>
    <w:rsid w:val="00F30AA8"/>
    <w:rsid w:val="00F30BF9"/>
    <w:rsid w:val="00F30C81"/>
    <w:rsid w:val="00F310BB"/>
    <w:rsid w:val="00F31930"/>
    <w:rsid w:val="00F31A18"/>
    <w:rsid w:val="00F32320"/>
    <w:rsid w:val="00F325E6"/>
    <w:rsid w:val="00F3261D"/>
    <w:rsid w:val="00F32C2D"/>
    <w:rsid w:val="00F32D2F"/>
    <w:rsid w:val="00F32E3D"/>
    <w:rsid w:val="00F32E69"/>
    <w:rsid w:val="00F33120"/>
    <w:rsid w:val="00F335F4"/>
    <w:rsid w:val="00F336A1"/>
    <w:rsid w:val="00F33A6F"/>
    <w:rsid w:val="00F33C1E"/>
    <w:rsid w:val="00F34277"/>
    <w:rsid w:val="00F3438B"/>
    <w:rsid w:val="00F34476"/>
    <w:rsid w:val="00F34AEF"/>
    <w:rsid w:val="00F34B6D"/>
    <w:rsid w:val="00F35438"/>
    <w:rsid w:val="00F35779"/>
    <w:rsid w:val="00F357F6"/>
    <w:rsid w:val="00F3596C"/>
    <w:rsid w:val="00F359F9"/>
    <w:rsid w:val="00F35BE6"/>
    <w:rsid w:val="00F35DE1"/>
    <w:rsid w:val="00F35FA1"/>
    <w:rsid w:val="00F3608F"/>
    <w:rsid w:val="00F360AE"/>
    <w:rsid w:val="00F3616D"/>
    <w:rsid w:val="00F3622B"/>
    <w:rsid w:val="00F363EF"/>
    <w:rsid w:val="00F363FB"/>
    <w:rsid w:val="00F364E1"/>
    <w:rsid w:val="00F366CA"/>
    <w:rsid w:val="00F367F1"/>
    <w:rsid w:val="00F3680E"/>
    <w:rsid w:val="00F36BB9"/>
    <w:rsid w:val="00F36D5A"/>
    <w:rsid w:val="00F36DE4"/>
    <w:rsid w:val="00F36E2B"/>
    <w:rsid w:val="00F36FE9"/>
    <w:rsid w:val="00F370E2"/>
    <w:rsid w:val="00F37145"/>
    <w:rsid w:val="00F37155"/>
    <w:rsid w:val="00F37794"/>
    <w:rsid w:val="00F37C52"/>
    <w:rsid w:val="00F37E7A"/>
    <w:rsid w:val="00F40009"/>
    <w:rsid w:val="00F4030A"/>
    <w:rsid w:val="00F40426"/>
    <w:rsid w:val="00F408B1"/>
    <w:rsid w:val="00F408F4"/>
    <w:rsid w:val="00F409C5"/>
    <w:rsid w:val="00F40CA1"/>
    <w:rsid w:val="00F40F40"/>
    <w:rsid w:val="00F40F5D"/>
    <w:rsid w:val="00F410B4"/>
    <w:rsid w:val="00F41481"/>
    <w:rsid w:val="00F4152C"/>
    <w:rsid w:val="00F41848"/>
    <w:rsid w:val="00F418AB"/>
    <w:rsid w:val="00F41D11"/>
    <w:rsid w:val="00F41D4C"/>
    <w:rsid w:val="00F41E9D"/>
    <w:rsid w:val="00F4261D"/>
    <w:rsid w:val="00F42648"/>
    <w:rsid w:val="00F427AF"/>
    <w:rsid w:val="00F42A44"/>
    <w:rsid w:val="00F42AA6"/>
    <w:rsid w:val="00F432B0"/>
    <w:rsid w:val="00F43495"/>
    <w:rsid w:val="00F436CA"/>
    <w:rsid w:val="00F43830"/>
    <w:rsid w:val="00F43A02"/>
    <w:rsid w:val="00F43B96"/>
    <w:rsid w:val="00F43D0C"/>
    <w:rsid w:val="00F43E50"/>
    <w:rsid w:val="00F447B3"/>
    <w:rsid w:val="00F44831"/>
    <w:rsid w:val="00F44F1F"/>
    <w:rsid w:val="00F44F49"/>
    <w:rsid w:val="00F45695"/>
    <w:rsid w:val="00F45729"/>
    <w:rsid w:val="00F45838"/>
    <w:rsid w:val="00F4593B"/>
    <w:rsid w:val="00F45E73"/>
    <w:rsid w:val="00F45F2B"/>
    <w:rsid w:val="00F45F38"/>
    <w:rsid w:val="00F45FFC"/>
    <w:rsid w:val="00F46004"/>
    <w:rsid w:val="00F46524"/>
    <w:rsid w:val="00F466F2"/>
    <w:rsid w:val="00F46D95"/>
    <w:rsid w:val="00F470C3"/>
    <w:rsid w:val="00F4771D"/>
    <w:rsid w:val="00F47C03"/>
    <w:rsid w:val="00F504ED"/>
    <w:rsid w:val="00F50644"/>
    <w:rsid w:val="00F50D91"/>
    <w:rsid w:val="00F5103F"/>
    <w:rsid w:val="00F5156B"/>
    <w:rsid w:val="00F51696"/>
    <w:rsid w:val="00F5180C"/>
    <w:rsid w:val="00F5181A"/>
    <w:rsid w:val="00F518A9"/>
    <w:rsid w:val="00F51BAE"/>
    <w:rsid w:val="00F520CF"/>
    <w:rsid w:val="00F520EC"/>
    <w:rsid w:val="00F52286"/>
    <w:rsid w:val="00F52C76"/>
    <w:rsid w:val="00F52C84"/>
    <w:rsid w:val="00F52FCB"/>
    <w:rsid w:val="00F5300B"/>
    <w:rsid w:val="00F5312A"/>
    <w:rsid w:val="00F533C5"/>
    <w:rsid w:val="00F534BB"/>
    <w:rsid w:val="00F5380A"/>
    <w:rsid w:val="00F53817"/>
    <w:rsid w:val="00F53A8F"/>
    <w:rsid w:val="00F53B26"/>
    <w:rsid w:val="00F53F4B"/>
    <w:rsid w:val="00F54141"/>
    <w:rsid w:val="00F54433"/>
    <w:rsid w:val="00F547EA"/>
    <w:rsid w:val="00F54D30"/>
    <w:rsid w:val="00F54F93"/>
    <w:rsid w:val="00F552AF"/>
    <w:rsid w:val="00F552E9"/>
    <w:rsid w:val="00F555F9"/>
    <w:rsid w:val="00F556AE"/>
    <w:rsid w:val="00F55951"/>
    <w:rsid w:val="00F55CCE"/>
    <w:rsid w:val="00F55D15"/>
    <w:rsid w:val="00F55D2D"/>
    <w:rsid w:val="00F56027"/>
    <w:rsid w:val="00F56490"/>
    <w:rsid w:val="00F56743"/>
    <w:rsid w:val="00F56782"/>
    <w:rsid w:val="00F569B8"/>
    <w:rsid w:val="00F56B3E"/>
    <w:rsid w:val="00F56FCB"/>
    <w:rsid w:val="00F57205"/>
    <w:rsid w:val="00F573A4"/>
    <w:rsid w:val="00F57AAF"/>
    <w:rsid w:val="00F57F64"/>
    <w:rsid w:val="00F602E9"/>
    <w:rsid w:val="00F60683"/>
    <w:rsid w:val="00F60B50"/>
    <w:rsid w:val="00F613A5"/>
    <w:rsid w:val="00F6172E"/>
    <w:rsid w:val="00F6173F"/>
    <w:rsid w:val="00F61E94"/>
    <w:rsid w:val="00F61F9E"/>
    <w:rsid w:val="00F62416"/>
    <w:rsid w:val="00F62A1A"/>
    <w:rsid w:val="00F62BC3"/>
    <w:rsid w:val="00F62D02"/>
    <w:rsid w:val="00F62F20"/>
    <w:rsid w:val="00F630F7"/>
    <w:rsid w:val="00F63C57"/>
    <w:rsid w:val="00F642BF"/>
    <w:rsid w:val="00F645EF"/>
    <w:rsid w:val="00F646DA"/>
    <w:rsid w:val="00F64780"/>
    <w:rsid w:val="00F64880"/>
    <w:rsid w:val="00F64AF2"/>
    <w:rsid w:val="00F64C44"/>
    <w:rsid w:val="00F64DAD"/>
    <w:rsid w:val="00F64E17"/>
    <w:rsid w:val="00F652A7"/>
    <w:rsid w:val="00F65B0A"/>
    <w:rsid w:val="00F66062"/>
    <w:rsid w:val="00F66172"/>
    <w:rsid w:val="00F663EF"/>
    <w:rsid w:val="00F66815"/>
    <w:rsid w:val="00F66B33"/>
    <w:rsid w:val="00F66E80"/>
    <w:rsid w:val="00F66EEF"/>
    <w:rsid w:val="00F67112"/>
    <w:rsid w:val="00F674D5"/>
    <w:rsid w:val="00F6763F"/>
    <w:rsid w:val="00F67714"/>
    <w:rsid w:val="00F6777C"/>
    <w:rsid w:val="00F6781D"/>
    <w:rsid w:val="00F67D53"/>
    <w:rsid w:val="00F67F7B"/>
    <w:rsid w:val="00F67FDB"/>
    <w:rsid w:val="00F7001D"/>
    <w:rsid w:val="00F70215"/>
    <w:rsid w:val="00F7046D"/>
    <w:rsid w:val="00F70A2C"/>
    <w:rsid w:val="00F70D09"/>
    <w:rsid w:val="00F71317"/>
    <w:rsid w:val="00F7166E"/>
    <w:rsid w:val="00F71E8E"/>
    <w:rsid w:val="00F71F54"/>
    <w:rsid w:val="00F71F6F"/>
    <w:rsid w:val="00F72112"/>
    <w:rsid w:val="00F72618"/>
    <w:rsid w:val="00F7289D"/>
    <w:rsid w:val="00F728B1"/>
    <w:rsid w:val="00F72AE1"/>
    <w:rsid w:val="00F72BF8"/>
    <w:rsid w:val="00F72C45"/>
    <w:rsid w:val="00F72C49"/>
    <w:rsid w:val="00F72E3F"/>
    <w:rsid w:val="00F72FB3"/>
    <w:rsid w:val="00F7336B"/>
    <w:rsid w:val="00F73439"/>
    <w:rsid w:val="00F734A1"/>
    <w:rsid w:val="00F738A9"/>
    <w:rsid w:val="00F739EB"/>
    <w:rsid w:val="00F73A4F"/>
    <w:rsid w:val="00F73CE6"/>
    <w:rsid w:val="00F73D72"/>
    <w:rsid w:val="00F73E06"/>
    <w:rsid w:val="00F74665"/>
    <w:rsid w:val="00F74C09"/>
    <w:rsid w:val="00F74C48"/>
    <w:rsid w:val="00F74E10"/>
    <w:rsid w:val="00F7506E"/>
    <w:rsid w:val="00F75613"/>
    <w:rsid w:val="00F75844"/>
    <w:rsid w:val="00F758C9"/>
    <w:rsid w:val="00F75E73"/>
    <w:rsid w:val="00F75FEE"/>
    <w:rsid w:val="00F7616F"/>
    <w:rsid w:val="00F762C6"/>
    <w:rsid w:val="00F763D8"/>
    <w:rsid w:val="00F76492"/>
    <w:rsid w:val="00F765E1"/>
    <w:rsid w:val="00F76C16"/>
    <w:rsid w:val="00F76DA3"/>
    <w:rsid w:val="00F770BA"/>
    <w:rsid w:val="00F77937"/>
    <w:rsid w:val="00F77BBE"/>
    <w:rsid w:val="00F77E33"/>
    <w:rsid w:val="00F77F93"/>
    <w:rsid w:val="00F8005A"/>
    <w:rsid w:val="00F800B4"/>
    <w:rsid w:val="00F80243"/>
    <w:rsid w:val="00F8030D"/>
    <w:rsid w:val="00F8057D"/>
    <w:rsid w:val="00F80872"/>
    <w:rsid w:val="00F80912"/>
    <w:rsid w:val="00F80A43"/>
    <w:rsid w:val="00F80C64"/>
    <w:rsid w:val="00F81094"/>
    <w:rsid w:val="00F8132D"/>
    <w:rsid w:val="00F813D9"/>
    <w:rsid w:val="00F8181A"/>
    <w:rsid w:val="00F81862"/>
    <w:rsid w:val="00F81986"/>
    <w:rsid w:val="00F81CF8"/>
    <w:rsid w:val="00F81F69"/>
    <w:rsid w:val="00F82576"/>
    <w:rsid w:val="00F82A5C"/>
    <w:rsid w:val="00F82CE1"/>
    <w:rsid w:val="00F82D30"/>
    <w:rsid w:val="00F83600"/>
    <w:rsid w:val="00F83DA2"/>
    <w:rsid w:val="00F841D3"/>
    <w:rsid w:val="00F844E4"/>
    <w:rsid w:val="00F846B9"/>
    <w:rsid w:val="00F8479C"/>
    <w:rsid w:val="00F849ED"/>
    <w:rsid w:val="00F84BEB"/>
    <w:rsid w:val="00F852AD"/>
    <w:rsid w:val="00F8545D"/>
    <w:rsid w:val="00F8573D"/>
    <w:rsid w:val="00F859C9"/>
    <w:rsid w:val="00F85A4D"/>
    <w:rsid w:val="00F861DA"/>
    <w:rsid w:val="00F861EC"/>
    <w:rsid w:val="00F862EE"/>
    <w:rsid w:val="00F86440"/>
    <w:rsid w:val="00F86534"/>
    <w:rsid w:val="00F866C9"/>
    <w:rsid w:val="00F86767"/>
    <w:rsid w:val="00F86B2E"/>
    <w:rsid w:val="00F86B54"/>
    <w:rsid w:val="00F87170"/>
    <w:rsid w:val="00F878A5"/>
    <w:rsid w:val="00F87BAF"/>
    <w:rsid w:val="00F87BF6"/>
    <w:rsid w:val="00F87C7B"/>
    <w:rsid w:val="00F9097E"/>
    <w:rsid w:val="00F90A23"/>
    <w:rsid w:val="00F90CD5"/>
    <w:rsid w:val="00F90D71"/>
    <w:rsid w:val="00F90D91"/>
    <w:rsid w:val="00F90E70"/>
    <w:rsid w:val="00F915B4"/>
    <w:rsid w:val="00F91A7D"/>
    <w:rsid w:val="00F91B8A"/>
    <w:rsid w:val="00F91D4D"/>
    <w:rsid w:val="00F92432"/>
    <w:rsid w:val="00F9251F"/>
    <w:rsid w:val="00F9268A"/>
    <w:rsid w:val="00F927C1"/>
    <w:rsid w:val="00F92A48"/>
    <w:rsid w:val="00F92CE3"/>
    <w:rsid w:val="00F92D30"/>
    <w:rsid w:val="00F930D2"/>
    <w:rsid w:val="00F930E1"/>
    <w:rsid w:val="00F931E8"/>
    <w:rsid w:val="00F93280"/>
    <w:rsid w:val="00F93587"/>
    <w:rsid w:val="00F93DF4"/>
    <w:rsid w:val="00F93FD5"/>
    <w:rsid w:val="00F93FF5"/>
    <w:rsid w:val="00F940C0"/>
    <w:rsid w:val="00F940FE"/>
    <w:rsid w:val="00F9489B"/>
    <w:rsid w:val="00F94C45"/>
    <w:rsid w:val="00F9519E"/>
    <w:rsid w:val="00F957EC"/>
    <w:rsid w:val="00F95A44"/>
    <w:rsid w:val="00F95B87"/>
    <w:rsid w:val="00F95F70"/>
    <w:rsid w:val="00F9621B"/>
    <w:rsid w:val="00F966A6"/>
    <w:rsid w:val="00F96888"/>
    <w:rsid w:val="00F969E4"/>
    <w:rsid w:val="00F96BEF"/>
    <w:rsid w:val="00F96CB2"/>
    <w:rsid w:val="00F96E25"/>
    <w:rsid w:val="00F96F14"/>
    <w:rsid w:val="00F97024"/>
    <w:rsid w:val="00F971CE"/>
    <w:rsid w:val="00F97911"/>
    <w:rsid w:val="00FA0167"/>
    <w:rsid w:val="00FA01AF"/>
    <w:rsid w:val="00FA02B8"/>
    <w:rsid w:val="00FA0334"/>
    <w:rsid w:val="00FA0985"/>
    <w:rsid w:val="00FA0B68"/>
    <w:rsid w:val="00FA0F31"/>
    <w:rsid w:val="00FA10C6"/>
    <w:rsid w:val="00FA11F6"/>
    <w:rsid w:val="00FA1578"/>
    <w:rsid w:val="00FA1E5F"/>
    <w:rsid w:val="00FA1F46"/>
    <w:rsid w:val="00FA206C"/>
    <w:rsid w:val="00FA20B1"/>
    <w:rsid w:val="00FA2712"/>
    <w:rsid w:val="00FA2D09"/>
    <w:rsid w:val="00FA3020"/>
    <w:rsid w:val="00FA317D"/>
    <w:rsid w:val="00FA3261"/>
    <w:rsid w:val="00FA3270"/>
    <w:rsid w:val="00FA3485"/>
    <w:rsid w:val="00FA34B7"/>
    <w:rsid w:val="00FA363A"/>
    <w:rsid w:val="00FA3839"/>
    <w:rsid w:val="00FA3C8E"/>
    <w:rsid w:val="00FA4091"/>
    <w:rsid w:val="00FA4413"/>
    <w:rsid w:val="00FA457E"/>
    <w:rsid w:val="00FA46F5"/>
    <w:rsid w:val="00FA4CE8"/>
    <w:rsid w:val="00FA5152"/>
    <w:rsid w:val="00FA5652"/>
    <w:rsid w:val="00FA59C1"/>
    <w:rsid w:val="00FA5BD8"/>
    <w:rsid w:val="00FA6376"/>
    <w:rsid w:val="00FA6975"/>
    <w:rsid w:val="00FA6BD4"/>
    <w:rsid w:val="00FA6D87"/>
    <w:rsid w:val="00FA6E3F"/>
    <w:rsid w:val="00FA7694"/>
    <w:rsid w:val="00FA7AEF"/>
    <w:rsid w:val="00FA7C9E"/>
    <w:rsid w:val="00FA7D25"/>
    <w:rsid w:val="00FA7EEE"/>
    <w:rsid w:val="00FB00C7"/>
    <w:rsid w:val="00FB02AA"/>
    <w:rsid w:val="00FB03E6"/>
    <w:rsid w:val="00FB050C"/>
    <w:rsid w:val="00FB05A0"/>
    <w:rsid w:val="00FB06DD"/>
    <w:rsid w:val="00FB0895"/>
    <w:rsid w:val="00FB0A04"/>
    <w:rsid w:val="00FB0FBF"/>
    <w:rsid w:val="00FB110F"/>
    <w:rsid w:val="00FB11A1"/>
    <w:rsid w:val="00FB11FB"/>
    <w:rsid w:val="00FB139D"/>
    <w:rsid w:val="00FB13A0"/>
    <w:rsid w:val="00FB1A74"/>
    <w:rsid w:val="00FB1BE4"/>
    <w:rsid w:val="00FB2355"/>
    <w:rsid w:val="00FB2748"/>
    <w:rsid w:val="00FB2917"/>
    <w:rsid w:val="00FB2ACC"/>
    <w:rsid w:val="00FB2EA4"/>
    <w:rsid w:val="00FB2EE1"/>
    <w:rsid w:val="00FB2F2F"/>
    <w:rsid w:val="00FB342D"/>
    <w:rsid w:val="00FB36D0"/>
    <w:rsid w:val="00FB38B6"/>
    <w:rsid w:val="00FB3D3D"/>
    <w:rsid w:val="00FB3E27"/>
    <w:rsid w:val="00FB3F06"/>
    <w:rsid w:val="00FB44AB"/>
    <w:rsid w:val="00FB5026"/>
    <w:rsid w:val="00FB5107"/>
    <w:rsid w:val="00FB5520"/>
    <w:rsid w:val="00FB5F97"/>
    <w:rsid w:val="00FB6172"/>
    <w:rsid w:val="00FB62E1"/>
    <w:rsid w:val="00FB6951"/>
    <w:rsid w:val="00FB69F1"/>
    <w:rsid w:val="00FB77FE"/>
    <w:rsid w:val="00FC00EB"/>
    <w:rsid w:val="00FC04A8"/>
    <w:rsid w:val="00FC04D1"/>
    <w:rsid w:val="00FC08B7"/>
    <w:rsid w:val="00FC0BB8"/>
    <w:rsid w:val="00FC1088"/>
    <w:rsid w:val="00FC16F6"/>
    <w:rsid w:val="00FC191E"/>
    <w:rsid w:val="00FC1965"/>
    <w:rsid w:val="00FC1ACA"/>
    <w:rsid w:val="00FC1BF3"/>
    <w:rsid w:val="00FC254A"/>
    <w:rsid w:val="00FC26A1"/>
    <w:rsid w:val="00FC2707"/>
    <w:rsid w:val="00FC2752"/>
    <w:rsid w:val="00FC279E"/>
    <w:rsid w:val="00FC27B5"/>
    <w:rsid w:val="00FC29EB"/>
    <w:rsid w:val="00FC2A47"/>
    <w:rsid w:val="00FC2B4B"/>
    <w:rsid w:val="00FC30C7"/>
    <w:rsid w:val="00FC3156"/>
    <w:rsid w:val="00FC34F1"/>
    <w:rsid w:val="00FC351B"/>
    <w:rsid w:val="00FC357C"/>
    <w:rsid w:val="00FC35D6"/>
    <w:rsid w:val="00FC36BD"/>
    <w:rsid w:val="00FC3C93"/>
    <w:rsid w:val="00FC3F53"/>
    <w:rsid w:val="00FC4441"/>
    <w:rsid w:val="00FC4492"/>
    <w:rsid w:val="00FC49E6"/>
    <w:rsid w:val="00FC4A1B"/>
    <w:rsid w:val="00FC4D0E"/>
    <w:rsid w:val="00FC4DE5"/>
    <w:rsid w:val="00FC50E7"/>
    <w:rsid w:val="00FC5651"/>
    <w:rsid w:val="00FC565C"/>
    <w:rsid w:val="00FC578E"/>
    <w:rsid w:val="00FC5B7F"/>
    <w:rsid w:val="00FC5BEC"/>
    <w:rsid w:val="00FC5E79"/>
    <w:rsid w:val="00FC5EC5"/>
    <w:rsid w:val="00FC6444"/>
    <w:rsid w:val="00FC673F"/>
    <w:rsid w:val="00FC687C"/>
    <w:rsid w:val="00FC6C4C"/>
    <w:rsid w:val="00FC6CD4"/>
    <w:rsid w:val="00FC7722"/>
    <w:rsid w:val="00FC777D"/>
    <w:rsid w:val="00FC7854"/>
    <w:rsid w:val="00FC78E0"/>
    <w:rsid w:val="00FC7B28"/>
    <w:rsid w:val="00FC7D81"/>
    <w:rsid w:val="00FC7E2F"/>
    <w:rsid w:val="00FC7F02"/>
    <w:rsid w:val="00FC7F8D"/>
    <w:rsid w:val="00FD0068"/>
    <w:rsid w:val="00FD0919"/>
    <w:rsid w:val="00FD0BC9"/>
    <w:rsid w:val="00FD12ED"/>
    <w:rsid w:val="00FD132D"/>
    <w:rsid w:val="00FD14B5"/>
    <w:rsid w:val="00FD1729"/>
    <w:rsid w:val="00FD18F4"/>
    <w:rsid w:val="00FD1C9B"/>
    <w:rsid w:val="00FD20EB"/>
    <w:rsid w:val="00FD22E2"/>
    <w:rsid w:val="00FD232E"/>
    <w:rsid w:val="00FD233C"/>
    <w:rsid w:val="00FD2632"/>
    <w:rsid w:val="00FD2B95"/>
    <w:rsid w:val="00FD2ECF"/>
    <w:rsid w:val="00FD2ED6"/>
    <w:rsid w:val="00FD3239"/>
    <w:rsid w:val="00FD333F"/>
    <w:rsid w:val="00FD3393"/>
    <w:rsid w:val="00FD3663"/>
    <w:rsid w:val="00FD369E"/>
    <w:rsid w:val="00FD3E98"/>
    <w:rsid w:val="00FD4006"/>
    <w:rsid w:val="00FD41CA"/>
    <w:rsid w:val="00FD4547"/>
    <w:rsid w:val="00FD4739"/>
    <w:rsid w:val="00FD482C"/>
    <w:rsid w:val="00FD485C"/>
    <w:rsid w:val="00FD4959"/>
    <w:rsid w:val="00FD4F88"/>
    <w:rsid w:val="00FD5004"/>
    <w:rsid w:val="00FD5059"/>
    <w:rsid w:val="00FD5510"/>
    <w:rsid w:val="00FD554B"/>
    <w:rsid w:val="00FD58EC"/>
    <w:rsid w:val="00FD5925"/>
    <w:rsid w:val="00FD5B5D"/>
    <w:rsid w:val="00FD5BA6"/>
    <w:rsid w:val="00FD5C42"/>
    <w:rsid w:val="00FD5D33"/>
    <w:rsid w:val="00FD62CB"/>
    <w:rsid w:val="00FD6596"/>
    <w:rsid w:val="00FD65A5"/>
    <w:rsid w:val="00FD69CE"/>
    <w:rsid w:val="00FD6A0E"/>
    <w:rsid w:val="00FD6D1C"/>
    <w:rsid w:val="00FD6D27"/>
    <w:rsid w:val="00FD70E8"/>
    <w:rsid w:val="00FD76F7"/>
    <w:rsid w:val="00FD7E17"/>
    <w:rsid w:val="00FE0107"/>
    <w:rsid w:val="00FE0366"/>
    <w:rsid w:val="00FE03FD"/>
    <w:rsid w:val="00FE0411"/>
    <w:rsid w:val="00FE06F2"/>
    <w:rsid w:val="00FE0745"/>
    <w:rsid w:val="00FE1229"/>
    <w:rsid w:val="00FE122E"/>
    <w:rsid w:val="00FE123E"/>
    <w:rsid w:val="00FE136A"/>
    <w:rsid w:val="00FE1BC3"/>
    <w:rsid w:val="00FE1CCB"/>
    <w:rsid w:val="00FE1F26"/>
    <w:rsid w:val="00FE2321"/>
    <w:rsid w:val="00FE232D"/>
    <w:rsid w:val="00FE2986"/>
    <w:rsid w:val="00FE2BEE"/>
    <w:rsid w:val="00FE2DD8"/>
    <w:rsid w:val="00FE305F"/>
    <w:rsid w:val="00FE3560"/>
    <w:rsid w:val="00FE3C13"/>
    <w:rsid w:val="00FE3D97"/>
    <w:rsid w:val="00FE4027"/>
    <w:rsid w:val="00FE408E"/>
    <w:rsid w:val="00FE4465"/>
    <w:rsid w:val="00FE4FEA"/>
    <w:rsid w:val="00FE5055"/>
    <w:rsid w:val="00FE52BC"/>
    <w:rsid w:val="00FE5724"/>
    <w:rsid w:val="00FE5859"/>
    <w:rsid w:val="00FE5E6E"/>
    <w:rsid w:val="00FE5ED5"/>
    <w:rsid w:val="00FE6660"/>
    <w:rsid w:val="00FE740C"/>
    <w:rsid w:val="00FE7504"/>
    <w:rsid w:val="00FE7546"/>
    <w:rsid w:val="00FE790D"/>
    <w:rsid w:val="00FE7BA1"/>
    <w:rsid w:val="00FE7BA2"/>
    <w:rsid w:val="00FE7D36"/>
    <w:rsid w:val="00FE7F7D"/>
    <w:rsid w:val="00FF02D6"/>
    <w:rsid w:val="00FF0575"/>
    <w:rsid w:val="00FF0701"/>
    <w:rsid w:val="00FF08AF"/>
    <w:rsid w:val="00FF0BAC"/>
    <w:rsid w:val="00FF0E1F"/>
    <w:rsid w:val="00FF0F8F"/>
    <w:rsid w:val="00FF12AB"/>
    <w:rsid w:val="00FF13E7"/>
    <w:rsid w:val="00FF17F9"/>
    <w:rsid w:val="00FF1840"/>
    <w:rsid w:val="00FF1867"/>
    <w:rsid w:val="00FF19DB"/>
    <w:rsid w:val="00FF19F9"/>
    <w:rsid w:val="00FF1EA3"/>
    <w:rsid w:val="00FF2555"/>
    <w:rsid w:val="00FF2635"/>
    <w:rsid w:val="00FF2642"/>
    <w:rsid w:val="00FF282C"/>
    <w:rsid w:val="00FF2893"/>
    <w:rsid w:val="00FF2AA6"/>
    <w:rsid w:val="00FF2B19"/>
    <w:rsid w:val="00FF2B57"/>
    <w:rsid w:val="00FF2DFD"/>
    <w:rsid w:val="00FF2E52"/>
    <w:rsid w:val="00FF2F3D"/>
    <w:rsid w:val="00FF2F71"/>
    <w:rsid w:val="00FF3058"/>
    <w:rsid w:val="00FF38B4"/>
    <w:rsid w:val="00FF429D"/>
    <w:rsid w:val="00FF46DC"/>
    <w:rsid w:val="00FF48D7"/>
    <w:rsid w:val="00FF4B5A"/>
    <w:rsid w:val="00FF4D6B"/>
    <w:rsid w:val="00FF4E8A"/>
    <w:rsid w:val="00FF52E4"/>
    <w:rsid w:val="00FF5317"/>
    <w:rsid w:val="00FF53F3"/>
    <w:rsid w:val="00FF5677"/>
    <w:rsid w:val="00FF56F7"/>
    <w:rsid w:val="00FF5847"/>
    <w:rsid w:val="00FF58C7"/>
    <w:rsid w:val="00FF5C94"/>
    <w:rsid w:val="00FF62FD"/>
    <w:rsid w:val="00FF6353"/>
    <w:rsid w:val="00FF6391"/>
    <w:rsid w:val="00FF683A"/>
    <w:rsid w:val="00FF6AF3"/>
    <w:rsid w:val="00FF6B30"/>
    <w:rsid w:val="00FF6D82"/>
    <w:rsid w:val="00FF70C5"/>
    <w:rsid w:val="00FF7C59"/>
    <w:rsid w:val="00FF7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604A0B"/>
    <w:rPr>
      <w:sz w:val="24"/>
      <w:szCs w:val="24"/>
    </w:rPr>
  </w:style>
  <w:style w:type="paragraph" w:styleId="1">
    <w:name w:val="heading 1"/>
    <w:basedOn w:val="a"/>
    <w:next w:val="a"/>
    <w:link w:val="10"/>
    <w:uiPriority w:val="99"/>
    <w:qFormat/>
    <w:pPr>
      <w:keepNext/>
      <w:spacing w:before="240" w:after="60"/>
      <w:outlineLvl w:val="0"/>
    </w:pPr>
    <w:rPr>
      <w:rFonts w:ascii="Cambria" w:hAnsi="Cambria"/>
      <w:b/>
      <w:bCs/>
      <w:sz w:val="32"/>
      <w:szCs w:val="32"/>
      <w:lang w:eastAsia="en-US"/>
    </w:rPr>
  </w:style>
  <w:style w:type="paragraph" w:styleId="2">
    <w:name w:val="heading 2"/>
    <w:basedOn w:val="a"/>
    <w:next w:val="a"/>
    <w:link w:val="20"/>
    <w:uiPriority w:val="99"/>
    <w:qFormat/>
    <w:pPr>
      <w:keepNext/>
      <w:spacing w:before="240" w:after="60"/>
      <w:outlineLvl w:val="1"/>
    </w:pPr>
    <w:rPr>
      <w:rFonts w:ascii="Arial" w:eastAsia="Calibri" w:hAnsi="Arial" w:cs="Arial"/>
      <w:b/>
      <w:bCs/>
      <w:i/>
      <w:iCs/>
      <w:sz w:val="28"/>
      <w:szCs w:val="28"/>
      <w:lang w:eastAsia="en-US"/>
    </w:rPr>
  </w:style>
  <w:style w:type="paragraph" w:styleId="3">
    <w:name w:val="heading 3"/>
    <w:basedOn w:val="a"/>
    <w:next w:val="a"/>
    <w:uiPriority w:val="99"/>
    <w:qFormat/>
    <w:pPr>
      <w:keepNext/>
      <w:spacing w:before="240" w:after="60"/>
      <w:outlineLvl w:val="2"/>
    </w:pPr>
    <w:rPr>
      <w:rFonts w:ascii="Arial" w:eastAsia="Calibri" w:hAnsi="Arial" w:cs="Arial"/>
      <w:b/>
      <w:bCs/>
      <w:sz w:val="26"/>
      <w:szCs w:val="26"/>
      <w:lang w:eastAsia="en-US"/>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a">
    <w:name w:val="Intense Quote"/>
    <w:link w:val="a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link w:val="aa"/>
    <w:uiPriority w:val="30"/>
    <w:rPr>
      <w:b/>
      <w:bCs/>
      <w:i/>
      <w:iCs/>
      <w:color w:val="4F81BD" w:themeColor="accent1"/>
    </w:rPr>
  </w:style>
  <w:style w:type="character" w:styleId="ac">
    <w:name w:val="Subtle Reference"/>
    <w:uiPriority w:val="31"/>
    <w:qFormat/>
    <w:rPr>
      <w:smallCaps/>
      <w:color w:val="C0504D" w:themeColor="accent2"/>
      <w:u w:val="single"/>
    </w:rPr>
  </w:style>
  <w:style w:type="character" w:styleId="ad">
    <w:name w:val="Intense Reference"/>
    <w:uiPriority w:val="32"/>
    <w:qFormat/>
    <w:rPr>
      <w:b/>
      <w:bCs/>
      <w:smallCaps/>
      <w:color w:val="C0504D" w:themeColor="accent2"/>
      <w:spacing w:val="5"/>
      <w:u w:val="single"/>
    </w:rPr>
  </w:style>
  <w:style w:type="character" w:styleId="ae">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paragraph" w:styleId="af">
    <w:name w:val="Plain Text"/>
    <w:link w:val="af0"/>
    <w:uiPriority w:val="99"/>
    <w:semiHidden/>
    <w:unhideWhenUsed/>
    <w:rPr>
      <w:rFonts w:ascii="Courier New" w:hAnsi="Courier New" w:cs="Courier New"/>
      <w:sz w:val="21"/>
      <w:szCs w:val="21"/>
    </w:rPr>
  </w:style>
  <w:style w:type="character" w:customStyle="1" w:styleId="af0">
    <w:name w:val="Текст Знак"/>
    <w:link w:val="af"/>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1">
    <w:name w:val="Body Text"/>
    <w:basedOn w:val="a"/>
    <w:link w:val="af2"/>
    <w:uiPriority w:val="99"/>
    <w:pPr>
      <w:jc w:val="both"/>
    </w:pPr>
    <w:rPr>
      <w:rFonts w:ascii="Calibri" w:eastAsia="Calibri" w:hAnsi="Calibri" w:cs="Calibri"/>
      <w:sz w:val="28"/>
      <w:szCs w:val="28"/>
      <w:lang w:eastAsia="en-US"/>
    </w:rPr>
  </w:style>
  <w:style w:type="character" w:styleId="af3">
    <w:name w:val="page number"/>
    <w:basedOn w:val="a0"/>
    <w:uiPriority w:val="99"/>
  </w:style>
  <w:style w:type="paragraph" w:styleId="af4">
    <w:name w:val="header"/>
    <w:basedOn w:val="a"/>
    <w:uiPriority w:val="99"/>
    <w:pPr>
      <w:tabs>
        <w:tab w:val="center" w:pos="4677"/>
        <w:tab w:val="right" w:pos="9355"/>
      </w:tabs>
    </w:pPr>
    <w:rPr>
      <w:rFonts w:ascii="Calibri" w:eastAsia="Calibri" w:hAnsi="Calibri" w:cs="Calibri"/>
      <w:sz w:val="22"/>
      <w:szCs w:val="22"/>
      <w:lang w:eastAsia="en-US"/>
    </w:rPr>
  </w:style>
  <w:style w:type="character" w:customStyle="1" w:styleId="af2">
    <w:name w:val="Основной текст Знак"/>
    <w:link w:val="af1"/>
    <w:uiPriority w:val="99"/>
    <w:rPr>
      <w:sz w:val="28"/>
      <w:szCs w:val="28"/>
      <w:lang w:val="ru-RU" w:eastAsia="ru-RU" w:bidi="ar-SA"/>
    </w:rPr>
  </w:style>
  <w:style w:type="paragraph" w:styleId="af5">
    <w:name w:val="Normal (Web)"/>
    <w:basedOn w:val="a"/>
    <w:uiPriority w:val="99"/>
    <w:pPr>
      <w:spacing w:before="100" w:after="100"/>
      <w:ind w:firstLine="240"/>
    </w:pPr>
    <w:rPr>
      <w:rFonts w:ascii="Calibri" w:eastAsia="Calibri" w:hAnsi="Calibri" w:cs="Calibri"/>
      <w:sz w:val="22"/>
      <w:szCs w:val="22"/>
      <w:lang w:eastAsia="en-US"/>
    </w:rPr>
  </w:style>
  <w:style w:type="paragraph" w:styleId="af6">
    <w:name w:val="List Paragraph"/>
    <w:aliases w:val="ПАРАГРАФ,Bullet List,FooterText,numbered,Подпись рисунка,Маркированный список_уровень1,Абзац списка3,Абзац списка2,Цветной список - Акцент 11,СПИСОК,Второй абзац списка,Абзац списка11,Абзац списка для докумен,Нумерованый список,ТЗ список"/>
    <w:basedOn w:val="a"/>
    <w:link w:val="af7"/>
    <w:uiPriority w:val="34"/>
    <w:qFormat/>
    <w:pPr>
      <w:ind w:left="708"/>
    </w:pPr>
    <w:rPr>
      <w:rFonts w:ascii="Calibri" w:eastAsia="Calibri" w:hAnsi="Calibri" w:cs="Calibri"/>
      <w:sz w:val="22"/>
      <w:szCs w:val="22"/>
      <w:lang w:eastAsia="en-US"/>
    </w:rPr>
  </w:style>
  <w:style w:type="paragraph" w:styleId="af8">
    <w:name w:val="footnote text"/>
    <w:basedOn w:val="a"/>
    <w:link w:val="af9"/>
    <w:uiPriority w:val="99"/>
    <w:semiHidden/>
    <w:rPr>
      <w:rFonts w:ascii="Calibri" w:eastAsia="Calibri" w:hAnsi="Calibri" w:cs="Calibri"/>
      <w:sz w:val="20"/>
      <w:szCs w:val="20"/>
      <w:lang w:eastAsia="en-US"/>
    </w:rPr>
  </w:style>
  <w:style w:type="paragraph" w:styleId="afa">
    <w:name w:val="footer"/>
    <w:basedOn w:val="a"/>
    <w:link w:val="afb"/>
    <w:uiPriority w:val="99"/>
    <w:pPr>
      <w:tabs>
        <w:tab w:val="center" w:pos="4677"/>
        <w:tab w:val="right" w:pos="9355"/>
      </w:tabs>
    </w:pPr>
    <w:rPr>
      <w:rFonts w:ascii="Calibri" w:eastAsia="Calibri" w:hAnsi="Calibri" w:cs="Calibri"/>
      <w:sz w:val="22"/>
      <w:szCs w:val="22"/>
      <w:lang w:eastAsia="en-US"/>
    </w:rPr>
  </w:style>
  <w:style w:type="paragraph" w:customStyle="1" w:styleId="23">
    <w:name w:val="тт 2"/>
    <w:basedOn w:val="a"/>
    <w:uiPriority w:val="99"/>
    <w:pPr>
      <w:jc w:val="center"/>
    </w:pPr>
    <w:rPr>
      <w:rFonts w:ascii="Calibri" w:eastAsia="Calibri" w:hAnsi="Calibri" w:cs="Calibri"/>
      <w:sz w:val="22"/>
      <w:szCs w:val="20"/>
      <w:lang w:eastAsia="en-US"/>
    </w:rPr>
  </w:style>
  <w:style w:type="character" w:customStyle="1" w:styleId="Apple-converted-space">
    <w:name w:val="Apple-converted-space"/>
    <w:basedOn w:val="a0"/>
    <w:uiPriority w:val="99"/>
  </w:style>
  <w:style w:type="character" w:styleId="afc">
    <w:name w:val="Strong"/>
    <w:uiPriority w:val="22"/>
    <w:qFormat/>
    <w:rPr>
      <w:b/>
      <w:bCs/>
    </w:rPr>
  </w:style>
  <w:style w:type="character" w:customStyle="1" w:styleId="Content">
    <w:name w:val="Content"/>
    <w:uiPriority w:val="99"/>
    <w:rPr>
      <w:rFonts w:cs="Times New Roman"/>
    </w:rPr>
  </w:style>
  <w:style w:type="character" w:customStyle="1" w:styleId="afd">
    <w:name w:val="Основной текст Знак Знак Знак"/>
    <w:uiPriority w:val="99"/>
    <w:rPr>
      <w:sz w:val="28"/>
      <w:szCs w:val="28"/>
      <w:lang w:val="ru-RU" w:eastAsia="ru-RU" w:bidi="ar-SA"/>
    </w:rPr>
  </w:style>
  <w:style w:type="character" w:customStyle="1" w:styleId="24">
    <w:name w:val="Знак Знак2"/>
    <w:uiPriority w:val="99"/>
    <w:rPr>
      <w:rFonts w:ascii="Times New Roman" w:eastAsia="Times New Roman" w:hAnsi="Times New Roman"/>
      <w:sz w:val="28"/>
      <w:szCs w:val="28"/>
    </w:rPr>
  </w:style>
  <w:style w:type="character" w:customStyle="1" w:styleId="11">
    <w:name w:val="Знак Знак1"/>
    <w:uiPriority w:val="99"/>
    <w:rPr>
      <w:sz w:val="28"/>
      <w:szCs w:val="28"/>
      <w:lang w:val="ru-RU" w:eastAsia="ru-RU" w:bidi="ar-SA"/>
    </w:rPr>
  </w:style>
  <w:style w:type="character" w:customStyle="1" w:styleId="af9">
    <w:name w:val="Текст сноски Знак"/>
    <w:link w:val="af8"/>
    <w:uiPriority w:val="99"/>
    <w:semiHidden/>
    <w:rPr>
      <w:lang w:val="ru-RU" w:eastAsia="ru-RU" w:bidi="ar-SA"/>
    </w:rPr>
  </w:style>
  <w:style w:type="paragraph" w:customStyle="1" w:styleId="12">
    <w:name w:val="Абзац списка1"/>
    <w:basedOn w:val="a"/>
    <w:uiPriority w:val="99"/>
    <w:pPr>
      <w:ind w:left="720"/>
      <w:contextualSpacing/>
    </w:pPr>
    <w:rPr>
      <w:rFonts w:ascii="Calibri" w:eastAsia="Calibri" w:hAnsi="Calibri" w:cs="Calibri"/>
      <w:sz w:val="22"/>
      <w:szCs w:val="22"/>
      <w:lang w:eastAsia="en-US"/>
    </w:rPr>
  </w:style>
  <w:style w:type="character" w:styleId="afe">
    <w:name w:val="Hyperlink"/>
    <w:rPr>
      <w:color w:val="0000FF"/>
      <w:u w:val="single"/>
    </w:rPr>
  </w:style>
  <w:style w:type="paragraph" w:styleId="aff">
    <w:name w:val="Balloon Text"/>
    <w:basedOn w:val="a"/>
    <w:uiPriority w:val="99"/>
    <w:semiHidden/>
    <w:rPr>
      <w:rFonts w:ascii="Tahoma" w:eastAsia="Calibri" w:hAnsi="Tahoma" w:cs="Tahoma"/>
      <w:sz w:val="16"/>
      <w:szCs w:val="16"/>
      <w:lang w:eastAsia="en-US"/>
    </w:rPr>
  </w:style>
  <w:style w:type="paragraph" w:customStyle="1" w:styleId="aff0">
    <w:name w:val="Письмо"/>
    <w:basedOn w:val="a"/>
    <w:pPr>
      <w:spacing w:line="320" w:lineRule="exact"/>
      <w:ind w:firstLine="720"/>
      <w:jc w:val="both"/>
    </w:pPr>
    <w:rPr>
      <w:rFonts w:ascii="Calibri" w:eastAsia="Calibri" w:hAnsi="Calibri" w:cs="Calibri"/>
      <w:sz w:val="28"/>
      <w:szCs w:val="20"/>
      <w:lang w:eastAsia="en-US"/>
    </w:rPr>
  </w:style>
  <w:style w:type="character" w:customStyle="1" w:styleId="FontStyle34">
    <w:name w:val="Font Style34"/>
    <w:uiPriority w:val="99"/>
    <w:rPr>
      <w:rFonts w:ascii="Times New Roman" w:hAnsi="Times New Roman" w:cs="Times New Roman"/>
      <w:sz w:val="24"/>
      <w:szCs w:val="24"/>
    </w:rPr>
  </w:style>
  <w:style w:type="character" w:customStyle="1" w:styleId="FontStyle15">
    <w:name w:val="Font Style15"/>
    <w:uiPriority w:val="99"/>
    <w:rPr>
      <w:rFonts w:ascii="Times New Roman" w:hAnsi="Times New Roman" w:cs="Times New Roman"/>
      <w:sz w:val="26"/>
      <w:szCs w:val="26"/>
    </w:rPr>
  </w:style>
  <w:style w:type="character" w:customStyle="1" w:styleId="13">
    <w:name w:val="Основной текст Знак Знак Знак1"/>
    <w:uiPriority w:val="99"/>
    <w:rPr>
      <w:sz w:val="28"/>
      <w:szCs w:val="28"/>
      <w:lang w:val="ru-RU" w:eastAsia="ru-RU" w:bidi="ar-SA"/>
    </w:rPr>
  </w:style>
  <w:style w:type="character" w:styleId="aff1">
    <w:name w:val="footnote reference"/>
    <w:uiPriority w:val="99"/>
    <w:semiHidden/>
    <w:rPr>
      <w:vertAlign w:val="superscript"/>
    </w:rPr>
  </w:style>
  <w:style w:type="paragraph" w:customStyle="1" w:styleId="ConsPlusNormal">
    <w:name w:val="ConsPlusNormal"/>
    <w:link w:val="ConsPlusNormal0"/>
    <w:pPr>
      <w:ind w:firstLine="720"/>
      <w:jc w:val="both"/>
    </w:pPr>
    <w:rPr>
      <w:rFonts w:ascii="Arial" w:eastAsia="Calibri" w:hAnsi="Arial" w:cs="Arial"/>
    </w:rPr>
  </w:style>
  <w:style w:type="paragraph" w:customStyle="1" w:styleId="Aff2">
    <w:name w:val="A"/>
    <w:basedOn w:val="a"/>
    <w:uiPriority w:val="99"/>
    <w:pPr>
      <w:spacing w:after="160" w:line="240" w:lineRule="atLeast"/>
    </w:pPr>
    <w:rPr>
      <w:rFonts w:ascii="Verdana" w:eastAsia="Calibri" w:hAnsi="Verdana" w:cs="Calibri"/>
      <w:sz w:val="20"/>
      <w:szCs w:val="20"/>
      <w:lang w:eastAsia="en-US"/>
    </w:rPr>
  </w:style>
  <w:style w:type="character" w:customStyle="1" w:styleId="25">
    <w:name w:val="Основной текст Знак Знак Знак2"/>
    <w:uiPriority w:val="99"/>
    <w:rPr>
      <w:sz w:val="28"/>
      <w:szCs w:val="28"/>
      <w:lang w:val="ru-RU" w:eastAsia="ru-RU" w:bidi="ar-SA"/>
    </w:rPr>
  </w:style>
  <w:style w:type="character" w:customStyle="1" w:styleId="FontStyle66">
    <w:name w:val="Font Style66"/>
    <w:uiPriority w:val="99"/>
    <w:rPr>
      <w:rFonts w:ascii="Times New Roman" w:hAnsi="Times New Roman"/>
      <w:sz w:val="26"/>
    </w:rPr>
  </w:style>
  <w:style w:type="character" w:customStyle="1" w:styleId="Blk">
    <w:name w:val="Blk"/>
    <w:basedOn w:val="a0"/>
    <w:uiPriority w:val="99"/>
  </w:style>
  <w:style w:type="paragraph" w:customStyle="1" w:styleId="ConsPlusTitle">
    <w:name w:val="ConsPlusTitle"/>
    <w:pPr>
      <w:ind w:firstLine="709"/>
      <w:jc w:val="both"/>
    </w:pPr>
    <w:rPr>
      <w:rFonts w:eastAsia="Calibri"/>
      <w:b/>
      <w:bCs/>
      <w:sz w:val="24"/>
      <w:szCs w:val="24"/>
    </w:rPr>
  </w:style>
  <w:style w:type="paragraph" w:customStyle="1" w:styleId="30">
    <w:name w:val="Знак3"/>
    <w:basedOn w:val="a"/>
    <w:uiPriority w:val="99"/>
    <w:pPr>
      <w:spacing w:after="160" w:line="240" w:lineRule="exact"/>
    </w:pPr>
    <w:rPr>
      <w:rFonts w:ascii="Verdana" w:eastAsia="Calibri" w:hAnsi="Verdana" w:cs="Calibri"/>
      <w:sz w:val="20"/>
      <w:szCs w:val="20"/>
      <w:lang w:val="en-US" w:eastAsia="en-US"/>
    </w:rPr>
  </w:style>
  <w:style w:type="paragraph" w:customStyle="1" w:styleId="Style7">
    <w:name w:val="Style7"/>
    <w:basedOn w:val="a"/>
    <w:uiPriority w:val="99"/>
    <w:pPr>
      <w:spacing w:line="323" w:lineRule="exact"/>
      <w:ind w:firstLine="706"/>
      <w:jc w:val="both"/>
    </w:pPr>
    <w:rPr>
      <w:rFonts w:ascii="Calibri" w:eastAsia="Calibri" w:hAnsi="Calibri" w:cs="Calibri"/>
      <w:sz w:val="22"/>
      <w:szCs w:val="22"/>
      <w:lang w:eastAsia="en-US"/>
    </w:rPr>
  </w:style>
  <w:style w:type="paragraph" w:customStyle="1" w:styleId="aff3">
    <w:name w:val="Название системы"/>
    <w:basedOn w:val="a"/>
    <w:link w:val="aff4"/>
    <w:uiPriority w:val="99"/>
    <w:qFormat/>
    <w:pPr>
      <w:spacing w:before="120" w:after="120" w:line="360" w:lineRule="auto"/>
      <w:jc w:val="center"/>
    </w:pPr>
    <w:rPr>
      <w:rFonts w:ascii="Calibri" w:eastAsia="Calibri" w:hAnsi="Calibri" w:cs="Calibri"/>
      <w:b/>
      <w:sz w:val="22"/>
      <w:szCs w:val="22"/>
      <w:lang w:eastAsia="en-US"/>
    </w:rPr>
  </w:style>
  <w:style w:type="character" w:customStyle="1" w:styleId="aff4">
    <w:name w:val="Название системы Знак"/>
    <w:link w:val="aff3"/>
    <w:uiPriority w:val="99"/>
    <w:rPr>
      <w:b/>
      <w:sz w:val="24"/>
      <w:szCs w:val="24"/>
      <w:lang w:val="ru-RU" w:eastAsia="en-US" w:bidi="ar-SA"/>
    </w:rPr>
  </w:style>
  <w:style w:type="character" w:customStyle="1" w:styleId="FontStyle21">
    <w:name w:val="Font Style21"/>
    <w:uiPriority w:val="99"/>
    <w:rPr>
      <w:rFonts w:ascii="Times New Roman" w:hAnsi="Times New Roman" w:cs="Times New Roman"/>
      <w:sz w:val="26"/>
      <w:szCs w:val="26"/>
    </w:rPr>
  </w:style>
  <w:style w:type="character" w:customStyle="1" w:styleId="FontStyle17">
    <w:name w:val="Font Style17"/>
    <w:uiPriority w:val="99"/>
    <w:rPr>
      <w:rFonts w:ascii="Times New Roman" w:hAnsi="Times New Roman" w:cs="Times New Roman"/>
      <w:sz w:val="26"/>
      <w:szCs w:val="26"/>
    </w:rPr>
  </w:style>
  <w:style w:type="paragraph" w:customStyle="1" w:styleId="Style39">
    <w:name w:val="Style39"/>
    <w:basedOn w:val="a"/>
    <w:uiPriority w:val="99"/>
    <w:pPr>
      <w:spacing w:line="494" w:lineRule="exact"/>
      <w:ind w:firstLine="734"/>
    </w:pPr>
    <w:rPr>
      <w:rFonts w:ascii="Calibri" w:eastAsia="Calibri" w:hAnsi="Calibri" w:cs="Calibri"/>
      <w:sz w:val="22"/>
      <w:szCs w:val="22"/>
      <w:lang w:eastAsia="en-US"/>
    </w:rPr>
  </w:style>
  <w:style w:type="character" w:customStyle="1" w:styleId="FontStyle62">
    <w:name w:val="Font Style62"/>
    <w:uiPriority w:val="99"/>
    <w:rPr>
      <w:rFonts w:ascii="Times New Roman" w:hAnsi="Times New Roman" w:cs="Times New Roman"/>
      <w:sz w:val="24"/>
      <w:szCs w:val="24"/>
    </w:rPr>
  </w:style>
  <w:style w:type="character" w:customStyle="1" w:styleId="31">
    <w:name w:val="Основной текст Знак Знак Знак3"/>
    <w:uiPriority w:val="99"/>
    <w:rPr>
      <w:sz w:val="28"/>
      <w:szCs w:val="28"/>
      <w:lang w:val="ru-RU" w:eastAsia="ru-RU" w:bidi="ar-SA"/>
    </w:rPr>
  </w:style>
  <w:style w:type="paragraph" w:customStyle="1" w:styleId="Style6">
    <w:name w:val="Style6"/>
    <w:basedOn w:val="a"/>
    <w:uiPriority w:val="99"/>
    <w:rPr>
      <w:rFonts w:ascii="Calibri" w:eastAsia="Calibri" w:hAnsi="Calibri" w:cs="Calibri"/>
      <w:sz w:val="22"/>
      <w:szCs w:val="22"/>
      <w:lang w:eastAsia="en-US"/>
    </w:rPr>
  </w:style>
  <w:style w:type="character" w:customStyle="1" w:styleId="FontStyle23">
    <w:name w:val="Font Style23"/>
    <w:uiPriority w:val="99"/>
    <w:rPr>
      <w:rFonts w:ascii="Times New Roman" w:hAnsi="Times New Roman" w:cs="Times New Roman"/>
      <w:sz w:val="26"/>
      <w:szCs w:val="26"/>
    </w:rPr>
  </w:style>
  <w:style w:type="character" w:customStyle="1" w:styleId="FontStyle19">
    <w:name w:val="Font Style19"/>
    <w:uiPriority w:val="99"/>
    <w:rPr>
      <w:rFonts w:ascii="Times New Roman" w:hAnsi="Times New Roman" w:cs="Times New Roman"/>
      <w:b/>
      <w:bCs/>
      <w:sz w:val="26"/>
      <w:szCs w:val="26"/>
    </w:rPr>
  </w:style>
  <w:style w:type="character" w:customStyle="1" w:styleId="FontStyle11">
    <w:name w:val="Font Style11"/>
    <w:uiPriority w:val="99"/>
    <w:rPr>
      <w:rFonts w:ascii="Times New Roman" w:hAnsi="Times New Roman" w:cs="Times New Roman"/>
      <w:sz w:val="26"/>
      <w:szCs w:val="26"/>
    </w:rPr>
  </w:style>
  <w:style w:type="paragraph" w:customStyle="1" w:styleId="ConsPlusNonformat">
    <w:name w:val="ConsPlusNonformat"/>
    <w:uiPriority w:val="99"/>
    <w:pPr>
      <w:ind w:firstLine="709"/>
      <w:jc w:val="both"/>
    </w:pPr>
    <w:rPr>
      <w:rFonts w:ascii="Courier New" w:hAnsi="Courier New" w:cs="Courier New"/>
      <w:sz w:val="16"/>
      <w:szCs w:val="16"/>
    </w:rPr>
  </w:style>
  <w:style w:type="character" w:customStyle="1" w:styleId="Topbg5">
    <w:name w:val="Top_bg5"/>
    <w:uiPriority w:val="99"/>
    <w:rPr>
      <w:rFonts w:ascii="Tahoma" w:hAnsi="Tahoma" w:cs="Tahoma" w:hint="default"/>
      <w:color w:val="0074BE"/>
      <w:sz w:val="18"/>
      <w:szCs w:val="18"/>
    </w:rPr>
  </w:style>
  <w:style w:type="paragraph" w:customStyle="1" w:styleId="Caaieiaie">
    <w:name w:val="Caaieiaie"/>
    <w:basedOn w:val="a"/>
    <w:uiPriority w:val="99"/>
    <w:pPr>
      <w:jc w:val="center"/>
    </w:pPr>
    <w:rPr>
      <w:rFonts w:ascii="Calibri" w:eastAsia="Calibri" w:hAnsi="Calibri" w:cs="Calibri"/>
      <w:sz w:val="28"/>
      <w:szCs w:val="20"/>
      <w:lang w:eastAsia="en-US"/>
    </w:rPr>
  </w:style>
  <w:style w:type="paragraph" w:customStyle="1" w:styleId="Normal1">
    <w:name w:val="Normal1"/>
    <w:uiPriority w:val="99"/>
    <w:pPr>
      <w:ind w:firstLine="709"/>
      <w:jc w:val="both"/>
    </w:pPr>
  </w:style>
  <w:style w:type="character" w:customStyle="1" w:styleId="32">
    <w:name w:val="Основной текст (3)_"/>
    <w:link w:val="33"/>
    <w:uiPriority w:val="99"/>
    <w:rPr>
      <w:b/>
      <w:bCs/>
      <w:sz w:val="26"/>
      <w:szCs w:val="26"/>
      <w:shd w:val="clear" w:color="auto" w:fill="FFFFFF"/>
    </w:rPr>
  </w:style>
  <w:style w:type="paragraph" w:customStyle="1" w:styleId="33">
    <w:name w:val="Основной текст (3)"/>
    <w:basedOn w:val="a"/>
    <w:link w:val="32"/>
    <w:uiPriority w:val="99"/>
    <w:pPr>
      <w:shd w:val="clear" w:color="auto" w:fill="FFFFFF"/>
      <w:spacing w:before="480" w:after="480" w:line="322" w:lineRule="exact"/>
      <w:jc w:val="center"/>
    </w:pPr>
    <w:rPr>
      <w:rFonts w:ascii="Calibri" w:eastAsia="Calibri" w:hAnsi="Calibri" w:cs="Calibri"/>
      <w:b/>
      <w:bCs/>
      <w:sz w:val="26"/>
      <w:szCs w:val="26"/>
      <w:lang w:eastAsia="en-US"/>
    </w:rPr>
  </w:style>
  <w:style w:type="paragraph" w:styleId="aff5">
    <w:name w:val="Block Text"/>
    <w:basedOn w:val="a"/>
    <w:uiPriority w:val="99"/>
    <w:pPr>
      <w:ind w:left="280" w:right="200"/>
      <w:jc w:val="center"/>
    </w:pPr>
    <w:rPr>
      <w:rFonts w:ascii="Calibri" w:eastAsia="Calibri" w:hAnsi="Calibri" w:cs="Calibri"/>
      <w:sz w:val="28"/>
      <w:szCs w:val="20"/>
      <w:lang w:eastAsia="en-US"/>
    </w:rPr>
  </w:style>
  <w:style w:type="character" w:customStyle="1" w:styleId="FontStyle14">
    <w:name w:val="Font Style14"/>
    <w:uiPriority w:val="99"/>
    <w:rPr>
      <w:rFonts w:ascii="Times New Roman" w:hAnsi="Times New Roman" w:cs="Times New Roman"/>
      <w:b/>
      <w:bCs/>
      <w:sz w:val="26"/>
      <w:szCs w:val="26"/>
    </w:rPr>
  </w:style>
  <w:style w:type="character" w:customStyle="1" w:styleId="FontStyle16">
    <w:name w:val="Font Style16"/>
    <w:uiPriority w:val="99"/>
    <w:rPr>
      <w:rFonts w:ascii="Franklin Gothic Book" w:hAnsi="Franklin Gothic Book" w:cs="Franklin Gothic Book"/>
      <w:i/>
      <w:iCs/>
      <w:sz w:val="32"/>
      <w:szCs w:val="32"/>
    </w:rPr>
  </w:style>
  <w:style w:type="character" w:customStyle="1" w:styleId="FontStyle20">
    <w:name w:val="Font Style20"/>
    <w:uiPriority w:val="99"/>
    <w:rPr>
      <w:rFonts w:ascii="Times New Roman" w:hAnsi="Times New Roman" w:cs="Times New Roman"/>
      <w:sz w:val="26"/>
      <w:szCs w:val="26"/>
    </w:rPr>
  </w:style>
  <w:style w:type="character" w:customStyle="1" w:styleId="FontStyle18">
    <w:name w:val="Font Style18"/>
    <w:uiPriority w:val="99"/>
    <w:rPr>
      <w:rFonts w:ascii="Times New Roman" w:hAnsi="Times New Roman" w:cs="Times New Roman"/>
      <w:b/>
      <w:bCs/>
      <w:sz w:val="26"/>
      <w:szCs w:val="26"/>
    </w:rPr>
  </w:style>
  <w:style w:type="character" w:customStyle="1" w:styleId="ConsPlusNormal0">
    <w:name w:val="ConsPlusNormal Знак"/>
    <w:link w:val="ConsPlusNormal"/>
    <w:uiPriority w:val="99"/>
    <w:rPr>
      <w:rFonts w:ascii="Arial" w:eastAsia="Calibri" w:hAnsi="Arial" w:cs="Arial"/>
    </w:rPr>
  </w:style>
  <w:style w:type="paragraph" w:customStyle="1" w:styleId="Style4">
    <w:name w:val="Style4"/>
    <w:basedOn w:val="a"/>
    <w:uiPriority w:val="99"/>
    <w:pPr>
      <w:spacing w:line="451" w:lineRule="exact"/>
      <w:ind w:firstLine="878"/>
      <w:jc w:val="both"/>
    </w:pPr>
    <w:rPr>
      <w:rFonts w:ascii="Calibri" w:eastAsia="Calibri" w:hAnsi="Calibri" w:cs="Calibri"/>
      <w:sz w:val="22"/>
      <w:szCs w:val="22"/>
      <w:lang w:eastAsia="en-US"/>
    </w:rPr>
  </w:style>
  <w:style w:type="paragraph" w:customStyle="1" w:styleId="Style8">
    <w:name w:val="Style8"/>
    <w:basedOn w:val="a"/>
    <w:uiPriority w:val="99"/>
    <w:pPr>
      <w:spacing w:line="317" w:lineRule="exact"/>
      <w:ind w:firstLine="547"/>
      <w:jc w:val="both"/>
    </w:pPr>
    <w:rPr>
      <w:rFonts w:ascii="Calibri" w:eastAsia="Calibri" w:hAnsi="Calibri" w:cs="Calibri"/>
      <w:sz w:val="22"/>
      <w:szCs w:val="22"/>
      <w:lang w:eastAsia="en-US"/>
    </w:rPr>
  </w:style>
  <w:style w:type="character" w:customStyle="1" w:styleId="afb">
    <w:name w:val="Нижний колонтитул Знак"/>
    <w:link w:val="afa"/>
    <w:uiPriority w:val="99"/>
    <w:rPr>
      <w:sz w:val="24"/>
      <w:szCs w:val="24"/>
    </w:rPr>
  </w:style>
  <w:style w:type="paragraph" w:customStyle="1" w:styleId="ConsPlusDocList">
    <w:name w:val="ConsPlusDocList"/>
    <w:uiPriority w:val="99"/>
    <w:pPr>
      <w:ind w:firstLine="709"/>
      <w:jc w:val="both"/>
    </w:pPr>
    <w:rPr>
      <w:rFonts w:ascii="Courier New" w:hAnsi="Courier New" w:cs="Courier New"/>
    </w:rPr>
  </w:style>
  <w:style w:type="character" w:customStyle="1" w:styleId="10">
    <w:name w:val="Заголовок 1 Знак"/>
    <w:link w:val="1"/>
    <w:uiPriority w:val="99"/>
    <w:rPr>
      <w:rFonts w:ascii="Cambria" w:eastAsia="Times New Roman" w:hAnsi="Cambria" w:cs="Times New Roman"/>
      <w:b/>
      <w:bCs/>
      <w:sz w:val="32"/>
      <w:szCs w:val="32"/>
    </w:rPr>
  </w:style>
  <w:style w:type="table" w:styleId="aff6">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pPr>
      <w:spacing w:line="317" w:lineRule="exact"/>
      <w:ind w:firstLine="763"/>
      <w:jc w:val="both"/>
    </w:pPr>
    <w:rPr>
      <w:rFonts w:ascii="Calibri" w:eastAsia="Calibri" w:hAnsi="Calibri" w:cs="Calibri"/>
      <w:sz w:val="22"/>
      <w:szCs w:val="22"/>
      <w:lang w:eastAsia="en-US"/>
    </w:rPr>
  </w:style>
  <w:style w:type="character" w:customStyle="1" w:styleId="FontStyle32">
    <w:name w:val="Font Style32"/>
    <w:uiPriority w:val="99"/>
    <w:rPr>
      <w:rFonts w:ascii="Times New Roman" w:hAnsi="Times New Roman" w:cs="Times New Roman"/>
      <w:sz w:val="26"/>
      <w:szCs w:val="26"/>
    </w:rPr>
  </w:style>
  <w:style w:type="character" w:customStyle="1" w:styleId="26">
    <w:name w:val="Основной текст Знак2"/>
    <w:uiPriority w:val="99"/>
    <w:rPr>
      <w:sz w:val="28"/>
      <w:szCs w:val="28"/>
      <w:lang w:val="ru-RU" w:eastAsia="ru-RU" w:bidi="ar-SA"/>
    </w:rPr>
  </w:style>
  <w:style w:type="character" w:customStyle="1" w:styleId="WW8Num1z0">
    <w:name w:val="WW8Num1z0"/>
    <w:uiPriority w:val="99"/>
  </w:style>
  <w:style w:type="character" w:customStyle="1" w:styleId="Doccaption">
    <w:name w:val="Doccaption"/>
    <w:uiPriority w:val="99"/>
  </w:style>
  <w:style w:type="character" w:styleId="aff7">
    <w:name w:val="FollowedHyperlink"/>
    <w:uiPriority w:val="99"/>
    <w:rPr>
      <w:color w:val="800080"/>
      <w:u w:val="single"/>
    </w:rPr>
  </w:style>
  <w:style w:type="paragraph" w:customStyle="1" w:styleId="Rtejustify">
    <w:name w:val="Rtejustify"/>
    <w:basedOn w:val="a"/>
    <w:uiPriority w:val="99"/>
    <w:pPr>
      <w:spacing w:after="288"/>
      <w:jc w:val="both"/>
    </w:pPr>
    <w:rPr>
      <w:rFonts w:ascii="Calibri" w:eastAsia="Calibri" w:hAnsi="Calibri" w:cs="Calibri"/>
      <w:sz w:val="22"/>
      <w:szCs w:val="22"/>
      <w:lang w:eastAsia="en-US"/>
    </w:rPr>
  </w:style>
  <w:style w:type="paragraph" w:customStyle="1" w:styleId="14">
    <w:name w:val="Обычный 14"/>
    <w:uiPriority w:val="99"/>
    <w:pPr>
      <w:spacing w:line="360" w:lineRule="auto"/>
      <w:ind w:firstLine="709"/>
      <w:jc w:val="both"/>
    </w:pPr>
    <w:rPr>
      <w:sz w:val="28"/>
    </w:rPr>
  </w:style>
  <w:style w:type="character" w:customStyle="1" w:styleId="Notforprint">
    <w:name w:val="Notforprint"/>
    <w:uiPriority w:val="99"/>
  </w:style>
  <w:style w:type="character" w:customStyle="1" w:styleId="Pagesindoccount">
    <w:name w:val="Pagesindoccount"/>
    <w:uiPriority w:val="99"/>
  </w:style>
  <w:style w:type="paragraph" w:customStyle="1" w:styleId="aff8">
    <w:name w:val="Знак"/>
    <w:basedOn w:val="a"/>
    <w:uiPriority w:val="99"/>
    <w:pPr>
      <w:spacing w:after="160" w:line="240" w:lineRule="exact"/>
    </w:pPr>
    <w:rPr>
      <w:rFonts w:ascii="Verdana" w:eastAsia="Calibri" w:hAnsi="Verdana" w:cs="Calibri"/>
      <w:sz w:val="20"/>
      <w:szCs w:val="20"/>
      <w:lang w:val="en-US" w:eastAsia="en-US"/>
    </w:rPr>
  </w:style>
  <w:style w:type="character" w:customStyle="1" w:styleId="95pt1pt">
    <w:name w:val="Основной текст + 9;5 pt;Интервал 1 pt"/>
    <w:uiPriority w:val="99"/>
    <w:rPr>
      <w:rFonts w:ascii="Times New Roman" w:eastAsia="Times New Roman" w:hAnsi="Times New Roman" w:cs="Times New Roman"/>
      <w:b w:val="0"/>
      <w:bCs w:val="0"/>
      <w:i w:val="0"/>
      <w:iCs w:val="0"/>
      <w:smallCaps w:val="0"/>
      <w:spacing w:val="20"/>
      <w:sz w:val="19"/>
      <w:szCs w:val="19"/>
    </w:rPr>
  </w:style>
  <w:style w:type="paragraph" w:customStyle="1" w:styleId="Style20">
    <w:name w:val="Style20"/>
    <w:basedOn w:val="a"/>
    <w:uiPriority w:val="99"/>
    <w:pPr>
      <w:spacing w:line="274" w:lineRule="exact"/>
      <w:ind w:firstLine="509"/>
    </w:pPr>
    <w:rPr>
      <w:rFonts w:eastAsia="Calibri"/>
    </w:rPr>
  </w:style>
  <w:style w:type="character" w:customStyle="1" w:styleId="FontStyle37">
    <w:name w:val="Font Style37"/>
    <w:basedOn w:val="a0"/>
    <w:uiPriority w:val="99"/>
    <w:rPr>
      <w:rFonts w:ascii="Times New Roman" w:hAnsi="Times New Roman" w:cs="Times New Roman" w:hint="default"/>
      <w:sz w:val="22"/>
      <w:szCs w:val="22"/>
    </w:rPr>
  </w:style>
  <w:style w:type="paragraph" w:customStyle="1" w:styleId="Style21">
    <w:name w:val="Style21"/>
    <w:basedOn w:val="a"/>
    <w:uiPriority w:val="99"/>
    <w:pPr>
      <w:spacing w:line="274" w:lineRule="exact"/>
    </w:pPr>
    <w:rPr>
      <w:rFonts w:eastAsia="Calibri"/>
    </w:rPr>
  </w:style>
  <w:style w:type="paragraph" w:customStyle="1" w:styleId="Style5">
    <w:name w:val="Style5"/>
    <w:basedOn w:val="a"/>
    <w:uiPriority w:val="99"/>
    <w:pPr>
      <w:spacing w:line="323" w:lineRule="exact"/>
      <w:jc w:val="center"/>
    </w:pPr>
  </w:style>
  <w:style w:type="character" w:customStyle="1" w:styleId="FontStyle38">
    <w:name w:val="Font Style38"/>
    <w:basedOn w:val="a0"/>
    <w:uiPriority w:val="99"/>
    <w:rPr>
      <w:rFonts w:ascii="Times New Roman" w:hAnsi="Times New Roman" w:cs="Times New Roman"/>
      <w:b/>
      <w:bCs/>
      <w:sz w:val="26"/>
      <w:szCs w:val="26"/>
    </w:rPr>
  </w:style>
  <w:style w:type="paragraph" w:styleId="aff9">
    <w:name w:val="endnote text"/>
    <w:basedOn w:val="a"/>
    <w:link w:val="affa"/>
    <w:uiPriority w:val="99"/>
    <w:rPr>
      <w:rFonts w:ascii="Calibri" w:eastAsia="Calibri" w:hAnsi="Calibri" w:cs="Calibri"/>
      <w:sz w:val="20"/>
      <w:szCs w:val="20"/>
      <w:lang w:eastAsia="en-US"/>
    </w:rPr>
  </w:style>
  <w:style w:type="character" w:customStyle="1" w:styleId="affa">
    <w:name w:val="Текст концевой сноски Знак"/>
    <w:basedOn w:val="a0"/>
    <w:link w:val="aff9"/>
    <w:uiPriority w:val="99"/>
    <w:rPr>
      <w:rFonts w:ascii="Calibri" w:eastAsia="Calibri" w:hAnsi="Calibri" w:cs="Calibri"/>
      <w:lang w:eastAsia="en-US"/>
    </w:rPr>
  </w:style>
  <w:style w:type="character" w:styleId="affb">
    <w:name w:val="endnote reference"/>
    <w:basedOn w:val="a0"/>
    <w:uiPriority w:val="99"/>
    <w:rPr>
      <w:vertAlign w:val="superscript"/>
    </w:rPr>
  </w:style>
  <w:style w:type="character" w:styleId="affc">
    <w:name w:val="annotation reference"/>
    <w:basedOn w:val="a0"/>
    <w:uiPriority w:val="99"/>
    <w:rPr>
      <w:sz w:val="16"/>
      <w:szCs w:val="16"/>
    </w:rPr>
  </w:style>
  <w:style w:type="paragraph" w:styleId="affd">
    <w:name w:val="annotation text"/>
    <w:basedOn w:val="a"/>
    <w:link w:val="affe"/>
    <w:rPr>
      <w:rFonts w:ascii="Calibri" w:eastAsia="Calibri" w:hAnsi="Calibri" w:cs="Calibri"/>
      <w:sz w:val="20"/>
      <w:szCs w:val="20"/>
      <w:lang w:eastAsia="en-US"/>
    </w:rPr>
  </w:style>
  <w:style w:type="character" w:customStyle="1" w:styleId="affe">
    <w:name w:val="Текст примечания Знак"/>
    <w:basedOn w:val="a0"/>
    <w:link w:val="affd"/>
    <w:rPr>
      <w:rFonts w:ascii="Calibri" w:eastAsia="Calibri" w:hAnsi="Calibri" w:cs="Calibri"/>
      <w:lang w:eastAsia="en-US"/>
    </w:rPr>
  </w:style>
  <w:style w:type="paragraph" w:styleId="afff">
    <w:name w:val="annotation subject"/>
    <w:basedOn w:val="affd"/>
    <w:next w:val="affd"/>
    <w:link w:val="afff0"/>
    <w:uiPriority w:val="99"/>
    <w:rPr>
      <w:b/>
      <w:bCs/>
    </w:rPr>
  </w:style>
  <w:style w:type="character" w:customStyle="1" w:styleId="afff0">
    <w:name w:val="Тема примечания Знак"/>
    <w:basedOn w:val="affe"/>
    <w:link w:val="afff"/>
    <w:uiPriority w:val="99"/>
    <w:rPr>
      <w:rFonts w:ascii="Calibri" w:eastAsia="Calibri" w:hAnsi="Calibri" w:cs="Calibri"/>
      <w:b/>
      <w:bCs/>
      <w:lang w:eastAsia="en-US"/>
    </w:rPr>
  </w:style>
  <w:style w:type="paragraph" w:customStyle="1" w:styleId="Default">
    <w:name w:val="Default"/>
    <w:rPr>
      <w:color w:val="000000"/>
      <w:sz w:val="24"/>
      <w:szCs w:val="24"/>
    </w:rPr>
  </w:style>
  <w:style w:type="character" w:customStyle="1" w:styleId="20">
    <w:name w:val="Заголовок 2 Знак"/>
    <w:basedOn w:val="a0"/>
    <w:link w:val="2"/>
    <w:uiPriority w:val="99"/>
    <w:rPr>
      <w:rFonts w:ascii="Arial" w:eastAsia="Calibri" w:hAnsi="Arial" w:cs="Arial"/>
      <w:b/>
      <w:bCs/>
      <w:i/>
      <w:iCs/>
      <w:sz w:val="28"/>
      <w:szCs w:val="28"/>
      <w:lang w:eastAsia="en-US"/>
    </w:rPr>
  </w:style>
  <w:style w:type="paragraph" w:styleId="afff1">
    <w:name w:val="caption"/>
    <w:basedOn w:val="a"/>
    <w:next w:val="a"/>
    <w:link w:val="afff2"/>
    <w:uiPriority w:val="35"/>
    <w:unhideWhenUsed/>
    <w:qFormat/>
    <w:pPr>
      <w:spacing w:after="120"/>
      <w:jc w:val="both"/>
    </w:pPr>
    <w:rPr>
      <w:b/>
      <w:bCs/>
      <w:szCs w:val="20"/>
    </w:rPr>
  </w:style>
  <w:style w:type="character" w:customStyle="1" w:styleId="afff2">
    <w:name w:val="Название объекта Знак"/>
    <w:link w:val="afff1"/>
    <w:uiPriority w:val="35"/>
    <w:rPr>
      <w:b/>
      <w:bCs/>
      <w:sz w:val="24"/>
    </w:rPr>
  </w:style>
  <w:style w:type="character" w:customStyle="1" w:styleId="af7">
    <w:name w:val="Абзац списка Знак"/>
    <w:aliases w:val="ПАРАГРАФ Знак,Bullet List Знак,FooterText Знак,numbered Знак,Подпись рисунка Знак,Маркированный список_уровень1 Знак,Абзац списка3 Знак,Абзац списка2 Знак,Цветной список - Акцент 11 Знак,СПИСОК Знак,Второй абзац списка Знак"/>
    <w:link w:val="af6"/>
    <w:uiPriority w:val="34"/>
    <w:qFormat/>
    <w:rPr>
      <w:rFonts w:ascii="Calibri" w:eastAsia="Calibri" w:hAnsi="Calibri" w:cs="Calibri"/>
      <w:sz w:val="22"/>
      <w:szCs w:val="22"/>
      <w:lang w:eastAsia="en-US"/>
    </w:rPr>
  </w:style>
  <w:style w:type="character" w:styleId="afff3">
    <w:name w:val="Emphasis"/>
    <w:basedOn w:val="a0"/>
    <w:uiPriority w:val="20"/>
    <w:qFormat/>
    <w:rPr>
      <w:i/>
      <w:iCs/>
    </w:rPr>
  </w:style>
  <w:style w:type="character" w:customStyle="1" w:styleId="doccaption0">
    <w:name w:val="doccaption"/>
    <w:basedOn w:val="a0"/>
    <w:rsid w:val="00390084"/>
  </w:style>
  <w:style w:type="character" w:customStyle="1" w:styleId="afff4">
    <w:name w:val="Нет"/>
    <w:rsid w:val="00DC47CD"/>
  </w:style>
  <w:style w:type="character" w:customStyle="1" w:styleId="UnresolvedMention">
    <w:name w:val="Unresolved Mention"/>
    <w:basedOn w:val="a0"/>
    <w:uiPriority w:val="99"/>
    <w:semiHidden/>
    <w:unhideWhenUsed/>
    <w:rsid w:val="00CB1A2D"/>
    <w:rPr>
      <w:color w:val="605E5C"/>
      <w:shd w:val="clear" w:color="auto" w:fill="E1DFDD"/>
    </w:rPr>
  </w:style>
  <w:style w:type="character" w:customStyle="1" w:styleId="apple-converted-space0">
    <w:name w:val="apple-converted-space"/>
    <w:basedOn w:val="a0"/>
    <w:rsid w:val="00713BC0"/>
  </w:style>
  <w:style w:type="character" w:customStyle="1" w:styleId="FontStyle12">
    <w:name w:val="Font Style12"/>
    <w:basedOn w:val="a0"/>
    <w:uiPriority w:val="99"/>
    <w:rsid w:val="00A36279"/>
    <w:rPr>
      <w:rFonts w:ascii="Times New Roman" w:hAnsi="Times New Roman" w:cs="Times New Roman"/>
      <w:sz w:val="26"/>
      <w:szCs w:val="26"/>
    </w:rPr>
  </w:style>
  <w:style w:type="character" w:customStyle="1" w:styleId="FontStyle13">
    <w:name w:val="Font Style13"/>
    <w:basedOn w:val="a0"/>
    <w:uiPriority w:val="99"/>
    <w:rsid w:val="00A36279"/>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604A0B"/>
    <w:rPr>
      <w:sz w:val="24"/>
      <w:szCs w:val="24"/>
    </w:rPr>
  </w:style>
  <w:style w:type="paragraph" w:styleId="1">
    <w:name w:val="heading 1"/>
    <w:basedOn w:val="a"/>
    <w:next w:val="a"/>
    <w:link w:val="10"/>
    <w:uiPriority w:val="99"/>
    <w:qFormat/>
    <w:pPr>
      <w:keepNext/>
      <w:spacing w:before="240" w:after="60"/>
      <w:outlineLvl w:val="0"/>
    </w:pPr>
    <w:rPr>
      <w:rFonts w:ascii="Cambria" w:hAnsi="Cambria"/>
      <w:b/>
      <w:bCs/>
      <w:sz w:val="32"/>
      <w:szCs w:val="32"/>
      <w:lang w:eastAsia="en-US"/>
    </w:rPr>
  </w:style>
  <w:style w:type="paragraph" w:styleId="2">
    <w:name w:val="heading 2"/>
    <w:basedOn w:val="a"/>
    <w:next w:val="a"/>
    <w:link w:val="20"/>
    <w:uiPriority w:val="99"/>
    <w:qFormat/>
    <w:pPr>
      <w:keepNext/>
      <w:spacing w:before="240" w:after="60"/>
      <w:outlineLvl w:val="1"/>
    </w:pPr>
    <w:rPr>
      <w:rFonts w:ascii="Arial" w:eastAsia="Calibri" w:hAnsi="Arial" w:cs="Arial"/>
      <w:b/>
      <w:bCs/>
      <w:i/>
      <w:iCs/>
      <w:sz w:val="28"/>
      <w:szCs w:val="28"/>
      <w:lang w:eastAsia="en-US"/>
    </w:rPr>
  </w:style>
  <w:style w:type="paragraph" w:styleId="3">
    <w:name w:val="heading 3"/>
    <w:basedOn w:val="a"/>
    <w:next w:val="a"/>
    <w:uiPriority w:val="99"/>
    <w:qFormat/>
    <w:pPr>
      <w:keepNext/>
      <w:spacing w:before="240" w:after="60"/>
      <w:outlineLvl w:val="2"/>
    </w:pPr>
    <w:rPr>
      <w:rFonts w:ascii="Arial" w:eastAsia="Calibri" w:hAnsi="Arial" w:cs="Arial"/>
      <w:b/>
      <w:bCs/>
      <w:sz w:val="26"/>
      <w:szCs w:val="26"/>
      <w:lang w:eastAsia="en-US"/>
    </w:rPr>
  </w:style>
  <w:style w:type="paragraph" w:styleId="4">
    <w:name w:val="heading 4"/>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a">
    <w:name w:val="Intense Quote"/>
    <w:link w:val="ab"/>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link w:val="aa"/>
    <w:uiPriority w:val="30"/>
    <w:rPr>
      <w:b/>
      <w:bCs/>
      <w:i/>
      <w:iCs/>
      <w:color w:val="4F81BD" w:themeColor="accent1"/>
    </w:rPr>
  </w:style>
  <w:style w:type="character" w:styleId="ac">
    <w:name w:val="Subtle Reference"/>
    <w:uiPriority w:val="31"/>
    <w:qFormat/>
    <w:rPr>
      <w:smallCaps/>
      <w:color w:val="C0504D" w:themeColor="accent2"/>
      <w:u w:val="single"/>
    </w:rPr>
  </w:style>
  <w:style w:type="character" w:styleId="ad">
    <w:name w:val="Intense Reference"/>
    <w:uiPriority w:val="32"/>
    <w:qFormat/>
    <w:rPr>
      <w:b/>
      <w:bCs/>
      <w:smallCaps/>
      <w:color w:val="C0504D" w:themeColor="accent2"/>
      <w:spacing w:val="5"/>
      <w:u w:val="single"/>
    </w:rPr>
  </w:style>
  <w:style w:type="character" w:styleId="ae">
    <w:name w:val="Book Title"/>
    <w:uiPriority w:val="33"/>
    <w:qFormat/>
    <w:rPr>
      <w:b/>
      <w:bCs/>
      <w:smallCaps/>
      <w:spacing w:val="5"/>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paragraph" w:styleId="af">
    <w:name w:val="Plain Text"/>
    <w:link w:val="af0"/>
    <w:uiPriority w:val="99"/>
    <w:semiHidden/>
    <w:unhideWhenUsed/>
    <w:rPr>
      <w:rFonts w:ascii="Courier New" w:hAnsi="Courier New" w:cs="Courier New"/>
      <w:sz w:val="21"/>
      <w:szCs w:val="21"/>
    </w:rPr>
  </w:style>
  <w:style w:type="character" w:customStyle="1" w:styleId="af0">
    <w:name w:val="Текст Знак"/>
    <w:link w:val="af"/>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1">
    <w:name w:val="Body Text"/>
    <w:basedOn w:val="a"/>
    <w:link w:val="af2"/>
    <w:uiPriority w:val="99"/>
    <w:pPr>
      <w:jc w:val="both"/>
    </w:pPr>
    <w:rPr>
      <w:rFonts w:ascii="Calibri" w:eastAsia="Calibri" w:hAnsi="Calibri" w:cs="Calibri"/>
      <w:sz w:val="28"/>
      <w:szCs w:val="28"/>
      <w:lang w:eastAsia="en-US"/>
    </w:rPr>
  </w:style>
  <w:style w:type="character" w:styleId="af3">
    <w:name w:val="page number"/>
    <w:basedOn w:val="a0"/>
    <w:uiPriority w:val="99"/>
  </w:style>
  <w:style w:type="paragraph" w:styleId="af4">
    <w:name w:val="header"/>
    <w:basedOn w:val="a"/>
    <w:uiPriority w:val="99"/>
    <w:pPr>
      <w:tabs>
        <w:tab w:val="center" w:pos="4677"/>
        <w:tab w:val="right" w:pos="9355"/>
      </w:tabs>
    </w:pPr>
    <w:rPr>
      <w:rFonts w:ascii="Calibri" w:eastAsia="Calibri" w:hAnsi="Calibri" w:cs="Calibri"/>
      <w:sz w:val="22"/>
      <w:szCs w:val="22"/>
      <w:lang w:eastAsia="en-US"/>
    </w:rPr>
  </w:style>
  <w:style w:type="character" w:customStyle="1" w:styleId="af2">
    <w:name w:val="Основной текст Знак"/>
    <w:link w:val="af1"/>
    <w:uiPriority w:val="99"/>
    <w:rPr>
      <w:sz w:val="28"/>
      <w:szCs w:val="28"/>
      <w:lang w:val="ru-RU" w:eastAsia="ru-RU" w:bidi="ar-SA"/>
    </w:rPr>
  </w:style>
  <w:style w:type="paragraph" w:styleId="af5">
    <w:name w:val="Normal (Web)"/>
    <w:basedOn w:val="a"/>
    <w:uiPriority w:val="99"/>
    <w:pPr>
      <w:spacing w:before="100" w:after="100"/>
      <w:ind w:firstLine="240"/>
    </w:pPr>
    <w:rPr>
      <w:rFonts w:ascii="Calibri" w:eastAsia="Calibri" w:hAnsi="Calibri" w:cs="Calibri"/>
      <w:sz w:val="22"/>
      <w:szCs w:val="22"/>
      <w:lang w:eastAsia="en-US"/>
    </w:rPr>
  </w:style>
  <w:style w:type="paragraph" w:styleId="af6">
    <w:name w:val="List Paragraph"/>
    <w:aliases w:val="ПАРАГРАФ,Bullet List,FooterText,numbered,Подпись рисунка,Маркированный список_уровень1,Абзац списка3,Абзац списка2,Цветной список - Акцент 11,СПИСОК,Второй абзац списка,Абзац списка11,Абзац списка для докумен,Нумерованый список,ТЗ список"/>
    <w:basedOn w:val="a"/>
    <w:link w:val="af7"/>
    <w:uiPriority w:val="34"/>
    <w:qFormat/>
    <w:pPr>
      <w:ind w:left="708"/>
    </w:pPr>
    <w:rPr>
      <w:rFonts w:ascii="Calibri" w:eastAsia="Calibri" w:hAnsi="Calibri" w:cs="Calibri"/>
      <w:sz w:val="22"/>
      <w:szCs w:val="22"/>
      <w:lang w:eastAsia="en-US"/>
    </w:rPr>
  </w:style>
  <w:style w:type="paragraph" w:styleId="af8">
    <w:name w:val="footnote text"/>
    <w:basedOn w:val="a"/>
    <w:link w:val="af9"/>
    <w:uiPriority w:val="99"/>
    <w:semiHidden/>
    <w:rPr>
      <w:rFonts w:ascii="Calibri" w:eastAsia="Calibri" w:hAnsi="Calibri" w:cs="Calibri"/>
      <w:sz w:val="20"/>
      <w:szCs w:val="20"/>
      <w:lang w:eastAsia="en-US"/>
    </w:rPr>
  </w:style>
  <w:style w:type="paragraph" w:styleId="afa">
    <w:name w:val="footer"/>
    <w:basedOn w:val="a"/>
    <w:link w:val="afb"/>
    <w:uiPriority w:val="99"/>
    <w:pPr>
      <w:tabs>
        <w:tab w:val="center" w:pos="4677"/>
        <w:tab w:val="right" w:pos="9355"/>
      </w:tabs>
    </w:pPr>
    <w:rPr>
      <w:rFonts w:ascii="Calibri" w:eastAsia="Calibri" w:hAnsi="Calibri" w:cs="Calibri"/>
      <w:sz w:val="22"/>
      <w:szCs w:val="22"/>
      <w:lang w:eastAsia="en-US"/>
    </w:rPr>
  </w:style>
  <w:style w:type="paragraph" w:customStyle="1" w:styleId="23">
    <w:name w:val="тт 2"/>
    <w:basedOn w:val="a"/>
    <w:uiPriority w:val="99"/>
    <w:pPr>
      <w:jc w:val="center"/>
    </w:pPr>
    <w:rPr>
      <w:rFonts w:ascii="Calibri" w:eastAsia="Calibri" w:hAnsi="Calibri" w:cs="Calibri"/>
      <w:sz w:val="22"/>
      <w:szCs w:val="20"/>
      <w:lang w:eastAsia="en-US"/>
    </w:rPr>
  </w:style>
  <w:style w:type="character" w:customStyle="1" w:styleId="Apple-converted-space">
    <w:name w:val="Apple-converted-space"/>
    <w:basedOn w:val="a0"/>
    <w:uiPriority w:val="99"/>
  </w:style>
  <w:style w:type="character" w:styleId="afc">
    <w:name w:val="Strong"/>
    <w:uiPriority w:val="22"/>
    <w:qFormat/>
    <w:rPr>
      <w:b/>
      <w:bCs/>
    </w:rPr>
  </w:style>
  <w:style w:type="character" w:customStyle="1" w:styleId="Content">
    <w:name w:val="Content"/>
    <w:uiPriority w:val="99"/>
    <w:rPr>
      <w:rFonts w:cs="Times New Roman"/>
    </w:rPr>
  </w:style>
  <w:style w:type="character" w:customStyle="1" w:styleId="afd">
    <w:name w:val="Основной текст Знак Знак Знак"/>
    <w:uiPriority w:val="99"/>
    <w:rPr>
      <w:sz w:val="28"/>
      <w:szCs w:val="28"/>
      <w:lang w:val="ru-RU" w:eastAsia="ru-RU" w:bidi="ar-SA"/>
    </w:rPr>
  </w:style>
  <w:style w:type="character" w:customStyle="1" w:styleId="24">
    <w:name w:val="Знак Знак2"/>
    <w:uiPriority w:val="99"/>
    <w:rPr>
      <w:rFonts w:ascii="Times New Roman" w:eastAsia="Times New Roman" w:hAnsi="Times New Roman"/>
      <w:sz w:val="28"/>
      <w:szCs w:val="28"/>
    </w:rPr>
  </w:style>
  <w:style w:type="character" w:customStyle="1" w:styleId="11">
    <w:name w:val="Знак Знак1"/>
    <w:uiPriority w:val="99"/>
    <w:rPr>
      <w:sz w:val="28"/>
      <w:szCs w:val="28"/>
      <w:lang w:val="ru-RU" w:eastAsia="ru-RU" w:bidi="ar-SA"/>
    </w:rPr>
  </w:style>
  <w:style w:type="character" w:customStyle="1" w:styleId="af9">
    <w:name w:val="Текст сноски Знак"/>
    <w:link w:val="af8"/>
    <w:uiPriority w:val="99"/>
    <w:semiHidden/>
    <w:rPr>
      <w:lang w:val="ru-RU" w:eastAsia="ru-RU" w:bidi="ar-SA"/>
    </w:rPr>
  </w:style>
  <w:style w:type="paragraph" w:customStyle="1" w:styleId="12">
    <w:name w:val="Абзац списка1"/>
    <w:basedOn w:val="a"/>
    <w:uiPriority w:val="99"/>
    <w:pPr>
      <w:ind w:left="720"/>
      <w:contextualSpacing/>
    </w:pPr>
    <w:rPr>
      <w:rFonts w:ascii="Calibri" w:eastAsia="Calibri" w:hAnsi="Calibri" w:cs="Calibri"/>
      <w:sz w:val="22"/>
      <w:szCs w:val="22"/>
      <w:lang w:eastAsia="en-US"/>
    </w:rPr>
  </w:style>
  <w:style w:type="character" w:styleId="afe">
    <w:name w:val="Hyperlink"/>
    <w:rPr>
      <w:color w:val="0000FF"/>
      <w:u w:val="single"/>
    </w:rPr>
  </w:style>
  <w:style w:type="paragraph" w:styleId="aff">
    <w:name w:val="Balloon Text"/>
    <w:basedOn w:val="a"/>
    <w:uiPriority w:val="99"/>
    <w:semiHidden/>
    <w:rPr>
      <w:rFonts w:ascii="Tahoma" w:eastAsia="Calibri" w:hAnsi="Tahoma" w:cs="Tahoma"/>
      <w:sz w:val="16"/>
      <w:szCs w:val="16"/>
      <w:lang w:eastAsia="en-US"/>
    </w:rPr>
  </w:style>
  <w:style w:type="paragraph" w:customStyle="1" w:styleId="aff0">
    <w:name w:val="Письмо"/>
    <w:basedOn w:val="a"/>
    <w:pPr>
      <w:spacing w:line="320" w:lineRule="exact"/>
      <w:ind w:firstLine="720"/>
      <w:jc w:val="both"/>
    </w:pPr>
    <w:rPr>
      <w:rFonts w:ascii="Calibri" w:eastAsia="Calibri" w:hAnsi="Calibri" w:cs="Calibri"/>
      <w:sz w:val="28"/>
      <w:szCs w:val="20"/>
      <w:lang w:eastAsia="en-US"/>
    </w:rPr>
  </w:style>
  <w:style w:type="character" w:customStyle="1" w:styleId="FontStyle34">
    <w:name w:val="Font Style34"/>
    <w:uiPriority w:val="99"/>
    <w:rPr>
      <w:rFonts w:ascii="Times New Roman" w:hAnsi="Times New Roman" w:cs="Times New Roman"/>
      <w:sz w:val="24"/>
      <w:szCs w:val="24"/>
    </w:rPr>
  </w:style>
  <w:style w:type="character" w:customStyle="1" w:styleId="FontStyle15">
    <w:name w:val="Font Style15"/>
    <w:uiPriority w:val="99"/>
    <w:rPr>
      <w:rFonts w:ascii="Times New Roman" w:hAnsi="Times New Roman" w:cs="Times New Roman"/>
      <w:sz w:val="26"/>
      <w:szCs w:val="26"/>
    </w:rPr>
  </w:style>
  <w:style w:type="character" w:customStyle="1" w:styleId="13">
    <w:name w:val="Основной текст Знак Знак Знак1"/>
    <w:uiPriority w:val="99"/>
    <w:rPr>
      <w:sz w:val="28"/>
      <w:szCs w:val="28"/>
      <w:lang w:val="ru-RU" w:eastAsia="ru-RU" w:bidi="ar-SA"/>
    </w:rPr>
  </w:style>
  <w:style w:type="character" w:styleId="aff1">
    <w:name w:val="footnote reference"/>
    <w:uiPriority w:val="99"/>
    <w:semiHidden/>
    <w:rPr>
      <w:vertAlign w:val="superscript"/>
    </w:rPr>
  </w:style>
  <w:style w:type="paragraph" w:customStyle="1" w:styleId="ConsPlusNormal">
    <w:name w:val="ConsPlusNormal"/>
    <w:link w:val="ConsPlusNormal0"/>
    <w:pPr>
      <w:ind w:firstLine="720"/>
      <w:jc w:val="both"/>
    </w:pPr>
    <w:rPr>
      <w:rFonts w:ascii="Arial" w:eastAsia="Calibri" w:hAnsi="Arial" w:cs="Arial"/>
    </w:rPr>
  </w:style>
  <w:style w:type="paragraph" w:customStyle="1" w:styleId="Aff2">
    <w:name w:val="A"/>
    <w:basedOn w:val="a"/>
    <w:uiPriority w:val="99"/>
    <w:pPr>
      <w:spacing w:after="160" w:line="240" w:lineRule="atLeast"/>
    </w:pPr>
    <w:rPr>
      <w:rFonts w:ascii="Verdana" w:eastAsia="Calibri" w:hAnsi="Verdana" w:cs="Calibri"/>
      <w:sz w:val="20"/>
      <w:szCs w:val="20"/>
      <w:lang w:eastAsia="en-US"/>
    </w:rPr>
  </w:style>
  <w:style w:type="character" w:customStyle="1" w:styleId="25">
    <w:name w:val="Основной текст Знак Знак Знак2"/>
    <w:uiPriority w:val="99"/>
    <w:rPr>
      <w:sz w:val="28"/>
      <w:szCs w:val="28"/>
      <w:lang w:val="ru-RU" w:eastAsia="ru-RU" w:bidi="ar-SA"/>
    </w:rPr>
  </w:style>
  <w:style w:type="character" w:customStyle="1" w:styleId="FontStyle66">
    <w:name w:val="Font Style66"/>
    <w:uiPriority w:val="99"/>
    <w:rPr>
      <w:rFonts w:ascii="Times New Roman" w:hAnsi="Times New Roman"/>
      <w:sz w:val="26"/>
    </w:rPr>
  </w:style>
  <w:style w:type="character" w:customStyle="1" w:styleId="Blk">
    <w:name w:val="Blk"/>
    <w:basedOn w:val="a0"/>
    <w:uiPriority w:val="99"/>
  </w:style>
  <w:style w:type="paragraph" w:customStyle="1" w:styleId="ConsPlusTitle">
    <w:name w:val="ConsPlusTitle"/>
    <w:pPr>
      <w:ind w:firstLine="709"/>
      <w:jc w:val="both"/>
    </w:pPr>
    <w:rPr>
      <w:rFonts w:eastAsia="Calibri"/>
      <w:b/>
      <w:bCs/>
      <w:sz w:val="24"/>
      <w:szCs w:val="24"/>
    </w:rPr>
  </w:style>
  <w:style w:type="paragraph" w:customStyle="1" w:styleId="30">
    <w:name w:val="Знак3"/>
    <w:basedOn w:val="a"/>
    <w:uiPriority w:val="99"/>
    <w:pPr>
      <w:spacing w:after="160" w:line="240" w:lineRule="exact"/>
    </w:pPr>
    <w:rPr>
      <w:rFonts w:ascii="Verdana" w:eastAsia="Calibri" w:hAnsi="Verdana" w:cs="Calibri"/>
      <w:sz w:val="20"/>
      <w:szCs w:val="20"/>
      <w:lang w:val="en-US" w:eastAsia="en-US"/>
    </w:rPr>
  </w:style>
  <w:style w:type="paragraph" w:customStyle="1" w:styleId="Style7">
    <w:name w:val="Style7"/>
    <w:basedOn w:val="a"/>
    <w:uiPriority w:val="99"/>
    <w:pPr>
      <w:spacing w:line="323" w:lineRule="exact"/>
      <w:ind w:firstLine="706"/>
      <w:jc w:val="both"/>
    </w:pPr>
    <w:rPr>
      <w:rFonts w:ascii="Calibri" w:eastAsia="Calibri" w:hAnsi="Calibri" w:cs="Calibri"/>
      <w:sz w:val="22"/>
      <w:szCs w:val="22"/>
      <w:lang w:eastAsia="en-US"/>
    </w:rPr>
  </w:style>
  <w:style w:type="paragraph" w:customStyle="1" w:styleId="aff3">
    <w:name w:val="Название системы"/>
    <w:basedOn w:val="a"/>
    <w:link w:val="aff4"/>
    <w:uiPriority w:val="99"/>
    <w:qFormat/>
    <w:pPr>
      <w:spacing w:before="120" w:after="120" w:line="360" w:lineRule="auto"/>
      <w:jc w:val="center"/>
    </w:pPr>
    <w:rPr>
      <w:rFonts w:ascii="Calibri" w:eastAsia="Calibri" w:hAnsi="Calibri" w:cs="Calibri"/>
      <w:b/>
      <w:sz w:val="22"/>
      <w:szCs w:val="22"/>
      <w:lang w:eastAsia="en-US"/>
    </w:rPr>
  </w:style>
  <w:style w:type="character" w:customStyle="1" w:styleId="aff4">
    <w:name w:val="Название системы Знак"/>
    <w:link w:val="aff3"/>
    <w:uiPriority w:val="99"/>
    <w:rPr>
      <w:b/>
      <w:sz w:val="24"/>
      <w:szCs w:val="24"/>
      <w:lang w:val="ru-RU" w:eastAsia="en-US" w:bidi="ar-SA"/>
    </w:rPr>
  </w:style>
  <w:style w:type="character" w:customStyle="1" w:styleId="FontStyle21">
    <w:name w:val="Font Style21"/>
    <w:uiPriority w:val="99"/>
    <w:rPr>
      <w:rFonts w:ascii="Times New Roman" w:hAnsi="Times New Roman" w:cs="Times New Roman"/>
      <w:sz w:val="26"/>
      <w:szCs w:val="26"/>
    </w:rPr>
  </w:style>
  <w:style w:type="character" w:customStyle="1" w:styleId="FontStyle17">
    <w:name w:val="Font Style17"/>
    <w:uiPriority w:val="99"/>
    <w:rPr>
      <w:rFonts w:ascii="Times New Roman" w:hAnsi="Times New Roman" w:cs="Times New Roman"/>
      <w:sz w:val="26"/>
      <w:szCs w:val="26"/>
    </w:rPr>
  </w:style>
  <w:style w:type="paragraph" w:customStyle="1" w:styleId="Style39">
    <w:name w:val="Style39"/>
    <w:basedOn w:val="a"/>
    <w:uiPriority w:val="99"/>
    <w:pPr>
      <w:spacing w:line="494" w:lineRule="exact"/>
      <w:ind w:firstLine="734"/>
    </w:pPr>
    <w:rPr>
      <w:rFonts w:ascii="Calibri" w:eastAsia="Calibri" w:hAnsi="Calibri" w:cs="Calibri"/>
      <w:sz w:val="22"/>
      <w:szCs w:val="22"/>
      <w:lang w:eastAsia="en-US"/>
    </w:rPr>
  </w:style>
  <w:style w:type="character" w:customStyle="1" w:styleId="FontStyle62">
    <w:name w:val="Font Style62"/>
    <w:uiPriority w:val="99"/>
    <w:rPr>
      <w:rFonts w:ascii="Times New Roman" w:hAnsi="Times New Roman" w:cs="Times New Roman"/>
      <w:sz w:val="24"/>
      <w:szCs w:val="24"/>
    </w:rPr>
  </w:style>
  <w:style w:type="character" w:customStyle="1" w:styleId="31">
    <w:name w:val="Основной текст Знак Знак Знак3"/>
    <w:uiPriority w:val="99"/>
    <w:rPr>
      <w:sz w:val="28"/>
      <w:szCs w:val="28"/>
      <w:lang w:val="ru-RU" w:eastAsia="ru-RU" w:bidi="ar-SA"/>
    </w:rPr>
  </w:style>
  <w:style w:type="paragraph" w:customStyle="1" w:styleId="Style6">
    <w:name w:val="Style6"/>
    <w:basedOn w:val="a"/>
    <w:uiPriority w:val="99"/>
    <w:rPr>
      <w:rFonts w:ascii="Calibri" w:eastAsia="Calibri" w:hAnsi="Calibri" w:cs="Calibri"/>
      <w:sz w:val="22"/>
      <w:szCs w:val="22"/>
      <w:lang w:eastAsia="en-US"/>
    </w:rPr>
  </w:style>
  <w:style w:type="character" w:customStyle="1" w:styleId="FontStyle23">
    <w:name w:val="Font Style23"/>
    <w:uiPriority w:val="99"/>
    <w:rPr>
      <w:rFonts w:ascii="Times New Roman" w:hAnsi="Times New Roman" w:cs="Times New Roman"/>
      <w:sz w:val="26"/>
      <w:szCs w:val="26"/>
    </w:rPr>
  </w:style>
  <w:style w:type="character" w:customStyle="1" w:styleId="FontStyle19">
    <w:name w:val="Font Style19"/>
    <w:uiPriority w:val="99"/>
    <w:rPr>
      <w:rFonts w:ascii="Times New Roman" w:hAnsi="Times New Roman" w:cs="Times New Roman"/>
      <w:b/>
      <w:bCs/>
      <w:sz w:val="26"/>
      <w:szCs w:val="26"/>
    </w:rPr>
  </w:style>
  <w:style w:type="character" w:customStyle="1" w:styleId="FontStyle11">
    <w:name w:val="Font Style11"/>
    <w:uiPriority w:val="99"/>
    <w:rPr>
      <w:rFonts w:ascii="Times New Roman" w:hAnsi="Times New Roman" w:cs="Times New Roman"/>
      <w:sz w:val="26"/>
      <w:szCs w:val="26"/>
    </w:rPr>
  </w:style>
  <w:style w:type="paragraph" w:customStyle="1" w:styleId="ConsPlusNonformat">
    <w:name w:val="ConsPlusNonformat"/>
    <w:uiPriority w:val="99"/>
    <w:pPr>
      <w:ind w:firstLine="709"/>
      <w:jc w:val="both"/>
    </w:pPr>
    <w:rPr>
      <w:rFonts w:ascii="Courier New" w:hAnsi="Courier New" w:cs="Courier New"/>
      <w:sz w:val="16"/>
      <w:szCs w:val="16"/>
    </w:rPr>
  </w:style>
  <w:style w:type="character" w:customStyle="1" w:styleId="Topbg5">
    <w:name w:val="Top_bg5"/>
    <w:uiPriority w:val="99"/>
    <w:rPr>
      <w:rFonts w:ascii="Tahoma" w:hAnsi="Tahoma" w:cs="Tahoma" w:hint="default"/>
      <w:color w:val="0074BE"/>
      <w:sz w:val="18"/>
      <w:szCs w:val="18"/>
    </w:rPr>
  </w:style>
  <w:style w:type="paragraph" w:customStyle="1" w:styleId="Caaieiaie">
    <w:name w:val="Caaieiaie"/>
    <w:basedOn w:val="a"/>
    <w:uiPriority w:val="99"/>
    <w:pPr>
      <w:jc w:val="center"/>
    </w:pPr>
    <w:rPr>
      <w:rFonts w:ascii="Calibri" w:eastAsia="Calibri" w:hAnsi="Calibri" w:cs="Calibri"/>
      <w:sz w:val="28"/>
      <w:szCs w:val="20"/>
      <w:lang w:eastAsia="en-US"/>
    </w:rPr>
  </w:style>
  <w:style w:type="paragraph" w:customStyle="1" w:styleId="Normal1">
    <w:name w:val="Normal1"/>
    <w:uiPriority w:val="99"/>
    <w:pPr>
      <w:ind w:firstLine="709"/>
      <w:jc w:val="both"/>
    </w:pPr>
  </w:style>
  <w:style w:type="character" w:customStyle="1" w:styleId="32">
    <w:name w:val="Основной текст (3)_"/>
    <w:link w:val="33"/>
    <w:uiPriority w:val="99"/>
    <w:rPr>
      <w:b/>
      <w:bCs/>
      <w:sz w:val="26"/>
      <w:szCs w:val="26"/>
      <w:shd w:val="clear" w:color="auto" w:fill="FFFFFF"/>
    </w:rPr>
  </w:style>
  <w:style w:type="paragraph" w:customStyle="1" w:styleId="33">
    <w:name w:val="Основной текст (3)"/>
    <w:basedOn w:val="a"/>
    <w:link w:val="32"/>
    <w:uiPriority w:val="99"/>
    <w:pPr>
      <w:shd w:val="clear" w:color="auto" w:fill="FFFFFF"/>
      <w:spacing w:before="480" w:after="480" w:line="322" w:lineRule="exact"/>
      <w:jc w:val="center"/>
    </w:pPr>
    <w:rPr>
      <w:rFonts w:ascii="Calibri" w:eastAsia="Calibri" w:hAnsi="Calibri" w:cs="Calibri"/>
      <w:b/>
      <w:bCs/>
      <w:sz w:val="26"/>
      <w:szCs w:val="26"/>
      <w:lang w:eastAsia="en-US"/>
    </w:rPr>
  </w:style>
  <w:style w:type="paragraph" w:styleId="aff5">
    <w:name w:val="Block Text"/>
    <w:basedOn w:val="a"/>
    <w:uiPriority w:val="99"/>
    <w:pPr>
      <w:ind w:left="280" w:right="200"/>
      <w:jc w:val="center"/>
    </w:pPr>
    <w:rPr>
      <w:rFonts w:ascii="Calibri" w:eastAsia="Calibri" w:hAnsi="Calibri" w:cs="Calibri"/>
      <w:sz w:val="28"/>
      <w:szCs w:val="20"/>
      <w:lang w:eastAsia="en-US"/>
    </w:rPr>
  </w:style>
  <w:style w:type="character" w:customStyle="1" w:styleId="FontStyle14">
    <w:name w:val="Font Style14"/>
    <w:uiPriority w:val="99"/>
    <w:rPr>
      <w:rFonts w:ascii="Times New Roman" w:hAnsi="Times New Roman" w:cs="Times New Roman"/>
      <w:b/>
      <w:bCs/>
      <w:sz w:val="26"/>
      <w:szCs w:val="26"/>
    </w:rPr>
  </w:style>
  <w:style w:type="character" w:customStyle="1" w:styleId="FontStyle16">
    <w:name w:val="Font Style16"/>
    <w:uiPriority w:val="99"/>
    <w:rPr>
      <w:rFonts w:ascii="Franklin Gothic Book" w:hAnsi="Franklin Gothic Book" w:cs="Franklin Gothic Book"/>
      <w:i/>
      <w:iCs/>
      <w:sz w:val="32"/>
      <w:szCs w:val="32"/>
    </w:rPr>
  </w:style>
  <w:style w:type="character" w:customStyle="1" w:styleId="FontStyle20">
    <w:name w:val="Font Style20"/>
    <w:uiPriority w:val="99"/>
    <w:rPr>
      <w:rFonts w:ascii="Times New Roman" w:hAnsi="Times New Roman" w:cs="Times New Roman"/>
      <w:sz w:val="26"/>
      <w:szCs w:val="26"/>
    </w:rPr>
  </w:style>
  <w:style w:type="character" w:customStyle="1" w:styleId="FontStyle18">
    <w:name w:val="Font Style18"/>
    <w:uiPriority w:val="99"/>
    <w:rPr>
      <w:rFonts w:ascii="Times New Roman" w:hAnsi="Times New Roman" w:cs="Times New Roman"/>
      <w:b/>
      <w:bCs/>
      <w:sz w:val="26"/>
      <w:szCs w:val="26"/>
    </w:rPr>
  </w:style>
  <w:style w:type="character" w:customStyle="1" w:styleId="ConsPlusNormal0">
    <w:name w:val="ConsPlusNormal Знак"/>
    <w:link w:val="ConsPlusNormal"/>
    <w:uiPriority w:val="99"/>
    <w:rPr>
      <w:rFonts w:ascii="Arial" w:eastAsia="Calibri" w:hAnsi="Arial" w:cs="Arial"/>
    </w:rPr>
  </w:style>
  <w:style w:type="paragraph" w:customStyle="1" w:styleId="Style4">
    <w:name w:val="Style4"/>
    <w:basedOn w:val="a"/>
    <w:uiPriority w:val="99"/>
    <w:pPr>
      <w:spacing w:line="451" w:lineRule="exact"/>
      <w:ind w:firstLine="878"/>
      <w:jc w:val="both"/>
    </w:pPr>
    <w:rPr>
      <w:rFonts w:ascii="Calibri" w:eastAsia="Calibri" w:hAnsi="Calibri" w:cs="Calibri"/>
      <w:sz w:val="22"/>
      <w:szCs w:val="22"/>
      <w:lang w:eastAsia="en-US"/>
    </w:rPr>
  </w:style>
  <w:style w:type="paragraph" w:customStyle="1" w:styleId="Style8">
    <w:name w:val="Style8"/>
    <w:basedOn w:val="a"/>
    <w:uiPriority w:val="99"/>
    <w:pPr>
      <w:spacing w:line="317" w:lineRule="exact"/>
      <w:ind w:firstLine="547"/>
      <w:jc w:val="both"/>
    </w:pPr>
    <w:rPr>
      <w:rFonts w:ascii="Calibri" w:eastAsia="Calibri" w:hAnsi="Calibri" w:cs="Calibri"/>
      <w:sz w:val="22"/>
      <w:szCs w:val="22"/>
      <w:lang w:eastAsia="en-US"/>
    </w:rPr>
  </w:style>
  <w:style w:type="character" w:customStyle="1" w:styleId="afb">
    <w:name w:val="Нижний колонтитул Знак"/>
    <w:link w:val="afa"/>
    <w:uiPriority w:val="99"/>
    <w:rPr>
      <w:sz w:val="24"/>
      <w:szCs w:val="24"/>
    </w:rPr>
  </w:style>
  <w:style w:type="paragraph" w:customStyle="1" w:styleId="ConsPlusDocList">
    <w:name w:val="ConsPlusDocList"/>
    <w:uiPriority w:val="99"/>
    <w:pPr>
      <w:ind w:firstLine="709"/>
      <w:jc w:val="both"/>
    </w:pPr>
    <w:rPr>
      <w:rFonts w:ascii="Courier New" w:hAnsi="Courier New" w:cs="Courier New"/>
    </w:rPr>
  </w:style>
  <w:style w:type="character" w:customStyle="1" w:styleId="10">
    <w:name w:val="Заголовок 1 Знак"/>
    <w:link w:val="1"/>
    <w:uiPriority w:val="99"/>
    <w:rPr>
      <w:rFonts w:ascii="Cambria" w:eastAsia="Times New Roman" w:hAnsi="Cambria" w:cs="Times New Roman"/>
      <w:b/>
      <w:bCs/>
      <w:sz w:val="32"/>
      <w:szCs w:val="32"/>
    </w:rPr>
  </w:style>
  <w:style w:type="table" w:styleId="aff6">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uiPriority w:val="99"/>
    <w:pPr>
      <w:spacing w:line="317" w:lineRule="exact"/>
      <w:ind w:firstLine="763"/>
      <w:jc w:val="both"/>
    </w:pPr>
    <w:rPr>
      <w:rFonts w:ascii="Calibri" w:eastAsia="Calibri" w:hAnsi="Calibri" w:cs="Calibri"/>
      <w:sz w:val="22"/>
      <w:szCs w:val="22"/>
      <w:lang w:eastAsia="en-US"/>
    </w:rPr>
  </w:style>
  <w:style w:type="character" w:customStyle="1" w:styleId="FontStyle32">
    <w:name w:val="Font Style32"/>
    <w:uiPriority w:val="99"/>
    <w:rPr>
      <w:rFonts w:ascii="Times New Roman" w:hAnsi="Times New Roman" w:cs="Times New Roman"/>
      <w:sz w:val="26"/>
      <w:szCs w:val="26"/>
    </w:rPr>
  </w:style>
  <w:style w:type="character" w:customStyle="1" w:styleId="26">
    <w:name w:val="Основной текст Знак2"/>
    <w:uiPriority w:val="99"/>
    <w:rPr>
      <w:sz w:val="28"/>
      <w:szCs w:val="28"/>
      <w:lang w:val="ru-RU" w:eastAsia="ru-RU" w:bidi="ar-SA"/>
    </w:rPr>
  </w:style>
  <w:style w:type="character" w:customStyle="1" w:styleId="WW8Num1z0">
    <w:name w:val="WW8Num1z0"/>
    <w:uiPriority w:val="99"/>
  </w:style>
  <w:style w:type="character" w:customStyle="1" w:styleId="Doccaption">
    <w:name w:val="Doccaption"/>
    <w:uiPriority w:val="99"/>
  </w:style>
  <w:style w:type="character" w:styleId="aff7">
    <w:name w:val="FollowedHyperlink"/>
    <w:uiPriority w:val="99"/>
    <w:rPr>
      <w:color w:val="800080"/>
      <w:u w:val="single"/>
    </w:rPr>
  </w:style>
  <w:style w:type="paragraph" w:customStyle="1" w:styleId="Rtejustify">
    <w:name w:val="Rtejustify"/>
    <w:basedOn w:val="a"/>
    <w:uiPriority w:val="99"/>
    <w:pPr>
      <w:spacing w:after="288"/>
      <w:jc w:val="both"/>
    </w:pPr>
    <w:rPr>
      <w:rFonts w:ascii="Calibri" w:eastAsia="Calibri" w:hAnsi="Calibri" w:cs="Calibri"/>
      <w:sz w:val="22"/>
      <w:szCs w:val="22"/>
      <w:lang w:eastAsia="en-US"/>
    </w:rPr>
  </w:style>
  <w:style w:type="paragraph" w:customStyle="1" w:styleId="14">
    <w:name w:val="Обычный 14"/>
    <w:uiPriority w:val="99"/>
    <w:pPr>
      <w:spacing w:line="360" w:lineRule="auto"/>
      <w:ind w:firstLine="709"/>
      <w:jc w:val="both"/>
    </w:pPr>
    <w:rPr>
      <w:sz w:val="28"/>
    </w:rPr>
  </w:style>
  <w:style w:type="character" w:customStyle="1" w:styleId="Notforprint">
    <w:name w:val="Notforprint"/>
    <w:uiPriority w:val="99"/>
  </w:style>
  <w:style w:type="character" w:customStyle="1" w:styleId="Pagesindoccount">
    <w:name w:val="Pagesindoccount"/>
    <w:uiPriority w:val="99"/>
  </w:style>
  <w:style w:type="paragraph" w:customStyle="1" w:styleId="aff8">
    <w:name w:val="Знак"/>
    <w:basedOn w:val="a"/>
    <w:uiPriority w:val="99"/>
    <w:pPr>
      <w:spacing w:after="160" w:line="240" w:lineRule="exact"/>
    </w:pPr>
    <w:rPr>
      <w:rFonts w:ascii="Verdana" w:eastAsia="Calibri" w:hAnsi="Verdana" w:cs="Calibri"/>
      <w:sz w:val="20"/>
      <w:szCs w:val="20"/>
      <w:lang w:val="en-US" w:eastAsia="en-US"/>
    </w:rPr>
  </w:style>
  <w:style w:type="character" w:customStyle="1" w:styleId="95pt1pt">
    <w:name w:val="Основной текст + 9;5 pt;Интервал 1 pt"/>
    <w:uiPriority w:val="99"/>
    <w:rPr>
      <w:rFonts w:ascii="Times New Roman" w:eastAsia="Times New Roman" w:hAnsi="Times New Roman" w:cs="Times New Roman"/>
      <w:b w:val="0"/>
      <w:bCs w:val="0"/>
      <w:i w:val="0"/>
      <w:iCs w:val="0"/>
      <w:smallCaps w:val="0"/>
      <w:spacing w:val="20"/>
      <w:sz w:val="19"/>
      <w:szCs w:val="19"/>
    </w:rPr>
  </w:style>
  <w:style w:type="paragraph" w:customStyle="1" w:styleId="Style20">
    <w:name w:val="Style20"/>
    <w:basedOn w:val="a"/>
    <w:uiPriority w:val="99"/>
    <w:pPr>
      <w:spacing w:line="274" w:lineRule="exact"/>
      <w:ind w:firstLine="509"/>
    </w:pPr>
    <w:rPr>
      <w:rFonts w:eastAsia="Calibri"/>
    </w:rPr>
  </w:style>
  <w:style w:type="character" w:customStyle="1" w:styleId="FontStyle37">
    <w:name w:val="Font Style37"/>
    <w:basedOn w:val="a0"/>
    <w:uiPriority w:val="99"/>
    <w:rPr>
      <w:rFonts w:ascii="Times New Roman" w:hAnsi="Times New Roman" w:cs="Times New Roman" w:hint="default"/>
      <w:sz w:val="22"/>
      <w:szCs w:val="22"/>
    </w:rPr>
  </w:style>
  <w:style w:type="paragraph" w:customStyle="1" w:styleId="Style21">
    <w:name w:val="Style21"/>
    <w:basedOn w:val="a"/>
    <w:uiPriority w:val="99"/>
    <w:pPr>
      <w:spacing w:line="274" w:lineRule="exact"/>
    </w:pPr>
    <w:rPr>
      <w:rFonts w:eastAsia="Calibri"/>
    </w:rPr>
  </w:style>
  <w:style w:type="paragraph" w:customStyle="1" w:styleId="Style5">
    <w:name w:val="Style5"/>
    <w:basedOn w:val="a"/>
    <w:uiPriority w:val="99"/>
    <w:pPr>
      <w:spacing w:line="323" w:lineRule="exact"/>
      <w:jc w:val="center"/>
    </w:pPr>
  </w:style>
  <w:style w:type="character" w:customStyle="1" w:styleId="FontStyle38">
    <w:name w:val="Font Style38"/>
    <w:basedOn w:val="a0"/>
    <w:uiPriority w:val="99"/>
    <w:rPr>
      <w:rFonts w:ascii="Times New Roman" w:hAnsi="Times New Roman" w:cs="Times New Roman"/>
      <w:b/>
      <w:bCs/>
      <w:sz w:val="26"/>
      <w:szCs w:val="26"/>
    </w:rPr>
  </w:style>
  <w:style w:type="paragraph" w:styleId="aff9">
    <w:name w:val="endnote text"/>
    <w:basedOn w:val="a"/>
    <w:link w:val="affa"/>
    <w:uiPriority w:val="99"/>
    <w:rPr>
      <w:rFonts w:ascii="Calibri" w:eastAsia="Calibri" w:hAnsi="Calibri" w:cs="Calibri"/>
      <w:sz w:val="20"/>
      <w:szCs w:val="20"/>
      <w:lang w:eastAsia="en-US"/>
    </w:rPr>
  </w:style>
  <w:style w:type="character" w:customStyle="1" w:styleId="affa">
    <w:name w:val="Текст концевой сноски Знак"/>
    <w:basedOn w:val="a0"/>
    <w:link w:val="aff9"/>
    <w:uiPriority w:val="99"/>
    <w:rPr>
      <w:rFonts w:ascii="Calibri" w:eastAsia="Calibri" w:hAnsi="Calibri" w:cs="Calibri"/>
      <w:lang w:eastAsia="en-US"/>
    </w:rPr>
  </w:style>
  <w:style w:type="character" w:styleId="affb">
    <w:name w:val="endnote reference"/>
    <w:basedOn w:val="a0"/>
    <w:uiPriority w:val="99"/>
    <w:rPr>
      <w:vertAlign w:val="superscript"/>
    </w:rPr>
  </w:style>
  <w:style w:type="character" w:styleId="affc">
    <w:name w:val="annotation reference"/>
    <w:basedOn w:val="a0"/>
    <w:uiPriority w:val="99"/>
    <w:rPr>
      <w:sz w:val="16"/>
      <w:szCs w:val="16"/>
    </w:rPr>
  </w:style>
  <w:style w:type="paragraph" w:styleId="affd">
    <w:name w:val="annotation text"/>
    <w:basedOn w:val="a"/>
    <w:link w:val="affe"/>
    <w:rPr>
      <w:rFonts w:ascii="Calibri" w:eastAsia="Calibri" w:hAnsi="Calibri" w:cs="Calibri"/>
      <w:sz w:val="20"/>
      <w:szCs w:val="20"/>
      <w:lang w:eastAsia="en-US"/>
    </w:rPr>
  </w:style>
  <w:style w:type="character" w:customStyle="1" w:styleId="affe">
    <w:name w:val="Текст примечания Знак"/>
    <w:basedOn w:val="a0"/>
    <w:link w:val="affd"/>
    <w:rPr>
      <w:rFonts w:ascii="Calibri" w:eastAsia="Calibri" w:hAnsi="Calibri" w:cs="Calibri"/>
      <w:lang w:eastAsia="en-US"/>
    </w:rPr>
  </w:style>
  <w:style w:type="paragraph" w:styleId="afff">
    <w:name w:val="annotation subject"/>
    <w:basedOn w:val="affd"/>
    <w:next w:val="affd"/>
    <w:link w:val="afff0"/>
    <w:uiPriority w:val="99"/>
    <w:rPr>
      <w:b/>
      <w:bCs/>
    </w:rPr>
  </w:style>
  <w:style w:type="character" w:customStyle="1" w:styleId="afff0">
    <w:name w:val="Тема примечания Знак"/>
    <w:basedOn w:val="affe"/>
    <w:link w:val="afff"/>
    <w:uiPriority w:val="99"/>
    <w:rPr>
      <w:rFonts w:ascii="Calibri" w:eastAsia="Calibri" w:hAnsi="Calibri" w:cs="Calibri"/>
      <w:b/>
      <w:bCs/>
      <w:lang w:eastAsia="en-US"/>
    </w:rPr>
  </w:style>
  <w:style w:type="paragraph" w:customStyle="1" w:styleId="Default">
    <w:name w:val="Default"/>
    <w:rPr>
      <w:color w:val="000000"/>
      <w:sz w:val="24"/>
      <w:szCs w:val="24"/>
    </w:rPr>
  </w:style>
  <w:style w:type="character" w:customStyle="1" w:styleId="20">
    <w:name w:val="Заголовок 2 Знак"/>
    <w:basedOn w:val="a0"/>
    <w:link w:val="2"/>
    <w:uiPriority w:val="99"/>
    <w:rPr>
      <w:rFonts w:ascii="Arial" w:eastAsia="Calibri" w:hAnsi="Arial" w:cs="Arial"/>
      <w:b/>
      <w:bCs/>
      <w:i/>
      <w:iCs/>
      <w:sz w:val="28"/>
      <w:szCs w:val="28"/>
      <w:lang w:eastAsia="en-US"/>
    </w:rPr>
  </w:style>
  <w:style w:type="paragraph" w:styleId="afff1">
    <w:name w:val="caption"/>
    <w:basedOn w:val="a"/>
    <w:next w:val="a"/>
    <w:link w:val="afff2"/>
    <w:uiPriority w:val="35"/>
    <w:unhideWhenUsed/>
    <w:qFormat/>
    <w:pPr>
      <w:spacing w:after="120"/>
      <w:jc w:val="both"/>
    </w:pPr>
    <w:rPr>
      <w:b/>
      <w:bCs/>
      <w:szCs w:val="20"/>
    </w:rPr>
  </w:style>
  <w:style w:type="character" w:customStyle="1" w:styleId="afff2">
    <w:name w:val="Название объекта Знак"/>
    <w:link w:val="afff1"/>
    <w:uiPriority w:val="35"/>
    <w:rPr>
      <w:b/>
      <w:bCs/>
      <w:sz w:val="24"/>
    </w:rPr>
  </w:style>
  <w:style w:type="character" w:customStyle="1" w:styleId="af7">
    <w:name w:val="Абзац списка Знак"/>
    <w:aliases w:val="ПАРАГРАФ Знак,Bullet List Знак,FooterText Знак,numbered Знак,Подпись рисунка Знак,Маркированный список_уровень1 Знак,Абзац списка3 Знак,Абзац списка2 Знак,Цветной список - Акцент 11 Знак,СПИСОК Знак,Второй абзац списка Знак"/>
    <w:link w:val="af6"/>
    <w:uiPriority w:val="34"/>
    <w:qFormat/>
    <w:rPr>
      <w:rFonts w:ascii="Calibri" w:eastAsia="Calibri" w:hAnsi="Calibri" w:cs="Calibri"/>
      <w:sz w:val="22"/>
      <w:szCs w:val="22"/>
      <w:lang w:eastAsia="en-US"/>
    </w:rPr>
  </w:style>
  <w:style w:type="character" w:styleId="afff3">
    <w:name w:val="Emphasis"/>
    <w:basedOn w:val="a0"/>
    <w:uiPriority w:val="20"/>
    <w:qFormat/>
    <w:rPr>
      <w:i/>
      <w:iCs/>
    </w:rPr>
  </w:style>
  <w:style w:type="character" w:customStyle="1" w:styleId="doccaption0">
    <w:name w:val="doccaption"/>
    <w:basedOn w:val="a0"/>
    <w:rsid w:val="00390084"/>
  </w:style>
  <w:style w:type="character" w:customStyle="1" w:styleId="afff4">
    <w:name w:val="Нет"/>
    <w:rsid w:val="00DC47CD"/>
  </w:style>
  <w:style w:type="character" w:customStyle="1" w:styleId="UnresolvedMention">
    <w:name w:val="Unresolved Mention"/>
    <w:basedOn w:val="a0"/>
    <w:uiPriority w:val="99"/>
    <w:semiHidden/>
    <w:unhideWhenUsed/>
    <w:rsid w:val="00CB1A2D"/>
    <w:rPr>
      <w:color w:val="605E5C"/>
      <w:shd w:val="clear" w:color="auto" w:fill="E1DFDD"/>
    </w:rPr>
  </w:style>
  <w:style w:type="character" w:customStyle="1" w:styleId="apple-converted-space0">
    <w:name w:val="apple-converted-space"/>
    <w:basedOn w:val="a0"/>
    <w:rsid w:val="00713BC0"/>
  </w:style>
  <w:style w:type="character" w:customStyle="1" w:styleId="FontStyle12">
    <w:name w:val="Font Style12"/>
    <w:basedOn w:val="a0"/>
    <w:uiPriority w:val="99"/>
    <w:rsid w:val="00A36279"/>
    <w:rPr>
      <w:rFonts w:ascii="Times New Roman" w:hAnsi="Times New Roman" w:cs="Times New Roman"/>
      <w:sz w:val="26"/>
      <w:szCs w:val="26"/>
    </w:rPr>
  </w:style>
  <w:style w:type="character" w:customStyle="1" w:styleId="FontStyle13">
    <w:name w:val="Font Style13"/>
    <w:basedOn w:val="a0"/>
    <w:uiPriority w:val="99"/>
    <w:rsid w:val="00A3627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950">
      <w:bodyDiv w:val="1"/>
      <w:marLeft w:val="0"/>
      <w:marRight w:val="0"/>
      <w:marTop w:val="0"/>
      <w:marBottom w:val="0"/>
      <w:divBdr>
        <w:top w:val="none" w:sz="0" w:space="0" w:color="auto"/>
        <w:left w:val="none" w:sz="0" w:space="0" w:color="auto"/>
        <w:bottom w:val="none" w:sz="0" w:space="0" w:color="auto"/>
        <w:right w:val="none" w:sz="0" w:space="0" w:color="auto"/>
      </w:divBdr>
      <w:divsChild>
        <w:div w:id="469635236">
          <w:marLeft w:val="0"/>
          <w:marRight w:val="0"/>
          <w:marTop w:val="0"/>
          <w:marBottom w:val="0"/>
          <w:divBdr>
            <w:top w:val="none" w:sz="0" w:space="0" w:color="auto"/>
            <w:left w:val="none" w:sz="0" w:space="0" w:color="auto"/>
            <w:bottom w:val="none" w:sz="0" w:space="0" w:color="auto"/>
            <w:right w:val="none" w:sz="0" w:space="0" w:color="auto"/>
          </w:divBdr>
          <w:divsChild>
            <w:div w:id="1312321778">
              <w:marLeft w:val="0"/>
              <w:marRight w:val="0"/>
              <w:marTop w:val="0"/>
              <w:marBottom w:val="0"/>
              <w:divBdr>
                <w:top w:val="none" w:sz="0" w:space="0" w:color="auto"/>
                <w:left w:val="none" w:sz="0" w:space="0" w:color="auto"/>
                <w:bottom w:val="none" w:sz="0" w:space="0" w:color="auto"/>
                <w:right w:val="none" w:sz="0" w:space="0" w:color="auto"/>
              </w:divBdr>
              <w:divsChild>
                <w:div w:id="150174170">
                  <w:marLeft w:val="0"/>
                  <w:marRight w:val="0"/>
                  <w:marTop w:val="0"/>
                  <w:marBottom w:val="0"/>
                  <w:divBdr>
                    <w:top w:val="none" w:sz="0" w:space="0" w:color="auto"/>
                    <w:left w:val="none" w:sz="0" w:space="0" w:color="auto"/>
                    <w:bottom w:val="none" w:sz="0" w:space="0" w:color="auto"/>
                    <w:right w:val="none" w:sz="0" w:space="0" w:color="auto"/>
                  </w:divBdr>
                  <w:divsChild>
                    <w:div w:id="647632541">
                      <w:marLeft w:val="0"/>
                      <w:marRight w:val="0"/>
                      <w:marTop w:val="0"/>
                      <w:marBottom w:val="0"/>
                      <w:divBdr>
                        <w:top w:val="none" w:sz="0" w:space="0" w:color="auto"/>
                        <w:left w:val="none" w:sz="0" w:space="0" w:color="auto"/>
                        <w:bottom w:val="none" w:sz="0" w:space="0" w:color="auto"/>
                        <w:right w:val="none" w:sz="0" w:space="0" w:color="auto"/>
                      </w:divBdr>
                      <w:divsChild>
                        <w:div w:id="1060402846">
                          <w:marLeft w:val="0"/>
                          <w:marRight w:val="0"/>
                          <w:marTop w:val="0"/>
                          <w:marBottom w:val="0"/>
                          <w:divBdr>
                            <w:top w:val="none" w:sz="0" w:space="0" w:color="auto"/>
                            <w:left w:val="none" w:sz="0" w:space="0" w:color="auto"/>
                            <w:bottom w:val="none" w:sz="0" w:space="0" w:color="auto"/>
                            <w:right w:val="none" w:sz="0" w:space="0" w:color="auto"/>
                          </w:divBdr>
                        </w:div>
                        <w:div w:id="18208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63978">
      <w:bodyDiv w:val="1"/>
      <w:marLeft w:val="0"/>
      <w:marRight w:val="0"/>
      <w:marTop w:val="0"/>
      <w:marBottom w:val="0"/>
      <w:divBdr>
        <w:top w:val="none" w:sz="0" w:space="0" w:color="auto"/>
        <w:left w:val="none" w:sz="0" w:space="0" w:color="auto"/>
        <w:bottom w:val="none" w:sz="0" w:space="0" w:color="auto"/>
        <w:right w:val="none" w:sz="0" w:space="0" w:color="auto"/>
      </w:divBdr>
    </w:div>
    <w:div w:id="79717145">
      <w:bodyDiv w:val="1"/>
      <w:marLeft w:val="0"/>
      <w:marRight w:val="0"/>
      <w:marTop w:val="0"/>
      <w:marBottom w:val="0"/>
      <w:divBdr>
        <w:top w:val="none" w:sz="0" w:space="0" w:color="auto"/>
        <w:left w:val="none" w:sz="0" w:space="0" w:color="auto"/>
        <w:bottom w:val="none" w:sz="0" w:space="0" w:color="auto"/>
        <w:right w:val="none" w:sz="0" w:space="0" w:color="auto"/>
      </w:divBdr>
    </w:div>
    <w:div w:id="83845151">
      <w:bodyDiv w:val="1"/>
      <w:marLeft w:val="0"/>
      <w:marRight w:val="0"/>
      <w:marTop w:val="0"/>
      <w:marBottom w:val="0"/>
      <w:divBdr>
        <w:top w:val="none" w:sz="0" w:space="0" w:color="auto"/>
        <w:left w:val="none" w:sz="0" w:space="0" w:color="auto"/>
        <w:bottom w:val="none" w:sz="0" w:space="0" w:color="auto"/>
        <w:right w:val="none" w:sz="0" w:space="0" w:color="auto"/>
      </w:divBdr>
    </w:div>
    <w:div w:id="84111876">
      <w:bodyDiv w:val="1"/>
      <w:marLeft w:val="0"/>
      <w:marRight w:val="0"/>
      <w:marTop w:val="0"/>
      <w:marBottom w:val="0"/>
      <w:divBdr>
        <w:top w:val="none" w:sz="0" w:space="0" w:color="auto"/>
        <w:left w:val="none" w:sz="0" w:space="0" w:color="auto"/>
        <w:bottom w:val="none" w:sz="0" w:space="0" w:color="auto"/>
        <w:right w:val="none" w:sz="0" w:space="0" w:color="auto"/>
      </w:divBdr>
    </w:div>
    <w:div w:id="91436785">
      <w:bodyDiv w:val="1"/>
      <w:marLeft w:val="0"/>
      <w:marRight w:val="0"/>
      <w:marTop w:val="0"/>
      <w:marBottom w:val="0"/>
      <w:divBdr>
        <w:top w:val="none" w:sz="0" w:space="0" w:color="auto"/>
        <w:left w:val="none" w:sz="0" w:space="0" w:color="auto"/>
        <w:bottom w:val="none" w:sz="0" w:space="0" w:color="auto"/>
        <w:right w:val="none" w:sz="0" w:space="0" w:color="auto"/>
      </w:divBdr>
    </w:div>
    <w:div w:id="91972182">
      <w:bodyDiv w:val="1"/>
      <w:marLeft w:val="0"/>
      <w:marRight w:val="0"/>
      <w:marTop w:val="0"/>
      <w:marBottom w:val="0"/>
      <w:divBdr>
        <w:top w:val="none" w:sz="0" w:space="0" w:color="auto"/>
        <w:left w:val="none" w:sz="0" w:space="0" w:color="auto"/>
        <w:bottom w:val="none" w:sz="0" w:space="0" w:color="auto"/>
        <w:right w:val="none" w:sz="0" w:space="0" w:color="auto"/>
      </w:divBdr>
    </w:div>
    <w:div w:id="93400104">
      <w:bodyDiv w:val="1"/>
      <w:marLeft w:val="0"/>
      <w:marRight w:val="0"/>
      <w:marTop w:val="0"/>
      <w:marBottom w:val="0"/>
      <w:divBdr>
        <w:top w:val="none" w:sz="0" w:space="0" w:color="auto"/>
        <w:left w:val="none" w:sz="0" w:space="0" w:color="auto"/>
        <w:bottom w:val="none" w:sz="0" w:space="0" w:color="auto"/>
        <w:right w:val="none" w:sz="0" w:space="0" w:color="auto"/>
      </w:divBdr>
      <w:divsChild>
        <w:div w:id="1665625346">
          <w:marLeft w:val="0"/>
          <w:marRight w:val="0"/>
          <w:marTop w:val="0"/>
          <w:marBottom w:val="0"/>
          <w:divBdr>
            <w:top w:val="none" w:sz="0" w:space="0" w:color="auto"/>
            <w:left w:val="none" w:sz="0" w:space="0" w:color="auto"/>
            <w:bottom w:val="none" w:sz="0" w:space="0" w:color="auto"/>
            <w:right w:val="none" w:sz="0" w:space="0" w:color="auto"/>
          </w:divBdr>
          <w:divsChild>
            <w:div w:id="1147287759">
              <w:marLeft w:val="0"/>
              <w:marRight w:val="0"/>
              <w:marTop w:val="0"/>
              <w:marBottom w:val="0"/>
              <w:divBdr>
                <w:top w:val="none" w:sz="0" w:space="0" w:color="auto"/>
                <w:left w:val="none" w:sz="0" w:space="0" w:color="auto"/>
                <w:bottom w:val="none" w:sz="0" w:space="0" w:color="auto"/>
                <w:right w:val="none" w:sz="0" w:space="0" w:color="auto"/>
              </w:divBdr>
              <w:divsChild>
                <w:div w:id="1870294676">
                  <w:marLeft w:val="0"/>
                  <w:marRight w:val="0"/>
                  <w:marTop w:val="0"/>
                  <w:marBottom w:val="0"/>
                  <w:divBdr>
                    <w:top w:val="none" w:sz="0" w:space="0" w:color="auto"/>
                    <w:left w:val="none" w:sz="0" w:space="0" w:color="auto"/>
                    <w:bottom w:val="none" w:sz="0" w:space="0" w:color="auto"/>
                    <w:right w:val="none" w:sz="0" w:space="0" w:color="auto"/>
                  </w:divBdr>
                  <w:divsChild>
                    <w:div w:id="1987472451">
                      <w:marLeft w:val="0"/>
                      <w:marRight w:val="0"/>
                      <w:marTop w:val="0"/>
                      <w:marBottom w:val="0"/>
                      <w:divBdr>
                        <w:top w:val="none" w:sz="0" w:space="0" w:color="auto"/>
                        <w:left w:val="none" w:sz="0" w:space="0" w:color="auto"/>
                        <w:bottom w:val="none" w:sz="0" w:space="0" w:color="auto"/>
                        <w:right w:val="none" w:sz="0" w:space="0" w:color="auto"/>
                      </w:divBdr>
                      <w:divsChild>
                        <w:div w:id="88745933">
                          <w:marLeft w:val="0"/>
                          <w:marRight w:val="0"/>
                          <w:marTop w:val="0"/>
                          <w:marBottom w:val="0"/>
                          <w:divBdr>
                            <w:top w:val="none" w:sz="0" w:space="0" w:color="auto"/>
                            <w:left w:val="none" w:sz="0" w:space="0" w:color="auto"/>
                            <w:bottom w:val="none" w:sz="0" w:space="0" w:color="auto"/>
                            <w:right w:val="none" w:sz="0" w:space="0" w:color="auto"/>
                          </w:divBdr>
                        </w:div>
                        <w:div w:id="2897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1151">
      <w:bodyDiv w:val="1"/>
      <w:marLeft w:val="0"/>
      <w:marRight w:val="0"/>
      <w:marTop w:val="0"/>
      <w:marBottom w:val="0"/>
      <w:divBdr>
        <w:top w:val="none" w:sz="0" w:space="0" w:color="auto"/>
        <w:left w:val="none" w:sz="0" w:space="0" w:color="auto"/>
        <w:bottom w:val="none" w:sz="0" w:space="0" w:color="auto"/>
        <w:right w:val="none" w:sz="0" w:space="0" w:color="auto"/>
      </w:divBdr>
    </w:div>
    <w:div w:id="120421416">
      <w:bodyDiv w:val="1"/>
      <w:marLeft w:val="0"/>
      <w:marRight w:val="0"/>
      <w:marTop w:val="0"/>
      <w:marBottom w:val="0"/>
      <w:divBdr>
        <w:top w:val="none" w:sz="0" w:space="0" w:color="auto"/>
        <w:left w:val="none" w:sz="0" w:space="0" w:color="auto"/>
        <w:bottom w:val="none" w:sz="0" w:space="0" w:color="auto"/>
        <w:right w:val="none" w:sz="0" w:space="0" w:color="auto"/>
      </w:divBdr>
    </w:div>
    <w:div w:id="199439363">
      <w:bodyDiv w:val="1"/>
      <w:marLeft w:val="0"/>
      <w:marRight w:val="0"/>
      <w:marTop w:val="0"/>
      <w:marBottom w:val="0"/>
      <w:divBdr>
        <w:top w:val="none" w:sz="0" w:space="0" w:color="auto"/>
        <w:left w:val="none" w:sz="0" w:space="0" w:color="auto"/>
        <w:bottom w:val="none" w:sz="0" w:space="0" w:color="auto"/>
        <w:right w:val="none" w:sz="0" w:space="0" w:color="auto"/>
      </w:divBdr>
    </w:div>
    <w:div w:id="215245593">
      <w:bodyDiv w:val="1"/>
      <w:marLeft w:val="0"/>
      <w:marRight w:val="0"/>
      <w:marTop w:val="0"/>
      <w:marBottom w:val="0"/>
      <w:divBdr>
        <w:top w:val="none" w:sz="0" w:space="0" w:color="auto"/>
        <w:left w:val="none" w:sz="0" w:space="0" w:color="auto"/>
        <w:bottom w:val="none" w:sz="0" w:space="0" w:color="auto"/>
        <w:right w:val="none" w:sz="0" w:space="0" w:color="auto"/>
      </w:divBdr>
    </w:div>
    <w:div w:id="221134170">
      <w:bodyDiv w:val="1"/>
      <w:marLeft w:val="0"/>
      <w:marRight w:val="0"/>
      <w:marTop w:val="0"/>
      <w:marBottom w:val="0"/>
      <w:divBdr>
        <w:top w:val="none" w:sz="0" w:space="0" w:color="auto"/>
        <w:left w:val="none" w:sz="0" w:space="0" w:color="auto"/>
        <w:bottom w:val="none" w:sz="0" w:space="0" w:color="auto"/>
        <w:right w:val="none" w:sz="0" w:space="0" w:color="auto"/>
      </w:divBdr>
    </w:div>
    <w:div w:id="267079351">
      <w:bodyDiv w:val="1"/>
      <w:marLeft w:val="0"/>
      <w:marRight w:val="0"/>
      <w:marTop w:val="0"/>
      <w:marBottom w:val="0"/>
      <w:divBdr>
        <w:top w:val="none" w:sz="0" w:space="0" w:color="auto"/>
        <w:left w:val="none" w:sz="0" w:space="0" w:color="auto"/>
        <w:bottom w:val="none" w:sz="0" w:space="0" w:color="auto"/>
        <w:right w:val="none" w:sz="0" w:space="0" w:color="auto"/>
      </w:divBdr>
      <w:divsChild>
        <w:div w:id="1141773397">
          <w:marLeft w:val="0"/>
          <w:marRight w:val="0"/>
          <w:marTop w:val="0"/>
          <w:marBottom w:val="0"/>
          <w:divBdr>
            <w:top w:val="none" w:sz="0" w:space="0" w:color="auto"/>
            <w:left w:val="none" w:sz="0" w:space="0" w:color="auto"/>
            <w:bottom w:val="none" w:sz="0" w:space="0" w:color="auto"/>
            <w:right w:val="none" w:sz="0" w:space="0" w:color="auto"/>
          </w:divBdr>
          <w:divsChild>
            <w:div w:id="1616060323">
              <w:marLeft w:val="-225"/>
              <w:marRight w:val="-225"/>
              <w:marTop w:val="0"/>
              <w:marBottom w:val="0"/>
              <w:divBdr>
                <w:top w:val="none" w:sz="0" w:space="0" w:color="auto"/>
                <w:left w:val="none" w:sz="0" w:space="0" w:color="auto"/>
                <w:bottom w:val="none" w:sz="0" w:space="0" w:color="auto"/>
                <w:right w:val="none" w:sz="0" w:space="0" w:color="auto"/>
              </w:divBdr>
              <w:divsChild>
                <w:div w:id="34618712">
                  <w:marLeft w:val="0"/>
                  <w:marRight w:val="0"/>
                  <w:marTop w:val="0"/>
                  <w:marBottom w:val="0"/>
                  <w:divBdr>
                    <w:top w:val="none" w:sz="0" w:space="0" w:color="auto"/>
                    <w:left w:val="none" w:sz="0" w:space="0" w:color="auto"/>
                    <w:bottom w:val="none" w:sz="0" w:space="0" w:color="auto"/>
                    <w:right w:val="none" w:sz="0" w:space="0" w:color="auto"/>
                  </w:divBdr>
                  <w:divsChild>
                    <w:div w:id="624237720">
                      <w:marLeft w:val="0"/>
                      <w:marRight w:val="0"/>
                      <w:marTop w:val="240"/>
                      <w:marBottom w:val="240"/>
                      <w:divBdr>
                        <w:top w:val="none" w:sz="0" w:space="0" w:color="auto"/>
                        <w:left w:val="none" w:sz="0" w:space="0" w:color="auto"/>
                        <w:bottom w:val="none" w:sz="0" w:space="0" w:color="auto"/>
                        <w:right w:val="none" w:sz="0" w:space="0" w:color="auto"/>
                      </w:divBdr>
                      <w:divsChild>
                        <w:div w:id="1679697753">
                          <w:marLeft w:val="0"/>
                          <w:marRight w:val="0"/>
                          <w:marTop w:val="0"/>
                          <w:marBottom w:val="0"/>
                          <w:divBdr>
                            <w:top w:val="none" w:sz="0" w:space="0" w:color="auto"/>
                            <w:left w:val="none" w:sz="0" w:space="0" w:color="auto"/>
                            <w:bottom w:val="none" w:sz="0" w:space="0" w:color="auto"/>
                            <w:right w:val="none" w:sz="0" w:space="0" w:color="auto"/>
                          </w:divBdr>
                          <w:divsChild>
                            <w:div w:id="2129660618">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281157222">
      <w:bodyDiv w:val="1"/>
      <w:marLeft w:val="0"/>
      <w:marRight w:val="0"/>
      <w:marTop w:val="0"/>
      <w:marBottom w:val="0"/>
      <w:divBdr>
        <w:top w:val="none" w:sz="0" w:space="0" w:color="auto"/>
        <w:left w:val="none" w:sz="0" w:space="0" w:color="auto"/>
        <w:bottom w:val="none" w:sz="0" w:space="0" w:color="auto"/>
        <w:right w:val="none" w:sz="0" w:space="0" w:color="auto"/>
      </w:divBdr>
    </w:div>
    <w:div w:id="286857405">
      <w:bodyDiv w:val="1"/>
      <w:marLeft w:val="0"/>
      <w:marRight w:val="0"/>
      <w:marTop w:val="0"/>
      <w:marBottom w:val="0"/>
      <w:divBdr>
        <w:top w:val="none" w:sz="0" w:space="0" w:color="auto"/>
        <w:left w:val="none" w:sz="0" w:space="0" w:color="auto"/>
        <w:bottom w:val="none" w:sz="0" w:space="0" w:color="auto"/>
        <w:right w:val="none" w:sz="0" w:space="0" w:color="auto"/>
      </w:divBdr>
    </w:div>
    <w:div w:id="302539690">
      <w:bodyDiv w:val="1"/>
      <w:marLeft w:val="0"/>
      <w:marRight w:val="0"/>
      <w:marTop w:val="0"/>
      <w:marBottom w:val="0"/>
      <w:divBdr>
        <w:top w:val="none" w:sz="0" w:space="0" w:color="auto"/>
        <w:left w:val="none" w:sz="0" w:space="0" w:color="auto"/>
        <w:bottom w:val="none" w:sz="0" w:space="0" w:color="auto"/>
        <w:right w:val="none" w:sz="0" w:space="0" w:color="auto"/>
      </w:divBdr>
    </w:div>
    <w:div w:id="345060448">
      <w:bodyDiv w:val="1"/>
      <w:marLeft w:val="0"/>
      <w:marRight w:val="0"/>
      <w:marTop w:val="0"/>
      <w:marBottom w:val="0"/>
      <w:divBdr>
        <w:top w:val="none" w:sz="0" w:space="0" w:color="auto"/>
        <w:left w:val="none" w:sz="0" w:space="0" w:color="auto"/>
        <w:bottom w:val="none" w:sz="0" w:space="0" w:color="auto"/>
        <w:right w:val="none" w:sz="0" w:space="0" w:color="auto"/>
      </w:divBdr>
    </w:div>
    <w:div w:id="348067814">
      <w:bodyDiv w:val="1"/>
      <w:marLeft w:val="0"/>
      <w:marRight w:val="0"/>
      <w:marTop w:val="0"/>
      <w:marBottom w:val="0"/>
      <w:divBdr>
        <w:top w:val="none" w:sz="0" w:space="0" w:color="auto"/>
        <w:left w:val="none" w:sz="0" w:space="0" w:color="auto"/>
        <w:bottom w:val="none" w:sz="0" w:space="0" w:color="auto"/>
        <w:right w:val="none" w:sz="0" w:space="0" w:color="auto"/>
      </w:divBdr>
    </w:div>
    <w:div w:id="355040840">
      <w:bodyDiv w:val="1"/>
      <w:marLeft w:val="0"/>
      <w:marRight w:val="0"/>
      <w:marTop w:val="0"/>
      <w:marBottom w:val="0"/>
      <w:divBdr>
        <w:top w:val="none" w:sz="0" w:space="0" w:color="auto"/>
        <w:left w:val="none" w:sz="0" w:space="0" w:color="auto"/>
        <w:bottom w:val="none" w:sz="0" w:space="0" w:color="auto"/>
        <w:right w:val="none" w:sz="0" w:space="0" w:color="auto"/>
      </w:divBdr>
    </w:div>
    <w:div w:id="356783654">
      <w:bodyDiv w:val="1"/>
      <w:marLeft w:val="0"/>
      <w:marRight w:val="0"/>
      <w:marTop w:val="0"/>
      <w:marBottom w:val="0"/>
      <w:divBdr>
        <w:top w:val="none" w:sz="0" w:space="0" w:color="auto"/>
        <w:left w:val="none" w:sz="0" w:space="0" w:color="auto"/>
        <w:bottom w:val="none" w:sz="0" w:space="0" w:color="auto"/>
        <w:right w:val="none" w:sz="0" w:space="0" w:color="auto"/>
      </w:divBdr>
    </w:div>
    <w:div w:id="365066581">
      <w:bodyDiv w:val="1"/>
      <w:marLeft w:val="0"/>
      <w:marRight w:val="0"/>
      <w:marTop w:val="0"/>
      <w:marBottom w:val="0"/>
      <w:divBdr>
        <w:top w:val="none" w:sz="0" w:space="0" w:color="auto"/>
        <w:left w:val="none" w:sz="0" w:space="0" w:color="auto"/>
        <w:bottom w:val="none" w:sz="0" w:space="0" w:color="auto"/>
        <w:right w:val="none" w:sz="0" w:space="0" w:color="auto"/>
      </w:divBdr>
    </w:div>
    <w:div w:id="370306350">
      <w:bodyDiv w:val="1"/>
      <w:marLeft w:val="0"/>
      <w:marRight w:val="0"/>
      <w:marTop w:val="0"/>
      <w:marBottom w:val="0"/>
      <w:divBdr>
        <w:top w:val="none" w:sz="0" w:space="0" w:color="auto"/>
        <w:left w:val="none" w:sz="0" w:space="0" w:color="auto"/>
        <w:bottom w:val="none" w:sz="0" w:space="0" w:color="auto"/>
        <w:right w:val="none" w:sz="0" w:space="0" w:color="auto"/>
      </w:divBdr>
      <w:divsChild>
        <w:div w:id="1823695182">
          <w:marLeft w:val="0"/>
          <w:marRight w:val="0"/>
          <w:marTop w:val="0"/>
          <w:marBottom w:val="0"/>
          <w:divBdr>
            <w:top w:val="none" w:sz="0" w:space="0" w:color="auto"/>
            <w:left w:val="none" w:sz="0" w:space="0" w:color="auto"/>
            <w:bottom w:val="none" w:sz="0" w:space="0" w:color="auto"/>
            <w:right w:val="none" w:sz="0" w:space="0" w:color="auto"/>
          </w:divBdr>
          <w:divsChild>
            <w:div w:id="2067560916">
              <w:marLeft w:val="0"/>
              <w:marRight w:val="0"/>
              <w:marTop w:val="0"/>
              <w:marBottom w:val="0"/>
              <w:divBdr>
                <w:top w:val="none" w:sz="0" w:space="0" w:color="auto"/>
                <w:left w:val="none" w:sz="0" w:space="0" w:color="auto"/>
                <w:bottom w:val="none" w:sz="0" w:space="0" w:color="auto"/>
                <w:right w:val="none" w:sz="0" w:space="0" w:color="auto"/>
              </w:divBdr>
              <w:divsChild>
                <w:div w:id="1358779224">
                  <w:marLeft w:val="0"/>
                  <w:marRight w:val="0"/>
                  <w:marTop w:val="0"/>
                  <w:marBottom w:val="0"/>
                  <w:divBdr>
                    <w:top w:val="none" w:sz="0" w:space="0" w:color="auto"/>
                    <w:left w:val="none" w:sz="0" w:space="0" w:color="auto"/>
                    <w:bottom w:val="none" w:sz="0" w:space="0" w:color="auto"/>
                    <w:right w:val="none" w:sz="0" w:space="0" w:color="auto"/>
                  </w:divBdr>
                  <w:divsChild>
                    <w:div w:id="4759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85568">
      <w:bodyDiv w:val="1"/>
      <w:marLeft w:val="0"/>
      <w:marRight w:val="0"/>
      <w:marTop w:val="0"/>
      <w:marBottom w:val="0"/>
      <w:divBdr>
        <w:top w:val="none" w:sz="0" w:space="0" w:color="auto"/>
        <w:left w:val="none" w:sz="0" w:space="0" w:color="auto"/>
        <w:bottom w:val="none" w:sz="0" w:space="0" w:color="auto"/>
        <w:right w:val="none" w:sz="0" w:space="0" w:color="auto"/>
      </w:divBdr>
      <w:divsChild>
        <w:div w:id="342391881">
          <w:marLeft w:val="0"/>
          <w:marRight w:val="0"/>
          <w:marTop w:val="0"/>
          <w:marBottom w:val="0"/>
          <w:divBdr>
            <w:top w:val="none" w:sz="0" w:space="0" w:color="auto"/>
            <w:left w:val="none" w:sz="0" w:space="0" w:color="auto"/>
            <w:bottom w:val="none" w:sz="0" w:space="0" w:color="auto"/>
            <w:right w:val="none" w:sz="0" w:space="0" w:color="auto"/>
          </w:divBdr>
          <w:divsChild>
            <w:div w:id="979382783">
              <w:marLeft w:val="0"/>
              <w:marRight w:val="0"/>
              <w:marTop w:val="0"/>
              <w:marBottom w:val="0"/>
              <w:divBdr>
                <w:top w:val="none" w:sz="0" w:space="0" w:color="auto"/>
                <w:left w:val="none" w:sz="0" w:space="0" w:color="auto"/>
                <w:bottom w:val="none" w:sz="0" w:space="0" w:color="auto"/>
                <w:right w:val="none" w:sz="0" w:space="0" w:color="auto"/>
              </w:divBdr>
              <w:divsChild>
                <w:div w:id="9898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33726">
      <w:bodyDiv w:val="1"/>
      <w:marLeft w:val="0"/>
      <w:marRight w:val="0"/>
      <w:marTop w:val="0"/>
      <w:marBottom w:val="0"/>
      <w:divBdr>
        <w:top w:val="none" w:sz="0" w:space="0" w:color="auto"/>
        <w:left w:val="none" w:sz="0" w:space="0" w:color="auto"/>
        <w:bottom w:val="none" w:sz="0" w:space="0" w:color="auto"/>
        <w:right w:val="none" w:sz="0" w:space="0" w:color="auto"/>
      </w:divBdr>
      <w:divsChild>
        <w:div w:id="2106536387">
          <w:marLeft w:val="0"/>
          <w:marRight w:val="0"/>
          <w:marTop w:val="0"/>
          <w:marBottom w:val="0"/>
          <w:divBdr>
            <w:top w:val="none" w:sz="0" w:space="0" w:color="auto"/>
            <w:left w:val="none" w:sz="0" w:space="0" w:color="auto"/>
            <w:bottom w:val="none" w:sz="0" w:space="0" w:color="auto"/>
            <w:right w:val="none" w:sz="0" w:space="0" w:color="auto"/>
          </w:divBdr>
          <w:divsChild>
            <w:div w:id="131753828">
              <w:marLeft w:val="0"/>
              <w:marRight w:val="0"/>
              <w:marTop w:val="0"/>
              <w:marBottom w:val="0"/>
              <w:divBdr>
                <w:top w:val="none" w:sz="0" w:space="0" w:color="auto"/>
                <w:left w:val="none" w:sz="0" w:space="0" w:color="auto"/>
                <w:bottom w:val="none" w:sz="0" w:space="0" w:color="auto"/>
                <w:right w:val="none" w:sz="0" w:space="0" w:color="auto"/>
              </w:divBdr>
              <w:divsChild>
                <w:div w:id="291443189">
                  <w:marLeft w:val="0"/>
                  <w:marRight w:val="0"/>
                  <w:marTop w:val="0"/>
                  <w:marBottom w:val="0"/>
                  <w:divBdr>
                    <w:top w:val="none" w:sz="0" w:space="0" w:color="auto"/>
                    <w:left w:val="none" w:sz="0" w:space="0" w:color="auto"/>
                    <w:bottom w:val="none" w:sz="0" w:space="0" w:color="auto"/>
                    <w:right w:val="none" w:sz="0" w:space="0" w:color="auto"/>
                  </w:divBdr>
                  <w:divsChild>
                    <w:div w:id="521941326">
                      <w:marLeft w:val="0"/>
                      <w:marRight w:val="0"/>
                      <w:marTop w:val="0"/>
                      <w:marBottom w:val="0"/>
                      <w:divBdr>
                        <w:top w:val="none" w:sz="0" w:space="0" w:color="auto"/>
                        <w:left w:val="none" w:sz="0" w:space="0" w:color="auto"/>
                        <w:bottom w:val="none" w:sz="0" w:space="0" w:color="auto"/>
                        <w:right w:val="none" w:sz="0" w:space="0" w:color="auto"/>
                      </w:divBdr>
                      <w:divsChild>
                        <w:div w:id="1327129518">
                          <w:marLeft w:val="0"/>
                          <w:marRight w:val="0"/>
                          <w:marTop w:val="0"/>
                          <w:marBottom w:val="0"/>
                          <w:divBdr>
                            <w:top w:val="none" w:sz="0" w:space="0" w:color="auto"/>
                            <w:left w:val="none" w:sz="0" w:space="0" w:color="auto"/>
                            <w:bottom w:val="none" w:sz="0" w:space="0" w:color="auto"/>
                            <w:right w:val="none" w:sz="0" w:space="0" w:color="auto"/>
                          </w:divBdr>
                          <w:divsChild>
                            <w:div w:id="981542537">
                              <w:marLeft w:val="0"/>
                              <w:marRight w:val="0"/>
                              <w:marTop w:val="0"/>
                              <w:marBottom w:val="0"/>
                              <w:divBdr>
                                <w:top w:val="none" w:sz="0" w:space="0" w:color="auto"/>
                                <w:left w:val="none" w:sz="0" w:space="0" w:color="auto"/>
                                <w:bottom w:val="none" w:sz="0" w:space="0" w:color="auto"/>
                                <w:right w:val="none" w:sz="0" w:space="0" w:color="auto"/>
                              </w:divBdr>
                            </w:div>
                            <w:div w:id="1255088704">
                              <w:marLeft w:val="0"/>
                              <w:marRight w:val="0"/>
                              <w:marTop w:val="0"/>
                              <w:marBottom w:val="0"/>
                              <w:divBdr>
                                <w:top w:val="none" w:sz="0" w:space="0" w:color="auto"/>
                                <w:left w:val="none" w:sz="0" w:space="0" w:color="auto"/>
                                <w:bottom w:val="none" w:sz="0" w:space="0" w:color="auto"/>
                                <w:right w:val="none" w:sz="0" w:space="0" w:color="auto"/>
                              </w:divBdr>
                            </w:div>
                            <w:div w:id="1298998410">
                              <w:marLeft w:val="0"/>
                              <w:marRight w:val="0"/>
                              <w:marTop w:val="0"/>
                              <w:marBottom w:val="0"/>
                              <w:divBdr>
                                <w:top w:val="none" w:sz="0" w:space="0" w:color="auto"/>
                                <w:left w:val="none" w:sz="0" w:space="0" w:color="auto"/>
                                <w:bottom w:val="none" w:sz="0" w:space="0" w:color="auto"/>
                                <w:right w:val="none" w:sz="0" w:space="0" w:color="auto"/>
                              </w:divBdr>
                            </w:div>
                            <w:div w:id="1729910588">
                              <w:marLeft w:val="0"/>
                              <w:marRight w:val="0"/>
                              <w:marTop w:val="0"/>
                              <w:marBottom w:val="0"/>
                              <w:divBdr>
                                <w:top w:val="none" w:sz="0" w:space="0" w:color="auto"/>
                                <w:left w:val="none" w:sz="0" w:space="0" w:color="auto"/>
                                <w:bottom w:val="none" w:sz="0" w:space="0" w:color="auto"/>
                                <w:right w:val="none" w:sz="0" w:space="0" w:color="auto"/>
                              </w:divBdr>
                            </w:div>
                            <w:div w:id="1954900464">
                              <w:marLeft w:val="0"/>
                              <w:marRight w:val="0"/>
                              <w:marTop w:val="0"/>
                              <w:marBottom w:val="0"/>
                              <w:divBdr>
                                <w:top w:val="none" w:sz="0" w:space="0" w:color="auto"/>
                                <w:left w:val="none" w:sz="0" w:space="0" w:color="auto"/>
                                <w:bottom w:val="none" w:sz="0" w:space="0" w:color="auto"/>
                                <w:right w:val="none" w:sz="0" w:space="0" w:color="auto"/>
                              </w:divBdr>
                            </w:div>
                            <w:div w:id="21416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553819">
      <w:bodyDiv w:val="1"/>
      <w:marLeft w:val="0"/>
      <w:marRight w:val="0"/>
      <w:marTop w:val="0"/>
      <w:marBottom w:val="0"/>
      <w:divBdr>
        <w:top w:val="none" w:sz="0" w:space="0" w:color="auto"/>
        <w:left w:val="none" w:sz="0" w:space="0" w:color="auto"/>
        <w:bottom w:val="none" w:sz="0" w:space="0" w:color="auto"/>
        <w:right w:val="none" w:sz="0" w:space="0" w:color="auto"/>
      </w:divBdr>
    </w:div>
    <w:div w:id="397484638">
      <w:bodyDiv w:val="1"/>
      <w:marLeft w:val="0"/>
      <w:marRight w:val="0"/>
      <w:marTop w:val="0"/>
      <w:marBottom w:val="0"/>
      <w:divBdr>
        <w:top w:val="none" w:sz="0" w:space="0" w:color="auto"/>
        <w:left w:val="none" w:sz="0" w:space="0" w:color="auto"/>
        <w:bottom w:val="none" w:sz="0" w:space="0" w:color="auto"/>
        <w:right w:val="none" w:sz="0" w:space="0" w:color="auto"/>
      </w:divBdr>
    </w:div>
    <w:div w:id="426342517">
      <w:bodyDiv w:val="1"/>
      <w:marLeft w:val="0"/>
      <w:marRight w:val="0"/>
      <w:marTop w:val="0"/>
      <w:marBottom w:val="0"/>
      <w:divBdr>
        <w:top w:val="none" w:sz="0" w:space="0" w:color="auto"/>
        <w:left w:val="none" w:sz="0" w:space="0" w:color="auto"/>
        <w:bottom w:val="none" w:sz="0" w:space="0" w:color="auto"/>
        <w:right w:val="none" w:sz="0" w:space="0" w:color="auto"/>
      </w:divBdr>
    </w:div>
    <w:div w:id="438766807">
      <w:bodyDiv w:val="1"/>
      <w:marLeft w:val="0"/>
      <w:marRight w:val="0"/>
      <w:marTop w:val="0"/>
      <w:marBottom w:val="0"/>
      <w:divBdr>
        <w:top w:val="none" w:sz="0" w:space="0" w:color="auto"/>
        <w:left w:val="none" w:sz="0" w:space="0" w:color="auto"/>
        <w:bottom w:val="none" w:sz="0" w:space="0" w:color="auto"/>
        <w:right w:val="none" w:sz="0" w:space="0" w:color="auto"/>
      </w:divBdr>
    </w:div>
    <w:div w:id="439372827">
      <w:bodyDiv w:val="1"/>
      <w:marLeft w:val="0"/>
      <w:marRight w:val="0"/>
      <w:marTop w:val="0"/>
      <w:marBottom w:val="0"/>
      <w:divBdr>
        <w:top w:val="none" w:sz="0" w:space="0" w:color="auto"/>
        <w:left w:val="none" w:sz="0" w:space="0" w:color="auto"/>
        <w:bottom w:val="none" w:sz="0" w:space="0" w:color="auto"/>
        <w:right w:val="none" w:sz="0" w:space="0" w:color="auto"/>
      </w:divBdr>
    </w:div>
    <w:div w:id="447892219">
      <w:bodyDiv w:val="1"/>
      <w:marLeft w:val="0"/>
      <w:marRight w:val="0"/>
      <w:marTop w:val="0"/>
      <w:marBottom w:val="0"/>
      <w:divBdr>
        <w:top w:val="none" w:sz="0" w:space="0" w:color="auto"/>
        <w:left w:val="none" w:sz="0" w:space="0" w:color="auto"/>
        <w:bottom w:val="none" w:sz="0" w:space="0" w:color="auto"/>
        <w:right w:val="none" w:sz="0" w:space="0" w:color="auto"/>
      </w:divBdr>
    </w:div>
    <w:div w:id="473764397">
      <w:bodyDiv w:val="1"/>
      <w:marLeft w:val="0"/>
      <w:marRight w:val="0"/>
      <w:marTop w:val="0"/>
      <w:marBottom w:val="0"/>
      <w:divBdr>
        <w:top w:val="none" w:sz="0" w:space="0" w:color="auto"/>
        <w:left w:val="none" w:sz="0" w:space="0" w:color="auto"/>
        <w:bottom w:val="none" w:sz="0" w:space="0" w:color="auto"/>
        <w:right w:val="none" w:sz="0" w:space="0" w:color="auto"/>
      </w:divBdr>
      <w:divsChild>
        <w:div w:id="1097095388">
          <w:marLeft w:val="0"/>
          <w:marRight w:val="0"/>
          <w:marTop w:val="0"/>
          <w:marBottom w:val="0"/>
          <w:divBdr>
            <w:top w:val="none" w:sz="0" w:space="0" w:color="auto"/>
            <w:left w:val="none" w:sz="0" w:space="0" w:color="auto"/>
            <w:bottom w:val="none" w:sz="0" w:space="0" w:color="auto"/>
            <w:right w:val="none" w:sz="0" w:space="0" w:color="auto"/>
          </w:divBdr>
          <w:divsChild>
            <w:div w:id="796216030">
              <w:marLeft w:val="0"/>
              <w:marRight w:val="0"/>
              <w:marTop w:val="0"/>
              <w:marBottom w:val="0"/>
              <w:divBdr>
                <w:top w:val="none" w:sz="0" w:space="0" w:color="auto"/>
                <w:left w:val="none" w:sz="0" w:space="0" w:color="auto"/>
                <w:bottom w:val="none" w:sz="0" w:space="0" w:color="auto"/>
                <w:right w:val="none" w:sz="0" w:space="0" w:color="auto"/>
              </w:divBdr>
              <w:divsChild>
                <w:div w:id="788936772">
                  <w:marLeft w:val="0"/>
                  <w:marRight w:val="0"/>
                  <w:marTop w:val="0"/>
                  <w:marBottom w:val="0"/>
                  <w:divBdr>
                    <w:top w:val="none" w:sz="0" w:space="0" w:color="auto"/>
                    <w:left w:val="none" w:sz="0" w:space="0" w:color="auto"/>
                    <w:bottom w:val="none" w:sz="0" w:space="0" w:color="auto"/>
                    <w:right w:val="none" w:sz="0" w:space="0" w:color="auto"/>
                  </w:divBdr>
                  <w:divsChild>
                    <w:div w:id="2609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7709">
      <w:bodyDiv w:val="1"/>
      <w:marLeft w:val="0"/>
      <w:marRight w:val="0"/>
      <w:marTop w:val="0"/>
      <w:marBottom w:val="0"/>
      <w:divBdr>
        <w:top w:val="none" w:sz="0" w:space="0" w:color="auto"/>
        <w:left w:val="none" w:sz="0" w:space="0" w:color="auto"/>
        <w:bottom w:val="none" w:sz="0" w:space="0" w:color="auto"/>
        <w:right w:val="none" w:sz="0" w:space="0" w:color="auto"/>
      </w:divBdr>
    </w:div>
    <w:div w:id="485518236">
      <w:bodyDiv w:val="1"/>
      <w:marLeft w:val="0"/>
      <w:marRight w:val="0"/>
      <w:marTop w:val="0"/>
      <w:marBottom w:val="0"/>
      <w:divBdr>
        <w:top w:val="none" w:sz="0" w:space="0" w:color="auto"/>
        <w:left w:val="none" w:sz="0" w:space="0" w:color="auto"/>
        <w:bottom w:val="none" w:sz="0" w:space="0" w:color="auto"/>
        <w:right w:val="none" w:sz="0" w:space="0" w:color="auto"/>
      </w:divBdr>
    </w:div>
    <w:div w:id="497308031">
      <w:bodyDiv w:val="1"/>
      <w:marLeft w:val="0"/>
      <w:marRight w:val="0"/>
      <w:marTop w:val="0"/>
      <w:marBottom w:val="0"/>
      <w:divBdr>
        <w:top w:val="none" w:sz="0" w:space="0" w:color="auto"/>
        <w:left w:val="none" w:sz="0" w:space="0" w:color="auto"/>
        <w:bottom w:val="none" w:sz="0" w:space="0" w:color="auto"/>
        <w:right w:val="none" w:sz="0" w:space="0" w:color="auto"/>
      </w:divBdr>
    </w:div>
    <w:div w:id="499396371">
      <w:bodyDiv w:val="1"/>
      <w:marLeft w:val="0"/>
      <w:marRight w:val="0"/>
      <w:marTop w:val="0"/>
      <w:marBottom w:val="0"/>
      <w:divBdr>
        <w:top w:val="none" w:sz="0" w:space="0" w:color="auto"/>
        <w:left w:val="none" w:sz="0" w:space="0" w:color="auto"/>
        <w:bottom w:val="none" w:sz="0" w:space="0" w:color="auto"/>
        <w:right w:val="none" w:sz="0" w:space="0" w:color="auto"/>
      </w:divBdr>
      <w:divsChild>
        <w:div w:id="80031187">
          <w:marLeft w:val="0"/>
          <w:marRight w:val="0"/>
          <w:marTop w:val="0"/>
          <w:marBottom w:val="0"/>
          <w:divBdr>
            <w:top w:val="none" w:sz="0" w:space="0" w:color="auto"/>
            <w:left w:val="none" w:sz="0" w:space="0" w:color="auto"/>
            <w:bottom w:val="none" w:sz="0" w:space="0" w:color="auto"/>
            <w:right w:val="none" w:sz="0" w:space="0" w:color="auto"/>
          </w:divBdr>
          <w:divsChild>
            <w:div w:id="1883521579">
              <w:marLeft w:val="-225"/>
              <w:marRight w:val="-225"/>
              <w:marTop w:val="0"/>
              <w:marBottom w:val="0"/>
              <w:divBdr>
                <w:top w:val="none" w:sz="0" w:space="0" w:color="auto"/>
                <w:left w:val="none" w:sz="0" w:space="0" w:color="auto"/>
                <w:bottom w:val="none" w:sz="0" w:space="0" w:color="auto"/>
                <w:right w:val="none" w:sz="0" w:space="0" w:color="auto"/>
              </w:divBdr>
              <w:divsChild>
                <w:div w:id="1478188135">
                  <w:marLeft w:val="0"/>
                  <w:marRight w:val="0"/>
                  <w:marTop w:val="0"/>
                  <w:marBottom w:val="0"/>
                  <w:divBdr>
                    <w:top w:val="none" w:sz="0" w:space="0" w:color="auto"/>
                    <w:left w:val="none" w:sz="0" w:space="0" w:color="auto"/>
                    <w:bottom w:val="none" w:sz="0" w:space="0" w:color="auto"/>
                    <w:right w:val="none" w:sz="0" w:space="0" w:color="auto"/>
                  </w:divBdr>
                  <w:divsChild>
                    <w:div w:id="577524230">
                      <w:marLeft w:val="0"/>
                      <w:marRight w:val="0"/>
                      <w:marTop w:val="240"/>
                      <w:marBottom w:val="240"/>
                      <w:divBdr>
                        <w:top w:val="none" w:sz="0" w:space="0" w:color="auto"/>
                        <w:left w:val="none" w:sz="0" w:space="0" w:color="auto"/>
                        <w:bottom w:val="none" w:sz="0" w:space="0" w:color="auto"/>
                        <w:right w:val="none" w:sz="0" w:space="0" w:color="auto"/>
                      </w:divBdr>
                      <w:divsChild>
                        <w:div w:id="1559627841">
                          <w:marLeft w:val="0"/>
                          <w:marRight w:val="0"/>
                          <w:marTop w:val="0"/>
                          <w:marBottom w:val="0"/>
                          <w:divBdr>
                            <w:top w:val="none" w:sz="0" w:space="0" w:color="auto"/>
                            <w:left w:val="none" w:sz="0" w:space="0" w:color="auto"/>
                            <w:bottom w:val="none" w:sz="0" w:space="0" w:color="auto"/>
                            <w:right w:val="none" w:sz="0" w:space="0" w:color="auto"/>
                          </w:divBdr>
                          <w:divsChild>
                            <w:div w:id="1490294167">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501893845">
      <w:bodyDiv w:val="1"/>
      <w:marLeft w:val="0"/>
      <w:marRight w:val="0"/>
      <w:marTop w:val="0"/>
      <w:marBottom w:val="0"/>
      <w:divBdr>
        <w:top w:val="none" w:sz="0" w:space="0" w:color="auto"/>
        <w:left w:val="none" w:sz="0" w:space="0" w:color="auto"/>
        <w:bottom w:val="none" w:sz="0" w:space="0" w:color="auto"/>
        <w:right w:val="none" w:sz="0" w:space="0" w:color="auto"/>
      </w:divBdr>
    </w:div>
    <w:div w:id="516045582">
      <w:bodyDiv w:val="1"/>
      <w:marLeft w:val="0"/>
      <w:marRight w:val="0"/>
      <w:marTop w:val="0"/>
      <w:marBottom w:val="0"/>
      <w:divBdr>
        <w:top w:val="none" w:sz="0" w:space="0" w:color="auto"/>
        <w:left w:val="none" w:sz="0" w:space="0" w:color="auto"/>
        <w:bottom w:val="none" w:sz="0" w:space="0" w:color="auto"/>
        <w:right w:val="none" w:sz="0" w:space="0" w:color="auto"/>
      </w:divBdr>
    </w:div>
    <w:div w:id="547452242">
      <w:bodyDiv w:val="1"/>
      <w:marLeft w:val="0"/>
      <w:marRight w:val="0"/>
      <w:marTop w:val="0"/>
      <w:marBottom w:val="0"/>
      <w:divBdr>
        <w:top w:val="none" w:sz="0" w:space="0" w:color="auto"/>
        <w:left w:val="none" w:sz="0" w:space="0" w:color="auto"/>
        <w:bottom w:val="none" w:sz="0" w:space="0" w:color="auto"/>
        <w:right w:val="none" w:sz="0" w:space="0" w:color="auto"/>
      </w:divBdr>
    </w:div>
    <w:div w:id="557866459">
      <w:bodyDiv w:val="1"/>
      <w:marLeft w:val="0"/>
      <w:marRight w:val="0"/>
      <w:marTop w:val="0"/>
      <w:marBottom w:val="0"/>
      <w:divBdr>
        <w:top w:val="none" w:sz="0" w:space="0" w:color="auto"/>
        <w:left w:val="none" w:sz="0" w:space="0" w:color="auto"/>
        <w:bottom w:val="none" w:sz="0" w:space="0" w:color="auto"/>
        <w:right w:val="none" w:sz="0" w:space="0" w:color="auto"/>
      </w:divBdr>
    </w:div>
    <w:div w:id="572740528">
      <w:bodyDiv w:val="1"/>
      <w:marLeft w:val="0"/>
      <w:marRight w:val="0"/>
      <w:marTop w:val="0"/>
      <w:marBottom w:val="0"/>
      <w:divBdr>
        <w:top w:val="none" w:sz="0" w:space="0" w:color="auto"/>
        <w:left w:val="none" w:sz="0" w:space="0" w:color="auto"/>
        <w:bottom w:val="none" w:sz="0" w:space="0" w:color="auto"/>
        <w:right w:val="none" w:sz="0" w:space="0" w:color="auto"/>
      </w:divBdr>
    </w:div>
    <w:div w:id="573130881">
      <w:bodyDiv w:val="1"/>
      <w:marLeft w:val="0"/>
      <w:marRight w:val="0"/>
      <w:marTop w:val="0"/>
      <w:marBottom w:val="0"/>
      <w:divBdr>
        <w:top w:val="none" w:sz="0" w:space="0" w:color="auto"/>
        <w:left w:val="none" w:sz="0" w:space="0" w:color="auto"/>
        <w:bottom w:val="none" w:sz="0" w:space="0" w:color="auto"/>
        <w:right w:val="none" w:sz="0" w:space="0" w:color="auto"/>
      </w:divBdr>
    </w:div>
    <w:div w:id="574702644">
      <w:bodyDiv w:val="1"/>
      <w:marLeft w:val="0"/>
      <w:marRight w:val="0"/>
      <w:marTop w:val="0"/>
      <w:marBottom w:val="0"/>
      <w:divBdr>
        <w:top w:val="none" w:sz="0" w:space="0" w:color="auto"/>
        <w:left w:val="none" w:sz="0" w:space="0" w:color="auto"/>
        <w:bottom w:val="none" w:sz="0" w:space="0" w:color="auto"/>
        <w:right w:val="none" w:sz="0" w:space="0" w:color="auto"/>
      </w:divBdr>
      <w:divsChild>
        <w:div w:id="629870747">
          <w:marLeft w:val="0"/>
          <w:marRight w:val="0"/>
          <w:marTop w:val="0"/>
          <w:marBottom w:val="0"/>
          <w:divBdr>
            <w:top w:val="none" w:sz="0" w:space="0" w:color="auto"/>
            <w:left w:val="none" w:sz="0" w:space="0" w:color="auto"/>
            <w:bottom w:val="none" w:sz="0" w:space="0" w:color="auto"/>
            <w:right w:val="none" w:sz="0" w:space="0" w:color="auto"/>
          </w:divBdr>
          <w:divsChild>
            <w:div w:id="337926528">
              <w:marLeft w:val="-225"/>
              <w:marRight w:val="-225"/>
              <w:marTop w:val="0"/>
              <w:marBottom w:val="0"/>
              <w:divBdr>
                <w:top w:val="none" w:sz="0" w:space="0" w:color="auto"/>
                <w:left w:val="none" w:sz="0" w:space="0" w:color="auto"/>
                <w:bottom w:val="none" w:sz="0" w:space="0" w:color="auto"/>
                <w:right w:val="none" w:sz="0" w:space="0" w:color="auto"/>
              </w:divBdr>
              <w:divsChild>
                <w:div w:id="194657455">
                  <w:marLeft w:val="0"/>
                  <w:marRight w:val="0"/>
                  <w:marTop w:val="0"/>
                  <w:marBottom w:val="0"/>
                  <w:divBdr>
                    <w:top w:val="none" w:sz="0" w:space="0" w:color="auto"/>
                    <w:left w:val="none" w:sz="0" w:space="0" w:color="auto"/>
                    <w:bottom w:val="none" w:sz="0" w:space="0" w:color="auto"/>
                    <w:right w:val="none" w:sz="0" w:space="0" w:color="auto"/>
                  </w:divBdr>
                  <w:divsChild>
                    <w:div w:id="1672025917">
                      <w:marLeft w:val="0"/>
                      <w:marRight w:val="0"/>
                      <w:marTop w:val="240"/>
                      <w:marBottom w:val="240"/>
                      <w:divBdr>
                        <w:top w:val="none" w:sz="0" w:space="0" w:color="auto"/>
                        <w:left w:val="none" w:sz="0" w:space="0" w:color="auto"/>
                        <w:bottom w:val="none" w:sz="0" w:space="0" w:color="auto"/>
                        <w:right w:val="none" w:sz="0" w:space="0" w:color="auto"/>
                      </w:divBdr>
                      <w:divsChild>
                        <w:div w:id="1430854040">
                          <w:marLeft w:val="0"/>
                          <w:marRight w:val="0"/>
                          <w:marTop w:val="0"/>
                          <w:marBottom w:val="0"/>
                          <w:divBdr>
                            <w:top w:val="none" w:sz="0" w:space="0" w:color="auto"/>
                            <w:left w:val="none" w:sz="0" w:space="0" w:color="auto"/>
                            <w:bottom w:val="none" w:sz="0" w:space="0" w:color="auto"/>
                            <w:right w:val="none" w:sz="0" w:space="0" w:color="auto"/>
                          </w:divBdr>
                          <w:divsChild>
                            <w:div w:id="831142251">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576211492">
      <w:bodyDiv w:val="1"/>
      <w:marLeft w:val="0"/>
      <w:marRight w:val="0"/>
      <w:marTop w:val="0"/>
      <w:marBottom w:val="0"/>
      <w:divBdr>
        <w:top w:val="none" w:sz="0" w:space="0" w:color="auto"/>
        <w:left w:val="none" w:sz="0" w:space="0" w:color="auto"/>
        <w:bottom w:val="none" w:sz="0" w:space="0" w:color="auto"/>
        <w:right w:val="none" w:sz="0" w:space="0" w:color="auto"/>
      </w:divBdr>
    </w:div>
    <w:div w:id="594948341">
      <w:bodyDiv w:val="1"/>
      <w:marLeft w:val="0"/>
      <w:marRight w:val="0"/>
      <w:marTop w:val="0"/>
      <w:marBottom w:val="0"/>
      <w:divBdr>
        <w:top w:val="none" w:sz="0" w:space="0" w:color="auto"/>
        <w:left w:val="none" w:sz="0" w:space="0" w:color="auto"/>
        <w:bottom w:val="none" w:sz="0" w:space="0" w:color="auto"/>
        <w:right w:val="none" w:sz="0" w:space="0" w:color="auto"/>
      </w:divBdr>
    </w:div>
    <w:div w:id="597715786">
      <w:bodyDiv w:val="1"/>
      <w:marLeft w:val="0"/>
      <w:marRight w:val="0"/>
      <w:marTop w:val="0"/>
      <w:marBottom w:val="0"/>
      <w:divBdr>
        <w:top w:val="none" w:sz="0" w:space="0" w:color="auto"/>
        <w:left w:val="none" w:sz="0" w:space="0" w:color="auto"/>
        <w:bottom w:val="none" w:sz="0" w:space="0" w:color="auto"/>
        <w:right w:val="none" w:sz="0" w:space="0" w:color="auto"/>
      </w:divBdr>
    </w:div>
    <w:div w:id="622662708">
      <w:bodyDiv w:val="1"/>
      <w:marLeft w:val="0"/>
      <w:marRight w:val="0"/>
      <w:marTop w:val="0"/>
      <w:marBottom w:val="0"/>
      <w:divBdr>
        <w:top w:val="none" w:sz="0" w:space="0" w:color="auto"/>
        <w:left w:val="none" w:sz="0" w:space="0" w:color="auto"/>
        <w:bottom w:val="none" w:sz="0" w:space="0" w:color="auto"/>
        <w:right w:val="none" w:sz="0" w:space="0" w:color="auto"/>
      </w:divBdr>
    </w:div>
    <w:div w:id="645430023">
      <w:bodyDiv w:val="1"/>
      <w:marLeft w:val="0"/>
      <w:marRight w:val="0"/>
      <w:marTop w:val="0"/>
      <w:marBottom w:val="0"/>
      <w:divBdr>
        <w:top w:val="none" w:sz="0" w:space="0" w:color="auto"/>
        <w:left w:val="none" w:sz="0" w:space="0" w:color="auto"/>
        <w:bottom w:val="none" w:sz="0" w:space="0" w:color="auto"/>
        <w:right w:val="none" w:sz="0" w:space="0" w:color="auto"/>
      </w:divBdr>
    </w:div>
    <w:div w:id="654338713">
      <w:bodyDiv w:val="1"/>
      <w:marLeft w:val="0"/>
      <w:marRight w:val="0"/>
      <w:marTop w:val="0"/>
      <w:marBottom w:val="0"/>
      <w:divBdr>
        <w:top w:val="none" w:sz="0" w:space="0" w:color="auto"/>
        <w:left w:val="none" w:sz="0" w:space="0" w:color="auto"/>
        <w:bottom w:val="none" w:sz="0" w:space="0" w:color="auto"/>
        <w:right w:val="none" w:sz="0" w:space="0" w:color="auto"/>
      </w:divBdr>
    </w:div>
    <w:div w:id="657736339">
      <w:bodyDiv w:val="1"/>
      <w:marLeft w:val="0"/>
      <w:marRight w:val="0"/>
      <w:marTop w:val="0"/>
      <w:marBottom w:val="0"/>
      <w:divBdr>
        <w:top w:val="none" w:sz="0" w:space="0" w:color="auto"/>
        <w:left w:val="none" w:sz="0" w:space="0" w:color="auto"/>
        <w:bottom w:val="none" w:sz="0" w:space="0" w:color="auto"/>
        <w:right w:val="none" w:sz="0" w:space="0" w:color="auto"/>
      </w:divBdr>
    </w:div>
    <w:div w:id="679040652">
      <w:bodyDiv w:val="1"/>
      <w:marLeft w:val="0"/>
      <w:marRight w:val="0"/>
      <w:marTop w:val="0"/>
      <w:marBottom w:val="0"/>
      <w:divBdr>
        <w:top w:val="none" w:sz="0" w:space="0" w:color="auto"/>
        <w:left w:val="none" w:sz="0" w:space="0" w:color="auto"/>
        <w:bottom w:val="none" w:sz="0" w:space="0" w:color="auto"/>
        <w:right w:val="none" w:sz="0" w:space="0" w:color="auto"/>
      </w:divBdr>
    </w:div>
    <w:div w:id="689644608">
      <w:bodyDiv w:val="1"/>
      <w:marLeft w:val="0"/>
      <w:marRight w:val="0"/>
      <w:marTop w:val="0"/>
      <w:marBottom w:val="0"/>
      <w:divBdr>
        <w:top w:val="none" w:sz="0" w:space="0" w:color="auto"/>
        <w:left w:val="none" w:sz="0" w:space="0" w:color="auto"/>
        <w:bottom w:val="none" w:sz="0" w:space="0" w:color="auto"/>
        <w:right w:val="none" w:sz="0" w:space="0" w:color="auto"/>
      </w:divBdr>
    </w:div>
    <w:div w:id="747003340">
      <w:bodyDiv w:val="1"/>
      <w:marLeft w:val="0"/>
      <w:marRight w:val="0"/>
      <w:marTop w:val="0"/>
      <w:marBottom w:val="0"/>
      <w:divBdr>
        <w:top w:val="none" w:sz="0" w:space="0" w:color="auto"/>
        <w:left w:val="none" w:sz="0" w:space="0" w:color="auto"/>
        <w:bottom w:val="none" w:sz="0" w:space="0" w:color="auto"/>
        <w:right w:val="none" w:sz="0" w:space="0" w:color="auto"/>
      </w:divBdr>
    </w:div>
    <w:div w:id="750274739">
      <w:bodyDiv w:val="1"/>
      <w:marLeft w:val="0"/>
      <w:marRight w:val="0"/>
      <w:marTop w:val="0"/>
      <w:marBottom w:val="0"/>
      <w:divBdr>
        <w:top w:val="none" w:sz="0" w:space="0" w:color="auto"/>
        <w:left w:val="none" w:sz="0" w:space="0" w:color="auto"/>
        <w:bottom w:val="none" w:sz="0" w:space="0" w:color="auto"/>
        <w:right w:val="none" w:sz="0" w:space="0" w:color="auto"/>
      </w:divBdr>
    </w:div>
    <w:div w:id="784886732">
      <w:bodyDiv w:val="1"/>
      <w:marLeft w:val="0"/>
      <w:marRight w:val="0"/>
      <w:marTop w:val="0"/>
      <w:marBottom w:val="0"/>
      <w:divBdr>
        <w:top w:val="none" w:sz="0" w:space="0" w:color="auto"/>
        <w:left w:val="none" w:sz="0" w:space="0" w:color="auto"/>
        <w:bottom w:val="none" w:sz="0" w:space="0" w:color="auto"/>
        <w:right w:val="none" w:sz="0" w:space="0" w:color="auto"/>
      </w:divBdr>
    </w:div>
    <w:div w:id="788822781">
      <w:bodyDiv w:val="1"/>
      <w:marLeft w:val="0"/>
      <w:marRight w:val="0"/>
      <w:marTop w:val="0"/>
      <w:marBottom w:val="0"/>
      <w:divBdr>
        <w:top w:val="none" w:sz="0" w:space="0" w:color="auto"/>
        <w:left w:val="none" w:sz="0" w:space="0" w:color="auto"/>
        <w:bottom w:val="none" w:sz="0" w:space="0" w:color="auto"/>
        <w:right w:val="none" w:sz="0" w:space="0" w:color="auto"/>
      </w:divBdr>
    </w:div>
    <w:div w:id="790396142">
      <w:bodyDiv w:val="1"/>
      <w:marLeft w:val="0"/>
      <w:marRight w:val="0"/>
      <w:marTop w:val="0"/>
      <w:marBottom w:val="0"/>
      <w:divBdr>
        <w:top w:val="none" w:sz="0" w:space="0" w:color="auto"/>
        <w:left w:val="none" w:sz="0" w:space="0" w:color="auto"/>
        <w:bottom w:val="none" w:sz="0" w:space="0" w:color="auto"/>
        <w:right w:val="none" w:sz="0" w:space="0" w:color="auto"/>
      </w:divBdr>
    </w:div>
    <w:div w:id="790519877">
      <w:bodyDiv w:val="1"/>
      <w:marLeft w:val="0"/>
      <w:marRight w:val="0"/>
      <w:marTop w:val="0"/>
      <w:marBottom w:val="0"/>
      <w:divBdr>
        <w:top w:val="none" w:sz="0" w:space="0" w:color="auto"/>
        <w:left w:val="none" w:sz="0" w:space="0" w:color="auto"/>
        <w:bottom w:val="none" w:sz="0" w:space="0" w:color="auto"/>
        <w:right w:val="none" w:sz="0" w:space="0" w:color="auto"/>
      </w:divBdr>
    </w:div>
    <w:div w:id="794787592">
      <w:bodyDiv w:val="1"/>
      <w:marLeft w:val="0"/>
      <w:marRight w:val="0"/>
      <w:marTop w:val="0"/>
      <w:marBottom w:val="0"/>
      <w:divBdr>
        <w:top w:val="none" w:sz="0" w:space="0" w:color="auto"/>
        <w:left w:val="none" w:sz="0" w:space="0" w:color="auto"/>
        <w:bottom w:val="none" w:sz="0" w:space="0" w:color="auto"/>
        <w:right w:val="none" w:sz="0" w:space="0" w:color="auto"/>
      </w:divBdr>
    </w:div>
    <w:div w:id="799348733">
      <w:bodyDiv w:val="1"/>
      <w:marLeft w:val="0"/>
      <w:marRight w:val="0"/>
      <w:marTop w:val="0"/>
      <w:marBottom w:val="0"/>
      <w:divBdr>
        <w:top w:val="none" w:sz="0" w:space="0" w:color="auto"/>
        <w:left w:val="none" w:sz="0" w:space="0" w:color="auto"/>
        <w:bottom w:val="none" w:sz="0" w:space="0" w:color="auto"/>
        <w:right w:val="none" w:sz="0" w:space="0" w:color="auto"/>
      </w:divBdr>
    </w:div>
    <w:div w:id="801965974">
      <w:bodyDiv w:val="1"/>
      <w:marLeft w:val="0"/>
      <w:marRight w:val="0"/>
      <w:marTop w:val="0"/>
      <w:marBottom w:val="0"/>
      <w:divBdr>
        <w:top w:val="none" w:sz="0" w:space="0" w:color="auto"/>
        <w:left w:val="none" w:sz="0" w:space="0" w:color="auto"/>
        <w:bottom w:val="none" w:sz="0" w:space="0" w:color="auto"/>
        <w:right w:val="none" w:sz="0" w:space="0" w:color="auto"/>
      </w:divBdr>
    </w:div>
    <w:div w:id="802160671">
      <w:bodyDiv w:val="1"/>
      <w:marLeft w:val="0"/>
      <w:marRight w:val="0"/>
      <w:marTop w:val="0"/>
      <w:marBottom w:val="0"/>
      <w:divBdr>
        <w:top w:val="none" w:sz="0" w:space="0" w:color="auto"/>
        <w:left w:val="none" w:sz="0" w:space="0" w:color="auto"/>
        <w:bottom w:val="none" w:sz="0" w:space="0" w:color="auto"/>
        <w:right w:val="none" w:sz="0" w:space="0" w:color="auto"/>
      </w:divBdr>
    </w:div>
    <w:div w:id="836270853">
      <w:bodyDiv w:val="1"/>
      <w:marLeft w:val="0"/>
      <w:marRight w:val="0"/>
      <w:marTop w:val="0"/>
      <w:marBottom w:val="0"/>
      <w:divBdr>
        <w:top w:val="none" w:sz="0" w:space="0" w:color="auto"/>
        <w:left w:val="none" w:sz="0" w:space="0" w:color="auto"/>
        <w:bottom w:val="none" w:sz="0" w:space="0" w:color="auto"/>
        <w:right w:val="none" w:sz="0" w:space="0" w:color="auto"/>
      </w:divBdr>
      <w:divsChild>
        <w:div w:id="1373766647">
          <w:marLeft w:val="0"/>
          <w:marRight w:val="0"/>
          <w:marTop w:val="0"/>
          <w:marBottom w:val="0"/>
          <w:divBdr>
            <w:top w:val="none" w:sz="0" w:space="0" w:color="auto"/>
            <w:left w:val="none" w:sz="0" w:space="0" w:color="auto"/>
            <w:bottom w:val="none" w:sz="0" w:space="0" w:color="auto"/>
            <w:right w:val="none" w:sz="0" w:space="0" w:color="auto"/>
          </w:divBdr>
          <w:divsChild>
            <w:div w:id="456336115">
              <w:marLeft w:val="0"/>
              <w:marRight w:val="0"/>
              <w:marTop w:val="0"/>
              <w:marBottom w:val="0"/>
              <w:divBdr>
                <w:top w:val="none" w:sz="0" w:space="0" w:color="auto"/>
                <w:left w:val="none" w:sz="0" w:space="0" w:color="auto"/>
                <w:bottom w:val="none" w:sz="0" w:space="0" w:color="auto"/>
                <w:right w:val="none" w:sz="0" w:space="0" w:color="auto"/>
              </w:divBdr>
              <w:divsChild>
                <w:div w:id="1047143597">
                  <w:marLeft w:val="0"/>
                  <w:marRight w:val="0"/>
                  <w:marTop w:val="0"/>
                  <w:marBottom w:val="0"/>
                  <w:divBdr>
                    <w:top w:val="none" w:sz="0" w:space="0" w:color="auto"/>
                    <w:left w:val="none" w:sz="0" w:space="0" w:color="auto"/>
                    <w:bottom w:val="none" w:sz="0" w:space="0" w:color="auto"/>
                    <w:right w:val="none" w:sz="0" w:space="0" w:color="auto"/>
                  </w:divBdr>
                  <w:divsChild>
                    <w:div w:id="100104251">
                      <w:marLeft w:val="0"/>
                      <w:marRight w:val="0"/>
                      <w:marTop w:val="0"/>
                      <w:marBottom w:val="0"/>
                      <w:divBdr>
                        <w:top w:val="none" w:sz="0" w:space="0" w:color="auto"/>
                        <w:left w:val="none" w:sz="0" w:space="0" w:color="auto"/>
                        <w:bottom w:val="none" w:sz="0" w:space="0" w:color="auto"/>
                        <w:right w:val="none" w:sz="0" w:space="0" w:color="auto"/>
                      </w:divBdr>
                      <w:divsChild>
                        <w:div w:id="1135223400">
                          <w:marLeft w:val="0"/>
                          <w:marRight w:val="0"/>
                          <w:marTop w:val="0"/>
                          <w:marBottom w:val="0"/>
                          <w:divBdr>
                            <w:top w:val="none" w:sz="0" w:space="0" w:color="auto"/>
                            <w:left w:val="none" w:sz="0" w:space="0" w:color="auto"/>
                            <w:bottom w:val="none" w:sz="0" w:space="0" w:color="auto"/>
                            <w:right w:val="none" w:sz="0" w:space="0" w:color="auto"/>
                          </w:divBdr>
                        </w:div>
                      </w:divsChild>
                    </w:div>
                    <w:div w:id="327100737">
                      <w:marLeft w:val="0"/>
                      <w:marRight w:val="0"/>
                      <w:marTop w:val="0"/>
                      <w:marBottom w:val="0"/>
                      <w:divBdr>
                        <w:top w:val="none" w:sz="0" w:space="0" w:color="auto"/>
                        <w:left w:val="none" w:sz="0" w:space="0" w:color="auto"/>
                        <w:bottom w:val="none" w:sz="0" w:space="0" w:color="auto"/>
                        <w:right w:val="none" w:sz="0" w:space="0" w:color="auto"/>
                      </w:divBdr>
                      <w:divsChild>
                        <w:div w:id="1771047293">
                          <w:marLeft w:val="0"/>
                          <w:marRight w:val="0"/>
                          <w:marTop w:val="0"/>
                          <w:marBottom w:val="0"/>
                          <w:divBdr>
                            <w:top w:val="none" w:sz="0" w:space="0" w:color="auto"/>
                            <w:left w:val="none" w:sz="0" w:space="0" w:color="auto"/>
                            <w:bottom w:val="none" w:sz="0" w:space="0" w:color="auto"/>
                            <w:right w:val="none" w:sz="0" w:space="0" w:color="auto"/>
                          </w:divBdr>
                        </w:div>
                      </w:divsChild>
                    </w:div>
                    <w:div w:id="413402663">
                      <w:marLeft w:val="0"/>
                      <w:marRight w:val="0"/>
                      <w:marTop w:val="0"/>
                      <w:marBottom w:val="0"/>
                      <w:divBdr>
                        <w:top w:val="none" w:sz="0" w:space="0" w:color="auto"/>
                        <w:left w:val="none" w:sz="0" w:space="0" w:color="auto"/>
                        <w:bottom w:val="none" w:sz="0" w:space="0" w:color="auto"/>
                        <w:right w:val="none" w:sz="0" w:space="0" w:color="auto"/>
                      </w:divBdr>
                      <w:divsChild>
                        <w:div w:id="375591834">
                          <w:marLeft w:val="0"/>
                          <w:marRight w:val="0"/>
                          <w:marTop w:val="0"/>
                          <w:marBottom w:val="0"/>
                          <w:divBdr>
                            <w:top w:val="none" w:sz="0" w:space="0" w:color="auto"/>
                            <w:left w:val="none" w:sz="0" w:space="0" w:color="auto"/>
                            <w:bottom w:val="none" w:sz="0" w:space="0" w:color="auto"/>
                            <w:right w:val="none" w:sz="0" w:space="0" w:color="auto"/>
                          </w:divBdr>
                        </w:div>
                      </w:divsChild>
                    </w:div>
                    <w:div w:id="610747602">
                      <w:marLeft w:val="0"/>
                      <w:marRight w:val="0"/>
                      <w:marTop w:val="0"/>
                      <w:marBottom w:val="0"/>
                      <w:divBdr>
                        <w:top w:val="none" w:sz="0" w:space="0" w:color="auto"/>
                        <w:left w:val="none" w:sz="0" w:space="0" w:color="auto"/>
                        <w:bottom w:val="none" w:sz="0" w:space="0" w:color="auto"/>
                        <w:right w:val="none" w:sz="0" w:space="0" w:color="auto"/>
                      </w:divBdr>
                      <w:divsChild>
                        <w:div w:id="1458795532">
                          <w:marLeft w:val="0"/>
                          <w:marRight w:val="0"/>
                          <w:marTop w:val="0"/>
                          <w:marBottom w:val="0"/>
                          <w:divBdr>
                            <w:top w:val="none" w:sz="0" w:space="0" w:color="auto"/>
                            <w:left w:val="none" w:sz="0" w:space="0" w:color="auto"/>
                            <w:bottom w:val="none" w:sz="0" w:space="0" w:color="auto"/>
                            <w:right w:val="none" w:sz="0" w:space="0" w:color="auto"/>
                          </w:divBdr>
                        </w:div>
                      </w:divsChild>
                    </w:div>
                    <w:div w:id="711425727">
                      <w:marLeft w:val="0"/>
                      <w:marRight w:val="0"/>
                      <w:marTop w:val="0"/>
                      <w:marBottom w:val="0"/>
                      <w:divBdr>
                        <w:top w:val="none" w:sz="0" w:space="0" w:color="auto"/>
                        <w:left w:val="none" w:sz="0" w:space="0" w:color="auto"/>
                        <w:bottom w:val="none" w:sz="0" w:space="0" w:color="auto"/>
                        <w:right w:val="none" w:sz="0" w:space="0" w:color="auto"/>
                      </w:divBdr>
                      <w:divsChild>
                        <w:div w:id="469057405">
                          <w:marLeft w:val="0"/>
                          <w:marRight w:val="0"/>
                          <w:marTop w:val="0"/>
                          <w:marBottom w:val="0"/>
                          <w:divBdr>
                            <w:top w:val="none" w:sz="0" w:space="0" w:color="auto"/>
                            <w:left w:val="none" w:sz="0" w:space="0" w:color="auto"/>
                            <w:bottom w:val="none" w:sz="0" w:space="0" w:color="auto"/>
                            <w:right w:val="none" w:sz="0" w:space="0" w:color="auto"/>
                          </w:divBdr>
                        </w:div>
                      </w:divsChild>
                    </w:div>
                    <w:div w:id="1134174695">
                      <w:marLeft w:val="0"/>
                      <w:marRight w:val="0"/>
                      <w:marTop w:val="0"/>
                      <w:marBottom w:val="0"/>
                      <w:divBdr>
                        <w:top w:val="none" w:sz="0" w:space="0" w:color="auto"/>
                        <w:left w:val="none" w:sz="0" w:space="0" w:color="auto"/>
                        <w:bottom w:val="none" w:sz="0" w:space="0" w:color="auto"/>
                        <w:right w:val="none" w:sz="0" w:space="0" w:color="auto"/>
                      </w:divBdr>
                      <w:divsChild>
                        <w:div w:id="544562511">
                          <w:marLeft w:val="0"/>
                          <w:marRight w:val="0"/>
                          <w:marTop w:val="0"/>
                          <w:marBottom w:val="0"/>
                          <w:divBdr>
                            <w:top w:val="none" w:sz="0" w:space="0" w:color="auto"/>
                            <w:left w:val="none" w:sz="0" w:space="0" w:color="auto"/>
                            <w:bottom w:val="none" w:sz="0" w:space="0" w:color="auto"/>
                            <w:right w:val="none" w:sz="0" w:space="0" w:color="auto"/>
                          </w:divBdr>
                        </w:div>
                      </w:divsChild>
                    </w:div>
                    <w:div w:id="1188134868">
                      <w:marLeft w:val="0"/>
                      <w:marRight w:val="0"/>
                      <w:marTop w:val="0"/>
                      <w:marBottom w:val="0"/>
                      <w:divBdr>
                        <w:top w:val="none" w:sz="0" w:space="0" w:color="auto"/>
                        <w:left w:val="none" w:sz="0" w:space="0" w:color="auto"/>
                        <w:bottom w:val="none" w:sz="0" w:space="0" w:color="auto"/>
                        <w:right w:val="none" w:sz="0" w:space="0" w:color="auto"/>
                      </w:divBdr>
                      <w:divsChild>
                        <w:div w:id="1338192758">
                          <w:marLeft w:val="0"/>
                          <w:marRight w:val="0"/>
                          <w:marTop w:val="0"/>
                          <w:marBottom w:val="0"/>
                          <w:divBdr>
                            <w:top w:val="none" w:sz="0" w:space="0" w:color="auto"/>
                            <w:left w:val="none" w:sz="0" w:space="0" w:color="auto"/>
                            <w:bottom w:val="none" w:sz="0" w:space="0" w:color="auto"/>
                            <w:right w:val="none" w:sz="0" w:space="0" w:color="auto"/>
                          </w:divBdr>
                        </w:div>
                      </w:divsChild>
                    </w:div>
                    <w:div w:id="1243102935">
                      <w:marLeft w:val="0"/>
                      <w:marRight w:val="0"/>
                      <w:marTop w:val="0"/>
                      <w:marBottom w:val="0"/>
                      <w:divBdr>
                        <w:top w:val="none" w:sz="0" w:space="0" w:color="auto"/>
                        <w:left w:val="none" w:sz="0" w:space="0" w:color="auto"/>
                        <w:bottom w:val="none" w:sz="0" w:space="0" w:color="auto"/>
                        <w:right w:val="none" w:sz="0" w:space="0" w:color="auto"/>
                      </w:divBdr>
                      <w:divsChild>
                        <w:div w:id="21714028">
                          <w:marLeft w:val="0"/>
                          <w:marRight w:val="0"/>
                          <w:marTop w:val="0"/>
                          <w:marBottom w:val="0"/>
                          <w:divBdr>
                            <w:top w:val="none" w:sz="0" w:space="0" w:color="auto"/>
                            <w:left w:val="none" w:sz="0" w:space="0" w:color="auto"/>
                            <w:bottom w:val="none" w:sz="0" w:space="0" w:color="auto"/>
                            <w:right w:val="none" w:sz="0" w:space="0" w:color="auto"/>
                          </w:divBdr>
                        </w:div>
                      </w:divsChild>
                    </w:div>
                    <w:div w:id="1257785739">
                      <w:marLeft w:val="0"/>
                      <w:marRight w:val="0"/>
                      <w:marTop w:val="0"/>
                      <w:marBottom w:val="0"/>
                      <w:divBdr>
                        <w:top w:val="none" w:sz="0" w:space="0" w:color="auto"/>
                        <w:left w:val="none" w:sz="0" w:space="0" w:color="auto"/>
                        <w:bottom w:val="none" w:sz="0" w:space="0" w:color="auto"/>
                        <w:right w:val="none" w:sz="0" w:space="0" w:color="auto"/>
                      </w:divBdr>
                      <w:divsChild>
                        <w:div w:id="1711345684">
                          <w:marLeft w:val="0"/>
                          <w:marRight w:val="0"/>
                          <w:marTop w:val="0"/>
                          <w:marBottom w:val="0"/>
                          <w:divBdr>
                            <w:top w:val="none" w:sz="0" w:space="0" w:color="auto"/>
                            <w:left w:val="none" w:sz="0" w:space="0" w:color="auto"/>
                            <w:bottom w:val="none" w:sz="0" w:space="0" w:color="auto"/>
                            <w:right w:val="none" w:sz="0" w:space="0" w:color="auto"/>
                          </w:divBdr>
                        </w:div>
                      </w:divsChild>
                    </w:div>
                    <w:div w:id="1330448075">
                      <w:marLeft w:val="0"/>
                      <w:marRight w:val="0"/>
                      <w:marTop w:val="0"/>
                      <w:marBottom w:val="0"/>
                      <w:divBdr>
                        <w:top w:val="none" w:sz="0" w:space="0" w:color="auto"/>
                        <w:left w:val="none" w:sz="0" w:space="0" w:color="auto"/>
                        <w:bottom w:val="none" w:sz="0" w:space="0" w:color="auto"/>
                        <w:right w:val="none" w:sz="0" w:space="0" w:color="auto"/>
                      </w:divBdr>
                      <w:divsChild>
                        <w:div w:id="1828283508">
                          <w:marLeft w:val="0"/>
                          <w:marRight w:val="0"/>
                          <w:marTop w:val="0"/>
                          <w:marBottom w:val="0"/>
                          <w:divBdr>
                            <w:top w:val="none" w:sz="0" w:space="0" w:color="auto"/>
                            <w:left w:val="none" w:sz="0" w:space="0" w:color="auto"/>
                            <w:bottom w:val="none" w:sz="0" w:space="0" w:color="auto"/>
                            <w:right w:val="none" w:sz="0" w:space="0" w:color="auto"/>
                          </w:divBdr>
                        </w:div>
                      </w:divsChild>
                    </w:div>
                    <w:div w:id="1663508194">
                      <w:marLeft w:val="0"/>
                      <w:marRight w:val="0"/>
                      <w:marTop w:val="0"/>
                      <w:marBottom w:val="0"/>
                      <w:divBdr>
                        <w:top w:val="none" w:sz="0" w:space="0" w:color="auto"/>
                        <w:left w:val="none" w:sz="0" w:space="0" w:color="auto"/>
                        <w:bottom w:val="none" w:sz="0" w:space="0" w:color="auto"/>
                        <w:right w:val="none" w:sz="0" w:space="0" w:color="auto"/>
                      </w:divBdr>
                      <w:divsChild>
                        <w:div w:id="610820102">
                          <w:marLeft w:val="0"/>
                          <w:marRight w:val="0"/>
                          <w:marTop w:val="0"/>
                          <w:marBottom w:val="0"/>
                          <w:divBdr>
                            <w:top w:val="none" w:sz="0" w:space="0" w:color="auto"/>
                            <w:left w:val="none" w:sz="0" w:space="0" w:color="auto"/>
                            <w:bottom w:val="none" w:sz="0" w:space="0" w:color="auto"/>
                            <w:right w:val="none" w:sz="0" w:space="0" w:color="auto"/>
                          </w:divBdr>
                        </w:div>
                      </w:divsChild>
                    </w:div>
                    <w:div w:id="1702054116">
                      <w:marLeft w:val="0"/>
                      <w:marRight w:val="0"/>
                      <w:marTop w:val="0"/>
                      <w:marBottom w:val="0"/>
                      <w:divBdr>
                        <w:top w:val="none" w:sz="0" w:space="0" w:color="auto"/>
                        <w:left w:val="none" w:sz="0" w:space="0" w:color="auto"/>
                        <w:bottom w:val="none" w:sz="0" w:space="0" w:color="auto"/>
                        <w:right w:val="none" w:sz="0" w:space="0" w:color="auto"/>
                      </w:divBdr>
                      <w:divsChild>
                        <w:div w:id="120196656">
                          <w:marLeft w:val="0"/>
                          <w:marRight w:val="0"/>
                          <w:marTop w:val="0"/>
                          <w:marBottom w:val="0"/>
                          <w:divBdr>
                            <w:top w:val="none" w:sz="0" w:space="0" w:color="auto"/>
                            <w:left w:val="none" w:sz="0" w:space="0" w:color="auto"/>
                            <w:bottom w:val="none" w:sz="0" w:space="0" w:color="auto"/>
                            <w:right w:val="none" w:sz="0" w:space="0" w:color="auto"/>
                          </w:divBdr>
                        </w:div>
                      </w:divsChild>
                    </w:div>
                    <w:div w:id="1812747742">
                      <w:marLeft w:val="0"/>
                      <w:marRight w:val="0"/>
                      <w:marTop w:val="0"/>
                      <w:marBottom w:val="0"/>
                      <w:divBdr>
                        <w:top w:val="none" w:sz="0" w:space="0" w:color="auto"/>
                        <w:left w:val="none" w:sz="0" w:space="0" w:color="auto"/>
                        <w:bottom w:val="none" w:sz="0" w:space="0" w:color="auto"/>
                        <w:right w:val="none" w:sz="0" w:space="0" w:color="auto"/>
                      </w:divBdr>
                      <w:divsChild>
                        <w:div w:id="826212808">
                          <w:marLeft w:val="0"/>
                          <w:marRight w:val="0"/>
                          <w:marTop w:val="0"/>
                          <w:marBottom w:val="0"/>
                          <w:divBdr>
                            <w:top w:val="none" w:sz="0" w:space="0" w:color="auto"/>
                            <w:left w:val="none" w:sz="0" w:space="0" w:color="auto"/>
                            <w:bottom w:val="none" w:sz="0" w:space="0" w:color="auto"/>
                            <w:right w:val="none" w:sz="0" w:space="0" w:color="auto"/>
                          </w:divBdr>
                        </w:div>
                      </w:divsChild>
                    </w:div>
                    <w:div w:id="1816988609">
                      <w:marLeft w:val="0"/>
                      <w:marRight w:val="0"/>
                      <w:marTop w:val="0"/>
                      <w:marBottom w:val="0"/>
                      <w:divBdr>
                        <w:top w:val="none" w:sz="0" w:space="0" w:color="auto"/>
                        <w:left w:val="none" w:sz="0" w:space="0" w:color="auto"/>
                        <w:bottom w:val="none" w:sz="0" w:space="0" w:color="auto"/>
                        <w:right w:val="none" w:sz="0" w:space="0" w:color="auto"/>
                      </w:divBdr>
                      <w:divsChild>
                        <w:div w:id="815224200">
                          <w:marLeft w:val="0"/>
                          <w:marRight w:val="0"/>
                          <w:marTop w:val="0"/>
                          <w:marBottom w:val="0"/>
                          <w:divBdr>
                            <w:top w:val="none" w:sz="0" w:space="0" w:color="auto"/>
                            <w:left w:val="none" w:sz="0" w:space="0" w:color="auto"/>
                            <w:bottom w:val="none" w:sz="0" w:space="0" w:color="auto"/>
                            <w:right w:val="none" w:sz="0" w:space="0" w:color="auto"/>
                          </w:divBdr>
                        </w:div>
                      </w:divsChild>
                    </w:div>
                    <w:div w:id="1843549398">
                      <w:marLeft w:val="0"/>
                      <w:marRight w:val="0"/>
                      <w:marTop w:val="0"/>
                      <w:marBottom w:val="0"/>
                      <w:divBdr>
                        <w:top w:val="none" w:sz="0" w:space="0" w:color="auto"/>
                        <w:left w:val="none" w:sz="0" w:space="0" w:color="auto"/>
                        <w:bottom w:val="none" w:sz="0" w:space="0" w:color="auto"/>
                        <w:right w:val="none" w:sz="0" w:space="0" w:color="auto"/>
                      </w:divBdr>
                      <w:divsChild>
                        <w:div w:id="1870022400">
                          <w:marLeft w:val="0"/>
                          <w:marRight w:val="0"/>
                          <w:marTop w:val="0"/>
                          <w:marBottom w:val="0"/>
                          <w:divBdr>
                            <w:top w:val="none" w:sz="0" w:space="0" w:color="auto"/>
                            <w:left w:val="none" w:sz="0" w:space="0" w:color="auto"/>
                            <w:bottom w:val="none" w:sz="0" w:space="0" w:color="auto"/>
                            <w:right w:val="none" w:sz="0" w:space="0" w:color="auto"/>
                          </w:divBdr>
                        </w:div>
                      </w:divsChild>
                    </w:div>
                    <w:div w:id="19284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84224">
      <w:bodyDiv w:val="1"/>
      <w:marLeft w:val="0"/>
      <w:marRight w:val="0"/>
      <w:marTop w:val="0"/>
      <w:marBottom w:val="0"/>
      <w:divBdr>
        <w:top w:val="none" w:sz="0" w:space="0" w:color="auto"/>
        <w:left w:val="none" w:sz="0" w:space="0" w:color="auto"/>
        <w:bottom w:val="none" w:sz="0" w:space="0" w:color="auto"/>
        <w:right w:val="none" w:sz="0" w:space="0" w:color="auto"/>
      </w:divBdr>
    </w:div>
    <w:div w:id="857352346">
      <w:bodyDiv w:val="1"/>
      <w:marLeft w:val="0"/>
      <w:marRight w:val="0"/>
      <w:marTop w:val="0"/>
      <w:marBottom w:val="0"/>
      <w:divBdr>
        <w:top w:val="none" w:sz="0" w:space="0" w:color="auto"/>
        <w:left w:val="none" w:sz="0" w:space="0" w:color="auto"/>
        <w:bottom w:val="none" w:sz="0" w:space="0" w:color="auto"/>
        <w:right w:val="none" w:sz="0" w:space="0" w:color="auto"/>
      </w:divBdr>
    </w:div>
    <w:div w:id="880020740">
      <w:bodyDiv w:val="1"/>
      <w:marLeft w:val="0"/>
      <w:marRight w:val="0"/>
      <w:marTop w:val="0"/>
      <w:marBottom w:val="0"/>
      <w:divBdr>
        <w:top w:val="none" w:sz="0" w:space="0" w:color="auto"/>
        <w:left w:val="none" w:sz="0" w:space="0" w:color="auto"/>
        <w:bottom w:val="none" w:sz="0" w:space="0" w:color="auto"/>
        <w:right w:val="none" w:sz="0" w:space="0" w:color="auto"/>
      </w:divBdr>
    </w:div>
    <w:div w:id="902329568">
      <w:bodyDiv w:val="1"/>
      <w:marLeft w:val="0"/>
      <w:marRight w:val="0"/>
      <w:marTop w:val="0"/>
      <w:marBottom w:val="0"/>
      <w:divBdr>
        <w:top w:val="none" w:sz="0" w:space="0" w:color="auto"/>
        <w:left w:val="none" w:sz="0" w:space="0" w:color="auto"/>
        <w:bottom w:val="none" w:sz="0" w:space="0" w:color="auto"/>
        <w:right w:val="none" w:sz="0" w:space="0" w:color="auto"/>
      </w:divBdr>
    </w:div>
    <w:div w:id="919757460">
      <w:bodyDiv w:val="1"/>
      <w:marLeft w:val="0"/>
      <w:marRight w:val="0"/>
      <w:marTop w:val="0"/>
      <w:marBottom w:val="0"/>
      <w:divBdr>
        <w:top w:val="none" w:sz="0" w:space="0" w:color="auto"/>
        <w:left w:val="none" w:sz="0" w:space="0" w:color="auto"/>
        <w:bottom w:val="none" w:sz="0" w:space="0" w:color="auto"/>
        <w:right w:val="none" w:sz="0" w:space="0" w:color="auto"/>
      </w:divBdr>
    </w:div>
    <w:div w:id="924647609">
      <w:bodyDiv w:val="1"/>
      <w:marLeft w:val="0"/>
      <w:marRight w:val="0"/>
      <w:marTop w:val="0"/>
      <w:marBottom w:val="0"/>
      <w:divBdr>
        <w:top w:val="none" w:sz="0" w:space="0" w:color="auto"/>
        <w:left w:val="none" w:sz="0" w:space="0" w:color="auto"/>
        <w:bottom w:val="none" w:sz="0" w:space="0" w:color="auto"/>
        <w:right w:val="none" w:sz="0" w:space="0" w:color="auto"/>
      </w:divBdr>
      <w:divsChild>
        <w:div w:id="1266034922">
          <w:marLeft w:val="0"/>
          <w:marRight w:val="0"/>
          <w:marTop w:val="0"/>
          <w:marBottom w:val="0"/>
          <w:divBdr>
            <w:top w:val="none" w:sz="0" w:space="0" w:color="auto"/>
            <w:left w:val="none" w:sz="0" w:space="0" w:color="auto"/>
            <w:bottom w:val="none" w:sz="0" w:space="0" w:color="auto"/>
            <w:right w:val="none" w:sz="0" w:space="0" w:color="auto"/>
          </w:divBdr>
          <w:divsChild>
            <w:div w:id="956063259">
              <w:marLeft w:val="-225"/>
              <w:marRight w:val="-225"/>
              <w:marTop w:val="0"/>
              <w:marBottom w:val="0"/>
              <w:divBdr>
                <w:top w:val="none" w:sz="0" w:space="0" w:color="auto"/>
                <w:left w:val="none" w:sz="0" w:space="0" w:color="auto"/>
                <w:bottom w:val="none" w:sz="0" w:space="0" w:color="auto"/>
                <w:right w:val="none" w:sz="0" w:space="0" w:color="auto"/>
              </w:divBdr>
              <w:divsChild>
                <w:div w:id="378209962">
                  <w:marLeft w:val="0"/>
                  <w:marRight w:val="0"/>
                  <w:marTop w:val="0"/>
                  <w:marBottom w:val="0"/>
                  <w:divBdr>
                    <w:top w:val="none" w:sz="0" w:space="0" w:color="auto"/>
                    <w:left w:val="none" w:sz="0" w:space="0" w:color="auto"/>
                    <w:bottom w:val="none" w:sz="0" w:space="0" w:color="auto"/>
                    <w:right w:val="none" w:sz="0" w:space="0" w:color="auto"/>
                  </w:divBdr>
                  <w:divsChild>
                    <w:div w:id="1609779619">
                      <w:marLeft w:val="0"/>
                      <w:marRight w:val="0"/>
                      <w:marTop w:val="240"/>
                      <w:marBottom w:val="240"/>
                      <w:divBdr>
                        <w:top w:val="none" w:sz="0" w:space="0" w:color="auto"/>
                        <w:left w:val="none" w:sz="0" w:space="0" w:color="auto"/>
                        <w:bottom w:val="none" w:sz="0" w:space="0" w:color="auto"/>
                        <w:right w:val="none" w:sz="0" w:space="0" w:color="auto"/>
                      </w:divBdr>
                      <w:divsChild>
                        <w:div w:id="785001487">
                          <w:marLeft w:val="0"/>
                          <w:marRight w:val="0"/>
                          <w:marTop w:val="0"/>
                          <w:marBottom w:val="0"/>
                          <w:divBdr>
                            <w:top w:val="none" w:sz="0" w:space="0" w:color="auto"/>
                            <w:left w:val="none" w:sz="0" w:space="0" w:color="auto"/>
                            <w:bottom w:val="none" w:sz="0" w:space="0" w:color="auto"/>
                            <w:right w:val="none" w:sz="0" w:space="0" w:color="auto"/>
                          </w:divBdr>
                          <w:divsChild>
                            <w:div w:id="1253317942">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926422605">
      <w:bodyDiv w:val="1"/>
      <w:marLeft w:val="0"/>
      <w:marRight w:val="0"/>
      <w:marTop w:val="0"/>
      <w:marBottom w:val="0"/>
      <w:divBdr>
        <w:top w:val="none" w:sz="0" w:space="0" w:color="auto"/>
        <w:left w:val="none" w:sz="0" w:space="0" w:color="auto"/>
        <w:bottom w:val="none" w:sz="0" w:space="0" w:color="auto"/>
        <w:right w:val="none" w:sz="0" w:space="0" w:color="auto"/>
      </w:divBdr>
    </w:div>
    <w:div w:id="935334191">
      <w:bodyDiv w:val="1"/>
      <w:marLeft w:val="0"/>
      <w:marRight w:val="0"/>
      <w:marTop w:val="0"/>
      <w:marBottom w:val="0"/>
      <w:divBdr>
        <w:top w:val="none" w:sz="0" w:space="0" w:color="auto"/>
        <w:left w:val="none" w:sz="0" w:space="0" w:color="auto"/>
        <w:bottom w:val="none" w:sz="0" w:space="0" w:color="auto"/>
        <w:right w:val="none" w:sz="0" w:space="0" w:color="auto"/>
      </w:divBdr>
    </w:div>
    <w:div w:id="955869327">
      <w:bodyDiv w:val="1"/>
      <w:marLeft w:val="0"/>
      <w:marRight w:val="0"/>
      <w:marTop w:val="0"/>
      <w:marBottom w:val="0"/>
      <w:divBdr>
        <w:top w:val="none" w:sz="0" w:space="0" w:color="auto"/>
        <w:left w:val="none" w:sz="0" w:space="0" w:color="auto"/>
        <w:bottom w:val="none" w:sz="0" w:space="0" w:color="auto"/>
        <w:right w:val="none" w:sz="0" w:space="0" w:color="auto"/>
      </w:divBdr>
    </w:div>
    <w:div w:id="961114238">
      <w:bodyDiv w:val="1"/>
      <w:marLeft w:val="0"/>
      <w:marRight w:val="0"/>
      <w:marTop w:val="0"/>
      <w:marBottom w:val="0"/>
      <w:divBdr>
        <w:top w:val="none" w:sz="0" w:space="0" w:color="auto"/>
        <w:left w:val="none" w:sz="0" w:space="0" w:color="auto"/>
        <w:bottom w:val="none" w:sz="0" w:space="0" w:color="auto"/>
        <w:right w:val="none" w:sz="0" w:space="0" w:color="auto"/>
      </w:divBdr>
    </w:div>
    <w:div w:id="968972438">
      <w:bodyDiv w:val="1"/>
      <w:marLeft w:val="0"/>
      <w:marRight w:val="0"/>
      <w:marTop w:val="0"/>
      <w:marBottom w:val="0"/>
      <w:divBdr>
        <w:top w:val="none" w:sz="0" w:space="0" w:color="auto"/>
        <w:left w:val="none" w:sz="0" w:space="0" w:color="auto"/>
        <w:bottom w:val="none" w:sz="0" w:space="0" w:color="auto"/>
        <w:right w:val="none" w:sz="0" w:space="0" w:color="auto"/>
      </w:divBdr>
    </w:div>
    <w:div w:id="969673055">
      <w:bodyDiv w:val="1"/>
      <w:marLeft w:val="0"/>
      <w:marRight w:val="0"/>
      <w:marTop w:val="0"/>
      <w:marBottom w:val="0"/>
      <w:divBdr>
        <w:top w:val="none" w:sz="0" w:space="0" w:color="auto"/>
        <w:left w:val="none" w:sz="0" w:space="0" w:color="auto"/>
        <w:bottom w:val="none" w:sz="0" w:space="0" w:color="auto"/>
        <w:right w:val="none" w:sz="0" w:space="0" w:color="auto"/>
      </w:divBdr>
    </w:div>
    <w:div w:id="975260953">
      <w:bodyDiv w:val="1"/>
      <w:marLeft w:val="0"/>
      <w:marRight w:val="0"/>
      <w:marTop w:val="0"/>
      <w:marBottom w:val="0"/>
      <w:divBdr>
        <w:top w:val="none" w:sz="0" w:space="0" w:color="auto"/>
        <w:left w:val="none" w:sz="0" w:space="0" w:color="auto"/>
        <w:bottom w:val="none" w:sz="0" w:space="0" w:color="auto"/>
        <w:right w:val="none" w:sz="0" w:space="0" w:color="auto"/>
      </w:divBdr>
    </w:div>
    <w:div w:id="982391908">
      <w:bodyDiv w:val="1"/>
      <w:marLeft w:val="0"/>
      <w:marRight w:val="0"/>
      <w:marTop w:val="0"/>
      <w:marBottom w:val="0"/>
      <w:divBdr>
        <w:top w:val="none" w:sz="0" w:space="0" w:color="auto"/>
        <w:left w:val="none" w:sz="0" w:space="0" w:color="auto"/>
        <w:bottom w:val="none" w:sz="0" w:space="0" w:color="auto"/>
        <w:right w:val="none" w:sz="0" w:space="0" w:color="auto"/>
      </w:divBdr>
      <w:divsChild>
        <w:div w:id="407580320">
          <w:marLeft w:val="0"/>
          <w:marRight w:val="0"/>
          <w:marTop w:val="0"/>
          <w:marBottom w:val="0"/>
          <w:divBdr>
            <w:top w:val="none" w:sz="0" w:space="0" w:color="auto"/>
            <w:left w:val="none" w:sz="0" w:space="0" w:color="auto"/>
            <w:bottom w:val="none" w:sz="0" w:space="0" w:color="auto"/>
            <w:right w:val="none" w:sz="0" w:space="0" w:color="auto"/>
          </w:divBdr>
        </w:div>
        <w:div w:id="1131898675">
          <w:marLeft w:val="0"/>
          <w:marRight w:val="0"/>
          <w:marTop w:val="570"/>
          <w:marBottom w:val="0"/>
          <w:divBdr>
            <w:top w:val="none" w:sz="0" w:space="0" w:color="auto"/>
            <w:left w:val="none" w:sz="0" w:space="0" w:color="auto"/>
            <w:bottom w:val="none" w:sz="0" w:space="0" w:color="auto"/>
            <w:right w:val="none" w:sz="0" w:space="0" w:color="auto"/>
          </w:divBdr>
        </w:div>
      </w:divsChild>
    </w:div>
    <w:div w:id="990863946">
      <w:bodyDiv w:val="1"/>
      <w:marLeft w:val="0"/>
      <w:marRight w:val="0"/>
      <w:marTop w:val="0"/>
      <w:marBottom w:val="0"/>
      <w:divBdr>
        <w:top w:val="none" w:sz="0" w:space="0" w:color="auto"/>
        <w:left w:val="none" w:sz="0" w:space="0" w:color="auto"/>
        <w:bottom w:val="none" w:sz="0" w:space="0" w:color="auto"/>
        <w:right w:val="none" w:sz="0" w:space="0" w:color="auto"/>
      </w:divBdr>
    </w:div>
    <w:div w:id="1027561226">
      <w:bodyDiv w:val="1"/>
      <w:marLeft w:val="0"/>
      <w:marRight w:val="0"/>
      <w:marTop w:val="0"/>
      <w:marBottom w:val="0"/>
      <w:divBdr>
        <w:top w:val="none" w:sz="0" w:space="0" w:color="auto"/>
        <w:left w:val="none" w:sz="0" w:space="0" w:color="auto"/>
        <w:bottom w:val="none" w:sz="0" w:space="0" w:color="auto"/>
        <w:right w:val="none" w:sz="0" w:space="0" w:color="auto"/>
      </w:divBdr>
    </w:div>
    <w:div w:id="1038508577">
      <w:bodyDiv w:val="1"/>
      <w:marLeft w:val="0"/>
      <w:marRight w:val="0"/>
      <w:marTop w:val="0"/>
      <w:marBottom w:val="0"/>
      <w:divBdr>
        <w:top w:val="none" w:sz="0" w:space="0" w:color="auto"/>
        <w:left w:val="none" w:sz="0" w:space="0" w:color="auto"/>
        <w:bottom w:val="none" w:sz="0" w:space="0" w:color="auto"/>
        <w:right w:val="none" w:sz="0" w:space="0" w:color="auto"/>
      </w:divBdr>
    </w:div>
    <w:div w:id="1046568159">
      <w:bodyDiv w:val="1"/>
      <w:marLeft w:val="0"/>
      <w:marRight w:val="0"/>
      <w:marTop w:val="0"/>
      <w:marBottom w:val="0"/>
      <w:divBdr>
        <w:top w:val="none" w:sz="0" w:space="0" w:color="auto"/>
        <w:left w:val="none" w:sz="0" w:space="0" w:color="auto"/>
        <w:bottom w:val="none" w:sz="0" w:space="0" w:color="auto"/>
        <w:right w:val="none" w:sz="0" w:space="0" w:color="auto"/>
      </w:divBdr>
    </w:div>
    <w:div w:id="1047292782">
      <w:bodyDiv w:val="1"/>
      <w:marLeft w:val="0"/>
      <w:marRight w:val="0"/>
      <w:marTop w:val="0"/>
      <w:marBottom w:val="0"/>
      <w:divBdr>
        <w:top w:val="none" w:sz="0" w:space="0" w:color="auto"/>
        <w:left w:val="none" w:sz="0" w:space="0" w:color="auto"/>
        <w:bottom w:val="none" w:sz="0" w:space="0" w:color="auto"/>
        <w:right w:val="none" w:sz="0" w:space="0" w:color="auto"/>
      </w:divBdr>
    </w:div>
    <w:div w:id="1054625408">
      <w:bodyDiv w:val="1"/>
      <w:marLeft w:val="0"/>
      <w:marRight w:val="0"/>
      <w:marTop w:val="0"/>
      <w:marBottom w:val="0"/>
      <w:divBdr>
        <w:top w:val="none" w:sz="0" w:space="0" w:color="auto"/>
        <w:left w:val="none" w:sz="0" w:space="0" w:color="auto"/>
        <w:bottom w:val="none" w:sz="0" w:space="0" w:color="auto"/>
        <w:right w:val="none" w:sz="0" w:space="0" w:color="auto"/>
      </w:divBdr>
    </w:div>
    <w:div w:id="1062798866">
      <w:bodyDiv w:val="1"/>
      <w:marLeft w:val="0"/>
      <w:marRight w:val="0"/>
      <w:marTop w:val="0"/>
      <w:marBottom w:val="0"/>
      <w:divBdr>
        <w:top w:val="none" w:sz="0" w:space="0" w:color="auto"/>
        <w:left w:val="none" w:sz="0" w:space="0" w:color="auto"/>
        <w:bottom w:val="none" w:sz="0" w:space="0" w:color="auto"/>
        <w:right w:val="none" w:sz="0" w:space="0" w:color="auto"/>
      </w:divBdr>
    </w:div>
    <w:div w:id="1067336081">
      <w:bodyDiv w:val="1"/>
      <w:marLeft w:val="0"/>
      <w:marRight w:val="0"/>
      <w:marTop w:val="0"/>
      <w:marBottom w:val="0"/>
      <w:divBdr>
        <w:top w:val="none" w:sz="0" w:space="0" w:color="auto"/>
        <w:left w:val="none" w:sz="0" w:space="0" w:color="auto"/>
        <w:bottom w:val="none" w:sz="0" w:space="0" w:color="auto"/>
        <w:right w:val="none" w:sz="0" w:space="0" w:color="auto"/>
      </w:divBdr>
    </w:div>
    <w:div w:id="1106343746">
      <w:bodyDiv w:val="1"/>
      <w:marLeft w:val="0"/>
      <w:marRight w:val="0"/>
      <w:marTop w:val="0"/>
      <w:marBottom w:val="0"/>
      <w:divBdr>
        <w:top w:val="none" w:sz="0" w:space="0" w:color="auto"/>
        <w:left w:val="none" w:sz="0" w:space="0" w:color="auto"/>
        <w:bottom w:val="none" w:sz="0" w:space="0" w:color="auto"/>
        <w:right w:val="none" w:sz="0" w:space="0" w:color="auto"/>
      </w:divBdr>
    </w:div>
    <w:div w:id="1132283482">
      <w:bodyDiv w:val="1"/>
      <w:marLeft w:val="0"/>
      <w:marRight w:val="0"/>
      <w:marTop w:val="0"/>
      <w:marBottom w:val="0"/>
      <w:divBdr>
        <w:top w:val="none" w:sz="0" w:space="0" w:color="auto"/>
        <w:left w:val="none" w:sz="0" w:space="0" w:color="auto"/>
        <w:bottom w:val="none" w:sz="0" w:space="0" w:color="auto"/>
        <w:right w:val="none" w:sz="0" w:space="0" w:color="auto"/>
      </w:divBdr>
    </w:div>
    <w:div w:id="1140342571">
      <w:bodyDiv w:val="1"/>
      <w:marLeft w:val="0"/>
      <w:marRight w:val="0"/>
      <w:marTop w:val="0"/>
      <w:marBottom w:val="0"/>
      <w:divBdr>
        <w:top w:val="none" w:sz="0" w:space="0" w:color="auto"/>
        <w:left w:val="none" w:sz="0" w:space="0" w:color="auto"/>
        <w:bottom w:val="none" w:sz="0" w:space="0" w:color="auto"/>
        <w:right w:val="none" w:sz="0" w:space="0" w:color="auto"/>
      </w:divBdr>
    </w:div>
    <w:div w:id="1160922648">
      <w:bodyDiv w:val="1"/>
      <w:marLeft w:val="0"/>
      <w:marRight w:val="0"/>
      <w:marTop w:val="0"/>
      <w:marBottom w:val="0"/>
      <w:divBdr>
        <w:top w:val="none" w:sz="0" w:space="0" w:color="auto"/>
        <w:left w:val="none" w:sz="0" w:space="0" w:color="auto"/>
        <w:bottom w:val="none" w:sz="0" w:space="0" w:color="auto"/>
        <w:right w:val="none" w:sz="0" w:space="0" w:color="auto"/>
      </w:divBdr>
    </w:div>
    <w:div w:id="1179007301">
      <w:bodyDiv w:val="1"/>
      <w:marLeft w:val="0"/>
      <w:marRight w:val="0"/>
      <w:marTop w:val="0"/>
      <w:marBottom w:val="0"/>
      <w:divBdr>
        <w:top w:val="none" w:sz="0" w:space="0" w:color="auto"/>
        <w:left w:val="none" w:sz="0" w:space="0" w:color="auto"/>
        <w:bottom w:val="none" w:sz="0" w:space="0" w:color="auto"/>
        <w:right w:val="none" w:sz="0" w:space="0" w:color="auto"/>
      </w:divBdr>
    </w:div>
    <w:div w:id="1191995047">
      <w:bodyDiv w:val="1"/>
      <w:marLeft w:val="0"/>
      <w:marRight w:val="0"/>
      <w:marTop w:val="0"/>
      <w:marBottom w:val="0"/>
      <w:divBdr>
        <w:top w:val="none" w:sz="0" w:space="0" w:color="auto"/>
        <w:left w:val="none" w:sz="0" w:space="0" w:color="auto"/>
        <w:bottom w:val="none" w:sz="0" w:space="0" w:color="auto"/>
        <w:right w:val="none" w:sz="0" w:space="0" w:color="auto"/>
      </w:divBdr>
    </w:div>
    <w:div w:id="1202669890">
      <w:bodyDiv w:val="1"/>
      <w:marLeft w:val="0"/>
      <w:marRight w:val="0"/>
      <w:marTop w:val="0"/>
      <w:marBottom w:val="0"/>
      <w:divBdr>
        <w:top w:val="none" w:sz="0" w:space="0" w:color="auto"/>
        <w:left w:val="none" w:sz="0" w:space="0" w:color="auto"/>
        <w:bottom w:val="none" w:sz="0" w:space="0" w:color="auto"/>
        <w:right w:val="none" w:sz="0" w:space="0" w:color="auto"/>
      </w:divBdr>
    </w:div>
    <w:div w:id="1207763201">
      <w:bodyDiv w:val="1"/>
      <w:marLeft w:val="0"/>
      <w:marRight w:val="0"/>
      <w:marTop w:val="0"/>
      <w:marBottom w:val="0"/>
      <w:divBdr>
        <w:top w:val="none" w:sz="0" w:space="0" w:color="auto"/>
        <w:left w:val="none" w:sz="0" w:space="0" w:color="auto"/>
        <w:bottom w:val="none" w:sz="0" w:space="0" w:color="auto"/>
        <w:right w:val="none" w:sz="0" w:space="0" w:color="auto"/>
      </w:divBdr>
    </w:div>
    <w:div w:id="1215460747">
      <w:bodyDiv w:val="1"/>
      <w:marLeft w:val="0"/>
      <w:marRight w:val="0"/>
      <w:marTop w:val="0"/>
      <w:marBottom w:val="0"/>
      <w:divBdr>
        <w:top w:val="none" w:sz="0" w:space="0" w:color="auto"/>
        <w:left w:val="none" w:sz="0" w:space="0" w:color="auto"/>
        <w:bottom w:val="none" w:sz="0" w:space="0" w:color="auto"/>
        <w:right w:val="none" w:sz="0" w:space="0" w:color="auto"/>
      </w:divBdr>
      <w:divsChild>
        <w:div w:id="1237982866">
          <w:marLeft w:val="0"/>
          <w:marRight w:val="0"/>
          <w:marTop w:val="0"/>
          <w:marBottom w:val="0"/>
          <w:divBdr>
            <w:top w:val="none" w:sz="0" w:space="0" w:color="auto"/>
            <w:left w:val="none" w:sz="0" w:space="0" w:color="auto"/>
            <w:bottom w:val="none" w:sz="0" w:space="0" w:color="auto"/>
            <w:right w:val="none" w:sz="0" w:space="0" w:color="auto"/>
          </w:divBdr>
          <w:divsChild>
            <w:div w:id="1756632110">
              <w:marLeft w:val="0"/>
              <w:marRight w:val="0"/>
              <w:marTop w:val="0"/>
              <w:marBottom w:val="0"/>
              <w:divBdr>
                <w:top w:val="none" w:sz="0" w:space="0" w:color="auto"/>
                <w:left w:val="none" w:sz="0" w:space="0" w:color="auto"/>
                <w:bottom w:val="none" w:sz="0" w:space="0" w:color="auto"/>
                <w:right w:val="none" w:sz="0" w:space="0" w:color="auto"/>
              </w:divBdr>
              <w:divsChild>
                <w:div w:id="646008216">
                  <w:marLeft w:val="0"/>
                  <w:marRight w:val="0"/>
                  <w:marTop w:val="0"/>
                  <w:marBottom w:val="0"/>
                  <w:divBdr>
                    <w:top w:val="none" w:sz="0" w:space="0" w:color="auto"/>
                    <w:left w:val="none" w:sz="0" w:space="0" w:color="auto"/>
                    <w:bottom w:val="none" w:sz="0" w:space="0" w:color="auto"/>
                    <w:right w:val="none" w:sz="0" w:space="0" w:color="auto"/>
                  </w:divBdr>
                  <w:divsChild>
                    <w:div w:id="179438376">
                      <w:marLeft w:val="0"/>
                      <w:marRight w:val="0"/>
                      <w:marTop w:val="0"/>
                      <w:marBottom w:val="0"/>
                      <w:divBdr>
                        <w:top w:val="none" w:sz="0" w:space="0" w:color="auto"/>
                        <w:left w:val="none" w:sz="0" w:space="0" w:color="auto"/>
                        <w:bottom w:val="none" w:sz="0" w:space="0" w:color="auto"/>
                        <w:right w:val="none" w:sz="0" w:space="0" w:color="auto"/>
                      </w:divBdr>
                      <w:divsChild>
                        <w:div w:id="10483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406617">
      <w:bodyDiv w:val="1"/>
      <w:marLeft w:val="0"/>
      <w:marRight w:val="0"/>
      <w:marTop w:val="0"/>
      <w:marBottom w:val="0"/>
      <w:divBdr>
        <w:top w:val="none" w:sz="0" w:space="0" w:color="auto"/>
        <w:left w:val="none" w:sz="0" w:space="0" w:color="auto"/>
        <w:bottom w:val="none" w:sz="0" w:space="0" w:color="auto"/>
        <w:right w:val="none" w:sz="0" w:space="0" w:color="auto"/>
      </w:divBdr>
    </w:div>
    <w:div w:id="1240796087">
      <w:bodyDiv w:val="1"/>
      <w:marLeft w:val="0"/>
      <w:marRight w:val="0"/>
      <w:marTop w:val="0"/>
      <w:marBottom w:val="0"/>
      <w:divBdr>
        <w:top w:val="none" w:sz="0" w:space="0" w:color="auto"/>
        <w:left w:val="none" w:sz="0" w:space="0" w:color="auto"/>
        <w:bottom w:val="none" w:sz="0" w:space="0" w:color="auto"/>
        <w:right w:val="none" w:sz="0" w:space="0" w:color="auto"/>
      </w:divBdr>
    </w:div>
    <w:div w:id="1249342065">
      <w:bodyDiv w:val="1"/>
      <w:marLeft w:val="0"/>
      <w:marRight w:val="0"/>
      <w:marTop w:val="0"/>
      <w:marBottom w:val="0"/>
      <w:divBdr>
        <w:top w:val="none" w:sz="0" w:space="0" w:color="auto"/>
        <w:left w:val="none" w:sz="0" w:space="0" w:color="auto"/>
        <w:bottom w:val="none" w:sz="0" w:space="0" w:color="auto"/>
        <w:right w:val="none" w:sz="0" w:space="0" w:color="auto"/>
      </w:divBdr>
    </w:div>
    <w:div w:id="1288661571">
      <w:bodyDiv w:val="1"/>
      <w:marLeft w:val="0"/>
      <w:marRight w:val="0"/>
      <w:marTop w:val="0"/>
      <w:marBottom w:val="0"/>
      <w:divBdr>
        <w:top w:val="none" w:sz="0" w:space="0" w:color="auto"/>
        <w:left w:val="none" w:sz="0" w:space="0" w:color="auto"/>
        <w:bottom w:val="none" w:sz="0" w:space="0" w:color="auto"/>
        <w:right w:val="none" w:sz="0" w:space="0" w:color="auto"/>
      </w:divBdr>
    </w:div>
    <w:div w:id="1343432211">
      <w:bodyDiv w:val="1"/>
      <w:marLeft w:val="0"/>
      <w:marRight w:val="0"/>
      <w:marTop w:val="0"/>
      <w:marBottom w:val="0"/>
      <w:divBdr>
        <w:top w:val="none" w:sz="0" w:space="0" w:color="auto"/>
        <w:left w:val="none" w:sz="0" w:space="0" w:color="auto"/>
        <w:bottom w:val="none" w:sz="0" w:space="0" w:color="auto"/>
        <w:right w:val="none" w:sz="0" w:space="0" w:color="auto"/>
      </w:divBdr>
      <w:divsChild>
        <w:div w:id="1166285154">
          <w:marLeft w:val="0"/>
          <w:marRight w:val="0"/>
          <w:marTop w:val="0"/>
          <w:marBottom w:val="0"/>
          <w:divBdr>
            <w:top w:val="none" w:sz="0" w:space="0" w:color="auto"/>
            <w:left w:val="none" w:sz="0" w:space="0" w:color="auto"/>
            <w:bottom w:val="none" w:sz="0" w:space="0" w:color="auto"/>
            <w:right w:val="none" w:sz="0" w:space="0" w:color="auto"/>
          </w:divBdr>
          <w:divsChild>
            <w:div w:id="2025327588">
              <w:marLeft w:val="-225"/>
              <w:marRight w:val="-225"/>
              <w:marTop w:val="0"/>
              <w:marBottom w:val="0"/>
              <w:divBdr>
                <w:top w:val="none" w:sz="0" w:space="0" w:color="auto"/>
                <w:left w:val="none" w:sz="0" w:space="0" w:color="auto"/>
                <w:bottom w:val="none" w:sz="0" w:space="0" w:color="auto"/>
                <w:right w:val="none" w:sz="0" w:space="0" w:color="auto"/>
              </w:divBdr>
              <w:divsChild>
                <w:div w:id="2131849731">
                  <w:marLeft w:val="0"/>
                  <w:marRight w:val="0"/>
                  <w:marTop w:val="0"/>
                  <w:marBottom w:val="0"/>
                  <w:divBdr>
                    <w:top w:val="none" w:sz="0" w:space="0" w:color="auto"/>
                    <w:left w:val="none" w:sz="0" w:space="0" w:color="auto"/>
                    <w:bottom w:val="none" w:sz="0" w:space="0" w:color="auto"/>
                    <w:right w:val="none" w:sz="0" w:space="0" w:color="auto"/>
                  </w:divBdr>
                  <w:divsChild>
                    <w:div w:id="476069362">
                      <w:marLeft w:val="0"/>
                      <w:marRight w:val="0"/>
                      <w:marTop w:val="240"/>
                      <w:marBottom w:val="240"/>
                      <w:divBdr>
                        <w:top w:val="none" w:sz="0" w:space="0" w:color="auto"/>
                        <w:left w:val="none" w:sz="0" w:space="0" w:color="auto"/>
                        <w:bottom w:val="none" w:sz="0" w:space="0" w:color="auto"/>
                        <w:right w:val="none" w:sz="0" w:space="0" w:color="auto"/>
                      </w:divBdr>
                      <w:divsChild>
                        <w:div w:id="884949901">
                          <w:marLeft w:val="0"/>
                          <w:marRight w:val="0"/>
                          <w:marTop w:val="0"/>
                          <w:marBottom w:val="0"/>
                          <w:divBdr>
                            <w:top w:val="none" w:sz="0" w:space="0" w:color="auto"/>
                            <w:left w:val="none" w:sz="0" w:space="0" w:color="auto"/>
                            <w:bottom w:val="none" w:sz="0" w:space="0" w:color="auto"/>
                            <w:right w:val="none" w:sz="0" w:space="0" w:color="auto"/>
                          </w:divBdr>
                          <w:divsChild>
                            <w:div w:id="906915429">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354725971">
      <w:bodyDiv w:val="1"/>
      <w:marLeft w:val="0"/>
      <w:marRight w:val="0"/>
      <w:marTop w:val="0"/>
      <w:marBottom w:val="0"/>
      <w:divBdr>
        <w:top w:val="none" w:sz="0" w:space="0" w:color="auto"/>
        <w:left w:val="none" w:sz="0" w:space="0" w:color="auto"/>
        <w:bottom w:val="none" w:sz="0" w:space="0" w:color="auto"/>
        <w:right w:val="none" w:sz="0" w:space="0" w:color="auto"/>
      </w:divBdr>
    </w:div>
    <w:div w:id="1354841807">
      <w:bodyDiv w:val="1"/>
      <w:marLeft w:val="0"/>
      <w:marRight w:val="0"/>
      <w:marTop w:val="0"/>
      <w:marBottom w:val="0"/>
      <w:divBdr>
        <w:top w:val="none" w:sz="0" w:space="0" w:color="auto"/>
        <w:left w:val="none" w:sz="0" w:space="0" w:color="auto"/>
        <w:bottom w:val="none" w:sz="0" w:space="0" w:color="auto"/>
        <w:right w:val="none" w:sz="0" w:space="0" w:color="auto"/>
      </w:divBdr>
    </w:div>
    <w:div w:id="1358965009">
      <w:bodyDiv w:val="1"/>
      <w:marLeft w:val="0"/>
      <w:marRight w:val="0"/>
      <w:marTop w:val="0"/>
      <w:marBottom w:val="0"/>
      <w:divBdr>
        <w:top w:val="none" w:sz="0" w:space="0" w:color="auto"/>
        <w:left w:val="none" w:sz="0" w:space="0" w:color="auto"/>
        <w:bottom w:val="none" w:sz="0" w:space="0" w:color="auto"/>
        <w:right w:val="none" w:sz="0" w:space="0" w:color="auto"/>
      </w:divBdr>
    </w:div>
    <w:div w:id="1374227646">
      <w:bodyDiv w:val="1"/>
      <w:marLeft w:val="0"/>
      <w:marRight w:val="0"/>
      <w:marTop w:val="0"/>
      <w:marBottom w:val="0"/>
      <w:divBdr>
        <w:top w:val="none" w:sz="0" w:space="0" w:color="auto"/>
        <w:left w:val="none" w:sz="0" w:space="0" w:color="auto"/>
        <w:bottom w:val="none" w:sz="0" w:space="0" w:color="auto"/>
        <w:right w:val="none" w:sz="0" w:space="0" w:color="auto"/>
      </w:divBdr>
    </w:div>
    <w:div w:id="1379357059">
      <w:bodyDiv w:val="1"/>
      <w:marLeft w:val="0"/>
      <w:marRight w:val="0"/>
      <w:marTop w:val="0"/>
      <w:marBottom w:val="0"/>
      <w:divBdr>
        <w:top w:val="none" w:sz="0" w:space="0" w:color="auto"/>
        <w:left w:val="none" w:sz="0" w:space="0" w:color="auto"/>
        <w:bottom w:val="none" w:sz="0" w:space="0" w:color="auto"/>
        <w:right w:val="none" w:sz="0" w:space="0" w:color="auto"/>
      </w:divBdr>
    </w:div>
    <w:div w:id="1381319880">
      <w:bodyDiv w:val="1"/>
      <w:marLeft w:val="0"/>
      <w:marRight w:val="0"/>
      <w:marTop w:val="0"/>
      <w:marBottom w:val="0"/>
      <w:divBdr>
        <w:top w:val="none" w:sz="0" w:space="0" w:color="auto"/>
        <w:left w:val="none" w:sz="0" w:space="0" w:color="auto"/>
        <w:bottom w:val="none" w:sz="0" w:space="0" w:color="auto"/>
        <w:right w:val="none" w:sz="0" w:space="0" w:color="auto"/>
      </w:divBdr>
    </w:div>
    <w:div w:id="1395356042">
      <w:bodyDiv w:val="1"/>
      <w:marLeft w:val="0"/>
      <w:marRight w:val="0"/>
      <w:marTop w:val="0"/>
      <w:marBottom w:val="0"/>
      <w:divBdr>
        <w:top w:val="none" w:sz="0" w:space="0" w:color="auto"/>
        <w:left w:val="none" w:sz="0" w:space="0" w:color="auto"/>
        <w:bottom w:val="none" w:sz="0" w:space="0" w:color="auto"/>
        <w:right w:val="none" w:sz="0" w:space="0" w:color="auto"/>
      </w:divBdr>
    </w:div>
    <w:div w:id="1407414251">
      <w:bodyDiv w:val="1"/>
      <w:marLeft w:val="0"/>
      <w:marRight w:val="0"/>
      <w:marTop w:val="0"/>
      <w:marBottom w:val="0"/>
      <w:divBdr>
        <w:top w:val="none" w:sz="0" w:space="0" w:color="auto"/>
        <w:left w:val="none" w:sz="0" w:space="0" w:color="auto"/>
        <w:bottom w:val="none" w:sz="0" w:space="0" w:color="auto"/>
        <w:right w:val="none" w:sz="0" w:space="0" w:color="auto"/>
      </w:divBdr>
    </w:div>
    <w:div w:id="1428576183">
      <w:bodyDiv w:val="1"/>
      <w:marLeft w:val="0"/>
      <w:marRight w:val="0"/>
      <w:marTop w:val="0"/>
      <w:marBottom w:val="0"/>
      <w:divBdr>
        <w:top w:val="none" w:sz="0" w:space="0" w:color="auto"/>
        <w:left w:val="none" w:sz="0" w:space="0" w:color="auto"/>
        <w:bottom w:val="none" w:sz="0" w:space="0" w:color="auto"/>
        <w:right w:val="none" w:sz="0" w:space="0" w:color="auto"/>
      </w:divBdr>
    </w:div>
    <w:div w:id="1439761233">
      <w:bodyDiv w:val="1"/>
      <w:marLeft w:val="0"/>
      <w:marRight w:val="0"/>
      <w:marTop w:val="0"/>
      <w:marBottom w:val="0"/>
      <w:divBdr>
        <w:top w:val="none" w:sz="0" w:space="0" w:color="auto"/>
        <w:left w:val="none" w:sz="0" w:space="0" w:color="auto"/>
        <w:bottom w:val="none" w:sz="0" w:space="0" w:color="auto"/>
        <w:right w:val="none" w:sz="0" w:space="0" w:color="auto"/>
      </w:divBdr>
    </w:div>
    <w:div w:id="1444686122">
      <w:bodyDiv w:val="1"/>
      <w:marLeft w:val="0"/>
      <w:marRight w:val="0"/>
      <w:marTop w:val="0"/>
      <w:marBottom w:val="0"/>
      <w:divBdr>
        <w:top w:val="none" w:sz="0" w:space="0" w:color="auto"/>
        <w:left w:val="none" w:sz="0" w:space="0" w:color="auto"/>
        <w:bottom w:val="none" w:sz="0" w:space="0" w:color="auto"/>
        <w:right w:val="none" w:sz="0" w:space="0" w:color="auto"/>
      </w:divBdr>
      <w:divsChild>
        <w:div w:id="36242027">
          <w:marLeft w:val="0"/>
          <w:marRight w:val="0"/>
          <w:marTop w:val="0"/>
          <w:marBottom w:val="0"/>
          <w:divBdr>
            <w:top w:val="none" w:sz="0" w:space="0" w:color="auto"/>
            <w:left w:val="none" w:sz="0" w:space="0" w:color="auto"/>
            <w:bottom w:val="none" w:sz="0" w:space="0" w:color="auto"/>
            <w:right w:val="none" w:sz="0" w:space="0" w:color="auto"/>
          </w:divBdr>
          <w:divsChild>
            <w:div w:id="1960867331">
              <w:marLeft w:val="0"/>
              <w:marRight w:val="0"/>
              <w:marTop w:val="0"/>
              <w:marBottom w:val="0"/>
              <w:divBdr>
                <w:top w:val="none" w:sz="0" w:space="0" w:color="auto"/>
                <w:left w:val="none" w:sz="0" w:space="0" w:color="auto"/>
                <w:bottom w:val="none" w:sz="0" w:space="0" w:color="auto"/>
                <w:right w:val="none" w:sz="0" w:space="0" w:color="auto"/>
              </w:divBdr>
              <w:divsChild>
                <w:div w:id="1930499650">
                  <w:marLeft w:val="0"/>
                  <w:marRight w:val="0"/>
                  <w:marTop w:val="0"/>
                  <w:marBottom w:val="0"/>
                  <w:divBdr>
                    <w:top w:val="none" w:sz="0" w:space="0" w:color="auto"/>
                    <w:left w:val="none" w:sz="0" w:space="0" w:color="auto"/>
                    <w:bottom w:val="none" w:sz="0" w:space="0" w:color="auto"/>
                    <w:right w:val="none" w:sz="0" w:space="0" w:color="auto"/>
                  </w:divBdr>
                  <w:divsChild>
                    <w:div w:id="4380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632566">
      <w:bodyDiv w:val="1"/>
      <w:marLeft w:val="0"/>
      <w:marRight w:val="0"/>
      <w:marTop w:val="0"/>
      <w:marBottom w:val="0"/>
      <w:divBdr>
        <w:top w:val="none" w:sz="0" w:space="0" w:color="auto"/>
        <w:left w:val="none" w:sz="0" w:space="0" w:color="auto"/>
        <w:bottom w:val="none" w:sz="0" w:space="0" w:color="auto"/>
        <w:right w:val="none" w:sz="0" w:space="0" w:color="auto"/>
      </w:divBdr>
    </w:div>
    <w:div w:id="1480539721">
      <w:bodyDiv w:val="1"/>
      <w:marLeft w:val="0"/>
      <w:marRight w:val="0"/>
      <w:marTop w:val="0"/>
      <w:marBottom w:val="0"/>
      <w:divBdr>
        <w:top w:val="none" w:sz="0" w:space="0" w:color="auto"/>
        <w:left w:val="none" w:sz="0" w:space="0" w:color="auto"/>
        <w:bottom w:val="none" w:sz="0" w:space="0" w:color="auto"/>
        <w:right w:val="none" w:sz="0" w:space="0" w:color="auto"/>
      </w:divBdr>
    </w:div>
    <w:div w:id="1510021298">
      <w:bodyDiv w:val="1"/>
      <w:marLeft w:val="0"/>
      <w:marRight w:val="0"/>
      <w:marTop w:val="0"/>
      <w:marBottom w:val="0"/>
      <w:divBdr>
        <w:top w:val="none" w:sz="0" w:space="0" w:color="auto"/>
        <w:left w:val="none" w:sz="0" w:space="0" w:color="auto"/>
        <w:bottom w:val="none" w:sz="0" w:space="0" w:color="auto"/>
        <w:right w:val="none" w:sz="0" w:space="0" w:color="auto"/>
      </w:divBdr>
    </w:div>
    <w:div w:id="1513031421">
      <w:bodyDiv w:val="1"/>
      <w:marLeft w:val="0"/>
      <w:marRight w:val="0"/>
      <w:marTop w:val="0"/>
      <w:marBottom w:val="0"/>
      <w:divBdr>
        <w:top w:val="none" w:sz="0" w:space="0" w:color="auto"/>
        <w:left w:val="none" w:sz="0" w:space="0" w:color="auto"/>
        <w:bottom w:val="none" w:sz="0" w:space="0" w:color="auto"/>
        <w:right w:val="none" w:sz="0" w:space="0" w:color="auto"/>
      </w:divBdr>
    </w:div>
    <w:div w:id="1536455771">
      <w:bodyDiv w:val="1"/>
      <w:marLeft w:val="0"/>
      <w:marRight w:val="0"/>
      <w:marTop w:val="0"/>
      <w:marBottom w:val="0"/>
      <w:divBdr>
        <w:top w:val="none" w:sz="0" w:space="0" w:color="auto"/>
        <w:left w:val="none" w:sz="0" w:space="0" w:color="auto"/>
        <w:bottom w:val="none" w:sz="0" w:space="0" w:color="auto"/>
        <w:right w:val="none" w:sz="0" w:space="0" w:color="auto"/>
      </w:divBdr>
    </w:div>
    <w:div w:id="1547332755">
      <w:bodyDiv w:val="1"/>
      <w:marLeft w:val="0"/>
      <w:marRight w:val="0"/>
      <w:marTop w:val="0"/>
      <w:marBottom w:val="0"/>
      <w:divBdr>
        <w:top w:val="none" w:sz="0" w:space="0" w:color="auto"/>
        <w:left w:val="none" w:sz="0" w:space="0" w:color="auto"/>
        <w:bottom w:val="none" w:sz="0" w:space="0" w:color="auto"/>
        <w:right w:val="none" w:sz="0" w:space="0" w:color="auto"/>
      </w:divBdr>
    </w:div>
    <w:div w:id="1550452174">
      <w:bodyDiv w:val="1"/>
      <w:marLeft w:val="0"/>
      <w:marRight w:val="0"/>
      <w:marTop w:val="0"/>
      <w:marBottom w:val="0"/>
      <w:divBdr>
        <w:top w:val="none" w:sz="0" w:space="0" w:color="auto"/>
        <w:left w:val="none" w:sz="0" w:space="0" w:color="auto"/>
        <w:bottom w:val="none" w:sz="0" w:space="0" w:color="auto"/>
        <w:right w:val="none" w:sz="0" w:space="0" w:color="auto"/>
      </w:divBdr>
    </w:div>
    <w:div w:id="1580285822">
      <w:bodyDiv w:val="1"/>
      <w:marLeft w:val="0"/>
      <w:marRight w:val="0"/>
      <w:marTop w:val="0"/>
      <w:marBottom w:val="0"/>
      <w:divBdr>
        <w:top w:val="none" w:sz="0" w:space="0" w:color="auto"/>
        <w:left w:val="none" w:sz="0" w:space="0" w:color="auto"/>
        <w:bottom w:val="none" w:sz="0" w:space="0" w:color="auto"/>
        <w:right w:val="none" w:sz="0" w:space="0" w:color="auto"/>
      </w:divBdr>
    </w:div>
    <w:div w:id="1595279246">
      <w:bodyDiv w:val="1"/>
      <w:marLeft w:val="0"/>
      <w:marRight w:val="0"/>
      <w:marTop w:val="0"/>
      <w:marBottom w:val="0"/>
      <w:divBdr>
        <w:top w:val="none" w:sz="0" w:space="0" w:color="auto"/>
        <w:left w:val="none" w:sz="0" w:space="0" w:color="auto"/>
        <w:bottom w:val="none" w:sz="0" w:space="0" w:color="auto"/>
        <w:right w:val="none" w:sz="0" w:space="0" w:color="auto"/>
      </w:divBdr>
      <w:divsChild>
        <w:div w:id="268393097">
          <w:marLeft w:val="446"/>
          <w:marRight w:val="0"/>
          <w:marTop w:val="0"/>
          <w:marBottom w:val="0"/>
          <w:divBdr>
            <w:top w:val="none" w:sz="0" w:space="0" w:color="auto"/>
            <w:left w:val="none" w:sz="0" w:space="0" w:color="auto"/>
            <w:bottom w:val="none" w:sz="0" w:space="0" w:color="auto"/>
            <w:right w:val="none" w:sz="0" w:space="0" w:color="auto"/>
          </w:divBdr>
        </w:div>
        <w:div w:id="613367144">
          <w:marLeft w:val="446"/>
          <w:marRight w:val="0"/>
          <w:marTop w:val="0"/>
          <w:marBottom w:val="0"/>
          <w:divBdr>
            <w:top w:val="none" w:sz="0" w:space="0" w:color="auto"/>
            <w:left w:val="none" w:sz="0" w:space="0" w:color="auto"/>
            <w:bottom w:val="none" w:sz="0" w:space="0" w:color="auto"/>
            <w:right w:val="none" w:sz="0" w:space="0" w:color="auto"/>
          </w:divBdr>
        </w:div>
        <w:div w:id="1442913701">
          <w:marLeft w:val="446"/>
          <w:marRight w:val="0"/>
          <w:marTop w:val="0"/>
          <w:marBottom w:val="0"/>
          <w:divBdr>
            <w:top w:val="none" w:sz="0" w:space="0" w:color="auto"/>
            <w:left w:val="none" w:sz="0" w:space="0" w:color="auto"/>
            <w:bottom w:val="none" w:sz="0" w:space="0" w:color="auto"/>
            <w:right w:val="none" w:sz="0" w:space="0" w:color="auto"/>
          </w:divBdr>
        </w:div>
        <w:div w:id="1785533562">
          <w:marLeft w:val="446"/>
          <w:marRight w:val="0"/>
          <w:marTop w:val="0"/>
          <w:marBottom w:val="0"/>
          <w:divBdr>
            <w:top w:val="none" w:sz="0" w:space="0" w:color="auto"/>
            <w:left w:val="none" w:sz="0" w:space="0" w:color="auto"/>
            <w:bottom w:val="none" w:sz="0" w:space="0" w:color="auto"/>
            <w:right w:val="none" w:sz="0" w:space="0" w:color="auto"/>
          </w:divBdr>
        </w:div>
      </w:divsChild>
    </w:div>
    <w:div w:id="1605186377">
      <w:bodyDiv w:val="1"/>
      <w:marLeft w:val="0"/>
      <w:marRight w:val="0"/>
      <w:marTop w:val="0"/>
      <w:marBottom w:val="0"/>
      <w:divBdr>
        <w:top w:val="none" w:sz="0" w:space="0" w:color="auto"/>
        <w:left w:val="none" w:sz="0" w:space="0" w:color="auto"/>
        <w:bottom w:val="none" w:sz="0" w:space="0" w:color="auto"/>
        <w:right w:val="none" w:sz="0" w:space="0" w:color="auto"/>
      </w:divBdr>
    </w:div>
    <w:div w:id="1613628243">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66399178">
      <w:bodyDiv w:val="1"/>
      <w:marLeft w:val="0"/>
      <w:marRight w:val="0"/>
      <w:marTop w:val="0"/>
      <w:marBottom w:val="0"/>
      <w:divBdr>
        <w:top w:val="none" w:sz="0" w:space="0" w:color="auto"/>
        <w:left w:val="none" w:sz="0" w:space="0" w:color="auto"/>
        <w:bottom w:val="none" w:sz="0" w:space="0" w:color="auto"/>
        <w:right w:val="none" w:sz="0" w:space="0" w:color="auto"/>
      </w:divBdr>
    </w:div>
    <w:div w:id="1666742982">
      <w:bodyDiv w:val="1"/>
      <w:marLeft w:val="0"/>
      <w:marRight w:val="0"/>
      <w:marTop w:val="0"/>
      <w:marBottom w:val="0"/>
      <w:divBdr>
        <w:top w:val="none" w:sz="0" w:space="0" w:color="auto"/>
        <w:left w:val="none" w:sz="0" w:space="0" w:color="auto"/>
        <w:bottom w:val="none" w:sz="0" w:space="0" w:color="auto"/>
        <w:right w:val="none" w:sz="0" w:space="0" w:color="auto"/>
      </w:divBdr>
    </w:div>
    <w:div w:id="1690250695">
      <w:bodyDiv w:val="1"/>
      <w:marLeft w:val="0"/>
      <w:marRight w:val="0"/>
      <w:marTop w:val="0"/>
      <w:marBottom w:val="0"/>
      <w:divBdr>
        <w:top w:val="none" w:sz="0" w:space="0" w:color="auto"/>
        <w:left w:val="none" w:sz="0" w:space="0" w:color="auto"/>
        <w:bottom w:val="none" w:sz="0" w:space="0" w:color="auto"/>
        <w:right w:val="none" w:sz="0" w:space="0" w:color="auto"/>
      </w:divBdr>
    </w:div>
    <w:div w:id="1750233579">
      <w:bodyDiv w:val="1"/>
      <w:marLeft w:val="0"/>
      <w:marRight w:val="0"/>
      <w:marTop w:val="0"/>
      <w:marBottom w:val="0"/>
      <w:divBdr>
        <w:top w:val="none" w:sz="0" w:space="0" w:color="auto"/>
        <w:left w:val="none" w:sz="0" w:space="0" w:color="auto"/>
        <w:bottom w:val="none" w:sz="0" w:space="0" w:color="auto"/>
        <w:right w:val="none" w:sz="0" w:space="0" w:color="auto"/>
      </w:divBdr>
    </w:div>
    <w:div w:id="1752972101">
      <w:bodyDiv w:val="1"/>
      <w:marLeft w:val="0"/>
      <w:marRight w:val="0"/>
      <w:marTop w:val="0"/>
      <w:marBottom w:val="0"/>
      <w:divBdr>
        <w:top w:val="none" w:sz="0" w:space="0" w:color="auto"/>
        <w:left w:val="none" w:sz="0" w:space="0" w:color="auto"/>
        <w:bottom w:val="none" w:sz="0" w:space="0" w:color="auto"/>
        <w:right w:val="none" w:sz="0" w:space="0" w:color="auto"/>
      </w:divBdr>
      <w:divsChild>
        <w:div w:id="2113353454">
          <w:marLeft w:val="0"/>
          <w:marRight w:val="0"/>
          <w:marTop w:val="0"/>
          <w:marBottom w:val="0"/>
          <w:divBdr>
            <w:top w:val="none" w:sz="0" w:space="0" w:color="auto"/>
            <w:left w:val="none" w:sz="0" w:space="0" w:color="auto"/>
            <w:bottom w:val="none" w:sz="0" w:space="0" w:color="auto"/>
            <w:right w:val="none" w:sz="0" w:space="0" w:color="auto"/>
          </w:divBdr>
          <w:divsChild>
            <w:div w:id="1651128557">
              <w:marLeft w:val="0"/>
              <w:marRight w:val="0"/>
              <w:marTop w:val="0"/>
              <w:marBottom w:val="0"/>
              <w:divBdr>
                <w:top w:val="none" w:sz="0" w:space="0" w:color="auto"/>
                <w:left w:val="none" w:sz="0" w:space="0" w:color="auto"/>
                <w:bottom w:val="none" w:sz="0" w:space="0" w:color="auto"/>
                <w:right w:val="none" w:sz="0" w:space="0" w:color="auto"/>
              </w:divBdr>
              <w:divsChild>
                <w:div w:id="616253181">
                  <w:marLeft w:val="0"/>
                  <w:marRight w:val="0"/>
                  <w:marTop w:val="0"/>
                  <w:marBottom w:val="0"/>
                  <w:divBdr>
                    <w:top w:val="none" w:sz="0" w:space="0" w:color="auto"/>
                    <w:left w:val="none" w:sz="0" w:space="0" w:color="auto"/>
                    <w:bottom w:val="none" w:sz="0" w:space="0" w:color="auto"/>
                    <w:right w:val="none" w:sz="0" w:space="0" w:color="auto"/>
                  </w:divBdr>
                  <w:divsChild>
                    <w:div w:id="1851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7158">
      <w:bodyDiv w:val="1"/>
      <w:marLeft w:val="0"/>
      <w:marRight w:val="0"/>
      <w:marTop w:val="0"/>
      <w:marBottom w:val="0"/>
      <w:divBdr>
        <w:top w:val="none" w:sz="0" w:space="0" w:color="auto"/>
        <w:left w:val="none" w:sz="0" w:space="0" w:color="auto"/>
        <w:bottom w:val="none" w:sz="0" w:space="0" w:color="auto"/>
        <w:right w:val="none" w:sz="0" w:space="0" w:color="auto"/>
      </w:divBdr>
      <w:divsChild>
        <w:div w:id="153421814">
          <w:marLeft w:val="0"/>
          <w:marRight w:val="0"/>
          <w:marTop w:val="0"/>
          <w:marBottom w:val="0"/>
          <w:divBdr>
            <w:top w:val="none" w:sz="0" w:space="0" w:color="auto"/>
            <w:left w:val="none" w:sz="0" w:space="0" w:color="auto"/>
            <w:bottom w:val="none" w:sz="0" w:space="0" w:color="auto"/>
            <w:right w:val="none" w:sz="0" w:space="0" w:color="auto"/>
          </w:divBdr>
          <w:divsChild>
            <w:div w:id="1954088473">
              <w:marLeft w:val="-225"/>
              <w:marRight w:val="-225"/>
              <w:marTop w:val="0"/>
              <w:marBottom w:val="0"/>
              <w:divBdr>
                <w:top w:val="none" w:sz="0" w:space="0" w:color="auto"/>
                <w:left w:val="none" w:sz="0" w:space="0" w:color="auto"/>
                <w:bottom w:val="none" w:sz="0" w:space="0" w:color="auto"/>
                <w:right w:val="none" w:sz="0" w:space="0" w:color="auto"/>
              </w:divBdr>
              <w:divsChild>
                <w:div w:id="821968096">
                  <w:marLeft w:val="0"/>
                  <w:marRight w:val="0"/>
                  <w:marTop w:val="0"/>
                  <w:marBottom w:val="0"/>
                  <w:divBdr>
                    <w:top w:val="none" w:sz="0" w:space="0" w:color="auto"/>
                    <w:left w:val="none" w:sz="0" w:space="0" w:color="auto"/>
                    <w:bottom w:val="none" w:sz="0" w:space="0" w:color="auto"/>
                    <w:right w:val="none" w:sz="0" w:space="0" w:color="auto"/>
                  </w:divBdr>
                  <w:divsChild>
                    <w:div w:id="1847357846">
                      <w:marLeft w:val="0"/>
                      <w:marRight w:val="0"/>
                      <w:marTop w:val="240"/>
                      <w:marBottom w:val="240"/>
                      <w:divBdr>
                        <w:top w:val="none" w:sz="0" w:space="0" w:color="auto"/>
                        <w:left w:val="none" w:sz="0" w:space="0" w:color="auto"/>
                        <w:bottom w:val="none" w:sz="0" w:space="0" w:color="auto"/>
                        <w:right w:val="none" w:sz="0" w:space="0" w:color="auto"/>
                      </w:divBdr>
                      <w:divsChild>
                        <w:div w:id="531765940">
                          <w:marLeft w:val="0"/>
                          <w:marRight w:val="0"/>
                          <w:marTop w:val="0"/>
                          <w:marBottom w:val="0"/>
                          <w:divBdr>
                            <w:top w:val="none" w:sz="0" w:space="0" w:color="auto"/>
                            <w:left w:val="none" w:sz="0" w:space="0" w:color="auto"/>
                            <w:bottom w:val="none" w:sz="0" w:space="0" w:color="auto"/>
                            <w:right w:val="none" w:sz="0" w:space="0" w:color="auto"/>
                          </w:divBdr>
                          <w:divsChild>
                            <w:div w:id="1162968397">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757090541">
      <w:bodyDiv w:val="1"/>
      <w:marLeft w:val="0"/>
      <w:marRight w:val="0"/>
      <w:marTop w:val="0"/>
      <w:marBottom w:val="0"/>
      <w:divBdr>
        <w:top w:val="none" w:sz="0" w:space="0" w:color="auto"/>
        <w:left w:val="none" w:sz="0" w:space="0" w:color="auto"/>
        <w:bottom w:val="none" w:sz="0" w:space="0" w:color="auto"/>
        <w:right w:val="none" w:sz="0" w:space="0" w:color="auto"/>
      </w:divBdr>
    </w:div>
    <w:div w:id="1786579926">
      <w:bodyDiv w:val="1"/>
      <w:marLeft w:val="0"/>
      <w:marRight w:val="0"/>
      <w:marTop w:val="0"/>
      <w:marBottom w:val="0"/>
      <w:divBdr>
        <w:top w:val="none" w:sz="0" w:space="0" w:color="auto"/>
        <w:left w:val="none" w:sz="0" w:space="0" w:color="auto"/>
        <w:bottom w:val="none" w:sz="0" w:space="0" w:color="auto"/>
        <w:right w:val="none" w:sz="0" w:space="0" w:color="auto"/>
      </w:divBdr>
    </w:div>
    <w:div w:id="1808625509">
      <w:bodyDiv w:val="1"/>
      <w:marLeft w:val="0"/>
      <w:marRight w:val="0"/>
      <w:marTop w:val="0"/>
      <w:marBottom w:val="0"/>
      <w:divBdr>
        <w:top w:val="none" w:sz="0" w:space="0" w:color="auto"/>
        <w:left w:val="none" w:sz="0" w:space="0" w:color="auto"/>
        <w:bottom w:val="none" w:sz="0" w:space="0" w:color="auto"/>
        <w:right w:val="none" w:sz="0" w:space="0" w:color="auto"/>
      </w:divBdr>
    </w:div>
    <w:div w:id="1810170088">
      <w:bodyDiv w:val="1"/>
      <w:marLeft w:val="0"/>
      <w:marRight w:val="0"/>
      <w:marTop w:val="0"/>
      <w:marBottom w:val="0"/>
      <w:divBdr>
        <w:top w:val="none" w:sz="0" w:space="0" w:color="auto"/>
        <w:left w:val="none" w:sz="0" w:space="0" w:color="auto"/>
        <w:bottom w:val="none" w:sz="0" w:space="0" w:color="auto"/>
        <w:right w:val="none" w:sz="0" w:space="0" w:color="auto"/>
      </w:divBdr>
    </w:div>
    <w:div w:id="1817792856">
      <w:bodyDiv w:val="1"/>
      <w:marLeft w:val="0"/>
      <w:marRight w:val="0"/>
      <w:marTop w:val="0"/>
      <w:marBottom w:val="0"/>
      <w:divBdr>
        <w:top w:val="none" w:sz="0" w:space="0" w:color="auto"/>
        <w:left w:val="none" w:sz="0" w:space="0" w:color="auto"/>
        <w:bottom w:val="none" w:sz="0" w:space="0" w:color="auto"/>
        <w:right w:val="none" w:sz="0" w:space="0" w:color="auto"/>
      </w:divBdr>
      <w:divsChild>
        <w:div w:id="1917277196">
          <w:marLeft w:val="0"/>
          <w:marRight w:val="0"/>
          <w:marTop w:val="0"/>
          <w:marBottom w:val="0"/>
          <w:divBdr>
            <w:top w:val="none" w:sz="0" w:space="0" w:color="auto"/>
            <w:left w:val="none" w:sz="0" w:space="0" w:color="auto"/>
            <w:bottom w:val="none" w:sz="0" w:space="0" w:color="auto"/>
            <w:right w:val="none" w:sz="0" w:space="0" w:color="auto"/>
          </w:divBdr>
          <w:divsChild>
            <w:div w:id="2022463624">
              <w:marLeft w:val="-225"/>
              <w:marRight w:val="-225"/>
              <w:marTop w:val="0"/>
              <w:marBottom w:val="0"/>
              <w:divBdr>
                <w:top w:val="none" w:sz="0" w:space="0" w:color="auto"/>
                <w:left w:val="none" w:sz="0" w:space="0" w:color="auto"/>
                <w:bottom w:val="none" w:sz="0" w:space="0" w:color="auto"/>
                <w:right w:val="none" w:sz="0" w:space="0" w:color="auto"/>
              </w:divBdr>
              <w:divsChild>
                <w:div w:id="1263148100">
                  <w:marLeft w:val="0"/>
                  <w:marRight w:val="0"/>
                  <w:marTop w:val="0"/>
                  <w:marBottom w:val="0"/>
                  <w:divBdr>
                    <w:top w:val="none" w:sz="0" w:space="0" w:color="auto"/>
                    <w:left w:val="none" w:sz="0" w:space="0" w:color="auto"/>
                    <w:bottom w:val="none" w:sz="0" w:space="0" w:color="auto"/>
                    <w:right w:val="none" w:sz="0" w:space="0" w:color="auto"/>
                  </w:divBdr>
                  <w:divsChild>
                    <w:div w:id="439763474">
                      <w:marLeft w:val="0"/>
                      <w:marRight w:val="0"/>
                      <w:marTop w:val="240"/>
                      <w:marBottom w:val="240"/>
                      <w:divBdr>
                        <w:top w:val="none" w:sz="0" w:space="0" w:color="auto"/>
                        <w:left w:val="none" w:sz="0" w:space="0" w:color="auto"/>
                        <w:bottom w:val="none" w:sz="0" w:space="0" w:color="auto"/>
                        <w:right w:val="none" w:sz="0" w:space="0" w:color="auto"/>
                      </w:divBdr>
                      <w:divsChild>
                        <w:div w:id="1750420466">
                          <w:marLeft w:val="0"/>
                          <w:marRight w:val="0"/>
                          <w:marTop w:val="0"/>
                          <w:marBottom w:val="0"/>
                          <w:divBdr>
                            <w:top w:val="none" w:sz="0" w:space="0" w:color="auto"/>
                            <w:left w:val="none" w:sz="0" w:space="0" w:color="auto"/>
                            <w:bottom w:val="none" w:sz="0" w:space="0" w:color="auto"/>
                            <w:right w:val="none" w:sz="0" w:space="0" w:color="auto"/>
                          </w:divBdr>
                          <w:divsChild>
                            <w:div w:id="982999700">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817801101">
      <w:bodyDiv w:val="1"/>
      <w:marLeft w:val="0"/>
      <w:marRight w:val="0"/>
      <w:marTop w:val="0"/>
      <w:marBottom w:val="0"/>
      <w:divBdr>
        <w:top w:val="none" w:sz="0" w:space="0" w:color="auto"/>
        <w:left w:val="none" w:sz="0" w:space="0" w:color="auto"/>
        <w:bottom w:val="none" w:sz="0" w:space="0" w:color="auto"/>
        <w:right w:val="none" w:sz="0" w:space="0" w:color="auto"/>
      </w:divBdr>
      <w:divsChild>
        <w:div w:id="1268464053">
          <w:marLeft w:val="0"/>
          <w:marRight w:val="0"/>
          <w:marTop w:val="0"/>
          <w:marBottom w:val="0"/>
          <w:divBdr>
            <w:top w:val="none" w:sz="0" w:space="0" w:color="auto"/>
            <w:left w:val="none" w:sz="0" w:space="0" w:color="auto"/>
            <w:bottom w:val="none" w:sz="0" w:space="0" w:color="auto"/>
            <w:right w:val="none" w:sz="0" w:space="0" w:color="auto"/>
          </w:divBdr>
          <w:divsChild>
            <w:div w:id="395323086">
              <w:marLeft w:val="0"/>
              <w:marRight w:val="0"/>
              <w:marTop w:val="0"/>
              <w:marBottom w:val="0"/>
              <w:divBdr>
                <w:top w:val="none" w:sz="0" w:space="0" w:color="auto"/>
                <w:left w:val="none" w:sz="0" w:space="0" w:color="auto"/>
                <w:bottom w:val="none" w:sz="0" w:space="0" w:color="auto"/>
                <w:right w:val="none" w:sz="0" w:space="0" w:color="auto"/>
              </w:divBdr>
              <w:divsChild>
                <w:div w:id="864251065">
                  <w:marLeft w:val="0"/>
                  <w:marRight w:val="0"/>
                  <w:marTop w:val="0"/>
                  <w:marBottom w:val="0"/>
                  <w:divBdr>
                    <w:top w:val="none" w:sz="0" w:space="0" w:color="auto"/>
                    <w:left w:val="none" w:sz="0" w:space="0" w:color="auto"/>
                    <w:bottom w:val="none" w:sz="0" w:space="0" w:color="auto"/>
                    <w:right w:val="none" w:sz="0" w:space="0" w:color="auto"/>
                  </w:divBdr>
                  <w:divsChild>
                    <w:div w:id="8487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41066">
      <w:bodyDiv w:val="1"/>
      <w:marLeft w:val="0"/>
      <w:marRight w:val="0"/>
      <w:marTop w:val="0"/>
      <w:marBottom w:val="0"/>
      <w:divBdr>
        <w:top w:val="none" w:sz="0" w:space="0" w:color="auto"/>
        <w:left w:val="none" w:sz="0" w:space="0" w:color="auto"/>
        <w:bottom w:val="none" w:sz="0" w:space="0" w:color="auto"/>
        <w:right w:val="none" w:sz="0" w:space="0" w:color="auto"/>
      </w:divBdr>
    </w:div>
    <w:div w:id="1876654254">
      <w:bodyDiv w:val="1"/>
      <w:marLeft w:val="0"/>
      <w:marRight w:val="0"/>
      <w:marTop w:val="0"/>
      <w:marBottom w:val="0"/>
      <w:divBdr>
        <w:top w:val="none" w:sz="0" w:space="0" w:color="auto"/>
        <w:left w:val="none" w:sz="0" w:space="0" w:color="auto"/>
        <w:bottom w:val="none" w:sz="0" w:space="0" w:color="auto"/>
        <w:right w:val="none" w:sz="0" w:space="0" w:color="auto"/>
      </w:divBdr>
    </w:div>
    <w:div w:id="1910312249">
      <w:bodyDiv w:val="1"/>
      <w:marLeft w:val="0"/>
      <w:marRight w:val="0"/>
      <w:marTop w:val="0"/>
      <w:marBottom w:val="0"/>
      <w:divBdr>
        <w:top w:val="none" w:sz="0" w:space="0" w:color="auto"/>
        <w:left w:val="none" w:sz="0" w:space="0" w:color="auto"/>
        <w:bottom w:val="none" w:sz="0" w:space="0" w:color="auto"/>
        <w:right w:val="none" w:sz="0" w:space="0" w:color="auto"/>
      </w:divBdr>
    </w:div>
    <w:div w:id="1949461866">
      <w:bodyDiv w:val="1"/>
      <w:marLeft w:val="0"/>
      <w:marRight w:val="0"/>
      <w:marTop w:val="0"/>
      <w:marBottom w:val="0"/>
      <w:divBdr>
        <w:top w:val="none" w:sz="0" w:space="0" w:color="auto"/>
        <w:left w:val="none" w:sz="0" w:space="0" w:color="auto"/>
        <w:bottom w:val="none" w:sz="0" w:space="0" w:color="auto"/>
        <w:right w:val="none" w:sz="0" w:space="0" w:color="auto"/>
      </w:divBdr>
    </w:div>
    <w:div w:id="1976518708">
      <w:bodyDiv w:val="1"/>
      <w:marLeft w:val="0"/>
      <w:marRight w:val="0"/>
      <w:marTop w:val="0"/>
      <w:marBottom w:val="0"/>
      <w:divBdr>
        <w:top w:val="none" w:sz="0" w:space="0" w:color="auto"/>
        <w:left w:val="none" w:sz="0" w:space="0" w:color="auto"/>
        <w:bottom w:val="none" w:sz="0" w:space="0" w:color="auto"/>
        <w:right w:val="none" w:sz="0" w:space="0" w:color="auto"/>
      </w:divBdr>
      <w:divsChild>
        <w:div w:id="320544666">
          <w:marLeft w:val="0"/>
          <w:marRight w:val="0"/>
          <w:marTop w:val="0"/>
          <w:marBottom w:val="0"/>
          <w:divBdr>
            <w:top w:val="none" w:sz="0" w:space="0" w:color="auto"/>
            <w:left w:val="none" w:sz="0" w:space="0" w:color="auto"/>
            <w:bottom w:val="none" w:sz="0" w:space="0" w:color="auto"/>
            <w:right w:val="none" w:sz="0" w:space="0" w:color="auto"/>
          </w:divBdr>
          <w:divsChild>
            <w:div w:id="267321451">
              <w:marLeft w:val="0"/>
              <w:marRight w:val="0"/>
              <w:marTop w:val="0"/>
              <w:marBottom w:val="0"/>
              <w:divBdr>
                <w:top w:val="none" w:sz="0" w:space="0" w:color="auto"/>
                <w:left w:val="none" w:sz="0" w:space="0" w:color="auto"/>
                <w:bottom w:val="none" w:sz="0" w:space="0" w:color="auto"/>
                <w:right w:val="none" w:sz="0" w:space="0" w:color="auto"/>
              </w:divBdr>
              <w:divsChild>
                <w:div w:id="1804468781">
                  <w:marLeft w:val="0"/>
                  <w:marRight w:val="0"/>
                  <w:marTop w:val="0"/>
                  <w:marBottom w:val="0"/>
                  <w:divBdr>
                    <w:top w:val="none" w:sz="0" w:space="0" w:color="auto"/>
                    <w:left w:val="none" w:sz="0" w:space="0" w:color="auto"/>
                    <w:bottom w:val="none" w:sz="0" w:space="0" w:color="auto"/>
                    <w:right w:val="none" w:sz="0" w:space="0" w:color="auto"/>
                  </w:divBdr>
                  <w:divsChild>
                    <w:div w:id="8059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32698">
      <w:bodyDiv w:val="1"/>
      <w:marLeft w:val="0"/>
      <w:marRight w:val="0"/>
      <w:marTop w:val="0"/>
      <w:marBottom w:val="0"/>
      <w:divBdr>
        <w:top w:val="none" w:sz="0" w:space="0" w:color="auto"/>
        <w:left w:val="none" w:sz="0" w:space="0" w:color="auto"/>
        <w:bottom w:val="none" w:sz="0" w:space="0" w:color="auto"/>
        <w:right w:val="none" w:sz="0" w:space="0" w:color="auto"/>
      </w:divBdr>
    </w:div>
    <w:div w:id="2004164656">
      <w:bodyDiv w:val="1"/>
      <w:marLeft w:val="0"/>
      <w:marRight w:val="0"/>
      <w:marTop w:val="0"/>
      <w:marBottom w:val="0"/>
      <w:divBdr>
        <w:top w:val="none" w:sz="0" w:space="0" w:color="auto"/>
        <w:left w:val="none" w:sz="0" w:space="0" w:color="auto"/>
        <w:bottom w:val="none" w:sz="0" w:space="0" w:color="auto"/>
        <w:right w:val="none" w:sz="0" w:space="0" w:color="auto"/>
      </w:divBdr>
    </w:div>
    <w:div w:id="2010133802">
      <w:bodyDiv w:val="1"/>
      <w:marLeft w:val="0"/>
      <w:marRight w:val="0"/>
      <w:marTop w:val="0"/>
      <w:marBottom w:val="0"/>
      <w:divBdr>
        <w:top w:val="none" w:sz="0" w:space="0" w:color="auto"/>
        <w:left w:val="none" w:sz="0" w:space="0" w:color="auto"/>
        <w:bottom w:val="none" w:sz="0" w:space="0" w:color="auto"/>
        <w:right w:val="none" w:sz="0" w:space="0" w:color="auto"/>
      </w:divBdr>
    </w:div>
    <w:div w:id="2036535191">
      <w:bodyDiv w:val="1"/>
      <w:marLeft w:val="0"/>
      <w:marRight w:val="0"/>
      <w:marTop w:val="0"/>
      <w:marBottom w:val="0"/>
      <w:divBdr>
        <w:top w:val="none" w:sz="0" w:space="0" w:color="auto"/>
        <w:left w:val="none" w:sz="0" w:space="0" w:color="auto"/>
        <w:bottom w:val="none" w:sz="0" w:space="0" w:color="auto"/>
        <w:right w:val="none" w:sz="0" w:space="0" w:color="auto"/>
      </w:divBdr>
    </w:div>
    <w:div w:id="2037845764">
      <w:bodyDiv w:val="1"/>
      <w:marLeft w:val="0"/>
      <w:marRight w:val="0"/>
      <w:marTop w:val="0"/>
      <w:marBottom w:val="0"/>
      <w:divBdr>
        <w:top w:val="none" w:sz="0" w:space="0" w:color="auto"/>
        <w:left w:val="none" w:sz="0" w:space="0" w:color="auto"/>
        <w:bottom w:val="none" w:sz="0" w:space="0" w:color="auto"/>
        <w:right w:val="none" w:sz="0" w:space="0" w:color="auto"/>
      </w:divBdr>
    </w:div>
    <w:div w:id="2049642071">
      <w:bodyDiv w:val="1"/>
      <w:marLeft w:val="0"/>
      <w:marRight w:val="0"/>
      <w:marTop w:val="0"/>
      <w:marBottom w:val="0"/>
      <w:divBdr>
        <w:top w:val="none" w:sz="0" w:space="0" w:color="auto"/>
        <w:left w:val="none" w:sz="0" w:space="0" w:color="auto"/>
        <w:bottom w:val="none" w:sz="0" w:space="0" w:color="auto"/>
        <w:right w:val="none" w:sz="0" w:space="0" w:color="auto"/>
      </w:divBdr>
      <w:divsChild>
        <w:div w:id="108086987">
          <w:marLeft w:val="446"/>
          <w:marRight w:val="0"/>
          <w:marTop w:val="0"/>
          <w:marBottom w:val="0"/>
          <w:divBdr>
            <w:top w:val="none" w:sz="0" w:space="0" w:color="auto"/>
            <w:left w:val="none" w:sz="0" w:space="0" w:color="auto"/>
            <w:bottom w:val="none" w:sz="0" w:space="0" w:color="auto"/>
            <w:right w:val="none" w:sz="0" w:space="0" w:color="auto"/>
          </w:divBdr>
        </w:div>
        <w:div w:id="303236314">
          <w:marLeft w:val="446"/>
          <w:marRight w:val="0"/>
          <w:marTop w:val="0"/>
          <w:marBottom w:val="0"/>
          <w:divBdr>
            <w:top w:val="none" w:sz="0" w:space="0" w:color="auto"/>
            <w:left w:val="none" w:sz="0" w:space="0" w:color="auto"/>
            <w:bottom w:val="none" w:sz="0" w:space="0" w:color="auto"/>
            <w:right w:val="none" w:sz="0" w:space="0" w:color="auto"/>
          </w:divBdr>
        </w:div>
        <w:div w:id="1298755888">
          <w:marLeft w:val="446"/>
          <w:marRight w:val="0"/>
          <w:marTop w:val="0"/>
          <w:marBottom w:val="0"/>
          <w:divBdr>
            <w:top w:val="none" w:sz="0" w:space="0" w:color="auto"/>
            <w:left w:val="none" w:sz="0" w:space="0" w:color="auto"/>
            <w:bottom w:val="none" w:sz="0" w:space="0" w:color="auto"/>
            <w:right w:val="none" w:sz="0" w:space="0" w:color="auto"/>
          </w:divBdr>
        </w:div>
        <w:div w:id="1852839233">
          <w:marLeft w:val="446"/>
          <w:marRight w:val="0"/>
          <w:marTop w:val="0"/>
          <w:marBottom w:val="0"/>
          <w:divBdr>
            <w:top w:val="none" w:sz="0" w:space="0" w:color="auto"/>
            <w:left w:val="none" w:sz="0" w:space="0" w:color="auto"/>
            <w:bottom w:val="none" w:sz="0" w:space="0" w:color="auto"/>
            <w:right w:val="none" w:sz="0" w:space="0" w:color="auto"/>
          </w:divBdr>
        </w:div>
      </w:divsChild>
    </w:div>
    <w:div w:id="2049986377">
      <w:bodyDiv w:val="1"/>
      <w:marLeft w:val="0"/>
      <w:marRight w:val="0"/>
      <w:marTop w:val="0"/>
      <w:marBottom w:val="0"/>
      <w:divBdr>
        <w:top w:val="none" w:sz="0" w:space="0" w:color="auto"/>
        <w:left w:val="none" w:sz="0" w:space="0" w:color="auto"/>
        <w:bottom w:val="none" w:sz="0" w:space="0" w:color="auto"/>
        <w:right w:val="none" w:sz="0" w:space="0" w:color="auto"/>
      </w:divBdr>
    </w:div>
    <w:div w:id="2056081965">
      <w:bodyDiv w:val="1"/>
      <w:marLeft w:val="0"/>
      <w:marRight w:val="0"/>
      <w:marTop w:val="0"/>
      <w:marBottom w:val="0"/>
      <w:divBdr>
        <w:top w:val="none" w:sz="0" w:space="0" w:color="auto"/>
        <w:left w:val="none" w:sz="0" w:space="0" w:color="auto"/>
        <w:bottom w:val="none" w:sz="0" w:space="0" w:color="auto"/>
        <w:right w:val="none" w:sz="0" w:space="0" w:color="auto"/>
      </w:divBdr>
    </w:div>
    <w:div w:id="2057125420">
      <w:bodyDiv w:val="1"/>
      <w:marLeft w:val="0"/>
      <w:marRight w:val="0"/>
      <w:marTop w:val="0"/>
      <w:marBottom w:val="0"/>
      <w:divBdr>
        <w:top w:val="none" w:sz="0" w:space="0" w:color="auto"/>
        <w:left w:val="none" w:sz="0" w:space="0" w:color="auto"/>
        <w:bottom w:val="none" w:sz="0" w:space="0" w:color="auto"/>
        <w:right w:val="none" w:sz="0" w:space="0" w:color="auto"/>
      </w:divBdr>
      <w:divsChild>
        <w:div w:id="441220375">
          <w:marLeft w:val="0"/>
          <w:marRight w:val="0"/>
          <w:marTop w:val="0"/>
          <w:marBottom w:val="0"/>
          <w:divBdr>
            <w:top w:val="none" w:sz="0" w:space="0" w:color="auto"/>
            <w:left w:val="none" w:sz="0" w:space="0" w:color="auto"/>
            <w:bottom w:val="none" w:sz="0" w:space="0" w:color="auto"/>
            <w:right w:val="none" w:sz="0" w:space="0" w:color="auto"/>
          </w:divBdr>
          <w:divsChild>
            <w:div w:id="2026783079">
              <w:marLeft w:val="0"/>
              <w:marRight w:val="0"/>
              <w:marTop w:val="0"/>
              <w:marBottom w:val="0"/>
              <w:divBdr>
                <w:top w:val="none" w:sz="0" w:space="0" w:color="auto"/>
                <w:left w:val="none" w:sz="0" w:space="0" w:color="auto"/>
                <w:bottom w:val="none" w:sz="0" w:space="0" w:color="auto"/>
                <w:right w:val="none" w:sz="0" w:space="0" w:color="auto"/>
              </w:divBdr>
              <w:divsChild>
                <w:div w:id="1299188586">
                  <w:marLeft w:val="0"/>
                  <w:marRight w:val="0"/>
                  <w:marTop w:val="0"/>
                  <w:marBottom w:val="0"/>
                  <w:divBdr>
                    <w:top w:val="none" w:sz="0" w:space="0" w:color="auto"/>
                    <w:left w:val="none" w:sz="0" w:space="0" w:color="auto"/>
                    <w:bottom w:val="none" w:sz="0" w:space="0" w:color="auto"/>
                    <w:right w:val="none" w:sz="0" w:space="0" w:color="auto"/>
                  </w:divBdr>
                  <w:divsChild>
                    <w:div w:id="1662201231">
                      <w:marLeft w:val="0"/>
                      <w:marRight w:val="0"/>
                      <w:marTop w:val="0"/>
                      <w:marBottom w:val="0"/>
                      <w:divBdr>
                        <w:top w:val="none" w:sz="0" w:space="0" w:color="auto"/>
                        <w:left w:val="none" w:sz="0" w:space="0" w:color="auto"/>
                        <w:bottom w:val="none" w:sz="0" w:space="0" w:color="auto"/>
                        <w:right w:val="none" w:sz="0" w:space="0" w:color="auto"/>
                      </w:divBdr>
                      <w:divsChild>
                        <w:div w:id="20992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905356">
      <w:bodyDiv w:val="1"/>
      <w:marLeft w:val="0"/>
      <w:marRight w:val="0"/>
      <w:marTop w:val="0"/>
      <w:marBottom w:val="0"/>
      <w:divBdr>
        <w:top w:val="none" w:sz="0" w:space="0" w:color="auto"/>
        <w:left w:val="none" w:sz="0" w:space="0" w:color="auto"/>
        <w:bottom w:val="none" w:sz="0" w:space="0" w:color="auto"/>
        <w:right w:val="none" w:sz="0" w:space="0" w:color="auto"/>
      </w:divBdr>
    </w:div>
    <w:div w:id="2076081827">
      <w:bodyDiv w:val="1"/>
      <w:marLeft w:val="0"/>
      <w:marRight w:val="0"/>
      <w:marTop w:val="0"/>
      <w:marBottom w:val="0"/>
      <w:divBdr>
        <w:top w:val="none" w:sz="0" w:space="0" w:color="auto"/>
        <w:left w:val="none" w:sz="0" w:space="0" w:color="auto"/>
        <w:bottom w:val="none" w:sz="0" w:space="0" w:color="auto"/>
        <w:right w:val="none" w:sz="0" w:space="0" w:color="auto"/>
      </w:divBdr>
    </w:div>
    <w:div w:id="2081558994">
      <w:bodyDiv w:val="1"/>
      <w:marLeft w:val="0"/>
      <w:marRight w:val="0"/>
      <w:marTop w:val="0"/>
      <w:marBottom w:val="0"/>
      <w:divBdr>
        <w:top w:val="none" w:sz="0" w:space="0" w:color="auto"/>
        <w:left w:val="none" w:sz="0" w:space="0" w:color="auto"/>
        <w:bottom w:val="none" w:sz="0" w:space="0" w:color="auto"/>
        <w:right w:val="none" w:sz="0" w:space="0" w:color="auto"/>
      </w:divBdr>
      <w:divsChild>
        <w:div w:id="1400639936">
          <w:marLeft w:val="0"/>
          <w:marRight w:val="0"/>
          <w:marTop w:val="0"/>
          <w:marBottom w:val="0"/>
          <w:divBdr>
            <w:top w:val="none" w:sz="0" w:space="0" w:color="auto"/>
            <w:left w:val="none" w:sz="0" w:space="0" w:color="auto"/>
            <w:bottom w:val="none" w:sz="0" w:space="0" w:color="auto"/>
            <w:right w:val="none" w:sz="0" w:space="0" w:color="auto"/>
          </w:divBdr>
          <w:divsChild>
            <w:div w:id="1268463168">
              <w:marLeft w:val="-225"/>
              <w:marRight w:val="-225"/>
              <w:marTop w:val="0"/>
              <w:marBottom w:val="0"/>
              <w:divBdr>
                <w:top w:val="none" w:sz="0" w:space="0" w:color="auto"/>
                <w:left w:val="none" w:sz="0" w:space="0" w:color="auto"/>
                <w:bottom w:val="none" w:sz="0" w:space="0" w:color="auto"/>
                <w:right w:val="none" w:sz="0" w:space="0" w:color="auto"/>
              </w:divBdr>
              <w:divsChild>
                <w:div w:id="950206583">
                  <w:marLeft w:val="0"/>
                  <w:marRight w:val="0"/>
                  <w:marTop w:val="0"/>
                  <w:marBottom w:val="0"/>
                  <w:divBdr>
                    <w:top w:val="none" w:sz="0" w:space="0" w:color="auto"/>
                    <w:left w:val="none" w:sz="0" w:space="0" w:color="auto"/>
                    <w:bottom w:val="none" w:sz="0" w:space="0" w:color="auto"/>
                    <w:right w:val="none" w:sz="0" w:space="0" w:color="auto"/>
                  </w:divBdr>
                  <w:divsChild>
                    <w:div w:id="1069042054">
                      <w:marLeft w:val="0"/>
                      <w:marRight w:val="0"/>
                      <w:marTop w:val="240"/>
                      <w:marBottom w:val="240"/>
                      <w:divBdr>
                        <w:top w:val="none" w:sz="0" w:space="0" w:color="auto"/>
                        <w:left w:val="none" w:sz="0" w:space="0" w:color="auto"/>
                        <w:bottom w:val="none" w:sz="0" w:space="0" w:color="auto"/>
                        <w:right w:val="none" w:sz="0" w:space="0" w:color="auto"/>
                      </w:divBdr>
                      <w:divsChild>
                        <w:div w:id="1709349">
                          <w:marLeft w:val="0"/>
                          <w:marRight w:val="0"/>
                          <w:marTop w:val="0"/>
                          <w:marBottom w:val="0"/>
                          <w:divBdr>
                            <w:top w:val="none" w:sz="0" w:space="0" w:color="auto"/>
                            <w:left w:val="none" w:sz="0" w:space="0" w:color="auto"/>
                            <w:bottom w:val="none" w:sz="0" w:space="0" w:color="auto"/>
                            <w:right w:val="none" w:sz="0" w:space="0" w:color="auto"/>
                          </w:divBdr>
                          <w:divsChild>
                            <w:div w:id="2132628949">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2081561768">
      <w:bodyDiv w:val="1"/>
      <w:marLeft w:val="0"/>
      <w:marRight w:val="0"/>
      <w:marTop w:val="0"/>
      <w:marBottom w:val="0"/>
      <w:divBdr>
        <w:top w:val="none" w:sz="0" w:space="0" w:color="auto"/>
        <w:left w:val="none" w:sz="0" w:space="0" w:color="auto"/>
        <w:bottom w:val="none" w:sz="0" w:space="0" w:color="auto"/>
        <w:right w:val="none" w:sz="0" w:space="0" w:color="auto"/>
      </w:divBdr>
    </w:div>
    <w:div w:id="2110613217">
      <w:bodyDiv w:val="1"/>
      <w:marLeft w:val="0"/>
      <w:marRight w:val="0"/>
      <w:marTop w:val="0"/>
      <w:marBottom w:val="0"/>
      <w:divBdr>
        <w:top w:val="none" w:sz="0" w:space="0" w:color="auto"/>
        <w:left w:val="none" w:sz="0" w:space="0" w:color="auto"/>
        <w:bottom w:val="none" w:sz="0" w:space="0" w:color="auto"/>
        <w:right w:val="none" w:sz="0" w:space="0" w:color="auto"/>
      </w:divBdr>
    </w:div>
    <w:div w:id="2117559998">
      <w:bodyDiv w:val="1"/>
      <w:marLeft w:val="0"/>
      <w:marRight w:val="0"/>
      <w:marTop w:val="0"/>
      <w:marBottom w:val="0"/>
      <w:divBdr>
        <w:top w:val="none" w:sz="0" w:space="0" w:color="auto"/>
        <w:left w:val="none" w:sz="0" w:space="0" w:color="auto"/>
        <w:bottom w:val="none" w:sz="0" w:space="0" w:color="auto"/>
        <w:right w:val="none" w:sz="0" w:space="0" w:color="auto"/>
      </w:divBdr>
      <w:divsChild>
        <w:div w:id="1073431888">
          <w:marLeft w:val="446"/>
          <w:marRight w:val="0"/>
          <w:marTop w:val="0"/>
          <w:marBottom w:val="0"/>
          <w:divBdr>
            <w:top w:val="none" w:sz="0" w:space="0" w:color="auto"/>
            <w:left w:val="none" w:sz="0" w:space="0" w:color="auto"/>
            <w:bottom w:val="none" w:sz="0" w:space="0" w:color="auto"/>
            <w:right w:val="none" w:sz="0" w:space="0" w:color="auto"/>
          </w:divBdr>
        </w:div>
        <w:div w:id="1874729939">
          <w:marLeft w:val="446"/>
          <w:marRight w:val="0"/>
          <w:marTop w:val="0"/>
          <w:marBottom w:val="0"/>
          <w:divBdr>
            <w:top w:val="none" w:sz="0" w:space="0" w:color="auto"/>
            <w:left w:val="none" w:sz="0" w:space="0" w:color="auto"/>
            <w:bottom w:val="none" w:sz="0" w:space="0" w:color="auto"/>
            <w:right w:val="none" w:sz="0" w:space="0" w:color="auto"/>
          </w:divBdr>
        </w:div>
      </w:divsChild>
    </w:div>
    <w:div w:id="2131512322">
      <w:bodyDiv w:val="1"/>
      <w:marLeft w:val="0"/>
      <w:marRight w:val="0"/>
      <w:marTop w:val="0"/>
      <w:marBottom w:val="0"/>
      <w:divBdr>
        <w:top w:val="none" w:sz="0" w:space="0" w:color="auto"/>
        <w:left w:val="none" w:sz="0" w:space="0" w:color="auto"/>
        <w:bottom w:val="none" w:sz="0" w:space="0" w:color="auto"/>
        <w:right w:val="none" w:sz="0" w:space="0" w:color="auto"/>
      </w:divBdr>
    </w:div>
    <w:div w:id="2137872364">
      <w:bodyDiv w:val="1"/>
      <w:marLeft w:val="0"/>
      <w:marRight w:val="0"/>
      <w:marTop w:val="0"/>
      <w:marBottom w:val="0"/>
      <w:divBdr>
        <w:top w:val="none" w:sz="0" w:space="0" w:color="auto"/>
        <w:left w:val="none" w:sz="0" w:space="0" w:color="auto"/>
        <w:bottom w:val="none" w:sz="0" w:space="0" w:color="auto"/>
        <w:right w:val="none" w:sz="0" w:space="0" w:color="auto"/>
      </w:divBdr>
    </w:div>
    <w:div w:id="214199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upki.gov.ru/epz/orderplan/pg2020/general-info.html?plan-number=202301731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34A1D92C6ADA64BED5A58C54AF9A47B671268175FE11FE707B65D02F616A7DF8E611DAE6EBE17DB7Dc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mon.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po.miccedu.ru" TargetMode="External"/><Relationship Id="rId4" Type="http://schemas.microsoft.com/office/2007/relationships/stylesWithEffects" Target="stylesWithEffects.xml"/><Relationship Id="rId9" Type="http://schemas.openxmlformats.org/officeDocument/2006/relationships/hyperlink" Target="https://fipi.ru/ege/analiticheskie-i-metodicheskie-material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AFFB5-E37E-4CED-9338-0A0229F6C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24813</Words>
  <Characters>141435</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RON</Company>
  <LinksUpToDate>false</LinksUpToDate>
  <CharactersWithSpaces>165917</CharactersWithSpaces>
  <SharedDoc>false</SharedDoc>
  <HLinks>
    <vt:vector size="48" baseType="variant">
      <vt:variant>
        <vt:i4>2752611</vt:i4>
      </vt:variant>
      <vt:variant>
        <vt:i4>21</vt:i4>
      </vt:variant>
      <vt:variant>
        <vt:i4>0</vt:i4>
      </vt:variant>
      <vt:variant>
        <vt:i4>5</vt:i4>
      </vt:variant>
      <vt:variant>
        <vt:lpwstr>http://obrnadzor.gov.ru/ru/press_center/news/index.php?id_4=7045</vt:lpwstr>
      </vt:variant>
      <vt:variant>
        <vt:lpwstr/>
      </vt:variant>
      <vt:variant>
        <vt:i4>2752615</vt:i4>
      </vt:variant>
      <vt:variant>
        <vt:i4>18</vt:i4>
      </vt:variant>
      <vt:variant>
        <vt:i4>0</vt:i4>
      </vt:variant>
      <vt:variant>
        <vt:i4>5</vt:i4>
      </vt:variant>
      <vt:variant>
        <vt:lpwstr>http://obrnadzor.gov.ru/ru/press_center/news/index.php?id_4=7005</vt:lpwstr>
      </vt:variant>
      <vt:variant>
        <vt:lpwstr/>
      </vt:variant>
      <vt:variant>
        <vt:i4>2621541</vt:i4>
      </vt:variant>
      <vt:variant>
        <vt:i4>15</vt:i4>
      </vt:variant>
      <vt:variant>
        <vt:i4>0</vt:i4>
      </vt:variant>
      <vt:variant>
        <vt:i4>5</vt:i4>
      </vt:variant>
      <vt:variant>
        <vt:lpwstr>http://obrnadzor.gov.ru/ru/press_center/news/index.php?id_4=7027</vt:lpwstr>
      </vt:variant>
      <vt:variant>
        <vt:lpwstr/>
      </vt:variant>
      <vt:variant>
        <vt:i4>3407927</vt:i4>
      </vt:variant>
      <vt:variant>
        <vt:i4>12</vt:i4>
      </vt:variant>
      <vt:variant>
        <vt:i4>0</vt:i4>
      </vt:variant>
      <vt:variant>
        <vt:i4>5</vt:i4>
      </vt:variant>
      <vt:variant>
        <vt:lpwstr>http://zakupki.gov.ru/epz/orderplan/plan-graph-card/execution-info.html?revision-id=7154132</vt:lpwstr>
      </vt:variant>
      <vt:variant>
        <vt:lpwstr/>
      </vt:variant>
      <vt:variant>
        <vt:i4>7340068</vt:i4>
      </vt:variant>
      <vt:variant>
        <vt:i4>9</vt:i4>
      </vt:variant>
      <vt:variant>
        <vt:i4>0</vt:i4>
      </vt:variant>
      <vt:variant>
        <vt:i4>5</vt:i4>
      </vt:variant>
      <vt:variant>
        <vt:lpwstr>http://zakupki.gov.ru/epz/purchaseplanfz44/purchasePlanStructuredCard/version-journal.html?plan-number=201901731000031001&amp;revision-id=&amp;position-number</vt:lpwstr>
      </vt:variant>
      <vt:variant>
        <vt:lpwstr/>
      </vt:variant>
      <vt:variant>
        <vt:i4>2621550</vt:i4>
      </vt:variant>
      <vt:variant>
        <vt:i4>6</vt:i4>
      </vt:variant>
      <vt:variant>
        <vt:i4>0</vt:i4>
      </vt:variant>
      <vt:variant>
        <vt:i4>5</vt:i4>
      </vt:variant>
      <vt:variant>
        <vt:lpwstr>consultantplus://offline/ref=C34A1D92C6ADA64BED5A58C54AF9A47B671268175FE11FE707B65D02F616A7DF8E611DAE6EBE17DB7DcEL</vt:lpwstr>
      </vt:variant>
      <vt:variant>
        <vt:lpwstr/>
      </vt:variant>
      <vt:variant>
        <vt:i4>7274604</vt:i4>
      </vt:variant>
      <vt:variant>
        <vt:i4>3</vt:i4>
      </vt:variant>
      <vt:variant>
        <vt:i4>0</vt:i4>
      </vt:variant>
      <vt:variant>
        <vt:i4>5</vt:i4>
      </vt:variant>
      <vt:variant>
        <vt:lpwstr>http://zakupki.gov.ru/</vt:lpwstr>
      </vt:variant>
      <vt:variant>
        <vt:lpwstr/>
      </vt:variant>
      <vt:variant>
        <vt:i4>3932169</vt:i4>
      </vt:variant>
      <vt:variant>
        <vt:i4>0</vt:i4>
      </vt:variant>
      <vt:variant>
        <vt:i4>0</vt:i4>
      </vt:variant>
      <vt:variant>
        <vt:i4>5</vt:i4>
      </vt:variant>
      <vt:variant>
        <vt:lpwstr>http://obrnadzor.gov.ru/ru/about/Anti_corruption/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natliman</dc:creator>
  <cp:lastModifiedBy>Жданова Ирина Андреевна</cp:lastModifiedBy>
  <cp:revision>236</cp:revision>
  <cp:lastPrinted>2023-10-25T16:12:00Z</cp:lastPrinted>
  <dcterms:created xsi:type="dcterms:W3CDTF">2023-10-25T15:42:00Z</dcterms:created>
  <dcterms:modified xsi:type="dcterms:W3CDTF">2023-10-25T16:12:00Z</dcterms:modified>
</cp:coreProperties>
</file>