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D3" w:rsidRPr="006E247C" w:rsidRDefault="00CE196B" w:rsidP="00D96A4F">
      <w:pPr>
        <w:ind w:firstLine="709"/>
        <w:jc w:val="center"/>
        <w:rPr>
          <w:b/>
          <w:sz w:val="28"/>
          <w:szCs w:val="28"/>
        </w:rPr>
      </w:pPr>
      <w:r w:rsidRPr="006E247C">
        <w:rPr>
          <w:b/>
          <w:sz w:val="28"/>
          <w:szCs w:val="28"/>
        </w:rPr>
        <w:t xml:space="preserve">ОТЧЕТ </w:t>
      </w:r>
    </w:p>
    <w:p w:rsidR="009A30D3" w:rsidRPr="006E247C" w:rsidRDefault="00CE196B" w:rsidP="00D96A4F">
      <w:pPr>
        <w:ind w:firstLine="709"/>
        <w:jc w:val="center"/>
        <w:rPr>
          <w:b/>
          <w:sz w:val="28"/>
          <w:szCs w:val="28"/>
        </w:rPr>
      </w:pPr>
      <w:r w:rsidRPr="006E247C">
        <w:rPr>
          <w:b/>
          <w:sz w:val="28"/>
          <w:szCs w:val="28"/>
        </w:rPr>
        <w:t xml:space="preserve">о выполнении Плана деятельности </w:t>
      </w:r>
      <w:r w:rsidRPr="006E247C">
        <w:rPr>
          <w:b/>
          <w:sz w:val="28"/>
          <w:szCs w:val="28"/>
        </w:rPr>
        <w:br/>
        <w:t xml:space="preserve">Федеральной службы по надзору в сфере образования и науки </w:t>
      </w:r>
    </w:p>
    <w:p w:rsidR="009A30D3" w:rsidRPr="006E247C" w:rsidRDefault="00CE196B" w:rsidP="00D96A4F">
      <w:pPr>
        <w:ind w:firstLine="709"/>
        <w:jc w:val="center"/>
        <w:rPr>
          <w:b/>
          <w:sz w:val="28"/>
          <w:szCs w:val="28"/>
        </w:rPr>
      </w:pPr>
      <w:r w:rsidRPr="006E247C">
        <w:rPr>
          <w:b/>
          <w:sz w:val="28"/>
          <w:szCs w:val="28"/>
        </w:rPr>
        <w:t xml:space="preserve">за </w:t>
      </w:r>
      <w:r w:rsidR="00E52A60" w:rsidRPr="006E247C">
        <w:rPr>
          <w:b/>
          <w:sz w:val="28"/>
          <w:szCs w:val="28"/>
          <w:lang w:val="en-US"/>
        </w:rPr>
        <w:t>I</w:t>
      </w:r>
      <w:r w:rsidR="009821F5">
        <w:rPr>
          <w:b/>
          <w:sz w:val="28"/>
          <w:szCs w:val="28"/>
          <w:lang w:val="en-US"/>
        </w:rPr>
        <w:t>I</w:t>
      </w:r>
      <w:r w:rsidRPr="006E247C">
        <w:rPr>
          <w:b/>
          <w:sz w:val="28"/>
          <w:szCs w:val="28"/>
        </w:rPr>
        <w:t xml:space="preserve"> квартал 202</w:t>
      </w:r>
      <w:r w:rsidR="00E8405B">
        <w:rPr>
          <w:b/>
          <w:sz w:val="28"/>
          <w:szCs w:val="28"/>
        </w:rPr>
        <w:t>3</w:t>
      </w:r>
      <w:r w:rsidRPr="006E247C">
        <w:rPr>
          <w:b/>
          <w:sz w:val="28"/>
          <w:szCs w:val="28"/>
        </w:rPr>
        <w:t xml:space="preserve"> года</w:t>
      </w:r>
    </w:p>
    <w:p w:rsidR="009A30D3" w:rsidRPr="006E247C" w:rsidRDefault="009A30D3" w:rsidP="00D96A4F">
      <w:pPr>
        <w:ind w:firstLine="709"/>
        <w:jc w:val="center"/>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lang w:val="en-US"/>
        </w:rPr>
        <w:t>I</w:t>
      </w:r>
      <w:r w:rsidRPr="006E247C">
        <w:rPr>
          <w:rFonts w:ascii="Times New Roman" w:hAnsi="Times New Roman" w:cs="Times New Roman"/>
          <w:b/>
        </w:rPr>
        <w:t>. Общесистемные мероприятия</w:t>
      </w:r>
    </w:p>
    <w:p w:rsidR="009A30D3" w:rsidRPr="006E247C" w:rsidRDefault="009A30D3" w:rsidP="00D96A4F">
      <w:pPr>
        <w:pStyle w:val="af1"/>
        <w:ind w:firstLine="709"/>
        <w:jc w:val="center"/>
        <w:rPr>
          <w:rFonts w:ascii="Times New Roman" w:hAnsi="Times New Roman" w:cs="Times New Roman"/>
        </w:rPr>
      </w:pPr>
    </w:p>
    <w:p w:rsidR="009A30D3" w:rsidRPr="00696334" w:rsidRDefault="00CE196B" w:rsidP="0075778D">
      <w:pPr>
        <w:pStyle w:val="af1"/>
        <w:numPr>
          <w:ilvl w:val="0"/>
          <w:numId w:val="2"/>
        </w:numPr>
        <w:tabs>
          <w:tab w:val="clear" w:pos="644"/>
          <w:tab w:val="num" w:pos="0"/>
        </w:tabs>
        <w:ind w:left="0" w:firstLine="709"/>
        <w:rPr>
          <w:rFonts w:ascii="Times New Roman" w:hAnsi="Times New Roman" w:cs="Times New Roman"/>
          <w:b/>
        </w:rPr>
      </w:pPr>
      <w:r w:rsidRPr="00696334">
        <w:rPr>
          <w:rFonts w:ascii="Times New Roman" w:hAnsi="Times New Roman" w:cs="Times New Roman"/>
          <w:b/>
        </w:rPr>
        <w:t>По мероприятию «</w:t>
      </w:r>
      <w:r w:rsidR="0075778D" w:rsidRPr="00696334">
        <w:rPr>
          <w:rFonts w:ascii="Times New Roman" w:hAnsi="Times New Roman" w:cs="Times New Roman"/>
          <w:b/>
        </w:rPr>
        <w:t>Координация работ по разработке нормативных правовых актов, необходимых для реализации федеральных законов, актов Президента Российской Федерации и Правительства Российской Федерации в установленной сфере деятельности</w:t>
      </w:r>
      <w:r w:rsidRPr="00696334">
        <w:rPr>
          <w:rFonts w:ascii="Times New Roman" w:hAnsi="Times New Roman" w:cs="Times New Roman"/>
          <w:b/>
        </w:rPr>
        <w:t>» (пункт 1 Плана).</w:t>
      </w:r>
    </w:p>
    <w:p w:rsidR="009A30D3" w:rsidRPr="006E247C" w:rsidRDefault="009A30D3" w:rsidP="00D96A4F">
      <w:pPr>
        <w:pStyle w:val="af1"/>
        <w:ind w:firstLine="709"/>
        <w:rPr>
          <w:rFonts w:ascii="Times New Roman" w:hAnsi="Times New Roman" w:cs="Times New Roman"/>
        </w:rPr>
      </w:pPr>
    </w:p>
    <w:p w:rsidR="009A30D3" w:rsidRPr="005B3205" w:rsidRDefault="00CE196B" w:rsidP="005B3205">
      <w:pPr>
        <w:pStyle w:val="af1"/>
        <w:ind w:firstLine="709"/>
        <w:rPr>
          <w:rFonts w:ascii="Times New Roman" w:hAnsi="Times New Roman" w:cs="Times New Roman"/>
        </w:rPr>
      </w:pPr>
      <w:r w:rsidRPr="005B3205">
        <w:rPr>
          <w:rFonts w:ascii="Times New Roman" w:hAnsi="Times New Roman" w:cs="Times New Roman"/>
        </w:rPr>
        <w:t>Направлено:</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 xml:space="preserve">в Правительство Российской Федерации: </w:t>
      </w:r>
    </w:p>
    <w:p w:rsidR="00EA6305" w:rsidRPr="005B3205" w:rsidRDefault="00EA6305"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федеральных законов:</w:t>
      </w:r>
    </w:p>
    <w:p w:rsidR="00EA6305" w:rsidRPr="005B3205" w:rsidRDefault="00EA6305"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статьи 47 и 89 Федерального закона </w:t>
      </w:r>
      <w:r w:rsidRPr="005B3205">
        <w:rPr>
          <w:rFonts w:ascii="Times New Roman" w:hAnsi="Times New Roman" w:cs="Times New Roman"/>
        </w:rPr>
        <w:br/>
        <w:t xml:space="preserve">«Об образовании в Российской Федерации» (письмо Рособрнадзора от 27.04.2023 </w:t>
      </w:r>
      <w:r w:rsidR="0083115F">
        <w:rPr>
          <w:rFonts w:ascii="Times New Roman" w:hAnsi="Times New Roman" w:cs="Times New Roman"/>
        </w:rPr>
        <w:br/>
      </w:r>
      <w:r w:rsidRPr="005B3205">
        <w:rPr>
          <w:rFonts w:ascii="Times New Roman" w:hAnsi="Times New Roman" w:cs="Times New Roman"/>
        </w:rPr>
        <w:t>№ 01-50-322/11-343);</w:t>
      </w:r>
    </w:p>
    <w:p w:rsidR="00DA77E8" w:rsidRPr="005B3205" w:rsidRDefault="00DA77E8"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DA77E8" w:rsidRPr="005B3205" w:rsidRDefault="009821F5" w:rsidP="005B3205">
      <w:pPr>
        <w:ind w:firstLine="709"/>
        <w:jc w:val="both"/>
        <w:rPr>
          <w:sz w:val="28"/>
          <w:szCs w:val="28"/>
        </w:rPr>
      </w:pPr>
      <w:r w:rsidRPr="005B3205">
        <w:rPr>
          <w:sz w:val="28"/>
          <w:szCs w:val="28"/>
        </w:rPr>
        <w: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 3» (письма Рособрнадзора от 03.04.2023 № 01-32/06-01, от 05.04.2023 № 01-35/06-01);</w:t>
      </w:r>
    </w:p>
    <w:p w:rsidR="009821F5" w:rsidRPr="005B3205" w:rsidRDefault="009821F5" w:rsidP="005B3205">
      <w:pPr>
        <w:ind w:firstLine="709"/>
        <w:jc w:val="both"/>
        <w:rPr>
          <w:sz w:val="28"/>
          <w:szCs w:val="28"/>
        </w:rPr>
      </w:pPr>
      <w:r w:rsidRPr="005B3205">
        <w:rPr>
          <w:sz w:val="28"/>
          <w:szCs w:val="28"/>
        </w:rPr>
        <w:t xml:space="preserve">«О создании и эксплуатации федеральной информационной системы «Федеральный реестр сведений о признании образования и (или) квалификации, полученных в иностранном государстве» (письмо Рособрнадзора от 03.04.2023 </w:t>
      </w:r>
      <w:r w:rsidRPr="005B3205">
        <w:rPr>
          <w:sz w:val="28"/>
          <w:szCs w:val="28"/>
        </w:rPr>
        <w:br/>
        <w:t>№ 01-33/06-01);</w:t>
      </w:r>
    </w:p>
    <w:p w:rsidR="005B3205" w:rsidRDefault="0000354D" w:rsidP="005B3205">
      <w:pPr>
        <w:ind w:firstLine="709"/>
        <w:jc w:val="both"/>
        <w:rPr>
          <w:sz w:val="28"/>
          <w:szCs w:val="28"/>
        </w:rPr>
      </w:pPr>
      <w:r w:rsidRPr="005B3205">
        <w:rPr>
          <w:sz w:val="28"/>
          <w:szCs w:val="28"/>
        </w:rPr>
        <w:t xml:space="preserve">«Об экспериментальном правовом режиме по разработке, апробации </w:t>
      </w:r>
      <w:r w:rsidR="004223A4" w:rsidRPr="005B3205">
        <w:rPr>
          <w:sz w:val="28"/>
          <w:szCs w:val="28"/>
        </w:rPr>
        <w:br/>
      </w:r>
      <w:r w:rsidRPr="005B3205">
        <w:rPr>
          <w:sz w:val="28"/>
          <w:szCs w:val="28"/>
        </w:rPr>
        <w:t>и внедрению новых образовательных программ, образовательных технологий, образовательных ресурсов, средств обучения и воспитания в федеральной территории «Сириус» (письмо Рособрнадзора от 17.04.2023 № 01-50-382/11-309);</w:t>
      </w:r>
    </w:p>
    <w:p w:rsidR="009821F5" w:rsidRPr="005B3205" w:rsidRDefault="009821F5" w:rsidP="005B3205">
      <w:pPr>
        <w:ind w:firstLine="709"/>
        <w:jc w:val="both"/>
        <w:rPr>
          <w:sz w:val="28"/>
          <w:szCs w:val="28"/>
        </w:rPr>
      </w:pPr>
      <w:r w:rsidRPr="005B3205">
        <w:rPr>
          <w:sz w:val="28"/>
          <w:szCs w:val="28"/>
          <w:u w:val="single"/>
        </w:rPr>
        <w:t>информация по проектам распоряжений Правительства Российской Федерации:</w:t>
      </w:r>
    </w:p>
    <w:p w:rsidR="009821F5" w:rsidRPr="005B3205" w:rsidRDefault="009821F5" w:rsidP="005B3205">
      <w:pPr>
        <w:ind w:firstLine="709"/>
        <w:jc w:val="both"/>
        <w:rPr>
          <w:sz w:val="28"/>
          <w:szCs w:val="28"/>
        </w:rPr>
      </w:pPr>
      <w:r w:rsidRPr="005B3205">
        <w:rPr>
          <w:sz w:val="28"/>
          <w:szCs w:val="28"/>
        </w:rPr>
        <w:t>«Об определении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 (письмо Рособрнадзора от 04.05.2023 № 01-45/06-01);</w:t>
      </w:r>
    </w:p>
    <w:p w:rsidR="004E4B53" w:rsidRPr="005B3205" w:rsidRDefault="004E4B53" w:rsidP="005B3205">
      <w:pPr>
        <w:pStyle w:val="af1"/>
        <w:ind w:firstLine="709"/>
        <w:rPr>
          <w:rFonts w:ascii="Times New Roman" w:hAnsi="Times New Roman" w:cs="Times New Roman"/>
        </w:rPr>
      </w:pPr>
      <w:r w:rsidRPr="005B3205">
        <w:rPr>
          <w:rFonts w:ascii="Times New Roman" w:hAnsi="Times New Roman" w:cs="Times New Roman"/>
          <w:u w:val="single"/>
        </w:rPr>
        <w:t xml:space="preserve">информация о ходе разработки и предполагаемых сроках принятия актов Президента Российской Федерации, Правительства Российской Федерации и актов Рособрнадзора, необходимых для реализации норм федеральных законов </w:t>
      </w:r>
      <w:r w:rsidRPr="005B3205">
        <w:rPr>
          <w:rFonts w:ascii="Times New Roman" w:hAnsi="Times New Roman" w:cs="Times New Roman"/>
        </w:rPr>
        <w:t>(письм</w:t>
      </w:r>
      <w:r w:rsidR="005B3205">
        <w:rPr>
          <w:rFonts w:ascii="Times New Roman" w:hAnsi="Times New Roman" w:cs="Times New Roman"/>
        </w:rPr>
        <w:t>о</w:t>
      </w:r>
      <w:r w:rsidRPr="005B3205">
        <w:rPr>
          <w:rFonts w:ascii="Times New Roman" w:hAnsi="Times New Roman" w:cs="Times New Roman"/>
        </w:rPr>
        <w:t xml:space="preserve"> Рособрнадзора от 28.06.2023 № 01-50-1035/11-589);</w:t>
      </w:r>
    </w:p>
    <w:p w:rsidR="004E4B53" w:rsidRPr="005B3205" w:rsidRDefault="004E4B53" w:rsidP="005B3205">
      <w:pPr>
        <w:ind w:firstLine="709"/>
        <w:jc w:val="both"/>
        <w:rPr>
          <w:sz w:val="28"/>
          <w:szCs w:val="28"/>
          <w:u w:val="single"/>
        </w:rPr>
      </w:pP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в Аппарат Правительства Российской Федерации:</w:t>
      </w:r>
    </w:p>
    <w:p w:rsidR="00C71EF6" w:rsidRPr="005B3205" w:rsidRDefault="00C71EF6"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федеральных законов:</w:t>
      </w:r>
    </w:p>
    <w:p w:rsidR="00E353CC" w:rsidRPr="005B3205" w:rsidRDefault="00E353CC"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статьи 97 и 98 Федерального закона </w:t>
      </w:r>
      <w:r w:rsidRPr="005B3205">
        <w:rPr>
          <w:rFonts w:ascii="Times New Roman" w:hAnsi="Times New Roman" w:cs="Times New Roman"/>
        </w:rPr>
        <w:br/>
        <w:t xml:space="preserve">«Об образовании в Российской Федерации» (письмо Рособрнадзора от 07.04.2023 </w:t>
      </w:r>
      <w:r w:rsidR="0083115F">
        <w:rPr>
          <w:rFonts w:ascii="Times New Roman" w:hAnsi="Times New Roman" w:cs="Times New Roman"/>
        </w:rPr>
        <w:br/>
      </w:r>
      <w:r w:rsidRPr="005B3205">
        <w:rPr>
          <w:rFonts w:ascii="Times New Roman" w:hAnsi="Times New Roman" w:cs="Times New Roman"/>
        </w:rPr>
        <w:t>№ 01-50-350/08-3957);</w:t>
      </w:r>
    </w:p>
    <w:p w:rsidR="00E353CC" w:rsidRPr="005B3205" w:rsidRDefault="004223A4" w:rsidP="005B3205">
      <w:pPr>
        <w:pStyle w:val="af1"/>
        <w:ind w:firstLine="709"/>
        <w:rPr>
          <w:rFonts w:ascii="Times New Roman" w:hAnsi="Times New Roman" w:cs="Times New Roman"/>
        </w:rPr>
      </w:pPr>
      <w:r w:rsidRPr="005B3205">
        <w:rPr>
          <w:rFonts w:ascii="Times New Roman" w:hAnsi="Times New Roman" w:cs="Times New Roman"/>
        </w:rPr>
        <w:t xml:space="preserve"> «О внесении изменения в статью 29 Федерального закона «Об образовании </w:t>
      </w:r>
      <w:r w:rsidRPr="005B3205">
        <w:rPr>
          <w:rFonts w:ascii="Times New Roman" w:hAnsi="Times New Roman" w:cs="Times New Roman"/>
        </w:rPr>
        <w:br/>
        <w:t xml:space="preserve">в Российской Федерации» (письмо Рособрнадзора от 17.04.2023 </w:t>
      </w:r>
      <w:r w:rsidRPr="005B3205">
        <w:rPr>
          <w:rFonts w:ascii="Times New Roman" w:hAnsi="Times New Roman" w:cs="Times New Roman"/>
        </w:rPr>
        <w:br/>
        <w:t>№ 01-50-388/11-310);</w:t>
      </w:r>
    </w:p>
    <w:p w:rsidR="00CE7F0E" w:rsidRPr="005B3205" w:rsidRDefault="00CE7F0E"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статьи 47 и 89 Федерального закона </w:t>
      </w:r>
      <w:r w:rsidRPr="005B3205">
        <w:rPr>
          <w:rFonts w:ascii="Times New Roman" w:hAnsi="Times New Roman" w:cs="Times New Roman"/>
        </w:rPr>
        <w:br/>
        <w:t xml:space="preserve">«Об образовании в Российской Федерации» (письмо Рособрнадзора от 04.05.2023 </w:t>
      </w:r>
      <w:r w:rsidR="00362A6E" w:rsidRPr="005B3205">
        <w:rPr>
          <w:rFonts w:ascii="Times New Roman" w:hAnsi="Times New Roman" w:cs="Times New Roman"/>
        </w:rPr>
        <w:br/>
      </w:r>
      <w:r w:rsidRPr="005B3205">
        <w:rPr>
          <w:rFonts w:ascii="Times New Roman" w:hAnsi="Times New Roman" w:cs="Times New Roman"/>
        </w:rPr>
        <w:t>№ 01-50-472/11-377);</w:t>
      </w:r>
    </w:p>
    <w:p w:rsidR="00FA10C6" w:rsidRPr="005B3205" w:rsidRDefault="00FA10C6"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приказам Рособрнадзора:</w:t>
      </w:r>
    </w:p>
    <w:p w:rsidR="00EF5404" w:rsidRPr="005B3205" w:rsidRDefault="00EF5404"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форм заявлений о государственной аккредитации образовательной деятельности, о внесении изменений в сведения, содержащиеся </w:t>
      </w:r>
      <w:r w:rsidR="005B3205">
        <w:rPr>
          <w:rFonts w:ascii="Times New Roman" w:hAnsi="Times New Roman" w:cs="Times New Roman"/>
        </w:rPr>
        <w:br/>
      </w:r>
      <w:r w:rsidRPr="005B3205">
        <w:rPr>
          <w:rFonts w:ascii="Times New Roman" w:hAnsi="Times New Roman" w:cs="Times New Roman"/>
        </w:rPr>
        <w:t xml:space="preserve">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w:t>
      </w:r>
      <w:r w:rsidR="005B3205">
        <w:rPr>
          <w:rFonts w:ascii="Times New Roman" w:hAnsi="Times New Roman" w:cs="Times New Roman"/>
        </w:rPr>
        <w:br/>
      </w:r>
      <w:r w:rsidRPr="005B3205">
        <w:rPr>
          <w:rFonts w:ascii="Times New Roman" w:hAnsi="Times New Roman" w:cs="Times New Roman"/>
        </w:rPr>
        <w:t xml:space="preserve">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w:t>
      </w:r>
      <w:r w:rsidRPr="005B3205">
        <w:rPr>
          <w:rFonts w:ascii="Times New Roman" w:hAnsi="Times New Roman" w:cs="Times New Roman"/>
        </w:rPr>
        <w:br/>
        <w:t xml:space="preserve">не аккредитованных образовательных программ, реализуемых организацией, осуществляющей образовательную деятельность, и требований к их заполнению </w:t>
      </w:r>
      <w:r w:rsidRPr="005B3205">
        <w:rPr>
          <w:rFonts w:ascii="Times New Roman" w:hAnsi="Times New Roman" w:cs="Times New Roman"/>
        </w:rPr>
        <w:br/>
        <w:t>и оформлению» (письмо Рособрнадзора от 13.04.2023 № 01-50-31/11-294);</w:t>
      </w:r>
    </w:p>
    <w:p w:rsidR="0044066C" w:rsidRPr="005B3205" w:rsidRDefault="0044066C"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некоторые приказы Федеральной службы </w:t>
      </w:r>
      <w:r w:rsidR="005B3205">
        <w:rPr>
          <w:rFonts w:ascii="Times New Roman" w:hAnsi="Times New Roman" w:cs="Times New Roman"/>
        </w:rPr>
        <w:br/>
      </w:r>
      <w:r w:rsidRPr="005B3205">
        <w:rPr>
          <w:rFonts w:ascii="Times New Roman" w:hAnsi="Times New Roman" w:cs="Times New Roman"/>
        </w:rPr>
        <w:t>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 (письмо Рособрнадзора от  17.05.2023 № 03-62);</w:t>
      </w:r>
    </w:p>
    <w:p w:rsidR="0044066C" w:rsidRPr="005B3205" w:rsidRDefault="0044066C"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совместным приказам Рособрнадзора и Министерства просвещения Российской Федерации:</w:t>
      </w:r>
    </w:p>
    <w:p w:rsidR="0044066C" w:rsidRPr="005B3205" w:rsidRDefault="0044066C" w:rsidP="005B3205">
      <w:pPr>
        <w:pStyle w:val="af1"/>
        <w:ind w:firstLine="709"/>
        <w:rPr>
          <w:rFonts w:ascii="Times New Roman" w:hAnsi="Times New Roman" w:cs="Times New Roman"/>
        </w:rPr>
      </w:pPr>
      <w:r w:rsidRPr="005B3205">
        <w:rPr>
          <w:rFonts w:ascii="Times New Roman" w:hAnsi="Times New Roman" w:cs="Times New Roman"/>
        </w:rPr>
        <w:t>«Об утверждении Порядка проведения государственной итоговой аттестации по образовательным программам основного общего образования» (письмо Рособрнадзора от 17.05.2023 № 03-62);</w:t>
      </w:r>
    </w:p>
    <w:p w:rsidR="0044066C" w:rsidRPr="005B3205" w:rsidRDefault="0044066C" w:rsidP="005B3205">
      <w:pPr>
        <w:pStyle w:val="af1"/>
        <w:ind w:firstLine="709"/>
        <w:rPr>
          <w:rFonts w:ascii="Times New Roman" w:hAnsi="Times New Roman" w:cs="Times New Roman"/>
        </w:rPr>
      </w:pPr>
      <w:r w:rsidRPr="005B3205">
        <w:rPr>
          <w:rFonts w:ascii="Times New Roman" w:hAnsi="Times New Roman" w:cs="Times New Roman"/>
        </w:rPr>
        <w:t>«Об утверждении Порядка проведения государственной итоговой аттестации по образовательным программам среднего общего образования» (письмо Рособрнадзора от 17.05.2023 № 03-62);</w:t>
      </w:r>
    </w:p>
    <w:p w:rsidR="00BD662F" w:rsidRPr="005B3205" w:rsidRDefault="00BD662F" w:rsidP="005B3205">
      <w:pPr>
        <w:pStyle w:val="Default"/>
        <w:ind w:firstLine="709"/>
        <w:jc w:val="both"/>
        <w:rPr>
          <w:sz w:val="28"/>
          <w:szCs w:val="28"/>
          <w:u w:val="single"/>
        </w:rPr>
      </w:pPr>
      <w:r w:rsidRPr="005B3205">
        <w:rPr>
          <w:sz w:val="28"/>
          <w:szCs w:val="28"/>
          <w:u w:val="single"/>
        </w:rPr>
        <w:t>информация о ходе разработки и предполагаемых сроках принятия актов Президента Российской Федерации, Правительства Российской Федерации и актов Рособрнадзора, необходимых для реализации норм федеральных законов (</w:t>
      </w:r>
      <w:r w:rsidRPr="005B3205">
        <w:rPr>
          <w:sz w:val="28"/>
          <w:szCs w:val="28"/>
        </w:rPr>
        <w:t>письма Рособрнадзора от 04.04.2023 № 01-50-345/11-258</w:t>
      </w:r>
      <w:r w:rsidR="00E353CC" w:rsidRPr="005B3205">
        <w:rPr>
          <w:sz w:val="28"/>
          <w:szCs w:val="28"/>
        </w:rPr>
        <w:t xml:space="preserve">, от 05.05.2023 </w:t>
      </w:r>
      <w:r w:rsidR="0083115F">
        <w:rPr>
          <w:sz w:val="28"/>
          <w:szCs w:val="28"/>
        </w:rPr>
        <w:br/>
      </w:r>
      <w:r w:rsidR="00E353CC" w:rsidRPr="005B3205">
        <w:rPr>
          <w:sz w:val="28"/>
          <w:szCs w:val="28"/>
        </w:rPr>
        <w:t>№ 01-50-345/11-382, от  05.06.2023 № 01-50-345/11-505</w:t>
      </w:r>
      <w:r w:rsidRPr="005B3205">
        <w:rPr>
          <w:sz w:val="28"/>
          <w:szCs w:val="28"/>
        </w:rPr>
        <w:t>)</w:t>
      </w:r>
    </w:p>
    <w:p w:rsidR="009A30D3" w:rsidRPr="005B3205" w:rsidRDefault="009A30D3" w:rsidP="005B3205">
      <w:pPr>
        <w:pStyle w:val="Default"/>
        <w:ind w:firstLine="709"/>
        <w:jc w:val="both"/>
        <w:rPr>
          <w:sz w:val="28"/>
          <w:szCs w:val="28"/>
          <w:u w:val="single"/>
        </w:rPr>
      </w:pPr>
    </w:p>
    <w:p w:rsidR="009821F5" w:rsidRPr="005B3205" w:rsidRDefault="009821F5" w:rsidP="005B3205">
      <w:pPr>
        <w:pStyle w:val="Default"/>
        <w:ind w:firstLine="709"/>
        <w:jc w:val="both"/>
        <w:rPr>
          <w:sz w:val="28"/>
          <w:szCs w:val="28"/>
          <w:u w:val="single"/>
        </w:rPr>
      </w:pP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 xml:space="preserve">в Министерство экономического развития Российской Федерации: </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федеральных законов:</w:t>
      </w:r>
    </w:p>
    <w:p w:rsidR="00125055" w:rsidRPr="005B3205" w:rsidRDefault="00125055" w:rsidP="005B3205">
      <w:pPr>
        <w:pStyle w:val="af1"/>
        <w:ind w:firstLine="709"/>
        <w:rPr>
          <w:rFonts w:ascii="Times New Roman" w:hAnsi="Times New Roman" w:cs="Times New Roman"/>
          <w:u w:val="single"/>
        </w:rPr>
      </w:pPr>
      <w:r w:rsidRPr="005B3205">
        <w:rPr>
          <w:rFonts w:ascii="Times New Roman" w:hAnsi="Times New Roman" w:cs="Times New Roman"/>
        </w:rPr>
        <w:t>«О внесении изменений в Федеральный закон «Об образовании в Российской Федерации» (письмо Рособрнадзора от  06.06.2023 № 05-61);</w:t>
      </w:r>
    </w:p>
    <w:p w:rsidR="00A57096" w:rsidRPr="005B3205" w:rsidRDefault="00A57096"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B10A51" w:rsidRPr="005B3205" w:rsidRDefault="00B10A51"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перечня мероприятий по оценке качества образования </w:t>
      </w:r>
      <w:r w:rsidRPr="005B3205">
        <w:rPr>
          <w:rFonts w:ascii="Times New Roman" w:hAnsi="Times New Roman" w:cs="Times New Roman"/>
        </w:rPr>
        <w:br/>
        <w:t>и правил их проведения» (письмо Рособрнадзора от  19.04.2023 № 02-145);</w:t>
      </w:r>
    </w:p>
    <w:p w:rsidR="00B03FD0" w:rsidRPr="005B3205" w:rsidRDefault="00B03FD0"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Положение о федеральном государственном контроле (надзоре) в сфере образования, утвержденное постановлением Правительства Российской Федерации от 25 июня 2021 г. № 997» (письм</w:t>
      </w:r>
      <w:r w:rsidR="00433E26" w:rsidRPr="005B3205">
        <w:rPr>
          <w:rFonts w:ascii="Times New Roman" w:hAnsi="Times New Roman" w:cs="Times New Roman"/>
        </w:rPr>
        <w:t>а</w:t>
      </w:r>
      <w:r w:rsidRPr="005B3205">
        <w:rPr>
          <w:rFonts w:ascii="Times New Roman" w:hAnsi="Times New Roman" w:cs="Times New Roman"/>
        </w:rPr>
        <w:t xml:space="preserve"> Рособрнадзора от  05.05.2023 № 07-307</w:t>
      </w:r>
      <w:r w:rsidR="00433E26" w:rsidRPr="005B3205">
        <w:rPr>
          <w:rFonts w:ascii="Times New Roman" w:hAnsi="Times New Roman" w:cs="Times New Roman"/>
        </w:rPr>
        <w:t>, от  11.05.2023 № 02-182</w:t>
      </w:r>
      <w:r w:rsidRPr="005B3205">
        <w:rPr>
          <w:rFonts w:ascii="Times New Roman" w:hAnsi="Times New Roman" w:cs="Times New Roman"/>
        </w:rPr>
        <w:t>);</w:t>
      </w:r>
    </w:p>
    <w:p w:rsidR="00B77FBE" w:rsidRPr="005B3205" w:rsidRDefault="00301009"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Положения о государственной аккредитации образовательной деятельности» (письмо Рособрнадзора от 23.05.2023 </w:t>
      </w:r>
      <w:r w:rsidRPr="005B3205">
        <w:rPr>
          <w:rFonts w:ascii="Times New Roman" w:hAnsi="Times New Roman" w:cs="Times New Roman"/>
        </w:rPr>
        <w:br/>
        <w:t>№ 01-52-1258/06-1648)</w:t>
      </w:r>
      <w:r w:rsidR="00125055" w:rsidRPr="005B3205">
        <w:rPr>
          <w:rFonts w:ascii="Times New Roman" w:hAnsi="Times New Roman" w:cs="Times New Roman"/>
        </w:rPr>
        <w:t>;</w:t>
      </w:r>
    </w:p>
    <w:p w:rsidR="00EE005B" w:rsidRPr="005B3205" w:rsidRDefault="00EE005B" w:rsidP="005B3205">
      <w:pPr>
        <w:pStyle w:val="af1"/>
        <w:ind w:firstLine="709"/>
        <w:rPr>
          <w:rFonts w:ascii="Times New Roman" w:hAnsi="Times New Roman" w:cs="Times New Roman"/>
        </w:rPr>
      </w:pPr>
      <w:r w:rsidRPr="005B3205">
        <w:rPr>
          <w:rFonts w:ascii="Times New Roman" w:hAnsi="Times New Roman" w:cs="Times New Roman"/>
        </w:rPr>
        <w:t>«Об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(письмо Рособрнадзора от  09.06.2023 № 02-216);</w:t>
      </w:r>
    </w:p>
    <w:p w:rsidR="00EE005B" w:rsidRPr="005B3205" w:rsidRDefault="00EE005B"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постановление Правительства Российской Федерации от 6 февраля 2021 г. № 128» (письм</w:t>
      </w:r>
      <w:r w:rsidR="004D6232" w:rsidRPr="005B3205">
        <w:rPr>
          <w:rFonts w:ascii="Times New Roman" w:hAnsi="Times New Roman" w:cs="Times New Roman"/>
        </w:rPr>
        <w:t>а</w:t>
      </w:r>
      <w:r w:rsidRPr="005B3205">
        <w:rPr>
          <w:rFonts w:ascii="Times New Roman" w:hAnsi="Times New Roman" w:cs="Times New Roman"/>
        </w:rPr>
        <w:t xml:space="preserve"> Рособрнадзора от  20.06.2023 </w:t>
      </w:r>
      <w:r w:rsidRPr="005B3205">
        <w:rPr>
          <w:rFonts w:ascii="Times New Roman" w:hAnsi="Times New Roman" w:cs="Times New Roman"/>
        </w:rPr>
        <w:br/>
        <w:t>№ 01-50-643/06-1920</w:t>
      </w:r>
      <w:r w:rsidR="004D6232" w:rsidRPr="005B3205">
        <w:rPr>
          <w:rFonts w:ascii="Times New Roman" w:hAnsi="Times New Roman" w:cs="Times New Roman"/>
        </w:rPr>
        <w:t>, от  23.06.2023 № 01-50-643/06-2001</w:t>
      </w:r>
      <w:r w:rsidRPr="005B3205">
        <w:rPr>
          <w:rFonts w:ascii="Times New Roman" w:hAnsi="Times New Roman" w:cs="Times New Roman"/>
        </w:rPr>
        <w:t>);</w:t>
      </w:r>
    </w:p>
    <w:p w:rsidR="00457147" w:rsidRPr="005B3205" w:rsidRDefault="00457147"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распоряжений Правительства Российской Федерации:</w:t>
      </w:r>
    </w:p>
    <w:p w:rsidR="00457147" w:rsidRPr="005B3205" w:rsidRDefault="00457147"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перечень услуг, оказываемых государственными </w:t>
      </w:r>
      <w:r w:rsidRPr="005B3205">
        <w:rPr>
          <w:rFonts w:ascii="Times New Roman" w:hAnsi="Times New Roman" w:cs="Times New Roman"/>
        </w:rPr>
        <w:br/>
        <w:t xml:space="preserve">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w:t>
      </w:r>
      <w:r w:rsidRPr="005B3205">
        <w:rPr>
          <w:rFonts w:ascii="Times New Roman" w:hAnsi="Times New Roman" w:cs="Times New Roman"/>
        </w:rPr>
        <w:br/>
        <w:t>и предоставляемых в электронной форме, утвержденный распоряжением Правительства Российской Федерации от 25 апреля 2011 г. № 729-р» (письмо Рособрнадзора от 14.04.2023 № 01-52-909/11-299);</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приказов</w:t>
      </w:r>
      <w:r w:rsidR="00AC0F3D" w:rsidRPr="005B3205">
        <w:rPr>
          <w:rFonts w:ascii="Times New Roman" w:hAnsi="Times New Roman" w:cs="Times New Roman"/>
          <w:u w:val="single"/>
        </w:rPr>
        <w:t xml:space="preserve"> Рособрнадзора</w:t>
      </w:r>
      <w:r w:rsidRPr="005B3205">
        <w:rPr>
          <w:rFonts w:ascii="Times New Roman" w:hAnsi="Times New Roman" w:cs="Times New Roman"/>
          <w:u w:val="single"/>
        </w:rPr>
        <w:t>:</w:t>
      </w:r>
    </w:p>
    <w:p w:rsidR="00457147" w:rsidRPr="005B3205" w:rsidRDefault="00457147"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 1336» (письм</w:t>
      </w:r>
      <w:r w:rsidR="0000639E" w:rsidRPr="005B3205">
        <w:rPr>
          <w:rFonts w:ascii="Times New Roman" w:hAnsi="Times New Roman" w:cs="Times New Roman"/>
        </w:rPr>
        <w:t>а</w:t>
      </w:r>
      <w:r w:rsidRPr="005B3205">
        <w:rPr>
          <w:rFonts w:ascii="Times New Roman" w:hAnsi="Times New Roman" w:cs="Times New Roman"/>
        </w:rPr>
        <w:t xml:space="preserve"> Рособрнадзора от 17.04.2023 № 02-136</w:t>
      </w:r>
      <w:r w:rsidR="0000639E" w:rsidRPr="005B3205">
        <w:rPr>
          <w:rFonts w:ascii="Times New Roman" w:hAnsi="Times New Roman" w:cs="Times New Roman"/>
        </w:rPr>
        <w:t>, от 18.04.2023 № 02-141</w:t>
      </w:r>
      <w:r w:rsidR="00F36D5A" w:rsidRPr="005B3205">
        <w:rPr>
          <w:rFonts w:ascii="Times New Roman" w:hAnsi="Times New Roman" w:cs="Times New Roman"/>
        </w:rPr>
        <w:t>, от  01.06.2023 № 01-52-327/07-5220</w:t>
      </w:r>
      <w:r w:rsidR="00664C90" w:rsidRPr="005B3205">
        <w:rPr>
          <w:rFonts w:ascii="Times New Roman" w:hAnsi="Times New Roman" w:cs="Times New Roman"/>
        </w:rPr>
        <w:t>, от 26.06.2023 № 07-456</w:t>
      </w:r>
      <w:r w:rsidRPr="005B3205">
        <w:rPr>
          <w:rFonts w:ascii="Times New Roman" w:hAnsi="Times New Roman" w:cs="Times New Roman"/>
        </w:rPr>
        <w:t>);</w:t>
      </w:r>
    </w:p>
    <w:p w:rsidR="00457147" w:rsidRPr="005B3205" w:rsidRDefault="00457147"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перечня индикаторов риска нарушения обязательных </w:t>
      </w:r>
      <w:r w:rsidR="00AD6EDC" w:rsidRPr="005B3205">
        <w:rPr>
          <w:rFonts w:ascii="Times New Roman" w:hAnsi="Times New Roman" w:cs="Times New Roman"/>
        </w:rPr>
        <w:t xml:space="preserve">требований, используемых при осуществлении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w:t>
      </w:r>
      <w:r w:rsidR="006C0E60" w:rsidRPr="005B3205">
        <w:rPr>
          <w:rFonts w:ascii="Times New Roman" w:hAnsi="Times New Roman" w:cs="Times New Roman"/>
        </w:rPr>
        <w:t>законодательства Российской Федерации и выдаче иностранным гражданам сертификата» (</w:t>
      </w:r>
      <w:r w:rsidR="0000639E" w:rsidRPr="005B3205">
        <w:rPr>
          <w:rFonts w:ascii="Times New Roman" w:hAnsi="Times New Roman" w:cs="Times New Roman"/>
        </w:rPr>
        <w:t>письма</w:t>
      </w:r>
      <w:r w:rsidR="006C0E60" w:rsidRPr="005B3205">
        <w:rPr>
          <w:rFonts w:ascii="Times New Roman" w:hAnsi="Times New Roman" w:cs="Times New Roman"/>
        </w:rPr>
        <w:t xml:space="preserve"> Рособрнадзора от 17.04.2023 № 02-136</w:t>
      </w:r>
      <w:r w:rsidR="0000639E" w:rsidRPr="005B3205">
        <w:rPr>
          <w:rFonts w:ascii="Times New Roman" w:hAnsi="Times New Roman" w:cs="Times New Roman"/>
        </w:rPr>
        <w:t xml:space="preserve">, от  18.04.2023 </w:t>
      </w:r>
      <w:r w:rsidR="0000639E" w:rsidRPr="005B3205">
        <w:rPr>
          <w:rFonts w:ascii="Times New Roman" w:hAnsi="Times New Roman" w:cs="Times New Roman"/>
        </w:rPr>
        <w:br/>
        <w:t>№ 02-141</w:t>
      </w:r>
      <w:r w:rsidR="00F36D5A" w:rsidRPr="005B3205">
        <w:rPr>
          <w:rFonts w:ascii="Times New Roman" w:hAnsi="Times New Roman" w:cs="Times New Roman"/>
        </w:rPr>
        <w:t>, от  01.06.2023 № 01-52-327/07-5221</w:t>
      </w:r>
      <w:r w:rsidR="006C0E60" w:rsidRPr="005B3205">
        <w:rPr>
          <w:rFonts w:ascii="Times New Roman" w:hAnsi="Times New Roman" w:cs="Times New Roman"/>
        </w:rPr>
        <w:t>);</w:t>
      </w:r>
    </w:p>
    <w:p w:rsidR="00F36D5A" w:rsidRPr="005B3205" w:rsidRDefault="00F36D5A" w:rsidP="005B3205">
      <w:pPr>
        <w:pStyle w:val="af1"/>
        <w:ind w:firstLine="709"/>
        <w:rPr>
          <w:rFonts w:ascii="Times New Roman" w:hAnsi="Times New Roman" w:cs="Times New Roman"/>
        </w:rPr>
      </w:pPr>
      <w:r w:rsidRPr="005B3205">
        <w:rPr>
          <w:rFonts w:ascii="Times New Roman" w:hAnsi="Times New Roman" w:cs="Times New Roman"/>
        </w:rPr>
        <w:t>«Об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w:t>
      </w:r>
      <w:r w:rsidR="00EE005B" w:rsidRPr="005B3205">
        <w:rPr>
          <w:rFonts w:ascii="Times New Roman" w:hAnsi="Times New Roman" w:cs="Times New Roman"/>
        </w:rPr>
        <w:t>письма</w:t>
      </w:r>
      <w:r w:rsidRPr="005B3205">
        <w:rPr>
          <w:rFonts w:ascii="Times New Roman" w:hAnsi="Times New Roman" w:cs="Times New Roman"/>
        </w:rPr>
        <w:t xml:space="preserve"> Рособрнадзора от  05.06.2023 № 03-71</w:t>
      </w:r>
      <w:r w:rsidR="00EE005B" w:rsidRPr="005B3205">
        <w:rPr>
          <w:rFonts w:ascii="Times New Roman" w:hAnsi="Times New Roman" w:cs="Times New Roman"/>
        </w:rPr>
        <w:t>, от 19.06.2023 № 03-105</w:t>
      </w:r>
      <w:r w:rsidRPr="005B3205">
        <w:rPr>
          <w:rFonts w:ascii="Times New Roman" w:hAnsi="Times New Roman" w:cs="Times New Roman"/>
        </w:rPr>
        <w:t>)</w:t>
      </w:r>
      <w:r w:rsidR="00502436" w:rsidRPr="005B3205">
        <w:rPr>
          <w:rFonts w:ascii="Times New Roman" w:hAnsi="Times New Roman" w:cs="Times New Roman"/>
        </w:rPr>
        <w:t>;</w:t>
      </w:r>
    </w:p>
    <w:p w:rsidR="00502436" w:rsidRPr="005B3205" w:rsidRDefault="00502436"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w:t>
      </w:r>
      <w:r w:rsidR="00664C90" w:rsidRPr="005B3205">
        <w:rPr>
          <w:rFonts w:ascii="Times New Roman" w:hAnsi="Times New Roman" w:cs="Times New Roman"/>
        </w:rPr>
        <w:br/>
      </w:r>
      <w:r w:rsidRPr="005B3205">
        <w:rPr>
          <w:rFonts w:ascii="Times New Roman" w:hAnsi="Times New Roman" w:cs="Times New Roman"/>
        </w:rPr>
        <w:t>в иностранном государстве» (пи</w:t>
      </w:r>
      <w:r w:rsidR="00664C90" w:rsidRPr="005B3205">
        <w:rPr>
          <w:rFonts w:ascii="Times New Roman" w:hAnsi="Times New Roman" w:cs="Times New Roman"/>
        </w:rPr>
        <w:t>сьма</w:t>
      </w:r>
      <w:r w:rsidRPr="005B3205">
        <w:rPr>
          <w:rFonts w:ascii="Times New Roman" w:hAnsi="Times New Roman" w:cs="Times New Roman"/>
        </w:rPr>
        <w:t xml:space="preserve"> Рособрнадзора от 06.06.2023 № 03-73</w:t>
      </w:r>
      <w:r w:rsidR="00664C90" w:rsidRPr="005B3205">
        <w:rPr>
          <w:rFonts w:ascii="Times New Roman" w:hAnsi="Times New Roman" w:cs="Times New Roman"/>
        </w:rPr>
        <w:t xml:space="preserve">, </w:t>
      </w:r>
      <w:r w:rsidR="00664C90" w:rsidRPr="005B3205">
        <w:rPr>
          <w:rFonts w:ascii="Times New Roman" w:hAnsi="Times New Roman" w:cs="Times New Roman"/>
        </w:rPr>
        <w:br/>
        <w:t>от 28.06.2023 № 03-123</w:t>
      </w:r>
      <w:r w:rsidRPr="005B3205">
        <w:rPr>
          <w:rFonts w:ascii="Times New Roman" w:hAnsi="Times New Roman" w:cs="Times New Roman"/>
        </w:rPr>
        <w:t>);</w:t>
      </w:r>
    </w:p>
    <w:p w:rsidR="009F0438" w:rsidRPr="005B3205" w:rsidRDefault="009F0438" w:rsidP="005B3205">
      <w:pPr>
        <w:pStyle w:val="af1"/>
        <w:ind w:firstLine="709"/>
        <w:rPr>
          <w:rFonts w:ascii="Times New Roman" w:hAnsi="Times New Roman" w:cs="Times New Roman"/>
        </w:rPr>
      </w:pP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в Министерство финансов Российской Федерации:</w:t>
      </w:r>
    </w:p>
    <w:p w:rsidR="009B319E" w:rsidRPr="005B3205" w:rsidRDefault="009B319E"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3C2BCC" w:rsidRPr="005B3205" w:rsidRDefault="003C2BCC"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w:t>
      </w:r>
      <w:r w:rsidR="005B3205">
        <w:rPr>
          <w:rFonts w:ascii="Times New Roman" w:hAnsi="Times New Roman" w:cs="Times New Roman"/>
        </w:rPr>
        <w:br/>
      </w:r>
      <w:r w:rsidRPr="005B3205">
        <w:rPr>
          <w:rFonts w:ascii="Times New Roman" w:hAnsi="Times New Roman" w:cs="Times New Roman"/>
        </w:rPr>
        <w:t>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и государственной аккредитации образовательной деятельности и о признании утратившим силу некоторого акта Правительства Российской Федерации и отдельного положения акта Правительства Российской Федерации» (письм</w:t>
      </w:r>
      <w:r w:rsidR="004D324A" w:rsidRPr="005B3205">
        <w:rPr>
          <w:rFonts w:ascii="Times New Roman" w:hAnsi="Times New Roman" w:cs="Times New Roman"/>
        </w:rPr>
        <w:t>а</w:t>
      </w:r>
      <w:r w:rsidRPr="005B3205">
        <w:rPr>
          <w:rFonts w:ascii="Times New Roman" w:hAnsi="Times New Roman" w:cs="Times New Roman"/>
        </w:rPr>
        <w:t xml:space="preserve"> Рособрнадзора от 29.05.2023 № 01-52-1337/08-6225</w:t>
      </w:r>
      <w:r w:rsidR="004D324A" w:rsidRPr="005B3205">
        <w:rPr>
          <w:rFonts w:ascii="Times New Roman" w:hAnsi="Times New Roman" w:cs="Times New Roman"/>
        </w:rPr>
        <w:t xml:space="preserve">, </w:t>
      </w:r>
      <w:r w:rsidR="004D324A" w:rsidRPr="005B3205">
        <w:rPr>
          <w:rFonts w:ascii="Times New Roman" w:hAnsi="Times New Roman" w:cs="Times New Roman"/>
        </w:rPr>
        <w:br/>
        <w:t>от 28.04.2023 № 01-52-662/08-4955</w:t>
      </w:r>
      <w:r w:rsidRPr="005B3205">
        <w:rPr>
          <w:rFonts w:ascii="Times New Roman" w:hAnsi="Times New Roman" w:cs="Times New Roman"/>
        </w:rPr>
        <w:t>);</w:t>
      </w:r>
    </w:p>
    <w:p w:rsidR="00147C97" w:rsidRPr="005B3205" w:rsidRDefault="00147C97" w:rsidP="005B3205">
      <w:pPr>
        <w:pStyle w:val="af1"/>
        <w:ind w:firstLine="709"/>
        <w:rPr>
          <w:rFonts w:ascii="Times New Roman" w:hAnsi="Times New Roman" w:cs="Times New Roman"/>
        </w:rPr>
      </w:pPr>
      <w:r w:rsidRPr="005B3205">
        <w:rPr>
          <w:rFonts w:ascii="Times New Roman" w:hAnsi="Times New Roman" w:cs="Times New Roman"/>
        </w:rPr>
        <w:t>«Об особенностях формирования и предоставления из федерального бюджета единой субвенции бюджетам Донецкой Народной Республики, Луганской Народной Республики, Херсонской области, Запорожской области и о внесении изменений в Правила формирования и предоставления из федерального бюджета единой субвенции бюджетам субъектов Российской Федерации» (</w:t>
      </w:r>
      <w:r w:rsidR="0017171A" w:rsidRPr="005B3205">
        <w:rPr>
          <w:rFonts w:ascii="Times New Roman" w:hAnsi="Times New Roman" w:cs="Times New Roman"/>
        </w:rPr>
        <w:t>письма</w:t>
      </w:r>
      <w:r w:rsidRPr="005B3205">
        <w:rPr>
          <w:rFonts w:ascii="Times New Roman" w:hAnsi="Times New Roman" w:cs="Times New Roman"/>
        </w:rPr>
        <w:t xml:space="preserve"> Рособрнадзора от 12.05.2023 № 01-52-1180/08-5533</w:t>
      </w:r>
      <w:r w:rsidR="0017171A" w:rsidRPr="005B3205">
        <w:rPr>
          <w:rFonts w:ascii="Times New Roman" w:hAnsi="Times New Roman" w:cs="Times New Roman"/>
        </w:rPr>
        <w:t xml:space="preserve">, от 25.05.2023 </w:t>
      </w:r>
      <w:r w:rsidR="005B3205">
        <w:rPr>
          <w:rFonts w:ascii="Times New Roman" w:hAnsi="Times New Roman" w:cs="Times New Roman"/>
        </w:rPr>
        <w:br/>
      </w:r>
      <w:r w:rsidR="0017171A" w:rsidRPr="005B3205">
        <w:rPr>
          <w:rFonts w:ascii="Times New Roman" w:hAnsi="Times New Roman" w:cs="Times New Roman"/>
        </w:rPr>
        <w:t>№ 01-52-1297/08-6064</w:t>
      </w:r>
      <w:r w:rsidRPr="005B3205">
        <w:rPr>
          <w:rFonts w:ascii="Times New Roman" w:hAnsi="Times New Roman" w:cs="Times New Roman"/>
        </w:rPr>
        <w:t>);</w:t>
      </w:r>
    </w:p>
    <w:p w:rsidR="00177824" w:rsidRPr="005B3205" w:rsidRDefault="002B37A4"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приказов:</w:t>
      </w:r>
    </w:p>
    <w:p w:rsidR="00E76EF1" w:rsidRPr="005B3205" w:rsidRDefault="00E76EF1" w:rsidP="005B3205">
      <w:pPr>
        <w:pStyle w:val="af1"/>
        <w:ind w:firstLine="709"/>
        <w:rPr>
          <w:rFonts w:ascii="Times New Roman" w:hAnsi="Times New Roman" w:cs="Times New Roman"/>
          <w:u w:val="single"/>
        </w:rPr>
      </w:pPr>
      <w:r w:rsidRPr="005B3205">
        <w:rPr>
          <w:rFonts w:ascii="Times New Roman" w:hAnsi="Times New Roman" w:cs="Times New Roman"/>
        </w:rPr>
        <w:t xml:space="preserve">«О внесении изменений в методику прогнозирования поступлений доходов </w:t>
      </w:r>
      <w:r w:rsidR="005B3205">
        <w:rPr>
          <w:rFonts w:ascii="Times New Roman" w:hAnsi="Times New Roman" w:cs="Times New Roman"/>
        </w:rPr>
        <w:br/>
      </w:r>
      <w:r w:rsidRPr="005B3205">
        <w:rPr>
          <w:rFonts w:ascii="Times New Roman" w:hAnsi="Times New Roman" w:cs="Times New Roman"/>
        </w:rPr>
        <w:t xml:space="preserve">в федеральный бюджет, администрирование которых осуществляется Федеральной службой по надзору в сфере образования и науки, утвержденную приказом Федеральной службы по надзору в сфере образования и науки от 1 декабря 2021 г. № 1548» (письмо Рособрнадзора от 25.05.2023 № 04-144); </w:t>
      </w:r>
    </w:p>
    <w:p w:rsidR="00684DF4" w:rsidRPr="005B3205" w:rsidRDefault="00684DF4"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приказам Рособрнадзора:</w:t>
      </w:r>
    </w:p>
    <w:p w:rsidR="00684DF4" w:rsidRPr="005B3205" w:rsidRDefault="00684DF4"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приказ Федеральной службы по надзору в сфере образования и науки от 20 декабря 2021 г. № 1635 «Об осуществлении Федеральной службой по надзору в сфере образования и науки бюджетных полномочий главного администратора (администратора) доходов федерального бюджета» (письмо Рособрнадзора от  25.05.2023 № 01-52-1097/09-336);</w:t>
      </w:r>
    </w:p>
    <w:p w:rsidR="00511EB6" w:rsidRPr="005B3205" w:rsidRDefault="00511EB6" w:rsidP="005B3205">
      <w:pPr>
        <w:pStyle w:val="af1"/>
        <w:ind w:firstLine="709"/>
        <w:rPr>
          <w:rFonts w:ascii="Times New Roman" w:hAnsi="Times New Roman" w:cs="Times New Roman"/>
          <w:u w:val="single"/>
        </w:rPr>
      </w:pP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 xml:space="preserve">в Министерство науки и высшего образования Российской Федерации: </w:t>
      </w:r>
    </w:p>
    <w:p w:rsidR="00116E64" w:rsidRPr="005B3205" w:rsidRDefault="00116E64"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о проектах указов Президента Российской Федерации:</w:t>
      </w:r>
    </w:p>
    <w:p w:rsidR="00116E64" w:rsidRPr="005B3205" w:rsidRDefault="00116E64" w:rsidP="005B3205">
      <w:pPr>
        <w:pStyle w:val="af1"/>
        <w:ind w:firstLine="709"/>
        <w:rPr>
          <w:rFonts w:ascii="Times New Roman" w:hAnsi="Times New Roman" w:cs="Times New Roman"/>
        </w:rPr>
      </w:pPr>
      <w:r w:rsidRPr="005B3205">
        <w:rPr>
          <w:rFonts w:ascii="Times New Roman" w:hAnsi="Times New Roman" w:cs="Times New Roman"/>
        </w:rPr>
        <w:t xml:space="preserve">«О некоторых вопросах совершенствования системы высшего образования» (письма Рособрнадзора от 12.04.2023 № 01-50-361/11-288, от 13.04.2023 </w:t>
      </w:r>
      <w:r w:rsidR="005B3205">
        <w:rPr>
          <w:rFonts w:ascii="Times New Roman" w:hAnsi="Times New Roman" w:cs="Times New Roman"/>
        </w:rPr>
        <w:br/>
      </w:r>
      <w:r w:rsidRPr="005B3205">
        <w:rPr>
          <w:rFonts w:ascii="Times New Roman" w:hAnsi="Times New Roman" w:cs="Times New Roman"/>
        </w:rPr>
        <w:t>№ 01-52-939/11-293</w:t>
      </w:r>
      <w:r w:rsidR="00274D69" w:rsidRPr="005B3205">
        <w:rPr>
          <w:rFonts w:ascii="Times New Roman" w:hAnsi="Times New Roman" w:cs="Times New Roman"/>
        </w:rPr>
        <w:t>, от 24.04.2023 № 03-60</w:t>
      </w:r>
      <w:r w:rsidRPr="005B3205">
        <w:rPr>
          <w:rFonts w:ascii="Times New Roman" w:hAnsi="Times New Roman" w:cs="Times New Roman"/>
        </w:rPr>
        <w:t>);</w:t>
      </w:r>
    </w:p>
    <w:p w:rsidR="009270D9" w:rsidRPr="005B3205" w:rsidRDefault="009270D9"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федеральных законов:</w:t>
      </w:r>
    </w:p>
    <w:p w:rsidR="008D3336" w:rsidRPr="005B3205" w:rsidRDefault="008D3336"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Федеральный закон «Об образовании</w:t>
      </w:r>
      <w:r w:rsidR="008D35CB" w:rsidRPr="005B3205">
        <w:rPr>
          <w:rFonts w:ascii="Times New Roman" w:hAnsi="Times New Roman" w:cs="Times New Roman"/>
        </w:rPr>
        <w:t xml:space="preserve"> в Российской Федерации» (письма</w:t>
      </w:r>
      <w:r w:rsidRPr="005B3205">
        <w:rPr>
          <w:rFonts w:ascii="Times New Roman" w:hAnsi="Times New Roman" w:cs="Times New Roman"/>
        </w:rPr>
        <w:t xml:space="preserve"> Рособрнадзора от 03.04.2023 № 01-50-317/11-254</w:t>
      </w:r>
      <w:r w:rsidR="008D35CB" w:rsidRPr="005B3205">
        <w:rPr>
          <w:rFonts w:ascii="Times New Roman" w:hAnsi="Times New Roman" w:cs="Times New Roman"/>
        </w:rPr>
        <w:t xml:space="preserve">, </w:t>
      </w:r>
      <w:r w:rsidR="005B3205">
        <w:rPr>
          <w:rFonts w:ascii="Times New Roman" w:hAnsi="Times New Roman" w:cs="Times New Roman"/>
        </w:rPr>
        <w:br/>
      </w:r>
      <w:r w:rsidR="008D35CB" w:rsidRPr="005B3205">
        <w:rPr>
          <w:rFonts w:ascii="Times New Roman" w:hAnsi="Times New Roman" w:cs="Times New Roman"/>
        </w:rPr>
        <w:t>от 12.05.2023 № 02-190</w:t>
      </w:r>
      <w:r w:rsidR="00A53454" w:rsidRPr="005B3205">
        <w:rPr>
          <w:rFonts w:ascii="Times New Roman" w:hAnsi="Times New Roman" w:cs="Times New Roman"/>
        </w:rPr>
        <w:t>, от 16.06.2023 № 01-50-322/11-554</w:t>
      </w:r>
      <w:r w:rsidRPr="005B3205">
        <w:rPr>
          <w:rFonts w:ascii="Times New Roman" w:hAnsi="Times New Roman" w:cs="Times New Roman"/>
        </w:rPr>
        <w:t>);</w:t>
      </w:r>
    </w:p>
    <w:p w:rsidR="00B07CC8" w:rsidRPr="005B3205" w:rsidRDefault="00333CCF"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Федеральный закон «Об особенностях правового регулирования отношений в сферах образования и науки в связи с принятием </w:t>
      </w:r>
      <w:r w:rsidR="005B3205">
        <w:rPr>
          <w:rFonts w:ascii="Times New Roman" w:hAnsi="Times New Roman" w:cs="Times New Roman"/>
        </w:rPr>
        <w:br/>
      </w:r>
      <w:r w:rsidRPr="005B3205">
        <w:rPr>
          <w:rFonts w:ascii="Times New Roman" w:hAnsi="Times New Roman" w:cs="Times New Roman"/>
        </w:rPr>
        <w:t xml:space="preserve">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w:t>
      </w:r>
      <w:r w:rsidRPr="005B3205">
        <w:rPr>
          <w:rFonts w:ascii="Times New Roman" w:hAnsi="Times New Roman" w:cs="Times New Roman"/>
        </w:rPr>
        <w:br/>
        <w:t>и о внесении изменений в отдельные законодательные акты Российской Федерации» (письм</w:t>
      </w:r>
      <w:r w:rsidR="00834E2C" w:rsidRPr="005B3205">
        <w:rPr>
          <w:rFonts w:ascii="Times New Roman" w:hAnsi="Times New Roman" w:cs="Times New Roman"/>
        </w:rPr>
        <w:t>а</w:t>
      </w:r>
      <w:r w:rsidRPr="005B3205">
        <w:rPr>
          <w:rFonts w:ascii="Times New Roman" w:hAnsi="Times New Roman" w:cs="Times New Roman"/>
        </w:rPr>
        <w:t xml:space="preserve"> Рособрнадзора от 26.04.2023 № 01-52-1059/11-339</w:t>
      </w:r>
      <w:r w:rsidR="00834E2C" w:rsidRPr="005B3205">
        <w:rPr>
          <w:rFonts w:ascii="Times New Roman" w:hAnsi="Times New Roman" w:cs="Times New Roman"/>
        </w:rPr>
        <w:t xml:space="preserve">, </w:t>
      </w:r>
      <w:r w:rsidR="00834E2C" w:rsidRPr="005B3205">
        <w:rPr>
          <w:rFonts w:ascii="Times New Roman" w:hAnsi="Times New Roman" w:cs="Times New Roman"/>
        </w:rPr>
        <w:br/>
        <w:t>от 28.04.2023 № 01-52-1082/11-354</w:t>
      </w:r>
      <w:r w:rsidR="00BC5C4A" w:rsidRPr="005B3205">
        <w:rPr>
          <w:rFonts w:ascii="Times New Roman" w:hAnsi="Times New Roman" w:cs="Times New Roman"/>
        </w:rPr>
        <w:t>, от 31.05.2023 № 01-50-560/11-486</w:t>
      </w:r>
      <w:r w:rsidR="003B4E84" w:rsidRPr="005B3205">
        <w:rPr>
          <w:rFonts w:ascii="Times New Roman" w:hAnsi="Times New Roman" w:cs="Times New Roman"/>
        </w:rPr>
        <w:t xml:space="preserve">, </w:t>
      </w:r>
      <w:r w:rsidR="005B3205">
        <w:rPr>
          <w:rFonts w:ascii="Times New Roman" w:hAnsi="Times New Roman" w:cs="Times New Roman"/>
        </w:rPr>
        <w:br/>
      </w:r>
      <w:r w:rsidR="003B4E84" w:rsidRPr="005B3205">
        <w:rPr>
          <w:rFonts w:ascii="Times New Roman" w:hAnsi="Times New Roman" w:cs="Times New Roman"/>
        </w:rPr>
        <w:t>от 14.06.2023 № 01-52-1455/11-536</w:t>
      </w:r>
      <w:r w:rsidRPr="005B3205">
        <w:rPr>
          <w:rFonts w:ascii="Times New Roman" w:hAnsi="Times New Roman" w:cs="Times New Roman"/>
        </w:rPr>
        <w:t>);</w:t>
      </w:r>
    </w:p>
    <w:p w:rsidR="006F4AEB" w:rsidRPr="005B3205" w:rsidRDefault="006F4AEB"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статьи 47 и 89 Федерального закона </w:t>
      </w:r>
      <w:r w:rsidRPr="005B3205">
        <w:rPr>
          <w:rFonts w:ascii="Times New Roman" w:hAnsi="Times New Roman" w:cs="Times New Roman"/>
        </w:rPr>
        <w:br/>
        <w:t xml:space="preserve">«Об образовании в Российской Федерации» (письмо Рособрнадзора от 26.04.2023 </w:t>
      </w:r>
      <w:r w:rsidRPr="005B3205">
        <w:rPr>
          <w:rFonts w:ascii="Times New Roman" w:hAnsi="Times New Roman" w:cs="Times New Roman"/>
        </w:rPr>
        <w:br/>
        <w:t>№ 05-46);</w:t>
      </w:r>
    </w:p>
    <w:p w:rsidR="00333CCF" w:rsidRPr="005B3205" w:rsidRDefault="00970D02"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статьи 92 и 108 Федерального закона </w:t>
      </w:r>
      <w:r w:rsidRPr="005B3205">
        <w:rPr>
          <w:rFonts w:ascii="Times New Roman" w:hAnsi="Times New Roman" w:cs="Times New Roman"/>
        </w:rPr>
        <w:br/>
        <w:t>«Об образовании</w:t>
      </w:r>
      <w:r w:rsidR="0032634E" w:rsidRPr="005B3205">
        <w:rPr>
          <w:rFonts w:ascii="Times New Roman" w:hAnsi="Times New Roman" w:cs="Times New Roman"/>
        </w:rPr>
        <w:t xml:space="preserve"> в Российской Федерации» (письма</w:t>
      </w:r>
      <w:r w:rsidRPr="005B3205">
        <w:rPr>
          <w:rFonts w:ascii="Times New Roman" w:hAnsi="Times New Roman" w:cs="Times New Roman"/>
        </w:rPr>
        <w:t xml:space="preserve"> Рособрнадзора от 27.04.2023 </w:t>
      </w:r>
      <w:r w:rsidRPr="005B3205">
        <w:rPr>
          <w:rFonts w:ascii="Times New Roman" w:hAnsi="Times New Roman" w:cs="Times New Roman"/>
        </w:rPr>
        <w:br/>
        <w:t>№ 01-50-430/11-346</w:t>
      </w:r>
      <w:r w:rsidR="0032634E" w:rsidRPr="005B3205">
        <w:rPr>
          <w:rFonts w:ascii="Times New Roman" w:hAnsi="Times New Roman" w:cs="Times New Roman"/>
        </w:rPr>
        <w:t>, от  04.05.2023 № 01-52-1095/11-372</w:t>
      </w:r>
      <w:r w:rsidRPr="005B3205">
        <w:rPr>
          <w:rFonts w:ascii="Times New Roman" w:hAnsi="Times New Roman" w:cs="Times New Roman"/>
        </w:rPr>
        <w:t>);</w:t>
      </w:r>
    </w:p>
    <w:p w:rsidR="001D1E9C" w:rsidRPr="005B3205" w:rsidRDefault="001D1E9C"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распоряжений Правительства Российской Федерации:</w:t>
      </w:r>
    </w:p>
    <w:p w:rsidR="00B07CC8" w:rsidRPr="005B3205" w:rsidRDefault="00B07CC8" w:rsidP="005B3205">
      <w:pPr>
        <w:pStyle w:val="af1"/>
        <w:ind w:firstLine="709"/>
        <w:rPr>
          <w:rFonts w:ascii="Times New Roman" w:hAnsi="Times New Roman" w:cs="Times New Roman"/>
        </w:rPr>
      </w:pPr>
      <w:r w:rsidRPr="005B3205">
        <w:rPr>
          <w:rFonts w:ascii="Times New Roman" w:hAnsi="Times New Roman" w:cs="Times New Roman"/>
        </w:rPr>
        <w:t xml:space="preserve">«Об определении </w:t>
      </w:r>
      <w:r w:rsidR="00AF5B51" w:rsidRPr="005B3205">
        <w:rPr>
          <w:rFonts w:ascii="Times New Roman" w:hAnsi="Times New Roman" w:cs="Times New Roman"/>
        </w:rPr>
        <w:t>уполномоченной</w:t>
      </w:r>
      <w:r w:rsidRPr="005B3205">
        <w:rPr>
          <w:rFonts w:ascii="Times New Roman" w:hAnsi="Times New Roman" w:cs="Times New Roman"/>
        </w:rPr>
        <w:t xml:space="preserve"> организации, осуществляющей функции национального </w:t>
      </w:r>
      <w:r w:rsidR="00AF5B51" w:rsidRPr="005B3205">
        <w:rPr>
          <w:rFonts w:ascii="Times New Roman" w:hAnsi="Times New Roman" w:cs="Times New Roman"/>
        </w:rPr>
        <w:t>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 (письмо Рособрнадзора от 10.04.2023 № 03-58);</w:t>
      </w:r>
    </w:p>
    <w:p w:rsidR="0038691D" w:rsidRPr="005B3205" w:rsidRDefault="0038691D" w:rsidP="005B3205">
      <w:pPr>
        <w:pStyle w:val="af1"/>
        <w:ind w:firstLine="709"/>
        <w:rPr>
          <w:rFonts w:ascii="Times New Roman" w:hAnsi="Times New Roman" w:cs="Times New Roman"/>
        </w:rPr>
      </w:pPr>
      <w:r w:rsidRPr="005B3205">
        <w:rPr>
          <w:rFonts w:ascii="Times New Roman" w:hAnsi="Times New Roman" w:cs="Times New Roman"/>
        </w:rPr>
        <w:t xml:space="preserve">«О подписании Соглашения между Правительством Российской Федерации </w:t>
      </w:r>
      <w:r w:rsidR="005B3205">
        <w:rPr>
          <w:rFonts w:ascii="Times New Roman" w:hAnsi="Times New Roman" w:cs="Times New Roman"/>
        </w:rPr>
        <w:br/>
      </w:r>
      <w:r w:rsidRPr="005B3205">
        <w:rPr>
          <w:rFonts w:ascii="Times New Roman" w:hAnsi="Times New Roman" w:cs="Times New Roman"/>
        </w:rPr>
        <w:t xml:space="preserve">и Кабинетом Министров Киргизской Республики об условиях деятельности </w:t>
      </w:r>
      <w:r w:rsidR="005B3205">
        <w:rPr>
          <w:rFonts w:ascii="Times New Roman" w:hAnsi="Times New Roman" w:cs="Times New Roman"/>
        </w:rPr>
        <w:br/>
      </w:r>
      <w:r w:rsidRPr="005B3205">
        <w:rPr>
          <w:rFonts w:ascii="Times New Roman" w:hAnsi="Times New Roman" w:cs="Times New Roman"/>
        </w:rPr>
        <w:t xml:space="preserve">в городе Бишкеке Киргизско-Российского Славянского университета имени первого Президента Российской Федерации Б.Н. Ельцина» (письмо Рособрнадзора </w:t>
      </w:r>
      <w:r w:rsidR="005B3205">
        <w:rPr>
          <w:rFonts w:ascii="Times New Roman" w:hAnsi="Times New Roman" w:cs="Times New Roman"/>
        </w:rPr>
        <w:br/>
      </w:r>
      <w:r w:rsidRPr="005B3205">
        <w:rPr>
          <w:rFonts w:ascii="Times New Roman" w:hAnsi="Times New Roman" w:cs="Times New Roman"/>
        </w:rPr>
        <w:t>от 29.06.2023 № 01-52-1602/07-6230);</w:t>
      </w:r>
    </w:p>
    <w:p w:rsidR="00B07CC8"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1A5508" w:rsidRPr="005B3205" w:rsidRDefault="008D3336"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Правила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w:t>
      </w:r>
      <w:r w:rsidR="005B3205">
        <w:rPr>
          <w:rFonts w:ascii="Times New Roman" w:hAnsi="Times New Roman" w:cs="Times New Roman"/>
        </w:rPr>
        <w:br/>
      </w:r>
      <w:r w:rsidRPr="005B3205">
        <w:rPr>
          <w:rFonts w:ascii="Times New Roman" w:hAnsi="Times New Roman" w:cs="Times New Roman"/>
        </w:rPr>
        <w:t>и ученые звания в которых признаются в Российской Федерации</w:t>
      </w:r>
      <w:r w:rsidR="00B07CC8" w:rsidRPr="005B3205">
        <w:rPr>
          <w:rFonts w:ascii="Times New Roman" w:hAnsi="Times New Roman" w:cs="Times New Roman"/>
        </w:rPr>
        <w:t>»</w:t>
      </w:r>
      <w:r w:rsidRPr="005B3205">
        <w:rPr>
          <w:rFonts w:ascii="Times New Roman" w:hAnsi="Times New Roman" w:cs="Times New Roman"/>
        </w:rPr>
        <w:t xml:space="preserve"> (</w:t>
      </w:r>
      <w:r w:rsidR="00B07CC8" w:rsidRPr="005B3205">
        <w:rPr>
          <w:rFonts w:ascii="Times New Roman" w:hAnsi="Times New Roman" w:cs="Times New Roman"/>
        </w:rPr>
        <w:t>письмо Рособрнадзора от  03.04.2023 № 01-52-800/06-1032);</w:t>
      </w:r>
    </w:p>
    <w:p w:rsidR="0032634E" w:rsidRPr="005B3205" w:rsidRDefault="0032634E"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изменения в абзац четвертый пункта 6 Правил формирования</w:t>
      </w:r>
      <w:r w:rsidR="005B3205">
        <w:rPr>
          <w:rFonts w:ascii="Times New Roman" w:hAnsi="Times New Roman" w:cs="Times New Roman"/>
        </w:rPr>
        <w:br/>
      </w:r>
      <w:r w:rsidRPr="005B3205">
        <w:rPr>
          <w:rFonts w:ascii="Times New Roman" w:hAnsi="Times New Roman" w:cs="Times New Roman"/>
        </w:rPr>
        <w:t xml:space="preserve">и ведения федеральной информационной системы «Федеральный реестр сведений </w:t>
      </w:r>
      <w:r w:rsidR="005B3205">
        <w:rPr>
          <w:rFonts w:ascii="Times New Roman" w:hAnsi="Times New Roman" w:cs="Times New Roman"/>
        </w:rPr>
        <w:br/>
      </w:r>
      <w:r w:rsidRPr="005B3205">
        <w:rPr>
          <w:rFonts w:ascii="Times New Roman" w:hAnsi="Times New Roman" w:cs="Times New Roman"/>
        </w:rPr>
        <w:t xml:space="preserve">о документах об образовании и (или) о квалификации, документах об </w:t>
      </w:r>
      <w:r w:rsidR="005732E9" w:rsidRPr="005B3205">
        <w:rPr>
          <w:rFonts w:ascii="Times New Roman" w:hAnsi="Times New Roman" w:cs="Times New Roman"/>
        </w:rPr>
        <w:t>обучении» (письмо Рособрнадзора от 12.05.2023 № 01-52-1160/-</w:t>
      </w:r>
      <w:r w:rsidR="0063726E" w:rsidRPr="005B3205">
        <w:rPr>
          <w:rFonts w:ascii="Times New Roman" w:hAnsi="Times New Roman" w:cs="Times New Roman"/>
        </w:rPr>
        <w:t xml:space="preserve">11-399); </w:t>
      </w:r>
    </w:p>
    <w:p w:rsidR="00721E0C" w:rsidRPr="005B3205" w:rsidRDefault="00721E0C" w:rsidP="005B3205">
      <w:pPr>
        <w:pStyle w:val="af1"/>
        <w:ind w:firstLine="709"/>
        <w:rPr>
          <w:rFonts w:ascii="Times New Roman" w:hAnsi="Times New Roman" w:cs="Times New Roman"/>
        </w:rPr>
      </w:pPr>
      <w:r w:rsidRPr="005B3205">
        <w:rPr>
          <w:rFonts w:ascii="Times New Roman" w:hAnsi="Times New Roman" w:cs="Times New Roman"/>
        </w:rPr>
        <w:t xml:space="preserve">«О реализации пилотного проекта, направленного на изменение уровней профессионального образования» (письма Рособрнадзора от 07.06.2023 </w:t>
      </w:r>
      <w:r w:rsidR="005B3205">
        <w:rPr>
          <w:rFonts w:ascii="Times New Roman" w:hAnsi="Times New Roman" w:cs="Times New Roman"/>
        </w:rPr>
        <w:br/>
      </w:r>
      <w:r w:rsidRPr="005B3205">
        <w:rPr>
          <w:rFonts w:ascii="Times New Roman" w:hAnsi="Times New Roman" w:cs="Times New Roman"/>
        </w:rPr>
        <w:t>№ 01-52-1404/11-513, от  08.06.2023 № 01-52-1404/11-515);</w:t>
      </w:r>
    </w:p>
    <w:p w:rsidR="00A87912" w:rsidRPr="005B3205" w:rsidRDefault="00A87912"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проекту постановления Совета Министров Союзного государства:</w:t>
      </w:r>
    </w:p>
    <w:p w:rsidR="00A87912" w:rsidRPr="005B3205" w:rsidRDefault="00A87912" w:rsidP="005B3205">
      <w:pPr>
        <w:pStyle w:val="af1"/>
        <w:ind w:firstLine="709"/>
        <w:rPr>
          <w:rFonts w:ascii="Times New Roman" w:hAnsi="Times New Roman" w:cs="Times New Roman"/>
        </w:rPr>
      </w:pPr>
      <w:r w:rsidRPr="005B3205">
        <w:rPr>
          <w:rFonts w:ascii="Times New Roman" w:hAnsi="Times New Roman" w:cs="Times New Roman"/>
        </w:rPr>
        <w:t xml:space="preserve"> «Об отсрочке от военной службы для граждан Республики Беларусь, обучающихся в Российской Федерации, и граждан Российской Федерации, обучающихся в Республике Беларусь» (письмо Рособрнадзора от  23.06.2023 </w:t>
      </w:r>
      <w:r w:rsidR="005B3205">
        <w:rPr>
          <w:rFonts w:ascii="Times New Roman" w:hAnsi="Times New Roman" w:cs="Times New Roman"/>
        </w:rPr>
        <w:br/>
      </w:r>
      <w:r w:rsidRPr="005B3205">
        <w:rPr>
          <w:rFonts w:ascii="Times New Roman" w:hAnsi="Times New Roman" w:cs="Times New Roman"/>
        </w:rPr>
        <w:t>№ 01-52-1550/11-572);</w:t>
      </w:r>
    </w:p>
    <w:p w:rsidR="00116E64" w:rsidRPr="005B3205" w:rsidRDefault="00116E64"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приказов:</w:t>
      </w:r>
    </w:p>
    <w:p w:rsidR="00116E64" w:rsidRPr="005B3205" w:rsidRDefault="00116E64" w:rsidP="005B3205">
      <w:pPr>
        <w:pStyle w:val="af1"/>
        <w:ind w:firstLine="709"/>
        <w:rPr>
          <w:rFonts w:ascii="Times New Roman" w:hAnsi="Times New Roman" w:cs="Times New Roman"/>
        </w:rPr>
      </w:pPr>
      <w:r w:rsidRPr="005B3205">
        <w:rPr>
          <w:rFonts w:ascii="Times New Roman" w:hAnsi="Times New Roman" w:cs="Times New Roman"/>
        </w:rPr>
        <w:t>«Об утверждении аккредитационных показателей по образовательным программам высшего образования, методики расчета и применения аккредитационных по</w:t>
      </w:r>
      <w:r w:rsidR="002E50F4" w:rsidRPr="005B3205">
        <w:rPr>
          <w:rFonts w:ascii="Times New Roman" w:hAnsi="Times New Roman" w:cs="Times New Roman"/>
        </w:rPr>
        <w:t xml:space="preserve">казателей по образовательным программам высшего образования для целей государственной аккредитации и осуществления федерального государственного контроля (надзора)» (письмо Рособрнадзора </w:t>
      </w:r>
      <w:r w:rsidR="005B3205">
        <w:rPr>
          <w:rFonts w:ascii="Times New Roman" w:hAnsi="Times New Roman" w:cs="Times New Roman"/>
        </w:rPr>
        <w:br/>
      </w:r>
      <w:r w:rsidR="002E50F4" w:rsidRPr="005B3205">
        <w:rPr>
          <w:rFonts w:ascii="Times New Roman" w:hAnsi="Times New Roman" w:cs="Times New Roman"/>
        </w:rPr>
        <w:t>от 14.04.2023 № 01-52-356/06-1225);</w:t>
      </w:r>
    </w:p>
    <w:p w:rsidR="00884792" w:rsidRPr="005B3205" w:rsidRDefault="00A1499B" w:rsidP="005B3205">
      <w:pPr>
        <w:pStyle w:val="af1"/>
        <w:ind w:firstLine="709"/>
        <w:rPr>
          <w:rFonts w:ascii="Times New Roman" w:hAnsi="Times New Roman" w:cs="Times New Roman"/>
          <w:u w:val="single"/>
        </w:rPr>
      </w:pPr>
      <w:r w:rsidRPr="005B3205">
        <w:rPr>
          <w:rFonts w:ascii="Times New Roman" w:hAnsi="Times New Roman" w:cs="Times New Roman"/>
        </w:rPr>
        <w: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 (письмо Рособрнадзора от 18.05.2023 № 03-63)</w:t>
      </w:r>
      <w:r w:rsidR="0083115F">
        <w:rPr>
          <w:rFonts w:ascii="Times New Roman" w:hAnsi="Times New Roman" w:cs="Times New Roman"/>
        </w:rPr>
        <w:t>;</w:t>
      </w:r>
    </w:p>
    <w:p w:rsidR="000624BF" w:rsidRPr="005B3205" w:rsidRDefault="00BC5C4A"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порядка определения исполнительных органов субъектов Российской Федерации, осуществляющих государственное управление в сфере образования, вносящих сведения о документах </w:t>
      </w:r>
      <w:r w:rsidR="000624BF" w:rsidRPr="005B3205">
        <w:rPr>
          <w:rFonts w:ascii="Times New Roman" w:hAnsi="Times New Roman" w:cs="Times New Roman"/>
        </w:rPr>
        <w:t xml:space="preserve">об образовании и (или) </w:t>
      </w:r>
      <w:r w:rsidR="000624BF" w:rsidRPr="005B3205">
        <w:rPr>
          <w:rFonts w:ascii="Times New Roman" w:hAnsi="Times New Roman" w:cs="Times New Roman"/>
        </w:rPr>
        <w:br/>
        <w:t xml:space="preserve">о квалификации, документах об обучении, выданных организациями, осуществляющими образовательную деятельность, расположенными </w:t>
      </w:r>
      <w:r w:rsidR="000624BF" w:rsidRPr="005B3205">
        <w:rPr>
          <w:rFonts w:ascii="Times New Roman" w:hAnsi="Times New Roman" w:cs="Times New Roman"/>
        </w:rPr>
        <w:br/>
        <w:t xml:space="preserve">на территориях Донецкой Народной Республики, Луганской Народной Республики, Запорожской области, Херсонской области, в федеральную информационную систему «Федеральный реестр сведений о документах об образовании и (или) </w:t>
      </w:r>
      <w:r w:rsidR="005B3205">
        <w:rPr>
          <w:rFonts w:ascii="Times New Roman" w:hAnsi="Times New Roman" w:cs="Times New Roman"/>
        </w:rPr>
        <w:br/>
      </w:r>
      <w:r w:rsidR="000624BF" w:rsidRPr="005B3205">
        <w:rPr>
          <w:rFonts w:ascii="Times New Roman" w:hAnsi="Times New Roman" w:cs="Times New Roman"/>
        </w:rPr>
        <w:t xml:space="preserve">о квалификации, документах об обучении» (письмо Рособрнадзора от 01.06.2023 </w:t>
      </w:r>
      <w:r w:rsidR="005B3205">
        <w:rPr>
          <w:rFonts w:ascii="Times New Roman" w:hAnsi="Times New Roman" w:cs="Times New Roman"/>
        </w:rPr>
        <w:br/>
      </w:r>
      <w:r w:rsidR="000624BF" w:rsidRPr="005B3205">
        <w:rPr>
          <w:rFonts w:ascii="Times New Roman" w:hAnsi="Times New Roman" w:cs="Times New Roman"/>
        </w:rPr>
        <w:t>№ 01-52-1377/07-5231);</w:t>
      </w:r>
    </w:p>
    <w:p w:rsidR="000624BF" w:rsidRPr="005B3205" w:rsidRDefault="00FE4027"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w:t>
      </w:r>
      <w:r w:rsidR="005B3205">
        <w:rPr>
          <w:rFonts w:ascii="Times New Roman" w:hAnsi="Times New Roman" w:cs="Times New Roman"/>
        </w:rPr>
        <w:br/>
      </w:r>
      <w:r w:rsidRPr="005B3205">
        <w:rPr>
          <w:rFonts w:ascii="Times New Roman" w:hAnsi="Times New Roman" w:cs="Times New Roman"/>
        </w:rPr>
        <w:t>в иностранном государстве» (письмо Рособрнадзора от 06.06.2023 № 03-7);</w:t>
      </w:r>
    </w:p>
    <w:p w:rsidR="00FE4027" w:rsidRPr="005B3205" w:rsidRDefault="00A53454"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приказам Рособрнадзора, Министерства просвещения Российской Федерации и Министерства науки и высшего образования Российской Федерации:</w:t>
      </w:r>
    </w:p>
    <w:p w:rsidR="00A53454" w:rsidRPr="005B3205" w:rsidRDefault="00A53454" w:rsidP="005B3205">
      <w:pPr>
        <w:pStyle w:val="af1"/>
        <w:ind w:firstLine="709"/>
        <w:rPr>
          <w:rFonts w:ascii="Times New Roman" w:hAnsi="Times New Roman" w:cs="Times New Roman"/>
        </w:rPr>
      </w:pPr>
      <w:r w:rsidRPr="005B3205">
        <w:rPr>
          <w:rFonts w:ascii="Times New Roman" w:hAnsi="Times New Roman" w:cs="Times New Roman"/>
        </w:rPr>
        <w:t xml:space="preserve">«Об осуществлении Федеральной службой по надзору в сфере образования </w:t>
      </w:r>
      <w:r w:rsidR="005B3205">
        <w:rPr>
          <w:rFonts w:ascii="Times New Roman" w:hAnsi="Times New Roman" w:cs="Times New Roman"/>
        </w:rPr>
        <w:br/>
      </w:r>
      <w:r w:rsidRPr="005B3205">
        <w:rPr>
          <w:rFonts w:ascii="Times New Roman" w:hAnsi="Times New Roman" w:cs="Times New Roman"/>
        </w:rPr>
        <w:t xml:space="preserve">и науки, Министерством просвещения Российской Федерации и Министерством науки и высшего образования </w:t>
      </w:r>
      <w:r w:rsidR="00C11BB2" w:rsidRPr="005B3205">
        <w:rPr>
          <w:rFonts w:ascii="Times New Roman" w:hAnsi="Times New Roman" w:cs="Times New Roman"/>
        </w:rPr>
        <w:t xml:space="preserve">Российской Федерации аккредитационного мониторинга системы образования» (письмо Рособрнадзора от 20.06.2023 </w:t>
      </w:r>
      <w:r w:rsidR="005B3205">
        <w:rPr>
          <w:rFonts w:ascii="Times New Roman" w:hAnsi="Times New Roman" w:cs="Times New Roman"/>
        </w:rPr>
        <w:br/>
      </w:r>
      <w:r w:rsidR="00C11BB2" w:rsidRPr="005B3205">
        <w:rPr>
          <w:rFonts w:ascii="Times New Roman" w:hAnsi="Times New Roman" w:cs="Times New Roman"/>
        </w:rPr>
        <w:t>№ 03-114);</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 xml:space="preserve">в Министерство просвещения Российской Федерации: </w:t>
      </w:r>
    </w:p>
    <w:p w:rsidR="005655D1" w:rsidRPr="005B3205" w:rsidRDefault="005655D1"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федеральных законов:</w:t>
      </w:r>
    </w:p>
    <w:p w:rsidR="001D2F6F" w:rsidRPr="005B3205" w:rsidRDefault="001D2F6F"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статьи 47 и 89 Федерального закона </w:t>
      </w:r>
      <w:r w:rsidR="005B3205">
        <w:rPr>
          <w:rFonts w:ascii="Times New Roman" w:hAnsi="Times New Roman" w:cs="Times New Roman"/>
        </w:rPr>
        <w:br/>
      </w:r>
      <w:r w:rsidRPr="005B3205">
        <w:rPr>
          <w:rFonts w:ascii="Times New Roman" w:hAnsi="Times New Roman" w:cs="Times New Roman"/>
        </w:rPr>
        <w:t>«Об образовании в Российской Федерации» (письм</w:t>
      </w:r>
      <w:r w:rsidR="00614D26" w:rsidRPr="005B3205">
        <w:rPr>
          <w:rFonts w:ascii="Times New Roman" w:hAnsi="Times New Roman" w:cs="Times New Roman"/>
        </w:rPr>
        <w:t>а</w:t>
      </w:r>
      <w:r w:rsidRPr="005B3205">
        <w:rPr>
          <w:rFonts w:ascii="Times New Roman" w:hAnsi="Times New Roman" w:cs="Times New Roman"/>
        </w:rPr>
        <w:t xml:space="preserve"> Рособрнадзора от 26.04.2023 </w:t>
      </w:r>
      <w:r w:rsidR="005B3205">
        <w:rPr>
          <w:rFonts w:ascii="Times New Roman" w:hAnsi="Times New Roman" w:cs="Times New Roman"/>
        </w:rPr>
        <w:br/>
      </w:r>
      <w:r w:rsidRPr="005B3205">
        <w:rPr>
          <w:rFonts w:ascii="Times New Roman" w:hAnsi="Times New Roman" w:cs="Times New Roman"/>
        </w:rPr>
        <w:t>№ 05-46</w:t>
      </w:r>
      <w:r w:rsidR="00614D26" w:rsidRPr="005B3205">
        <w:rPr>
          <w:rFonts w:ascii="Times New Roman" w:hAnsi="Times New Roman" w:cs="Times New Roman"/>
        </w:rPr>
        <w:t>, от  19.05.2023 № 01-50-517/11-432</w:t>
      </w:r>
      <w:r w:rsidRPr="005B3205">
        <w:rPr>
          <w:rFonts w:ascii="Times New Roman" w:hAnsi="Times New Roman" w:cs="Times New Roman"/>
        </w:rPr>
        <w:t xml:space="preserve">);  </w:t>
      </w:r>
    </w:p>
    <w:p w:rsidR="005655D1" w:rsidRPr="005B3205" w:rsidRDefault="005655D1"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статью 77 Федерального закона «Об образовании </w:t>
      </w:r>
      <w:r w:rsidR="005B3205">
        <w:rPr>
          <w:rFonts w:ascii="Times New Roman" w:hAnsi="Times New Roman" w:cs="Times New Roman"/>
        </w:rPr>
        <w:br/>
      </w:r>
      <w:r w:rsidRPr="005B3205">
        <w:rPr>
          <w:rFonts w:ascii="Times New Roman" w:hAnsi="Times New Roman" w:cs="Times New Roman"/>
        </w:rPr>
        <w:t>в Российской Федерации» (письм</w:t>
      </w:r>
      <w:r w:rsidR="003F33B8" w:rsidRPr="005B3205">
        <w:rPr>
          <w:rFonts w:ascii="Times New Roman" w:hAnsi="Times New Roman" w:cs="Times New Roman"/>
        </w:rPr>
        <w:t>а</w:t>
      </w:r>
      <w:r w:rsidRPr="005B3205">
        <w:rPr>
          <w:rFonts w:ascii="Times New Roman" w:hAnsi="Times New Roman" w:cs="Times New Roman"/>
        </w:rPr>
        <w:t xml:space="preserve"> Рособрнадзора от 19.04.2023 </w:t>
      </w:r>
      <w:r w:rsidR="005B3205">
        <w:rPr>
          <w:rFonts w:ascii="Times New Roman" w:hAnsi="Times New Roman" w:cs="Times New Roman"/>
        </w:rPr>
        <w:br/>
      </w:r>
      <w:r w:rsidRPr="005B3205">
        <w:rPr>
          <w:rFonts w:ascii="Times New Roman" w:hAnsi="Times New Roman" w:cs="Times New Roman"/>
        </w:rPr>
        <w:t>№ 01-50-391/11-319</w:t>
      </w:r>
      <w:r w:rsidR="003F33B8" w:rsidRPr="005B3205">
        <w:rPr>
          <w:rFonts w:ascii="Times New Roman" w:hAnsi="Times New Roman" w:cs="Times New Roman"/>
        </w:rPr>
        <w:t>, от  21.04.2023 № 01-52-1009/11-326</w:t>
      </w:r>
      <w:r w:rsidRPr="005B3205">
        <w:rPr>
          <w:rFonts w:ascii="Times New Roman" w:hAnsi="Times New Roman" w:cs="Times New Roman"/>
        </w:rPr>
        <w:t>);</w:t>
      </w:r>
    </w:p>
    <w:p w:rsidR="005655D1" w:rsidRPr="005B3205" w:rsidRDefault="005655D1" w:rsidP="005B3205">
      <w:pPr>
        <w:pStyle w:val="af1"/>
        <w:ind w:firstLine="709"/>
        <w:rPr>
          <w:rFonts w:ascii="Times New Roman" w:hAnsi="Times New Roman" w:cs="Times New Roman"/>
        </w:rPr>
      </w:pPr>
      <w:r w:rsidRPr="005B3205">
        <w:rPr>
          <w:rFonts w:ascii="Times New Roman" w:hAnsi="Times New Roman" w:cs="Times New Roman"/>
        </w:rPr>
        <w:t xml:space="preserve"> «О федеральном бюджете на 2024 год и на плановый период 2025 и 2026 годов» (письмо Рособрнадзора от 19.04.2023 № 01-52-927/09-240);</w:t>
      </w:r>
    </w:p>
    <w:p w:rsidR="005655D1" w:rsidRPr="005B3205" w:rsidRDefault="003F33B8" w:rsidP="005B3205">
      <w:pPr>
        <w:pStyle w:val="af1"/>
        <w:ind w:firstLine="709"/>
        <w:rPr>
          <w:rFonts w:ascii="Times New Roman" w:hAnsi="Times New Roman" w:cs="Times New Roman"/>
        </w:rPr>
      </w:pPr>
      <w:r w:rsidRPr="005B3205">
        <w:rPr>
          <w:rFonts w:ascii="Times New Roman" w:hAnsi="Times New Roman" w:cs="Times New Roman"/>
        </w:rPr>
        <w:t>«О ратификации Соглашения между Правительством Российской Федерации и Кабинетом Министров Киргизской Республики об условиях строительства, создания и функционирования в Киргизской Республике совместных общеобразовательных организаций, осуществляющих обучение на русском языке» (письмо Рособрнадзора от  21.04.2023 № 01-52-994/11-327);</w:t>
      </w:r>
    </w:p>
    <w:p w:rsidR="003F33B8" w:rsidRPr="005B3205" w:rsidRDefault="003040BA"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Федеральный закон «Об образовании в Российской Федерации» и статью 19 Федерального закона «О социальной защите инвалидов </w:t>
      </w:r>
      <w:r w:rsidR="005B3205">
        <w:rPr>
          <w:rFonts w:ascii="Times New Roman" w:hAnsi="Times New Roman" w:cs="Times New Roman"/>
        </w:rPr>
        <w:br/>
      </w:r>
      <w:r w:rsidRPr="005B3205">
        <w:rPr>
          <w:rFonts w:ascii="Times New Roman" w:hAnsi="Times New Roman" w:cs="Times New Roman"/>
        </w:rPr>
        <w:t xml:space="preserve">в Российской Федерации» (письмо Рособрнадзора от 28.04.2023 </w:t>
      </w:r>
      <w:r w:rsidR="005B3205">
        <w:rPr>
          <w:rFonts w:ascii="Times New Roman" w:hAnsi="Times New Roman" w:cs="Times New Roman"/>
        </w:rPr>
        <w:br/>
      </w:r>
      <w:r w:rsidRPr="005B3205">
        <w:rPr>
          <w:rFonts w:ascii="Times New Roman" w:hAnsi="Times New Roman" w:cs="Times New Roman"/>
        </w:rPr>
        <w:t>№ 01-52-1033/11-357);</w:t>
      </w:r>
    </w:p>
    <w:p w:rsidR="00660B88" w:rsidRPr="005B3205" w:rsidRDefault="00660B88"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Федеральный закон «Об образовании в Российской Федерации» (письмо Рособрнадзора от 12.05.2023 № 02-189);</w:t>
      </w:r>
    </w:p>
    <w:p w:rsidR="00373E8C" w:rsidRPr="005B3205" w:rsidRDefault="00373E8C"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изменения в статью 3 Федерального закона «Об образовании </w:t>
      </w:r>
      <w:r w:rsidR="005B3205">
        <w:rPr>
          <w:rFonts w:ascii="Times New Roman" w:hAnsi="Times New Roman" w:cs="Times New Roman"/>
        </w:rPr>
        <w:br/>
      </w:r>
      <w:r w:rsidRPr="005B3205">
        <w:rPr>
          <w:rFonts w:ascii="Times New Roman" w:hAnsi="Times New Roman" w:cs="Times New Roman"/>
        </w:rPr>
        <w:t xml:space="preserve">в Российской Федерации» (письмо Рособрнадзора от 19.05.2023 </w:t>
      </w:r>
      <w:r w:rsidR="005B3205">
        <w:rPr>
          <w:rFonts w:ascii="Times New Roman" w:hAnsi="Times New Roman" w:cs="Times New Roman"/>
        </w:rPr>
        <w:br/>
      </w:r>
      <w:r w:rsidRPr="005B3205">
        <w:rPr>
          <w:rFonts w:ascii="Times New Roman" w:hAnsi="Times New Roman" w:cs="Times New Roman"/>
        </w:rPr>
        <w:t>№ 01-50-530/11-433);</w:t>
      </w:r>
    </w:p>
    <w:p w:rsidR="003040BA" w:rsidRPr="005B3205" w:rsidRDefault="00247FD4"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отдельные законодательные акты» (письмо Рособрнадзора от  24.05.2023 № 01-52-1284/11-459);</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F269C9" w:rsidRPr="005B3205" w:rsidRDefault="00F269C9"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перечня мероприятий по оценке качества образования </w:t>
      </w:r>
      <w:r w:rsidR="005B3205">
        <w:rPr>
          <w:rFonts w:ascii="Times New Roman" w:hAnsi="Times New Roman" w:cs="Times New Roman"/>
        </w:rPr>
        <w:br/>
      </w:r>
      <w:r w:rsidRPr="005B3205">
        <w:rPr>
          <w:rFonts w:ascii="Times New Roman" w:hAnsi="Times New Roman" w:cs="Times New Roman"/>
        </w:rPr>
        <w:t>и правил их проведения» (письмо Рособрнадзора 25.04.2023 № 01-52-1006/08-4848);</w:t>
      </w:r>
    </w:p>
    <w:p w:rsidR="00F269C9" w:rsidRPr="005B3205" w:rsidRDefault="003040BA" w:rsidP="005B3205">
      <w:pPr>
        <w:pStyle w:val="af1"/>
        <w:ind w:firstLine="709"/>
        <w:rPr>
          <w:rFonts w:ascii="Times New Roman" w:hAnsi="Times New Roman" w:cs="Times New Roman"/>
        </w:rPr>
      </w:pPr>
      <w:r w:rsidRPr="005B3205">
        <w:rPr>
          <w:rFonts w:ascii="Times New Roman" w:hAnsi="Times New Roman" w:cs="Times New Roman"/>
        </w:rPr>
        <w:t xml:space="preserve">«Об экспериментальном правовом режиме в сфере образования </w:t>
      </w:r>
      <w:r w:rsidRPr="005B3205">
        <w:rPr>
          <w:rFonts w:ascii="Times New Roman" w:hAnsi="Times New Roman" w:cs="Times New Roman"/>
        </w:rPr>
        <w:br/>
        <w:t>в федеральной территории «Сириус» (письм</w:t>
      </w:r>
      <w:r w:rsidR="00660B88" w:rsidRPr="005B3205">
        <w:rPr>
          <w:rFonts w:ascii="Times New Roman" w:hAnsi="Times New Roman" w:cs="Times New Roman"/>
        </w:rPr>
        <w:t>а</w:t>
      </w:r>
      <w:r w:rsidRPr="005B3205">
        <w:rPr>
          <w:rFonts w:ascii="Times New Roman" w:hAnsi="Times New Roman" w:cs="Times New Roman"/>
        </w:rPr>
        <w:t xml:space="preserve"> Рособрнадзора от 03.05.2023 </w:t>
      </w:r>
      <w:r w:rsidR="005B3205">
        <w:rPr>
          <w:rFonts w:ascii="Times New Roman" w:hAnsi="Times New Roman" w:cs="Times New Roman"/>
        </w:rPr>
        <w:br/>
      </w:r>
      <w:r w:rsidRPr="005B3205">
        <w:rPr>
          <w:rFonts w:ascii="Times New Roman" w:hAnsi="Times New Roman" w:cs="Times New Roman"/>
        </w:rPr>
        <w:t>№ 01-52-1104/11-365</w:t>
      </w:r>
      <w:r w:rsidR="00660B88" w:rsidRPr="005B3205">
        <w:rPr>
          <w:rFonts w:ascii="Times New Roman" w:hAnsi="Times New Roman" w:cs="Times New Roman"/>
        </w:rPr>
        <w:t>, от  10.05.2023 № 01-52-1104/11-388</w:t>
      </w:r>
      <w:r w:rsidRPr="005B3205">
        <w:rPr>
          <w:rFonts w:ascii="Times New Roman" w:hAnsi="Times New Roman" w:cs="Times New Roman"/>
        </w:rPr>
        <w:t>);</w:t>
      </w:r>
    </w:p>
    <w:p w:rsidR="00A51F9B" w:rsidRPr="005B3205" w:rsidRDefault="00D531BE"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постановление Правительства Российской Федерации от 31 декабря 2020 г. № 2467» (письмо Рособрнадзора от  08.06.2023 </w:t>
      </w:r>
      <w:r w:rsidR="005B3205">
        <w:rPr>
          <w:rFonts w:ascii="Times New Roman" w:hAnsi="Times New Roman" w:cs="Times New Roman"/>
        </w:rPr>
        <w:br/>
      </w:r>
      <w:r w:rsidRPr="005B3205">
        <w:rPr>
          <w:rFonts w:ascii="Times New Roman" w:hAnsi="Times New Roman" w:cs="Times New Roman"/>
        </w:rPr>
        <w:t>№ 01-52-1375/10-1942);</w:t>
      </w:r>
    </w:p>
    <w:p w:rsidR="00240768" w:rsidRPr="005B3205" w:rsidRDefault="00240768"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государственную программу Российской Федерации «Развитие образования» (письмо Рособрнадзора от 14.06.2023 </w:t>
      </w:r>
      <w:r w:rsidR="005B3205">
        <w:rPr>
          <w:rFonts w:ascii="Times New Roman" w:hAnsi="Times New Roman" w:cs="Times New Roman"/>
        </w:rPr>
        <w:br/>
      </w:r>
      <w:r w:rsidRPr="005B3205">
        <w:rPr>
          <w:rFonts w:ascii="Times New Roman" w:hAnsi="Times New Roman" w:cs="Times New Roman"/>
        </w:rPr>
        <w:t>№ 01-52-1439/09-386);</w:t>
      </w:r>
    </w:p>
    <w:p w:rsidR="00336BCB" w:rsidRPr="005B3205" w:rsidRDefault="00336BCB" w:rsidP="005B3205">
      <w:pPr>
        <w:pStyle w:val="af1"/>
        <w:ind w:firstLine="709"/>
        <w:rPr>
          <w:rFonts w:ascii="Times New Roman" w:hAnsi="Times New Roman" w:cs="Times New Roman"/>
        </w:rPr>
      </w:pPr>
      <w:r w:rsidRPr="005B3205">
        <w:rPr>
          <w:rFonts w:ascii="Times New Roman" w:hAnsi="Times New Roman" w:cs="Times New Roman"/>
          <w:u w:val="single"/>
        </w:rPr>
        <w:t xml:space="preserve">информация по проекту Соглашения между Правительством Российской Федерации и Кабинетом Министров Киргизской Республики об условиях деятельности </w:t>
      </w:r>
      <w:r w:rsidR="00D75B71" w:rsidRPr="005B3205">
        <w:rPr>
          <w:rFonts w:ascii="Times New Roman" w:hAnsi="Times New Roman" w:cs="Times New Roman"/>
          <w:u w:val="single"/>
        </w:rPr>
        <w:t>общеобразовательной организации</w:t>
      </w:r>
      <w:r w:rsidR="00D75B71" w:rsidRPr="006D7A54">
        <w:rPr>
          <w:rFonts w:ascii="Times New Roman" w:hAnsi="Times New Roman" w:cs="Times New Roman"/>
        </w:rPr>
        <w:t xml:space="preserve"> </w:t>
      </w:r>
      <w:r w:rsidR="00D75B71" w:rsidRPr="005B3205">
        <w:rPr>
          <w:rFonts w:ascii="Times New Roman" w:hAnsi="Times New Roman" w:cs="Times New Roman"/>
        </w:rPr>
        <w:t xml:space="preserve">(письмо Рособрнадзора </w:t>
      </w:r>
      <w:r w:rsidR="005B3205">
        <w:rPr>
          <w:rFonts w:ascii="Times New Roman" w:hAnsi="Times New Roman" w:cs="Times New Roman"/>
        </w:rPr>
        <w:br/>
      </w:r>
      <w:r w:rsidR="00D75B71" w:rsidRPr="005B3205">
        <w:rPr>
          <w:rFonts w:ascii="Times New Roman" w:hAnsi="Times New Roman" w:cs="Times New Roman"/>
        </w:rPr>
        <w:t>от 05.04.2023 № 01-52-819/11-262);</w:t>
      </w:r>
    </w:p>
    <w:p w:rsidR="00D75B71" w:rsidRPr="005B3205" w:rsidRDefault="0057449F"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распоряжений Правительства Российской Федерации:</w:t>
      </w:r>
    </w:p>
    <w:p w:rsidR="0057449F" w:rsidRPr="005B3205" w:rsidRDefault="0057449F" w:rsidP="005B3205">
      <w:pPr>
        <w:pStyle w:val="af1"/>
        <w:ind w:firstLine="709"/>
        <w:rPr>
          <w:rFonts w:ascii="Times New Roman" w:hAnsi="Times New Roman" w:cs="Times New Roman"/>
          <w:u w:val="single"/>
        </w:rPr>
      </w:pPr>
      <w:r w:rsidRPr="005B3205">
        <w:rPr>
          <w:rFonts w:ascii="Times New Roman" w:hAnsi="Times New Roman" w:cs="Times New Roman"/>
        </w:rPr>
        <w:t xml:space="preserve">«О внесении изменений в Методологию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(письмо Рособрнадзора от  30.05.2023 № 01-52-1363/08-6289);   </w:t>
      </w:r>
    </w:p>
    <w:p w:rsidR="00093F38" w:rsidRPr="005B3205" w:rsidRDefault="00093F38"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приказов:</w:t>
      </w:r>
    </w:p>
    <w:p w:rsidR="00F10DF4" w:rsidRPr="005B3205" w:rsidRDefault="00093F38"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аккредитационных показателей, методики расчета </w:t>
      </w:r>
      <w:r w:rsidR="005B3205">
        <w:rPr>
          <w:rFonts w:ascii="Times New Roman" w:hAnsi="Times New Roman" w:cs="Times New Roman"/>
        </w:rPr>
        <w:br/>
      </w:r>
      <w:r w:rsidRPr="005B3205">
        <w:rPr>
          <w:rFonts w:ascii="Times New Roman" w:hAnsi="Times New Roman" w:cs="Times New Roman"/>
        </w:rPr>
        <w:t xml:space="preserve">и применения аккредитационных показателей по образовательным программам среднего профессионального образования» (письмо Рособрнадзора от  05.04.2023 </w:t>
      </w:r>
      <w:r w:rsidR="005B3205">
        <w:rPr>
          <w:rFonts w:ascii="Times New Roman" w:hAnsi="Times New Roman" w:cs="Times New Roman"/>
        </w:rPr>
        <w:br/>
      </w:r>
      <w:r w:rsidRPr="005B3205">
        <w:rPr>
          <w:rFonts w:ascii="Times New Roman" w:hAnsi="Times New Roman" w:cs="Times New Roman"/>
        </w:rPr>
        <w:t>№ 01-52-809/08-3806);</w:t>
      </w:r>
    </w:p>
    <w:p w:rsidR="00093F38" w:rsidRPr="005B3205" w:rsidRDefault="0089240F" w:rsidP="005B3205">
      <w:pPr>
        <w:pStyle w:val="af1"/>
        <w:ind w:firstLine="709"/>
        <w:rPr>
          <w:rFonts w:ascii="Times New Roman" w:hAnsi="Times New Roman" w:cs="Times New Roman"/>
        </w:rPr>
      </w:pPr>
      <w:r w:rsidRPr="005B3205">
        <w:rPr>
          <w:rFonts w:ascii="Times New Roman" w:hAnsi="Times New Roman" w:cs="Times New Roman"/>
        </w:rPr>
        <w:t xml:space="preserve">«Об отмене приказа Федеральной службы по надзору в сфере образования и науки и Министерства просвещения Российской Федерации от 6 мая 2019 г. </w:t>
      </w:r>
      <w:r w:rsidR="00F269C9" w:rsidRPr="005B3205">
        <w:rPr>
          <w:rFonts w:ascii="Times New Roman" w:hAnsi="Times New Roman" w:cs="Times New Roman"/>
        </w:rPr>
        <w:br/>
      </w:r>
      <w:r w:rsidRPr="005B3205">
        <w:rPr>
          <w:rFonts w:ascii="Times New Roman" w:hAnsi="Times New Roman" w:cs="Times New Roman"/>
        </w:rPr>
        <w:t>№ 590/219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w:t>
      </w:r>
      <w:r w:rsidR="003F33B8" w:rsidRPr="005B3205">
        <w:rPr>
          <w:rFonts w:ascii="Times New Roman" w:hAnsi="Times New Roman" w:cs="Times New Roman"/>
        </w:rPr>
        <w:t>письма</w:t>
      </w:r>
      <w:r w:rsidRPr="005B3205">
        <w:rPr>
          <w:rFonts w:ascii="Times New Roman" w:hAnsi="Times New Roman" w:cs="Times New Roman"/>
        </w:rPr>
        <w:t xml:space="preserve"> Рособрнадзора от 05.04.2023 № 02-127</w:t>
      </w:r>
      <w:r w:rsidR="003F33B8" w:rsidRPr="005B3205">
        <w:rPr>
          <w:rFonts w:ascii="Times New Roman" w:hAnsi="Times New Roman" w:cs="Times New Roman"/>
        </w:rPr>
        <w:t>, от 19.04.2023 № 02-146</w:t>
      </w:r>
      <w:r w:rsidR="00F269C9" w:rsidRPr="005B3205">
        <w:rPr>
          <w:rFonts w:ascii="Times New Roman" w:hAnsi="Times New Roman" w:cs="Times New Roman"/>
        </w:rPr>
        <w:t xml:space="preserve">, от  25.04.2023 </w:t>
      </w:r>
      <w:r w:rsidR="00F269C9" w:rsidRPr="005B3205">
        <w:rPr>
          <w:rFonts w:ascii="Times New Roman" w:hAnsi="Times New Roman" w:cs="Times New Roman"/>
        </w:rPr>
        <w:br/>
        <w:t>№ 02-158</w:t>
      </w:r>
      <w:r w:rsidRPr="005B3205">
        <w:rPr>
          <w:rFonts w:ascii="Times New Roman" w:hAnsi="Times New Roman" w:cs="Times New Roman"/>
        </w:rPr>
        <w:t>);</w:t>
      </w:r>
    </w:p>
    <w:p w:rsidR="00522F59" w:rsidRPr="005B3205" w:rsidRDefault="00522F59"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изменения в приказ Министерства просвещения Российской Федерации и Федеральной службы по надзору в сфере образования и науки </w:t>
      </w:r>
      <w:r w:rsidR="005B3205">
        <w:rPr>
          <w:rFonts w:ascii="Times New Roman" w:hAnsi="Times New Roman" w:cs="Times New Roman"/>
        </w:rPr>
        <w:br/>
      </w:r>
      <w:r w:rsidRPr="005B3205">
        <w:rPr>
          <w:rFonts w:ascii="Times New Roman" w:hAnsi="Times New Roman" w:cs="Times New Roman"/>
        </w:rPr>
        <w:t xml:space="preserve">от 16 ноября 2022 г. № 989/1143 «Об утверждении единого расписания </w:t>
      </w:r>
      <w:r w:rsidR="005B3205">
        <w:rPr>
          <w:rFonts w:ascii="Times New Roman" w:hAnsi="Times New Roman" w:cs="Times New Roman"/>
        </w:rPr>
        <w:br/>
      </w:r>
      <w:r w:rsidRPr="005B3205">
        <w:rPr>
          <w:rFonts w:ascii="Times New Roman" w:hAnsi="Times New Roman" w:cs="Times New Roman"/>
        </w:rPr>
        <w:t>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2023 году» (письмо Рособрнадзора от  06.04.2023 № 04-98)</w:t>
      </w:r>
    </w:p>
    <w:p w:rsidR="0089240F" w:rsidRPr="005B3205" w:rsidRDefault="00AB7195" w:rsidP="005B3205">
      <w:pPr>
        <w:pStyle w:val="af1"/>
        <w:ind w:firstLine="709"/>
        <w:rPr>
          <w:rFonts w:ascii="Times New Roman" w:hAnsi="Times New Roman" w:cs="Times New Roman"/>
        </w:rPr>
      </w:pPr>
      <w:r w:rsidRPr="005B3205">
        <w:rPr>
          <w:rFonts w:ascii="Times New Roman" w:hAnsi="Times New Roman" w:cs="Times New Roman"/>
        </w:rPr>
        <w:t xml:space="preserve">«О внесении изменений в состав жюри заключительного этапа всероссийской олимпиады школьников, проводимой в 2022/23 учебном году, </w:t>
      </w:r>
      <w:r w:rsidR="005B3205">
        <w:rPr>
          <w:rFonts w:ascii="Times New Roman" w:hAnsi="Times New Roman" w:cs="Times New Roman"/>
        </w:rPr>
        <w:br/>
      </w:r>
      <w:r w:rsidRPr="005B3205">
        <w:rPr>
          <w:rFonts w:ascii="Times New Roman" w:hAnsi="Times New Roman" w:cs="Times New Roman"/>
        </w:rPr>
        <w:t>по общеобразовательному предмету «Литература», утвержденный приказом Министерства просвещения Российской Федерации от 1 марта 2022 г. №</w:t>
      </w:r>
      <w:r w:rsidR="00F269C9" w:rsidRPr="005B3205">
        <w:rPr>
          <w:rFonts w:ascii="Times New Roman" w:hAnsi="Times New Roman" w:cs="Times New Roman"/>
        </w:rPr>
        <w:t xml:space="preserve"> </w:t>
      </w:r>
      <w:r w:rsidRPr="005B3205">
        <w:rPr>
          <w:rFonts w:ascii="Times New Roman" w:hAnsi="Times New Roman" w:cs="Times New Roman"/>
        </w:rPr>
        <w:t>149» (письмо Рособрнадзора от 17.04.2023 № 01-52-945/10-1202);</w:t>
      </w:r>
    </w:p>
    <w:p w:rsidR="00AB7195" w:rsidRPr="005B3205" w:rsidRDefault="009419D2"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состав апелляционной комиссии заключительного этапа всероссийской олимпиады школьников, проводимой в 2022/23 учебном году, по общеобразовательному предмету «Литература», утвержденный приказом Министерства просвещения Российской Федерации от 1 марта 2022 г. №</w:t>
      </w:r>
      <w:r w:rsidR="00C066F2" w:rsidRPr="005B3205">
        <w:rPr>
          <w:rFonts w:ascii="Times New Roman" w:hAnsi="Times New Roman" w:cs="Times New Roman"/>
        </w:rPr>
        <w:t xml:space="preserve"> </w:t>
      </w:r>
      <w:r w:rsidRPr="005B3205">
        <w:rPr>
          <w:rFonts w:ascii="Times New Roman" w:hAnsi="Times New Roman" w:cs="Times New Roman"/>
        </w:rPr>
        <w:t xml:space="preserve">150» (письмо Рособрнадзора </w:t>
      </w:r>
      <w:r w:rsidR="00C066F2" w:rsidRPr="005B3205">
        <w:rPr>
          <w:rFonts w:ascii="Times New Roman" w:hAnsi="Times New Roman" w:cs="Times New Roman"/>
        </w:rPr>
        <w:t>от  04.05.2023 № 01-52-1112/10-1444);</w:t>
      </w:r>
    </w:p>
    <w:p w:rsidR="00A51F9B" w:rsidRPr="005B3205" w:rsidRDefault="00A51F9B"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w:t>
      </w:r>
      <w:r w:rsidR="005B3205">
        <w:rPr>
          <w:rFonts w:ascii="Times New Roman" w:hAnsi="Times New Roman" w:cs="Times New Roman"/>
        </w:rPr>
        <w:br/>
      </w:r>
      <w:r w:rsidRPr="005B3205">
        <w:rPr>
          <w:rFonts w:ascii="Times New Roman" w:hAnsi="Times New Roman" w:cs="Times New Roman"/>
        </w:rPr>
        <w:t>в иностранном государстве» (письмо Рособрнадзора от  06.06.2023 № 03-73);</w:t>
      </w:r>
    </w:p>
    <w:p w:rsidR="00A51F9B" w:rsidRPr="005B3205" w:rsidRDefault="00B21C97" w:rsidP="005B3205">
      <w:pPr>
        <w:pStyle w:val="af1"/>
        <w:ind w:firstLine="709"/>
        <w:rPr>
          <w:rFonts w:ascii="Times New Roman" w:hAnsi="Times New Roman" w:cs="Times New Roman"/>
        </w:rPr>
      </w:pPr>
      <w:r w:rsidRPr="005B3205">
        <w:rPr>
          <w:rFonts w:ascii="Times New Roman" w:hAnsi="Times New Roman" w:cs="Times New Roman"/>
        </w:rPr>
        <w:t xml:space="preserve">«Об осуществлении Федеральной службой по надзору в сфере образования </w:t>
      </w:r>
      <w:r w:rsidR="005B3205">
        <w:rPr>
          <w:rFonts w:ascii="Times New Roman" w:hAnsi="Times New Roman" w:cs="Times New Roman"/>
        </w:rPr>
        <w:br/>
      </w:r>
      <w:r w:rsidRPr="005B3205">
        <w:rPr>
          <w:rFonts w:ascii="Times New Roman" w:hAnsi="Times New Roman" w:cs="Times New Roman"/>
        </w:rPr>
        <w:t>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 (письмо Рособрнадзора от</w:t>
      </w:r>
      <w:r w:rsidR="00D448B0" w:rsidRPr="005B3205">
        <w:rPr>
          <w:rFonts w:ascii="Times New Roman" w:hAnsi="Times New Roman" w:cs="Times New Roman"/>
        </w:rPr>
        <w:t xml:space="preserve"> </w:t>
      </w:r>
      <w:r w:rsidRPr="005B3205">
        <w:rPr>
          <w:rFonts w:ascii="Times New Roman" w:hAnsi="Times New Roman" w:cs="Times New Roman"/>
        </w:rPr>
        <w:t>20.06.2023 № 03-115);</w:t>
      </w:r>
    </w:p>
    <w:p w:rsidR="00093F38" w:rsidRPr="005B3205" w:rsidRDefault="00093F38" w:rsidP="005B3205">
      <w:pPr>
        <w:pStyle w:val="af1"/>
        <w:ind w:firstLine="709"/>
        <w:rPr>
          <w:rFonts w:ascii="Times New Roman" w:hAnsi="Times New Roman" w:cs="Times New Roman"/>
        </w:rPr>
      </w:pP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в Министерство цифрового развития, связи и массовых коммуникаций Российской Федерации:</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DC7375" w:rsidRPr="005B3205" w:rsidRDefault="00DC7375" w:rsidP="005B3205">
      <w:pPr>
        <w:pStyle w:val="af1"/>
        <w:ind w:firstLine="709"/>
        <w:rPr>
          <w:rFonts w:ascii="Times New Roman" w:hAnsi="Times New Roman" w:cs="Times New Roman"/>
        </w:rPr>
      </w:pPr>
      <w:r w:rsidRPr="005B3205">
        <w:rPr>
          <w:rFonts w:ascii="Times New Roman" w:hAnsi="Times New Roman" w:cs="Times New Roman"/>
        </w:rPr>
        <w:t xml:space="preserve">«О проведении эксперимента по формированию цифровых документов </w:t>
      </w:r>
      <w:r w:rsidR="005B3205">
        <w:rPr>
          <w:rFonts w:ascii="Times New Roman" w:hAnsi="Times New Roman" w:cs="Times New Roman"/>
        </w:rPr>
        <w:br/>
      </w:r>
      <w:r w:rsidRPr="005B3205">
        <w:rPr>
          <w:rFonts w:ascii="Times New Roman" w:hAnsi="Times New Roman" w:cs="Times New Roman"/>
        </w:rPr>
        <w:t xml:space="preserve">об образовании и (или) о квалификации посредством модуля «Единый реестр цифровых документов об образовании» федеральной информационной системы «Федеральный реестр сведений о документах об образовании и (или) </w:t>
      </w:r>
      <w:r w:rsidR="005B3205">
        <w:rPr>
          <w:rFonts w:ascii="Times New Roman" w:hAnsi="Times New Roman" w:cs="Times New Roman"/>
        </w:rPr>
        <w:br/>
      </w:r>
      <w:r w:rsidRPr="005B3205">
        <w:rPr>
          <w:rFonts w:ascii="Times New Roman" w:hAnsi="Times New Roman" w:cs="Times New Roman"/>
        </w:rPr>
        <w:t xml:space="preserve">о квалификации, документах об обучении» в 2023 году» (письмо Рособрнадзора </w:t>
      </w:r>
      <w:r w:rsidR="005B3205">
        <w:rPr>
          <w:rFonts w:ascii="Times New Roman" w:hAnsi="Times New Roman" w:cs="Times New Roman"/>
        </w:rPr>
        <w:br/>
      </w:r>
      <w:r w:rsidRPr="005B3205">
        <w:rPr>
          <w:rFonts w:ascii="Times New Roman" w:hAnsi="Times New Roman" w:cs="Times New Roman"/>
        </w:rPr>
        <w:t>от 25.04.2023 № 02-52-41/07-3955);</w:t>
      </w:r>
    </w:p>
    <w:p w:rsidR="00DC7375" w:rsidRPr="005B3205" w:rsidRDefault="00ED5263" w:rsidP="005B3205">
      <w:pPr>
        <w:pStyle w:val="af1"/>
        <w:ind w:firstLine="709"/>
        <w:rPr>
          <w:rFonts w:ascii="Times New Roman" w:hAnsi="Times New Roman" w:cs="Times New Roman"/>
        </w:rPr>
      </w:pPr>
      <w:r w:rsidRPr="005B3205">
        <w:rPr>
          <w:rFonts w:ascii="Times New Roman" w:hAnsi="Times New Roman" w:cs="Times New Roman"/>
        </w:rPr>
        <w:t xml:space="preserve">«О создании и эксплуатации федеральной информационной системы «Федеральный реестр сведений о признании образования и (или) квалификации, полученных в иностранном государстве» (письмо Рособрнадзора от 11.04.2023 </w:t>
      </w:r>
      <w:r w:rsidR="005B3205">
        <w:rPr>
          <w:rFonts w:ascii="Times New Roman" w:hAnsi="Times New Roman" w:cs="Times New Roman"/>
        </w:rPr>
        <w:br/>
      </w:r>
      <w:r w:rsidRPr="005B3205">
        <w:rPr>
          <w:rFonts w:ascii="Times New Roman" w:hAnsi="Times New Roman" w:cs="Times New Roman"/>
        </w:rPr>
        <w:t>№ 03-59);</w:t>
      </w:r>
    </w:p>
    <w:p w:rsidR="00634D71" w:rsidRPr="005B3205" w:rsidRDefault="007C32C9"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приказов:</w:t>
      </w:r>
    </w:p>
    <w:p w:rsidR="00062600" w:rsidRPr="005B3205" w:rsidRDefault="008826E8"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формы выписки о признании в Российской Федерации образования и (или) квалификации, полученных в иностранном государстве, </w:t>
      </w:r>
      <w:r w:rsidR="005B3205">
        <w:rPr>
          <w:rFonts w:ascii="Times New Roman" w:hAnsi="Times New Roman" w:cs="Times New Roman"/>
        </w:rPr>
        <w:br/>
      </w:r>
      <w:r w:rsidRPr="005B3205">
        <w:rPr>
          <w:rFonts w:ascii="Times New Roman" w:hAnsi="Times New Roman" w:cs="Times New Roman"/>
        </w:rPr>
        <w:t>и технических требований к ней» (письмо Рособрнадзора от 04.04.2023 № 03-55);</w:t>
      </w:r>
    </w:p>
    <w:p w:rsidR="007B4E3E" w:rsidRPr="005B3205" w:rsidRDefault="007B4E3E" w:rsidP="005B3205">
      <w:pPr>
        <w:pStyle w:val="af1"/>
        <w:ind w:firstLine="709"/>
        <w:rPr>
          <w:rFonts w:ascii="Times New Roman" w:hAnsi="Times New Roman" w:cs="Times New Roman"/>
        </w:rPr>
      </w:pPr>
    </w:p>
    <w:p w:rsidR="00062600" w:rsidRPr="005B3205" w:rsidRDefault="009B558F" w:rsidP="005B3205">
      <w:pPr>
        <w:pStyle w:val="af1"/>
        <w:ind w:firstLine="709"/>
        <w:rPr>
          <w:rFonts w:ascii="Times New Roman" w:hAnsi="Times New Roman" w:cs="Times New Roman"/>
          <w:bCs/>
          <w:iCs/>
          <w:color w:val="000000" w:themeColor="text1"/>
          <w:u w:val="single"/>
        </w:rPr>
      </w:pPr>
      <w:r w:rsidRPr="005B3205">
        <w:rPr>
          <w:rFonts w:ascii="Times New Roman" w:hAnsi="Times New Roman" w:cs="Times New Roman"/>
          <w:bCs/>
          <w:iCs/>
          <w:color w:val="000000" w:themeColor="text1"/>
          <w:u w:val="single"/>
        </w:rPr>
        <w:t>в Министерство иностранных дел Российской Федерации:</w:t>
      </w:r>
    </w:p>
    <w:p w:rsidR="00062600" w:rsidRPr="005B3205" w:rsidRDefault="009B558F" w:rsidP="005B3205">
      <w:pPr>
        <w:pStyle w:val="af1"/>
        <w:ind w:firstLine="709"/>
        <w:rPr>
          <w:rFonts w:ascii="Times New Roman" w:hAnsi="Times New Roman" w:cs="Times New Roman"/>
          <w:bCs/>
          <w:iCs/>
          <w:u w:val="single"/>
        </w:rPr>
      </w:pPr>
      <w:r w:rsidRPr="005B3205">
        <w:rPr>
          <w:rFonts w:ascii="Times New Roman" w:hAnsi="Times New Roman" w:cs="Times New Roman"/>
          <w:bCs/>
          <w:iCs/>
          <w:color w:val="000000" w:themeColor="text1"/>
          <w:u w:val="single"/>
        </w:rPr>
        <w:t>информация по проектам постановлений Правительства Российской Федерации</w:t>
      </w:r>
      <w:r w:rsidRPr="005B3205">
        <w:rPr>
          <w:rFonts w:ascii="Times New Roman" w:hAnsi="Times New Roman" w:cs="Times New Roman"/>
          <w:bCs/>
          <w:iCs/>
          <w:u w:val="single"/>
        </w:rPr>
        <w:t>:</w:t>
      </w:r>
    </w:p>
    <w:p w:rsidR="007B4E3E" w:rsidRPr="005B3205" w:rsidRDefault="002870AF" w:rsidP="005B3205">
      <w:pPr>
        <w:pStyle w:val="af1"/>
        <w:ind w:firstLine="709"/>
        <w:rPr>
          <w:rFonts w:ascii="Times New Roman" w:hAnsi="Times New Roman" w:cs="Times New Roman"/>
        </w:rPr>
      </w:pPr>
      <w:r w:rsidRPr="005B3205">
        <w:rPr>
          <w:rFonts w:ascii="Times New Roman" w:hAnsi="Times New Roman" w:cs="Times New Roman"/>
        </w:rPr>
        <w:t xml:space="preserve">«Об утверждении порядка аккредитации, привлечения, отбора экспертов </w:t>
      </w:r>
      <w:r w:rsidR="005B3205">
        <w:rPr>
          <w:rFonts w:ascii="Times New Roman" w:hAnsi="Times New Roman" w:cs="Times New Roman"/>
        </w:rPr>
        <w:br/>
      </w:r>
      <w:r w:rsidRPr="005B3205">
        <w:rPr>
          <w:rFonts w:ascii="Times New Roman" w:hAnsi="Times New Roman" w:cs="Times New Roman"/>
        </w:rPr>
        <w:t xml:space="preserve">и экспертных организаций, привлекаемых к аккредитационной экспертизе, а также ведения реестра экспертов и экспертных организаций» (письмо Рособрнадзора </w:t>
      </w:r>
      <w:r w:rsidR="005B3205">
        <w:rPr>
          <w:rFonts w:ascii="Times New Roman" w:hAnsi="Times New Roman" w:cs="Times New Roman"/>
        </w:rPr>
        <w:br/>
      </w:r>
      <w:r w:rsidRPr="005B3205">
        <w:rPr>
          <w:rFonts w:ascii="Times New Roman" w:hAnsi="Times New Roman" w:cs="Times New Roman"/>
        </w:rPr>
        <w:t>от 20.06.2023 № 03-111);</w:t>
      </w:r>
    </w:p>
    <w:p w:rsidR="002870AF" w:rsidRPr="005B3205" w:rsidRDefault="002870AF" w:rsidP="005B3205">
      <w:pPr>
        <w:pStyle w:val="af1"/>
        <w:ind w:firstLine="709"/>
        <w:rPr>
          <w:rFonts w:ascii="Times New Roman" w:hAnsi="Times New Roman" w:cs="Times New Roman"/>
        </w:rPr>
      </w:pP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 xml:space="preserve">в Министерство юстиции Российской Федерации: </w:t>
      </w:r>
    </w:p>
    <w:p w:rsidR="009270D9" w:rsidRPr="005B3205" w:rsidRDefault="009270D9"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федеральных законов:</w:t>
      </w:r>
    </w:p>
    <w:p w:rsidR="007B4E3E" w:rsidRPr="005B3205" w:rsidRDefault="004E40CF"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Кодекс Российской Федерации</w:t>
      </w:r>
      <w:r w:rsidR="005B3205">
        <w:rPr>
          <w:rFonts w:ascii="Times New Roman" w:hAnsi="Times New Roman" w:cs="Times New Roman"/>
        </w:rPr>
        <w:br/>
      </w:r>
      <w:r w:rsidRPr="005B3205">
        <w:rPr>
          <w:rFonts w:ascii="Times New Roman" w:hAnsi="Times New Roman" w:cs="Times New Roman"/>
        </w:rPr>
        <w:t>об административных правонарушениях» (письм</w:t>
      </w:r>
      <w:r w:rsidR="00AE10CD" w:rsidRPr="005B3205">
        <w:rPr>
          <w:rFonts w:ascii="Times New Roman" w:hAnsi="Times New Roman" w:cs="Times New Roman"/>
        </w:rPr>
        <w:t>а</w:t>
      </w:r>
      <w:r w:rsidRPr="005B3205">
        <w:rPr>
          <w:rFonts w:ascii="Times New Roman" w:hAnsi="Times New Roman" w:cs="Times New Roman"/>
        </w:rPr>
        <w:t xml:space="preserve"> Рособрнадзора от 05.06.2023 </w:t>
      </w:r>
      <w:r w:rsidR="005B3205">
        <w:rPr>
          <w:rFonts w:ascii="Times New Roman" w:hAnsi="Times New Roman" w:cs="Times New Roman"/>
        </w:rPr>
        <w:br/>
      </w:r>
      <w:r w:rsidRPr="005B3205">
        <w:rPr>
          <w:rFonts w:ascii="Times New Roman" w:hAnsi="Times New Roman" w:cs="Times New Roman"/>
        </w:rPr>
        <w:t>№ 01-52-1394/11-506</w:t>
      </w:r>
      <w:r w:rsidR="00AE10CD" w:rsidRPr="005B3205">
        <w:rPr>
          <w:rFonts w:ascii="Times New Roman" w:hAnsi="Times New Roman" w:cs="Times New Roman"/>
        </w:rPr>
        <w:t>, от  15.06.2023 № 01-52-1478/11-543</w:t>
      </w:r>
      <w:r w:rsidRPr="005B3205">
        <w:rPr>
          <w:rFonts w:ascii="Times New Roman" w:hAnsi="Times New Roman" w:cs="Times New Roman"/>
        </w:rPr>
        <w:t>);</w:t>
      </w:r>
    </w:p>
    <w:p w:rsidR="009B558F" w:rsidRPr="005B3205" w:rsidRDefault="009B558F"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7B4E3E" w:rsidRPr="005B3205" w:rsidRDefault="007B4E3E" w:rsidP="005B3205">
      <w:pPr>
        <w:pStyle w:val="af1"/>
        <w:ind w:firstLine="709"/>
        <w:rPr>
          <w:rFonts w:ascii="Times New Roman" w:hAnsi="Times New Roman" w:cs="Times New Roman"/>
        </w:rPr>
      </w:pPr>
      <w:r w:rsidRPr="005B3205">
        <w:rPr>
          <w:rFonts w:ascii="Times New Roman" w:hAnsi="Times New Roman" w:cs="Times New Roman"/>
        </w:rPr>
        <w:t xml:space="preserve"> </w:t>
      </w:r>
      <w:r w:rsidR="00B275ED" w:rsidRPr="005B3205">
        <w:rPr>
          <w:rFonts w:ascii="Times New Roman" w:hAnsi="Times New Roman" w:cs="Times New Roman"/>
        </w:rPr>
        <w:t xml:space="preserve">«О проведении эксперимента по формированию цифровых документов </w:t>
      </w:r>
      <w:r w:rsidR="005B3205">
        <w:rPr>
          <w:rFonts w:ascii="Times New Roman" w:hAnsi="Times New Roman" w:cs="Times New Roman"/>
        </w:rPr>
        <w:br/>
      </w:r>
      <w:r w:rsidR="00B275ED" w:rsidRPr="005B3205">
        <w:rPr>
          <w:rFonts w:ascii="Times New Roman" w:hAnsi="Times New Roman" w:cs="Times New Roman"/>
        </w:rPr>
        <w:t xml:space="preserve">об образовании и (или) о квалификации посредством модуля «Единый реестр цифровых документов об образовании» федеральной информационной системы «Федеральный реестр сведений о документах об образовании и (или) </w:t>
      </w:r>
      <w:r w:rsidR="005B3205">
        <w:rPr>
          <w:rFonts w:ascii="Times New Roman" w:hAnsi="Times New Roman" w:cs="Times New Roman"/>
        </w:rPr>
        <w:br/>
      </w:r>
      <w:r w:rsidR="00B275ED" w:rsidRPr="005B3205">
        <w:rPr>
          <w:rFonts w:ascii="Times New Roman" w:hAnsi="Times New Roman" w:cs="Times New Roman"/>
        </w:rPr>
        <w:t xml:space="preserve">о квалификации, документах об обучении» в 2023 году» (письмо Рособрнадзора </w:t>
      </w:r>
      <w:r w:rsidR="005B3205">
        <w:rPr>
          <w:rFonts w:ascii="Times New Roman" w:hAnsi="Times New Roman" w:cs="Times New Roman"/>
        </w:rPr>
        <w:br/>
      </w:r>
      <w:r w:rsidR="00B275ED" w:rsidRPr="005B3205">
        <w:rPr>
          <w:rFonts w:ascii="Times New Roman" w:hAnsi="Times New Roman" w:cs="Times New Roman"/>
        </w:rPr>
        <w:t>от 13.04.2023 № 07-247);</w:t>
      </w:r>
    </w:p>
    <w:p w:rsidR="00034E6D" w:rsidRPr="005B3205" w:rsidRDefault="000679EB"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некоторые акты Правительства Российской Федер</w:t>
      </w:r>
      <w:r w:rsidR="006D7A54">
        <w:rPr>
          <w:rFonts w:ascii="Times New Roman" w:hAnsi="Times New Roman" w:cs="Times New Roman"/>
        </w:rPr>
        <w:t xml:space="preserve">ации» (письмо Рособрнадзора от </w:t>
      </w:r>
      <w:r w:rsidRPr="005B3205">
        <w:rPr>
          <w:rFonts w:ascii="Times New Roman" w:hAnsi="Times New Roman" w:cs="Times New Roman"/>
        </w:rPr>
        <w:t>11.05.2023 № 01-52-1167/11-391);</w:t>
      </w:r>
    </w:p>
    <w:p w:rsidR="00034E6D" w:rsidRPr="005B3205" w:rsidRDefault="00034E6D" w:rsidP="005B3205">
      <w:pPr>
        <w:pStyle w:val="af1"/>
        <w:ind w:firstLine="709"/>
        <w:rPr>
          <w:rFonts w:ascii="Times New Roman" w:hAnsi="Times New Roman" w:cs="Times New Roman"/>
        </w:rPr>
      </w:pPr>
      <w:r w:rsidRPr="005B3205">
        <w:rPr>
          <w:rFonts w:ascii="Times New Roman" w:hAnsi="Times New Roman" w:cs="Times New Roman"/>
        </w:rPr>
        <w:t>«О внесении изменений в методику осуществления мониторинга правоприменения в Российской Федерации» (письмо Рособрнадзора от 23.06.2023 № 01-52-1519/11-573);</w:t>
      </w:r>
    </w:p>
    <w:p w:rsidR="005C4F1B" w:rsidRPr="005B3205" w:rsidRDefault="005C4F1B"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приказов:</w:t>
      </w:r>
    </w:p>
    <w:p w:rsidR="005C4F1B" w:rsidRPr="005B3205" w:rsidRDefault="005C4F1B" w:rsidP="005B3205">
      <w:pPr>
        <w:pStyle w:val="af1"/>
        <w:rPr>
          <w:rFonts w:ascii="Times New Roman" w:hAnsi="Times New Roman" w:cs="Times New Roman"/>
        </w:rPr>
      </w:pPr>
      <w:r w:rsidRPr="005B3205">
        <w:rPr>
          <w:rFonts w:ascii="Times New Roman" w:hAnsi="Times New Roman" w:cs="Times New Roman"/>
        </w:rPr>
        <w:t xml:space="preserve">«Об утверждении Инструкции о мерах пожарной безопасности </w:t>
      </w:r>
      <w:r w:rsidR="005B3205">
        <w:rPr>
          <w:rFonts w:ascii="Times New Roman" w:hAnsi="Times New Roman" w:cs="Times New Roman"/>
        </w:rPr>
        <w:br/>
      </w:r>
      <w:r w:rsidRPr="005B3205">
        <w:rPr>
          <w:rFonts w:ascii="Times New Roman" w:hAnsi="Times New Roman" w:cs="Times New Roman"/>
        </w:rPr>
        <w:t>для административного здания Федеральной службы по надзору в сфере образования и науки, расположенного по адресу: г. Москва, ул. Садовая</w:t>
      </w:r>
      <w:r w:rsidR="00A85DCB">
        <w:rPr>
          <w:rFonts w:ascii="Times New Roman" w:hAnsi="Times New Roman" w:cs="Times New Roman"/>
        </w:rPr>
        <w:t>-</w:t>
      </w:r>
      <w:r w:rsidRPr="005B3205">
        <w:rPr>
          <w:rFonts w:ascii="Times New Roman" w:hAnsi="Times New Roman" w:cs="Times New Roman"/>
        </w:rPr>
        <w:t xml:space="preserve"> Сухаревская, д. 16» (письмо Рособрнадзора от 06.04.2023 № 05-29);</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приказы, направленные на государственную регистрацию:</w:t>
      </w:r>
    </w:p>
    <w:p w:rsidR="007838FE" w:rsidRPr="005B3205" w:rsidRDefault="00956424" w:rsidP="005B3205">
      <w:pPr>
        <w:pStyle w:val="af1"/>
        <w:ind w:firstLine="709"/>
        <w:rPr>
          <w:rFonts w:ascii="Times New Roman" w:hAnsi="Times New Roman" w:cs="Times New Roman"/>
        </w:rPr>
      </w:pPr>
      <w:r w:rsidRPr="005B3205">
        <w:rPr>
          <w:rFonts w:ascii="Times New Roman" w:hAnsi="Times New Roman" w:cs="Times New Roman"/>
        </w:rPr>
        <w:t xml:space="preserve">от 24.04.2023 № 660/306/448 «Об осуществлении Федеральной службой </w:t>
      </w:r>
      <w:r w:rsidR="00C32EAD" w:rsidRPr="005B3205">
        <w:rPr>
          <w:rFonts w:ascii="Times New Roman" w:hAnsi="Times New Roman" w:cs="Times New Roman"/>
        </w:rPr>
        <w:br/>
      </w:r>
      <w:r w:rsidRPr="005B3205">
        <w:rPr>
          <w:rFonts w:ascii="Times New Roman" w:hAnsi="Times New Roman" w:cs="Times New Roman"/>
        </w:rPr>
        <w:t xml:space="preserve">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 (письмо Рособрнадзора </w:t>
      </w:r>
      <w:r w:rsidR="005B3205">
        <w:rPr>
          <w:rFonts w:ascii="Times New Roman" w:hAnsi="Times New Roman" w:cs="Times New Roman"/>
        </w:rPr>
        <w:br/>
      </w:r>
      <w:r w:rsidRPr="005B3205">
        <w:rPr>
          <w:rFonts w:ascii="Times New Roman" w:hAnsi="Times New Roman" w:cs="Times New Roman"/>
        </w:rPr>
        <w:t>от 28.04.2023 № 05-47);</w:t>
      </w:r>
    </w:p>
    <w:p w:rsidR="00A568BD" w:rsidRPr="005B3205" w:rsidRDefault="00A568BD" w:rsidP="005B3205">
      <w:pPr>
        <w:pStyle w:val="af1"/>
        <w:ind w:firstLine="709"/>
        <w:rPr>
          <w:rFonts w:ascii="Times New Roman" w:hAnsi="Times New Roman" w:cs="Times New Roman"/>
        </w:rPr>
      </w:pPr>
      <w:r w:rsidRPr="005B3205">
        <w:rPr>
          <w:rFonts w:ascii="Times New Roman" w:hAnsi="Times New Roman" w:cs="Times New Roman"/>
        </w:rPr>
        <w:t xml:space="preserve">от 16.05.2023 № 782 «Об утверждении формы выписки о признании </w:t>
      </w:r>
      <w:r w:rsidR="005B3205">
        <w:rPr>
          <w:rFonts w:ascii="Times New Roman" w:hAnsi="Times New Roman" w:cs="Times New Roman"/>
        </w:rPr>
        <w:br/>
      </w:r>
      <w:r w:rsidRPr="005B3205">
        <w:rPr>
          <w:rFonts w:ascii="Times New Roman" w:hAnsi="Times New Roman" w:cs="Times New Roman"/>
        </w:rPr>
        <w:t xml:space="preserve">в Российской Федерации образования и (или) квалификации, полученных </w:t>
      </w:r>
      <w:r w:rsidR="005B3205">
        <w:rPr>
          <w:rFonts w:ascii="Times New Roman" w:hAnsi="Times New Roman" w:cs="Times New Roman"/>
        </w:rPr>
        <w:br/>
      </w:r>
      <w:r w:rsidRPr="005B3205">
        <w:rPr>
          <w:rFonts w:ascii="Times New Roman" w:hAnsi="Times New Roman" w:cs="Times New Roman"/>
        </w:rPr>
        <w:t>в иностранном государстве, и технических требований к ней» (письмо Рособрнадзора от 24.05.2023 № 04-136);</w:t>
      </w:r>
    </w:p>
    <w:p w:rsidR="00B06AFA" w:rsidRPr="005B3205" w:rsidRDefault="00B06AFA" w:rsidP="005B3205">
      <w:pPr>
        <w:pStyle w:val="af1"/>
        <w:ind w:firstLine="709"/>
        <w:rPr>
          <w:rFonts w:ascii="Times New Roman" w:hAnsi="Times New Roman" w:cs="Times New Roman"/>
        </w:rPr>
      </w:pPr>
      <w:r w:rsidRPr="005B3205">
        <w:rPr>
          <w:rFonts w:ascii="Times New Roman" w:hAnsi="Times New Roman" w:cs="Times New Roman"/>
        </w:rPr>
        <w:t xml:space="preserve">от 13.06.2023 № 1070 «Об утверждении перечня индикаторов риска нарушения обязательных требований, используемых при осуществлении федерального государственного контроля (надзора) за соблюдением </w:t>
      </w:r>
      <w:r w:rsidR="00160E11" w:rsidRPr="005B3205">
        <w:rPr>
          <w:rFonts w:ascii="Times New Roman" w:hAnsi="Times New Roman" w:cs="Times New Roman"/>
        </w:rPr>
        <w:t>обязательных</w:t>
      </w:r>
      <w:r w:rsidRPr="005B3205">
        <w:rPr>
          <w:rFonts w:ascii="Times New Roman" w:hAnsi="Times New Roman" w:cs="Times New Roman"/>
        </w:rPr>
        <w:t xml:space="preserve">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(письмо Рособрнадзора от 19.06.2023 № 05-64);</w:t>
      </w:r>
    </w:p>
    <w:p w:rsidR="00B06B0C" w:rsidRPr="005B3205" w:rsidRDefault="00B06B0C" w:rsidP="005B3205">
      <w:pPr>
        <w:pStyle w:val="af1"/>
        <w:ind w:firstLine="709"/>
        <w:rPr>
          <w:rFonts w:ascii="Times New Roman" w:hAnsi="Times New Roman" w:cs="Times New Roman"/>
        </w:rPr>
      </w:pPr>
      <w:r w:rsidRPr="005B3205">
        <w:rPr>
          <w:rFonts w:ascii="Times New Roman" w:hAnsi="Times New Roman" w:cs="Times New Roman"/>
        </w:rPr>
        <w:t xml:space="preserve">от 13.06.2023 № 1071 «О внесении изменения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w:t>
      </w:r>
      <w:r w:rsidR="005B3205">
        <w:rPr>
          <w:rFonts w:ascii="Times New Roman" w:hAnsi="Times New Roman" w:cs="Times New Roman"/>
        </w:rPr>
        <w:br/>
      </w:r>
      <w:r w:rsidRPr="005B3205">
        <w:rPr>
          <w:rFonts w:ascii="Times New Roman" w:hAnsi="Times New Roman" w:cs="Times New Roman"/>
        </w:rPr>
        <w:t xml:space="preserve">и науки от 4 октября 2021 г. № 1336» (письмо Рособрнадзора от 19.06.2023 </w:t>
      </w:r>
      <w:r w:rsidR="005B3205">
        <w:rPr>
          <w:rFonts w:ascii="Times New Roman" w:hAnsi="Times New Roman" w:cs="Times New Roman"/>
        </w:rPr>
        <w:br/>
      </w:r>
      <w:r w:rsidRPr="005B3205">
        <w:rPr>
          <w:rFonts w:ascii="Times New Roman" w:hAnsi="Times New Roman" w:cs="Times New Roman"/>
        </w:rPr>
        <w:t>№ 05-63);</w:t>
      </w:r>
    </w:p>
    <w:p w:rsidR="007E4753" w:rsidRPr="005B3205" w:rsidRDefault="007E4753" w:rsidP="005B3205">
      <w:pPr>
        <w:pStyle w:val="af1"/>
        <w:ind w:firstLine="709"/>
        <w:rPr>
          <w:rFonts w:ascii="Times New Roman" w:hAnsi="Times New Roman" w:cs="Times New Roman"/>
        </w:rPr>
      </w:pPr>
    </w:p>
    <w:p w:rsidR="003959B5"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В отчетн</w:t>
      </w:r>
      <w:r w:rsidR="008B3508" w:rsidRPr="005B3205">
        <w:rPr>
          <w:rFonts w:ascii="Times New Roman" w:hAnsi="Times New Roman" w:cs="Times New Roman"/>
          <w:u w:val="single"/>
        </w:rPr>
        <w:t>ый</w:t>
      </w:r>
      <w:r w:rsidRPr="005B3205">
        <w:rPr>
          <w:rFonts w:ascii="Times New Roman" w:hAnsi="Times New Roman" w:cs="Times New Roman"/>
          <w:u w:val="single"/>
        </w:rPr>
        <w:t xml:space="preserve"> период зарегистрированы Минюстом России следующие приказы:</w:t>
      </w:r>
    </w:p>
    <w:p w:rsidR="003C6016" w:rsidRPr="005B3205" w:rsidRDefault="003C6016" w:rsidP="005B3205">
      <w:pPr>
        <w:pStyle w:val="af1"/>
        <w:numPr>
          <w:ilvl w:val="0"/>
          <w:numId w:val="34"/>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Федеральной службы по надзору в сфере образования и науки </w:t>
      </w:r>
      <w:r w:rsidRPr="005B3205">
        <w:rPr>
          <w:rFonts w:ascii="Times New Roman" w:hAnsi="Times New Roman" w:cs="Times New Roman"/>
          <w:shd w:val="clear" w:color="auto" w:fill="FFFFFF"/>
        </w:rPr>
        <w:br/>
        <w:t>от 27.02.2023 № 275 «Об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Федеральной службы по надзору в сфере образования и науки» (зарегистрирован Минюстом России 10.04.2023, регистрационный № 72957);</w:t>
      </w:r>
    </w:p>
    <w:p w:rsidR="003C6016" w:rsidRPr="005B3205" w:rsidRDefault="003C6016" w:rsidP="005B3205">
      <w:pPr>
        <w:pStyle w:val="af1"/>
        <w:numPr>
          <w:ilvl w:val="0"/>
          <w:numId w:val="34"/>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Федеральной службы по надзору в сфере образования и науки </w:t>
      </w:r>
      <w:r w:rsidRPr="005B3205">
        <w:rPr>
          <w:rFonts w:ascii="Times New Roman" w:hAnsi="Times New Roman" w:cs="Times New Roman"/>
          <w:shd w:val="clear" w:color="auto" w:fill="FFFFFF"/>
        </w:rPr>
        <w:br/>
        <w:t xml:space="preserve">от 01.03.2023 № 316 «О внесении изменений в Перечень должностных лиц Федеральной службы по надзору в сфере образования и науки, уполномоченных составлять протоколы об административных правонарушениях, утвержденный приказом Федеральной службы по надзору в сфере образования и науки </w:t>
      </w:r>
      <w:r w:rsidRPr="005B3205">
        <w:rPr>
          <w:rFonts w:ascii="Times New Roman" w:hAnsi="Times New Roman" w:cs="Times New Roman"/>
          <w:shd w:val="clear" w:color="auto" w:fill="FFFFFF"/>
        </w:rPr>
        <w:br/>
        <w:t>от 18 января 2022 г. № 34» (зарегистрирован Минюстом России 06.04.2023, регистрационный № 72896);</w:t>
      </w:r>
    </w:p>
    <w:p w:rsidR="003C6016" w:rsidRPr="005B3205" w:rsidRDefault="003C6016" w:rsidP="005B3205">
      <w:pPr>
        <w:pStyle w:val="af1"/>
        <w:numPr>
          <w:ilvl w:val="0"/>
          <w:numId w:val="34"/>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Федеральной службы по надзору в сфере образования и науки </w:t>
      </w:r>
      <w:r w:rsidRPr="005B3205">
        <w:rPr>
          <w:rFonts w:ascii="Times New Roman" w:hAnsi="Times New Roman" w:cs="Times New Roman"/>
          <w:shd w:val="clear" w:color="auto" w:fill="FFFFFF"/>
        </w:rPr>
        <w:br/>
        <w:t xml:space="preserve">от 03.03.2023 № 328 «О внесении изменений в приказ Федеральной службы </w:t>
      </w:r>
      <w:r w:rsidRPr="005B3205">
        <w:rPr>
          <w:rFonts w:ascii="Times New Roman" w:hAnsi="Times New Roman" w:cs="Times New Roman"/>
          <w:shd w:val="clear" w:color="auto" w:fill="FFFFFF"/>
        </w:rPr>
        <w:br/>
        <w:t xml:space="preserve">по надзору в сфере образования и науки от 14 января 2019 г. № 22 «Об утверждении Регламента осуществления Федеральной службой по надзору в сфере образования </w:t>
      </w:r>
      <w:r w:rsidRPr="005B3205">
        <w:rPr>
          <w:rFonts w:ascii="Times New Roman" w:hAnsi="Times New Roman" w:cs="Times New Roman"/>
          <w:shd w:val="clear" w:color="auto" w:fill="FFFFFF"/>
        </w:rPr>
        <w:br/>
        <w:t>и науки ведомственного контроля за соблюдением требований Федерального закона от 18 июля 2011 г. № 223-Ф3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(зарегистрирован Минюстом России 20.04.2023, регистрационный № 73107);</w:t>
      </w:r>
    </w:p>
    <w:p w:rsidR="003C6016" w:rsidRPr="005B3205" w:rsidRDefault="003C6016" w:rsidP="005B3205">
      <w:pPr>
        <w:pStyle w:val="af1"/>
        <w:numPr>
          <w:ilvl w:val="0"/>
          <w:numId w:val="34"/>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Федеральной службы по надзору в сфере образования и науки </w:t>
      </w:r>
      <w:r w:rsidR="00287784">
        <w:rPr>
          <w:rFonts w:ascii="Times New Roman" w:hAnsi="Times New Roman" w:cs="Times New Roman"/>
          <w:shd w:val="clear" w:color="auto" w:fill="FFFFFF"/>
        </w:rPr>
        <w:br/>
      </w:r>
      <w:r w:rsidRPr="005B3205">
        <w:rPr>
          <w:rFonts w:ascii="Times New Roman" w:hAnsi="Times New Roman" w:cs="Times New Roman"/>
          <w:shd w:val="clear" w:color="auto" w:fill="FFFFFF"/>
        </w:rPr>
        <w:t xml:space="preserve">от 09.03.2023 №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w:t>
      </w:r>
      <w:r w:rsidRPr="005B3205">
        <w:rPr>
          <w:rFonts w:ascii="Times New Roman" w:hAnsi="Times New Roman" w:cs="Times New Roman"/>
          <w:shd w:val="clear" w:color="auto" w:fill="FFFFFF"/>
        </w:rPr>
        <w:br/>
        <w:t xml:space="preserve">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w:t>
      </w:r>
      <w:r w:rsidRPr="005B3205">
        <w:rPr>
          <w:rFonts w:ascii="Times New Roman" w:hAnsi="Times New Roman" w:cs="Times New Roman"/>
          <w:shd w:val="clear" w:color="auto" w:fill="FFFFFF"/>
        </w:rPr>
        <w:br/>
        <w:t xml:space="preserve">и оформлению» (зарегистрирован  Минюстом России 11.04.2023, регистрационный </w:t>
      </w:r>
      <w:r w:rsidRPr="005B3205">
        <w:rPr>
          <w:rFonts w:ascii="Times New Roman" w:hAnsi="Times New Roman" w:cs="Times New Roman"/>
          <w:shd w:val="clear" w:color="auto" w:fill="FFFFFF"/>
        </w:rPr>
        <w:br/>
        <w:t>№ 72975);</w:t>
      </w:r>
    </w:p>
    <w:p w:rsidR="00746DAD" w:rsidRPr="005B3205" w:rsidRDefault="00820ABE" w:rsidP="005B3205">
      <w:pPr>
        <w:pStyle w:val="af1"/>
        <w:numPr>
          <w:ilvl w:val="0"/>
          <w:numId w:val="35"/>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Федеральной службы по надзору в сфере образования </w:t>
      </w:r>
      <w:r w:rsidRPr="005B3205">
        <w:rPr>
          <w:rFonts w:ascii="Times New Roman" w:hAnsi="Times New Roman" w:cs="Times New Roman"/>
          <w:shd w:val="clear" w:color="auto" w:fill="FFFFFF"/>
        </w:rPr>
        <w:br/>
        <w:t xml:space="preserve">и науки от 09.03.2023 № 367 «О внесении изменений в приказ Федеральной службы по надзору в сфере образования и науки от 29 ноября 2021 г. № 1533 </w:t>
      </w:r>
      <w:r w:rsidR="00287784">
        <w:rPr>
          <w:rFonts w:ascii="Times New Roman" w:hAnsi="Times New Roman" w:cs="Times New Roman"/>
          <w:shd w:val="clear" w:color="auto" w:fill="FFFFFF"/>
        </w:rPr>
        <w:br/>
      </w:r>
      <w:r w:rsidRPr="005B3205">
        <w:rPr>
          <w:rFonts w:ascii="Times New Roman" w:hAnsi="Times New Roman" w:cs="Times New Roman"/>
          <w:shd w:val="clear" w:color="auto" w:fill="FFFFFF"/>
        </w:rPr>
        <w:t xml:space="preserve">«Об утверждении форм проверочных листов, используемых </w:t>
      </w:r>
      <w:r w:rsidR="003C6016"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 xml:space="preserve">при осуществлении федерального государственного контроля (надзора) </w:t>
      </w:r>
      <w:r w:rsidR="003C6016"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в сфере образования»</w:t>
      </w:r>
      <w:r w:rsidR="00371E05" w:rsidRPr="005B3205">
        <w:rPr>
          <w:rFonts w:ascii="Times New Roman" w:hAnsi="Times New Roman" w:cs="Times New Roman"/>
          <w:shd w:val="clear" w:color="auto" w:fill="FFFFFF"/>
        </w:rPr>
        <w:t xml:space="preserve"> (з</w:t>
      </w:r>
      <w:r w:rsidRPr="005B3205">
        <w:rPr>
          <w:rFonts w:ascii="Times New Roman" w:hAnsi="Times New Roman" w:cs="Times New Roman"/>
          <w:shd w:val="clear" w:color="auto" w:fill="FFFFFF"/>
        </w:rPr>
        <w:t>арегистрирован</w:t>
      </w:r>
      <w:r w:rsidR="00371E05" w:rsidRPr="005B3205">
        <w:rPr>
          <w:rFonts w:ascii="Times New Roman" w:hAnsi="Times New Roman" w:cs="Times New Roman"/>
          <w:shd w:val="clear" w:color="auto" w:fill="FFFFFF"/>
        </w:rPr>
        <w:t xml:space="preserve"> Минюстом России </w:t>
      </w:r>
      <w:r w:rsidRPr="005B3205">
        <w:rPr>
          <w:rFonts w:ascii="Times New Roman" w:hAnsi="Times New Roman" w:cs="Times New Roman"/>
          <w:shd w:val="clear" w:color="auto" w:fill="FFFFFF"/>
        </w:rPr>
        <w:t>15.06.2023</w:t>
      </w:r>
      <w:r w:rsidR="00371E05" w:rsidRPr="005B3205">
        <w:rPr>
          <w:rFonts w:ascii="Times New Roman" w:hAnsi="Times New Roman" w:cs="Times New Roman"/>
          <w:shd w:val="clear" w:color="auto" w:fill="FFFFFF"/>
        </w:rPr>
        <w:t xml:space="preserve">, регистрационный </w:t>
      </w:r>
      <w:r w:rsidRPr="005B3205">
        <w:rPr>
          <w:rFonts w:ascii="Times New Roman" w:hAnsi="Times New Roman" w:cs="Times New Roman"/>
          <w:shd w:val="clear" w:color="auto" w:fill="FFFFFF"/>
        </w:rPr>
        <w:t xml:space="preserve"> № 73853)</w:t>
      </w:r>
      <w:r w:rsidR="00371E05" w:rsidRPr="005B3205">
        <w:rPr>
          <w:rFonts w:ascii="Times New Roman" w:hAnsi="Times New Roman" w:cs="Times New Roman"/>
          <w:shd w:val="clear" w:color="auto" w:fill="FFFFFF"/>
        </w:rPr>
        <w:t>;</w:t>
      </w:r>
    </w:p>
    <w:p w:rsidR="00746DAD" w:rsidRPr="005B3205" w:rsidRDefault="00746DAD" w:rsidP="005B3205">
      <w:pPr>
        <w:pStyle w:val="af1"/>
        <w:numPr>
          <w:ilvl w:val="0"/>
          <w:numId w:val="35"/>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04.04.2023 </w:t>
      </w:r>
      <w:r w:rsidRPr="005B3205">
        <w:rPr>
          <w:rFonts w:ascii="Times New Roman" w:hAnsi="Times New Roman" w:cs="Times New Roman"/>
          <w:shd w:val="clear" w:color="auto" w:fill="FFFFFF"/>
        </w:rPr>
        <w:br/>
        <w:t>№ 232/551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w:t>
      </w:r>
    </w:p>
    <w:p w:rsidR="003871FB" w:rsidRPr="005B3205" w:rsidRDefault="00746DAD" w:rsidP="005B3205">
      <w:pPr>
        <w:pStyle w:val="af1"/>
        <w:numPr>
          <w:ilvl w:val="0"/>
          <w:numId w:val="35"/>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04.04.2023 </w:t>
      </w:r>
      <w:r w:rsidR="003C6016"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3C6016" w:rsidRPr="005B3205" w:rsidRDefault="003C6016" w:rsidP="005B3205">
      <w:pPr>
        <w:pStyle w:val="af1"/>
        <w:numPr>
          <w:ilvl w:val="0"/>
          <w:numId w:val="34"/>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14.04.2023 </w:t>
      </w:r>
      <w:r w:rsidRPr="005B3205">
        <w:rPr>
          <w:rFonts w:ascii="Times New Roman" w:hAnsi="Times New Roman" w:cs="Times New Roman"/>
          <w:shd w:val="clear" w:color="auto" w:fill="FFFFFF"/>
        </w:rPr>
        <w:br/>
        <w:t xml:space="preserve">№ 269/615 «О внесении изменения в подпункт 1.1 пункта 1 приказа Министерства просвещения Российской Федерации и Федеральной службы по надзору в сфере образования и науки от 16 ноября 2022 г. № 989/1143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w:t>
      </w:r>
      <w:r w:rsidRPr="005B3205">
        <w:rPr>
          <w:rFonts w:ascii="Times New Roman" w:hAnsi="Times New Roman" w:cs="Times New Roman"/>
          <w:shd w:val="clear" w:color="auto" w:fill="FFFFFF"/>
        </w:rPr>
        <w:br/>
        <w:t>и воспитания при его проведении в 2023 году» (зарегистрирован Минюстом России 04.05.2023, регистрационный № 73223);</w:t>
      </w:r>
    </w:p>
    <w:p w:rsidR="003871FB" w:rsidRPr="005B3205" w:rsidRDefault="00746DAD" w:rsidP="005B3205">
      <w:pPr>
        <w:pStyle w:val="af1"/>
        <w:numPr>
          <w:ilvl w:val="0"/>
          <w:numId w:val="34"/>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Федеральной службы по надзору в сфере образования и науки, Министерства просвещения Российской Федерации, Министерства науки </w:t>
      </w:r>
      <w:r w:rsidR="003C6016"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 xml:space="preserve">и высшего образования Российской Федерации от 24.04.2023 № 660/306/448 </w:t>
      </w:r>
      <w:r w:rsidR="003C6016"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 xml:space="preserve">«Об осуществлении Федеральной службой по надзору в сфере образования и науки, Министерством просвещения Российской Федерации и Министерством науки </w:t>
      </w:r>
      <w:r w:rsidR="003C6016"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и высшего образования Российской Федерации аккредитационного мониторинга системы образования» (зарегистрирован Минюстом России 29.05.2023, регистрационный № 73563)</w:t>
      </w:r>
      <w:r w:rsidR="003C6016" w:rsidRPr="005B3205">
        <w:rPr>
          <w:rFonts w:ascii="Times New Roman" w:hAnsi="Times New Roman" w:cs="Times New Roman"/>
          <w:shd w:val="clear" w:color="auto" w:fill="FFFFFF"/>
        </w:rPr>
        <w:t>.</w:t>
      </w:r>
    </w:p>
    <w:p w:rsidR="003C6016" w:rsidRPr="005B3205" w:rsidRDefault="003C6016" w:rsidP="005B3205">
      <w:pPr>
        <w:pStyle w:val="af1"/>
        <w:numPr>
          <w:ilvl w:val="0"/>
          <w:numId w:val="34"/>
        </w:numPr>
        <w:ind w:left="0" w:firstLine="709"/>
        <w:rPr>
          <w:rFonts w:ascii="Times New Roman" w:eastAsia="Times New Roman" w:hAnsi="Times New Roman" w:cs="Times New Roman"/>
          <w:shd w:val="clear" w:color="auto" w:fill="FFFFFF"/>
          <w:lang w:eastAsia="ru-RU"/>
        </w:rPr>
      </w:pPr>
      <w:r w:rsidRPr="005B3205">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27.06.2023 </w:t>
      </w:r>
      <w:r w:rsidRPr="005B3205">
        <w:rPr>
          <w:rFonts w:ascii="Times New Roman" w:hAnsi="Times New Roman" w:cs="Times New Roman"/>
          <w:shd w:val="clear" w:color="auto" w:fill="FFFFFF"/>
        </w:rPr>
        <w:br/>
        <w:t xml:space="preserve">№ 483/1233 «О внесении изменений в приказы Министерства просвещения Российской Федерации и Федеральной службы по надзору в сфере образования </w:t>
      </w:r>
      <w:r w:rsidR="00785ABD"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 xml:space="preserve">и науки от 16 ноября 2022 г. № 989/1143 «Об утверждении единого расписания </w:t>
      </w:r>
      <w:r w:rsidR="00785ABD"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 xml:space="preserve">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2023 году», от 16 ноября 2022 г. № 990/1144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2023 году» и от 16 ноября 2022 г. </w:t>
      </w:r>
      <w:r w:rsidR="00785ABD" w:rsidRPr="005B3205">
        <w:rPr>
          <w:rFonts w:ascii="Times New Roman" w:hAnsi="Times New Roman" w:cs="Times New Roman"/>
          <w:shd w:val="clear" w:color="auto" w:fill="FFFFFF"/>
        </w:rPr>
        <w:br/>
      </w:r>
      <w:r w:rsidRPr="005B3205">
        <w:rPr>
          <w:rFonts w:ascii="Times New Roman" w:hAnsi="Times New Roman" w:cs="Times New Roman"/>
          <w:shd w:val="clear" w:color="auto" w:fill="FFFFFF"/>
        </w:rPr>
        <w:t>№ 991/1145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2023 году» (зарегистрирован Минюстом России 30.06.2023, регистрационный № 74070).</w:t>
      </w:r>
    </w:p>
    <w:p w:rsidR="003871FB" w:rsidRPr="005B3205" w:rsidRDefault="003871FB" w:rsidP="005B3205">
      <w:pPr>
        <w:pStyle w:val="af1"/>
        <w:ind w:firstLine="709"/>
        <w:rPr>
          <w:rFonts w:ascii="Times New Roman" w:eastAsia="Times New Roman" w:hAnsi="Times New Roman" w:cs="Times New Roman"/>
          <w:shd w:val="clear" w:color="auto" w:fill="FFFFFF"/>
          <w:lang w:eastAsia="ru-RU"/>
        </w:rPr>
      </w:pPr>
    </w:p>
    <w:p w:rsidR="009A30D3" w:rsidRPr="005B3205" w:rsidRDefault="00CE196B" w:rsidP="005B3205">
      <w:pPr>
        <w:pStyle w:val="af1"/>
        <w:ind w:firstLine="709"/>
        <w:rPr>
          <w:rFonts w:ascii="Times New Roman" w:hAnsi="Times New Roman" w:cs="Times New Roman"/>
          <w:b/>
        </w:rPr>
      </w:pPr>
      <w:r w:rsidRPr="005B3205">
        <w:rPr>
          <w:rFonts w:ascii="Times New Roman" w:hAnsi="Times New Roman" w:cs="Times New Roman"/>
          <w:b/>
        </w:rPr>
        <w:t>2. По мероприятию «</w:t>
      </w:r>
      <w:r w:rsidR="0075778D" w:rsidRPr="005B3205">
        <w:rPr>
          <w:rFonts w:ascii="Times New Roman" w:hAnsi="Times New Roman" w:cs="Times New Roman"/>
          <w:b/>
        </w:rPr>
        <w:t>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 административных регламентов предоставления государственных услуг органами государственной власти субъектов Российской Федерации, осуществляющими переданные полномочия Российской Федерации в сфере образования</w:t>
      </w:r>
      <w:r w:rsidRPr="005B3205">
        <w:rPr>
          <w:rFonts w:ascii="Times New Roman" w:hAnsi="Times New Roman" w:cs="Times New Roman"/>
          <w:b/>
        </w:rPr>
        <w:t>» (пункт 2 Плана).</w:t>
      </w:r>
    </w:p>
    <w:p w:rsidR="009A30D3" w:rsidRPr="005B3205" w:rsidRDefault="009A30D3" w:rsidP="005B3205">
      <w:pPr>
        <w:ind w:firstLine="709"/>
        <w:jc w:val="both"/>
        <w:rPr>
          <w:sz w:val="28"/>
          <w:szCs w:val="28"/>
        </w:rPr>
      </w:pPr>
    </w:p>
    <w:p w:rsidR="009A30D3" w:rsidRPr="005B3205" w:rsidRDefault="00CE196B" w:rsidP="005B3205">
      <w:pPr>
        <w:ind w:firstLine="709"/>
        <w:jc w:val="both"/>
        <w:rPr>
          <w:sz w:val="28"/>
          <w:szCs w:val="28"/>
        </w:rPr>
      </w:pPr>
      <w:r w:rsidRPr="005B3205">
        <w:rPr>
          <w:sz w:val="28"/>
          <w:szCs w:val="28"/>
        </w:rPr>
        <w:t xml:space="preserve">В отчетном периоде Рособрнадзором осуществлялась </w:t>
      </w:r>
      <w:r w:rsidR="0056524F" w:rsidRPr="005B3205">
        <w:rPr>
          <w:sz w:val="28"/>
          <w:szCs w:val="28"/>
        </w:rPr>
        <w:t>разработка,</w:t>
      </w:r>
      <w:r w:rsidRPr="005B3205">
        <w:rPr>
          <w:sz w:val="28"/>
          <w:szCs w:val="28"/>
        </w:rPr>
        <w:t xml:space="preserve"> в том числе посредством конструктора цифровых регламентов федеральной государственной информационной системы «Федеральный реестр государственных </w:t>
      </w:r>
      <w:r w:rsidRPr="005B3205">
        <w:rPr>
          <w:sz w:val="28"/>
          <w:szCs w:val="28"/>
        </w:rPr>
        <w:br/>
        <w:t>и муниципальных услуг (функций)»</w:t>
      </w:r>
      <w:r w:rsidR="007A2331" w:rsidRPr="005B3205">
        <w:rPr>
          <w:sz w:val="28"/>
          <w:szCs w:val="28"/>
        </w:rPr>
        <w:t>,</w:t>
      </w:r>
      <w:r w:rsidRPr="005B3205">
        <w:rPr>
          <w:sz w:val="28"/>
          <w:szCs w:val="28"/>
        </w:rPr>
        <w:t xml:space="preserve"> следующих административных регламентов Федеральной службы по надзору в сфере образования и науки по предоставлению государственных услуг: </w:t>
      </w:r>
    </w:p>
    <w:p w:rsidR="009A30D3" w:rsidRPr="005B3205" w:rsidRDefault="00CE196B" w:rsidP="005B3205">
      <w:pPr>
        <w:ind w:firstLine="709"/>
        <w:jc w:val="both"/>
        <w:rPr>
          <w:sz w:val="28"/>
          <w:szCs w:val="28"/>
        </w:rPr>
      </w:pPr>
      <w:r w:rsidRPr="005B3205">
        <w:rPr>
          <w:sz w:val="28"/>
          <w:szCs w:val="28"/>
        </w:rPr>
        <w:t xml:space="preserve">Административного регламента Федеральной службы по надзору в сфере образования и науки по предоставлению государственной услуги </w:t>
      </w:r>
      <w:r w:rsidRPr="005B3205">
        <w:rPr>
          <w:sz w:val="28"/>
          <w:szCs w:val="28"/>
        </w:rPr>
        <w:br/>
        <w:t>по лицензированию образовательной деятельности;</w:t>
      </w:r>
    </w:p>
    <w:p w:rsidR="009A30D3" w:rsidRPr="005B3205" w:rsidRDefault="00CE196B" w:rsidP="005B3205">
      <w:pPr>
        <w:ind w:firstLine="709"/>
        <w:jc w:val="both"/>
        <w:rPr>
          <w:sz w:val="28"/>
          <w:szCs w:val="28"/>
        </w:rPr>
      </w:pPr>
      <w:r w:rsidRPr="005B3205">
        <w:rPr>
          <w:sz w:val="28"/>
          <w:szCs w:val="28"/>
        </w:rPr>
        <w:t xml:space="preserve">Административного регламента предоставления Федеральной службой </w:t>
      </w:r>
      <w:r w:rsidRPr="005B3205">
        <w:rPr>
          <w:sz w:val="28"/>
          <w:szCs w:val="28"/>
        </w:rPr>
        <w:br/>
        <w:t xml:space="preserve">по надзору в сфере образования и науки государственной услуги </w:t>
      </w:r>
      <w:r w:rsidRPr="005B3205">
        <w:rPr>
          <w:sz w:val="28"/>
          <w:szCs w:val="28"/>
        </w:rPr>
        <w:br/>
        <w:t>по государственной аккредитации образовательной деятельности;</w:t>
      </w:r>
    </w:p>
    <w:p w:rsidR="009A30D3" w:rsidRPr="005B3205" w:rsidRDefault="00CE196B" w:rsidP="005B3205">
      <w:pPr>
        <w:pStyle w:val="af1"/>
        <w:ind w:right="-57" w:firstLine="567"/>
        <w:rPr>
          <w:rFonts w:ascii="Times New Roman" w:hAnsi="Times New Roman" w:cs="Times New Roman"/>
          <w:b/>
        </w:rPr>
      </w:pPr>
      <w:r w:rsidRPr="005B3205">
        <w:rPr>
          <w:rFonts w:ascii="Times New Roman" w:hAnsi="Times New Roman" w:cs="Times New Roman"/>
        </w:rPr>
        <w:t>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p>
    <w:p w:rsidR="009A30D3" w:rsidRPr="005B3205" w:rsidRDefault="00CE196B" w:rsidP="005B3205">
      <w:pPr>
        <w:pStyle w:val="af1"/>
        <w:ind w:right="-57" w:firstLine="567"/>
        <w:contextualSpacing/>
        <w:rPr>
          <w:rFonts w:ascii="Times New Roman" w:hAnsi="Times New Roman" w:cs="Times New Roman"/>
        </w:rPr>
      </w:pPr>
      <w:r w:rsidRPr="005B3205">
        <w:rPr>
          <w:rFonts w:ascii="Times New Roman" w:hAnsi="Times New Roman" w:cs="Times New Roman"/>
        </w:rPr>
        <w:t>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9A30D3" w:rsidRPr="005B3205" w:rsidRDefault="00CE196B" w:rsidP="005B3205">
      <w:pPr>
        <w:ind w:firstLine="567"/>
        <w:contextualSpacing/>
        <w:jc w:val="both"/>
        <w:rPr>
          <w:sz w:val="28"/>
          <w:szCs w:val="28"/>
        </w:rPr>
      </w:pPr>
      <w:r w:rsidRPr="005B3205">
        <w:rPr>
          <w:sz w:val="28"/>
          <w:szCs w:val="28"/>
        </w:rPr>
        <w:t>Административного регламента по предоставлению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подтверждению документов об образовании и (или) о квалификации, документов об ученых степенях и ученых званиях;</w:t>
      </w:r>
    </w:p>
    <w:p w:rsidR="009A30D3" w:rsidRPr="005B3205" w:rsidRDefault="00CE196B" w:rsidP="005B3205">
      <w:pPr>
        <w:ind w:firstLine="567"/>
        <w:contextualSpacing/>
        <w:jc w:val="both"/>
        <w:rPr>
          <w:sz w:val="28"/>
          <w:szCs w:val="28"/>
        </w:rPr>
      </w:pPr>
      <w:r w:rsidRPr="005B3205">
        <w:rPr>
          <w:sz w:val="28"/>
          <w:szCs w:val="28"/>
        </w:rPr>
        <w:t xml:space="preserve">Административного регламента предоставления Федеральной службой </w:t>
      </w:r>
      <w:r w:rsidRPr="005B3205">
        <w:rPr>
          <w:sz w:val="28"/>
          <w:szCs w:val="28"/>
        </w:rPr>
        <w:br/>
        <w:t>по надзору в сфере образования и науки государственной услуги по признанию образования и (или) квалификации, получе</w:t>
      </w:r>
      <w:r w:rsidR="00E375F6" w:rsidRPr="005B3205">
        <w:rPr>
          <w:sz w:val="28"/>
          <w:szCs w:val="28"/>
        </w:rPr>
        <w:t>нных в иностранном государстве.</w:t>
      </w:r>
    </w:p>
    <w:p w:rsidR="00FF4E8A" w:rsidRPr="005B3205" w:rsidRDefault="00FF4E8A" w:rsidP="005B3205">
      <w:pPr>
        <w:ind w:firstLine="567"/>
        <w:contextualSpacing/>
        <w:jc w:val="both"/>
        <w:rPr>
          <w:sz w:val="28"/>
          <w:szCs w:val="28"/>
        </w:rPr>
      </w:pPr>
      <w:r w:rsidRPr="005B3205">
        <w:rPr>
          <w:sz w:val="28"/>
          <w:szCs w:val="28"/>
        </w:rPr>
        <w:t xml:space="preserve">Кроме того, необходимо отметить, что в отчетном периоде разработан </w:t>
      </w:r>
      <w:r w:rsidRPr="005B3205">
        <w:rPr>
          <w:sz w:val="28"/>
          <w:szCs w:val="28"/>
        </w:rPr>
        <w:br/>
        <w:t xml:space="preserve">в бумажном виде  и согласован с Федеральной налоговой службой, Федеральным Казначейством, Федеральной службой безопасности Российской Федерации приказ Рособрнадзора от 07.07.2023 № 1348 «Об утверждении Административного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w:t>
      </w:r>
      <w:r w:rsidRPr="005B3205">
        <w:rPr>
          <w:sz w:val="28"/>
          <w:szCs w:val="28"/>
        </w:rPr>
        <w:br/>
        <w:t>в сфере образования, государственной услуги по государственной аккредитации образовательной деятельности».</w:t>
      </w:r>
    </w:p>
    <w:p w:rsidR="00325319" w:rsidRPr="005B3205" w:rsidRDefault="00325319" w:rsidP="005B3205">
      <w:pPr>
        <w:ind w:firstLine="709"/>
        <w:jc w:val="both"/>
        <w:rPr>
          <w:sz w:val="28"/>
          <w:szCs w:val="28"/>
        </w:rPr>
      </w:pPr>
    </w:p>
    <w:p w:rsidR="009A30D3" w:rsidRPr="006E247C" w:rsidRDefault="00CE196B" w:rsidP="008055BD">
      <w:pPr>
        <w:pStyle w:val="af1"/>
        <w:ind w:firstLine="709"/>
        <w:rPr>
          <w:rFonts w:ascii="Times New Roman" w:hAnsi="Times New Roman" w:cs="Times New Roman"/>
          <w:b/>
        </w:rPr>
      </w:pPr>
      <w:r w:rsidRPr="009B64E1">
        <w:rPr>
          <w:rFonts w:ascii="Times New Roman" w:hAnsi="Times New Roman" w:cs="Times New Roman"/>
          <w:b/>
        </w:rPr>
        <w:t>3. По мероприятию «</w:t>
      </w:r>
      <w:r w:rsidR="0075778D" w:rsidRPr="009B64E1">
        <w:rPr>
          <w:rFonts w:ascii="Times New Roman" w:hAnsi="Times New Roman" w:cs="Times New Roman"/>
          <w:b/>
        </w:rPr>
        <w:t>Подготовка предложений к проектам международных договоров, соглашений в рамках компетенции Рособрнадзора</w:t>
      </w:r>
      <w:r w:rsidRPr="009B64E1">
        <w:rPr>
          <w:rFonts w:ascii="Times New Roman" w:hAnsi="Times New Roman" w:cs="Times New Roman"/>
          <w:b/>
        </w:rPr>
        <w:t>» (пункт 3 Плана).</w:t>
      </w:r>
    </w:p>
    <w:p w:rsidR="009A30D3" w:rsidRPr="006E247C" w:rsidRDefault="009A30D3" w:rsidP="008055BD">
      <w:pPr>
        <w:pStyle w:val="af1"/>
        <w:ind w:firstLine="709"/>
        <w:rPr>
          <w:rFonts w:ascii="Times New Roman" w:hAnsi="Times New Roman" w:cs="Times New Roman"/>
          <w:b/>
        </w:rPr>
      </w:pPr>
    </w:p>
    <w:p w:rsidR="00D26865" w:rsidRPr="004243C9" w:rsidRDefault="00CE196B" w:rsidP="0028569B">
      <w:pPr>
        <w:ind w:firstLine="567"/>
        <w:jc w:val="both"/>
        <w:rPr>
          <w:color w:val="000000"/>
          <w:sz w:val="28"/>
          <w:szCs w:val="28"/>
          <w:shd w:val="clear" w:color="auto" w:fill="FFFFFF"/>
        </w:rPr>
      </w:pPr>
      <w:r w:rsidRPr="004243C9">
        <w:rPr>
          <w:sz w:val="28"/>
          <w:szCs w:val="28"/>
        </w:rPr>
        <w:t>В отчетном периоде Рособрнадзором были подготовлены предложения</w:t>
      </w:r>
      <w:r w:rsidR="00A53748" w:rsidRPr="004243C9">
        <w:rPr>
          <w:sz w:val="28"/>
          <w:szCs w:val="28"/>
        </w:rPr>
        <w:t xml:space="preserve"> </w:t>
      </w:r>
      <w:r w:rsidR="00A53748" w:rsidRPr="004243C9">
        <w:rPr>
          <w:sz w:val="28"/>
          <w:szCs w:val="28"/>
        </w:rPr>
        <w:br/>
      </w:r>
      <w:r w:rsidR="00DF7C78" w:rsidRPr="004243C9">
        <w:rPr>
          <w:color w:val="000000"/>
          <w:sz w:val="28"/>
          <w:szCs w:val="28"/>
          <w:shd w:val="clear" w:color="auto" w:fill="FFFFFF"/>
        </w:rPr>
        <w:t>к проектам:</w:t>
      </w:r>
    </w:p>
    <w:p w:rsidR="004243C9" w:rsidRPr="004243C9" w:rsidRDefault="004243C9" w:rsidP="0028569B">
      <w:pPr>
        <w:pStyle w:val="af6"/>
        <w:numPr>
          <w:ilvl w:val="0"/>
          <w:numId w:val="34"/>
        </w:numPr>
        <w:ind w:left="0" w:firstLine="709"/>
        <w:contextualSpacing/>
        <w:jc w:val="both"/>
        <w:rPr>
          <w:rFonts w:ascii="Times New Roman" w:hAnsi="Times New Roman" w:cs="Times New Roman"/>
          <w:sz w:val="28"/>
          <w:szCs w:val="28"/>
        </w:rPr>
      </w:pPr>
      <w:r w:rsidRPr="004243C9">
        <w:rPr>
          <w:rFonts w:ascii="Times New Roman" w:hAnsi="Times New Roman" w:cs="Times New Roman"/>
          <w:sz w:val="28"/>
          <w:szCs w:val="28"/>
        </w:rPr>
        <w:t xml:space="preserve">соглашения между Правительством Российской Федерации </w:t>
      </w:r>
      <w:r w:rsidRPr="004243C9">
        <w:rPr>
          <w:rFonts w:ascii="Times New Roman" w:hAnsi="Times New Roman" w:cs="Times New Roman"/>
          <w:sz w:val="28"/>
          <w:szCs w:val="28"/>
        </w:rPr>
        <w:br/>
        <w:t xml:space="preserve">и Кабинетом Министров Киргизской Республики об условиях деятельности общеобразовательной организации (письмо Рособрнадзора 06.04.2023 </w:t>
      </w:r>
      <w:r w:rsidRPr="004243C9">
        <w:rPr>
          <w:rFonts w:ascii="Times New Roman" w:hAnsi="Times New Roman" w:cs="Times New Roman"/>
          <w:sz w:val="28"/>
          <w:szCs w:val="28"/>
        </w:rPr>
        <w:br/>
        <w:t>№ 01-52-819/11-262);</w:t>
      </w:r>
    </w:p>
    <w:p w:rsidR="004243C9" w:rsidRPr="004243C9" w:rsidRDefault="004243C9" w:rsidP="0028569B">
      <w:pPr>
        <w:pStyle w:val="af6"/>
        <w:numPr>
          <w:ilvl w:val="0"/>
          <w:numId w:val="34"/>
        </w:numPr>
        <w:ind w:left="0" w:firstLine="709"/>
        <w:contextualSpacing/>
        <w:jc w:val="both"/>
        <w:rPr>
          <w:rFonts w:ascii="Times New Roman" w:hAnsi="Times New Roman" w:cs="Times New Roman"/>
          <w:sz w:val="28"/>
          <w:szCs w:val="28"/>
        </w:rPr>
      </w:pPr>
      <w:r w:rsidRPr="004243C9">
        <w:rPr>
          <w:rFonts w:ascii="Times New Roman" w:hAnsi="Times New Roman" w:cs="Times New Roman"/>
          <w:sz w:val="28"/>
          <w:szCs w:val="28"/>
        </w:rPr>
        <w:t xml:space="preserve">соглашения о свободной торговле услугами, учреждении, деятельности и осуществлении инвестиций (письмо Рособрнадзора от 28.04.2023 </w:t>
      </w:r>
      <w:r w:rsidRPr="004243C9">
        <w:rPr>
          <w:rFonts w:ascii="Times New Roman" w:hAnsi="Times New Roman" w:cs="Times New Roman"/>
          <w:sz w:val="28"/>
          <w:szCs w:val="28"/>
        </w:rPr>
        <w:br/>
        <w:t>№ 01-50-397/06-1406);</w:t>
      </w:r>
    </w:p>
    <w:p w:rsidR="004243C9" w:rsidRPr="004243C9" w:rsidRDefault="004243C9" w:rsidP="0028569B">
      <w:pPr>
        <w:pStyle w:val="af6"/>
        <w:numPr>
          <w:ilvl w:val="0"/>
          <w:numId w:val="34"/>
        </w:numPr>
        <w:ind w:left="0" w:firstLine="709"/>
        <w:contextualSpacing/>
        <w:jc w:val="both"/>
        <w:rPr>
          <w:rFonts w:ascii="Times New Roman" w:hAnsi="Times New Roman" w:cs="Times New Roman"/>
          <w:sz w:val="28"/>
          <w:szCs w:val="28"/>
        </w:rPr>
      </w:pPr>
      <w:r w:rsidRPr="004243C9">
        <w:rPr>
          <w:rFonts w:ascii="Times New Roman" w:hAnsi="Times New Roman" w:cs="Times New Roman"/>
          <w:sz w:val="28"/>
          <w:szCs w:val="28"/>
        </w:rPr>
        <w:t xml:space="preserve">соглашения между Правительством Российской Федерации </w:t>
      </w:r>
      <w:r w:rsidRPr="004243C9">
        <w:rPr>
          <w:rFonts w:ascii="Times New Roman" w:hAnsi="Times New Roman" w:cs="Times New Roman"/>
          <w:sz w:val="28"/>
          <w:szCs w:val="28"/>
        </w:rPr>
        <w:br/>
        <w:t xml:space="preserve">и Правительством Республики Армения об условиях осуществления деятельности </w:t>
      </w:r>
      <w:r w:rsidRPr="004243C9">
        <w:rPr>
          <w:rFonts w:ascii="Times New Roman" w:hAnsi="Times New Roman" w:cs="Times New Roman"/>
          <w:sz w:val="28"/>
          <w:szCs w:val="28"/>
        </w:rPr>
        <w:br/>
        <w:t xml:space="preserve">в г. Ереване учреждения «Учебно-спортивный комплекс» закрытого акционерного общества «Газпром Армения» (письмо Рособрнадзора от 01.06.2023 </w:t>
      </w:r>
      <w:r w:rsidRPr="004243C9">
        <w:rPr>
          <w:rFonts w:ascii="Times New Roman" w:hAnsi="Times New Roman" w:cs="Times New Roman"/>
          <w:sz w:val="28"/>
          <w:szCs w:val="28"/>
        </w:rPr>
        <w:br/>
        <w:t>№ 01-52-1286/11-496);</w:t>
      </w:r>
    </w:p>
    <w:p w:rsidR="004243C9" w:rsidRPr="004243C9" w:rsidRDefault="004243C9" w:rsidP="0028569B">
      <w:pPr>
        <w:pStyle w:val="af6"/>
        <w:numPr>
          <w:ilvl w:val="0"/>
          <w:numId w:val="34"/>
        </w:numPr>
        <w:ind w:left="0" w:firstLine="709"/>
        <w:contextualSpacing/>
        <w:jc w:val="both"/>
        <w:rPr>
          <w:rFonts w:ascii="Times New Roman" w:hAnsi="Times New Roman" w:cs="Times New Roman"/>
          <w:sz w:val="28"/>
          <w:szCs w:val="28"/>
        </w:rPr>
      </w:pPr>
      <w:r w:rsidRPr="004243C9">
        <w:rPr>
          <w:rFonts w:ascii="Times New Roman" w:hAnsi="Times New Roman" w:cs="Times New Roman"/>
          <w:sz w:val="28"/>
          <w:szCs w:val="28"/>
        </w:rPr>
        <w:t xml:space="preserve">соглашения между Правительством Российской Федерации </w:t>
      </w:r>
      <w:r w:rsidRPr="004243C9">
        <w:rPr>
          <w:rFonts w:ascii="Times New Roman" w:hAnsi="Times New Roman" w:cs="Times New Roman"/>
          <w:sz w:val="28"/>
          <w:szCs w:val="28"/>
        </w:rPr>
        <w:br/>
        <w:t>и Правительством Алжирской Народной Демократической Республики о взаимном признании образования, квалификаций, аттестатов, дипломов и ученых степеней (письмо Рособрнадзора от  07.07.2023 № 01-52-1625/06-2143).</w:t>
      </w:r>
    </w:p>
    <w:p w:rsidR="004243C9" w:rsidRDefault="004243C9" w:rsidP="0028569B">
      <w:pPr>
        <w:ind w:firstLine="709"/>
        <w:jc w:val="both"/>
        <w:rPr>
          <w:sz w:val="28"/>
          <w:szCs w:val="28"/>
        </w:rPr>
      </w:pPr>
    </w:p>
    <w:p w:rsidR="004243C9" w:rsidRPr="009B64E1" w:rsidRDefault="004243C9" w:rsidP="0075778D">
      <w:pPr>
        <w:ind w:firstLine="709"/>
        <w:jc w:val="both"/>
        <w:rPr>
          <w:sz w:val="28"/>
          <w:szCs w:val="28"/>
        </w:rPr>
      </w:pPr>
    </w:p>
    <w:p w:rsidR="009A30D3" w:rsidRPr="009B64E1" w:rsidRDefault="00CE196B" w:rsidP="0075778D">
      <w:pPr>
        <w:pStyle w:val="af1"/>
        <w:numPr>
          <w:ilvl w:val="0"/>
          <w:numId w:val="4"/>
        </w:numPr>
        <w:tabs>
          <w:tab w:val="left" w:pos="426"/>
        </w:tabs>
        <w:ind w:left="0" w:firstLine="709"/>
        <w:rPr>
          <w:rFonts w:ascii="Times New Roman" w:hAnsi="Times New Roman" w:cs="Times New Roman"/>
          <w:b/>
        </w:rPr>
      </w:pPr>
      <w:r w:rsidRPr="009B64E1">
        <w:rPr>
          <w:rFonts w:ascii="Times New Roman" w:hAnsi="Times New Roman" w:cs="Times New Roman"/>
          <w:b/>
        </w:rPr>
        <w:t>По мероприятию «</w:t>
      </w:r>
      <w:r w:rsidR="0075778D" w:rsidRPr="009B64E1">
        <w:rPr>
          <w:rFonts w:ascii="Times New Roman" w:hAnsi="Times New Roman" w:cs="Times New Roman"/>
          <w:b/>
        </w:rPr>
        <w:t>Реализация Плана подготовки нормативных правовых актов Федеральной службы по надзору в сфере образования и науки на 2023 год</w:t>
      </w:r>
      <w:r w:rsidRPr="009B64E1">
        <w:rPr>
          <w:rFonts w:ascii="Times New Roman" w:hAnsi="Times New Roman" w:cs="Times New Roman"/>
          <w:b/>
        </w:rPr>
        <w:t>»</w:t>
      </w:r>
      <w:r w:rsidRPr="009B64E1">
        <w:rPr>
          <w:rFonts w:ascii="Times New Roman" w:hAnsi="Times New Roman" w:cs="Times New Roman"/>
        </w:rPr>
        <w:t xml:space="preserve"> </w:t>
      </w:r>
      <w:r w:rsidRPr="009B64E1">
        <w:rPr>
          <w:rFonts w:ascii="Times New Roman" w:hAnsi="Times New Roman" w:cs="Times New Roman"/>
          <w:b/>
        </w:rPr>
        <w:t>(пункт 4 Плана).</w:t>
      </w:r>
    </w:p>
    <w:p w:rsidR="009A30D3" w:rsidRPr="009B64E1" w:rsidRDefault="009A30D3" w:rsidP="00D96A4F">
      <w:pPr>
        <w:pStyle w:val="af1"/>
        <w:tabs>
          <w:tab w:val="left" w:pos="1260"/>
          <w:tab w:val="left" w:pos="7365"/>
        </w:tabs>
        <w:ind w:firstLine="709"/>
        <w:contextualSpacing/>
        <w:rPr>
          <w:rFonts w:ascii="Times New Roman" w:hAnsi="Times New Roman" w:cs="Times New Roman"/>
        </w:rPr>
      </w:pPr>
    </w:p>
    <w:p w:rsidR="00C84B63" w:rsidRPr="00C84B63" w:rsidRDefault="003754EE" w:rsidP="00C84B63">
      <w:pPr>
        <w:ind w:firstLine="709"/>
        <w:contextualSpacing/>
        <w:jc w:val="both"/>
        <w:rPr>
          <w:bCs/>
          <w:sz w:val="28"/>
          <w:szCs w:val="28"/>
        </w:rPr>
      </w:pPr>
      <w:r w:rsidRPr="00C84B63">
        <w:rPr>
          <w:bCs/>
          <w:sz w:val="28"/>
          <w:szCs w:val="28"/>
        </w:rPr>
        <w:t>В соответствии с Планом подготовки нормативных правовых актов Федеральной службы по надзору в сфере образования и науки на 2023 год, утвержденным приказом Рособрнадзора от 29.12.2022 № 1349, в отчетном периоде разработаны и изданы следующие приказы:</w:t>
      </w:r>
    </w:p>
    <w:p w:rsidR="00C84B63" w:rsidRPr="000502CA" w:rsidRDefault="00C84B63" w:rsidP="00C84B63">
      <w:pPr>
        <w:ind w:firstLine="709"/>
        <w:contextualSpacing/>
        <w:jc w:val="both"/>
        <w:rPr>
          <w:sz w:val="28"/>
          <w:szCs w:val="28"/>
          <w:shd w:val="clear" w:color="auto" w:fill="FFFFFF"/>
        </w:rPr>
      </w:pPr>
      <w:r w:rsidRPr="000502CA">
        <w:rPr>
          <w:sz w:val="28"/>
          <w:szCs w:val="28"/>
          <w:shd w:val="clear" w:color="auto" w:fill="FFFFFF"/>
        </w:rPr>
        <w:t>от 27.02.2023 № 275 «Об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Федеральной службы по надзору в сфере образования и науки» (зарегистрирован Минюстом России 10.04.2023, регистрационный № 72957);</w:t>
      </w:r>
    </w:p>
    <w:p w:rsidR="00C84B63" w:rsidRPr="00C84B63" w:rsidRDefault="00C84B63" w:rsidP="00C84B63">
      <w:pPr>
        <w:ind w:firstLine="709"/>
        <w:contextualSpacing/>
        <w:jc w:val="both"/>
        <w:rPr>
          <w:sz w:val="28"/>
          <w:szCs w:val="28"/>
          <w:shd w:val="clear" w:color="auto" w:fill="FFFFFF"/>
        </w:rPr>
      </w:pPr>
      <w:r w:rsidRPr="000502CA">
        <w:rPr>
          <w:sz w:val="28"/>
          <w:szCs w:val="28"/>
          <w:shd w:val="clear" w:color="auto" w:fill="FFFFFF"/>
        </w:rPr>
        <w:t>от 03.03.2023</w:t>
      </w:r>
      <w:r w:rsidRPr="00C84B63">
        <w:rPr>
          <w:sz w:val="28"/>
          <w:szCs w:val="28"/>
          <w:shd w:val="clear" w:color="auto" w:fill="FFFFFF"/>
        </w:rPr>
        <w:t xml:space="preserve"> № 328 «О внесении изменений в приказ Федеральной службы по надзору в сфере образования и науки от 14 января 2019 г. № 22 «Об утверждении Регламента осуществления Федеральной службой по надзору в сфере образования и науки ведомственного контроля за соблюдением требований Федерального закона от 18 июля 2011 г. № 223-Ф3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(зарегистрирован Минюстом России 20.04.2023, регистрационный № 73107);</w:t>
      </w:r>
    </w:p>
    <w:p w:rsidR="00C84B63" w:rsidRPr="00C84B63" w:rsidRDefault="00C84B63" w:rsidP="00C84B63">
      <w:pPr>
        <w:ind w:firstLine="709"/>
        <w:contextualSpacing/>
        <w:jc w:val="both"/>
        <w:rPr>
          <w:sz w:val="28"/>
          <w:szCs w:val="28"/>
        </w:rPr>
      </w:pPr>
      <w:r w:rsidRPr="00C84B63">
        <w:rPr>
          <w:bCs/>
          <w:sz w:val="28"/>
          <w:szCs w:val="28"/>
        </w:rPr>
        <w:t xml:space="preserve">от 09.03.2023 № 367 «О внесении изменений в приказ Федеральной службы по надзору в сфере образования и науки от 29 ноября 2021 г. № 1533 </w:t>
      </w:r>
      <w:r w:rsidR="0094394F">
        <w:rPr>
          <w:bCs/>
          <w:sz w:val="28"/>
          <w:szCs w:val="28"/>
        </w:rPr>
        <w:br/>
      </w:r>
      <w:r w:rsidRPr="00C84B63">
        <w:rPr>
          <w:bCs/>
          <w:sz w:val="28"/>
          <w:szCs w:val="28"/>
        </w:rPr>
        <w:t>«Об утверждении форм проверочных листов, используемых при осуществлении федерального государственного контроля (надзора) в сфере образования» (зарегистрирован Минюстом России 15.06.2023, регистрационный № 73853);</w:t>
      </w:r>
    </w:p>
    <w:p w:rsidR="00044BAA" w:rsidRPr="00C84B63" w:rsidRDefault="00044BAA" w:rsidP="00044BAA">
      <w:pPr>
        <w:ind w:firstLine="709"/>
        <w:contextualSpacing/>
        <w:jc w:val="both"/>
        <w:rPr>
          <w:bCs/>
          <w:sz w:val="28"/>
          <w:szCs w:val="28"/>
        </w:rPr>
      </w:pPr>
      <w:r w:rsidRPr="00C84B63">
        <w:rPr>
          <w:sz w:val="28"/>
          <w:szCs w:val="28"/>
        </w:rPr>
        <w:t>от 04.04.2023 № 232/551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w:t>
      </w:r>
    </w:p>
    <w:p w:rsidR="00044BAA" w:rsidRPr="00C84B63" w:rsidRDefault="00044BAA" w:rsidP="00044BAA">
      <w:pPr>
        <w:tabs>
          <w:tab w:val="left" w:pos="851"/>
        </w:tabs>
        <w:ind w:right="97"/>
        <w:jc w:val="both"/>
        <w:rPr>
          <w:sz w:val="28"/>
          <w:szCs w:val="28"/>
        </w:rPr>
      </w:pPr>
      <w:r w:rsidRPr="00C84B63">
        <w:rPr>
          <w:sz w:val="28"/>
          <w:szCs w:val="28"/>
        </w:rPr>
        <w:tab/>
        <w:t xml:space="preserve">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w:t>
      </w:r>
      <w:r w:rsidR="00CF1B12">
        <w:rPr>
          <w:sz w:val="28"/>
          <w:szCs w:val="28"/>
        </w:rPr>
        <w:t>73314).</w:t>
      </w:r>
    </w:p>
    <w:p w:rsidR="003754EE" w:rsidRPr="009B64E1" w:rsidRDefault="003754EE" w:rsidP="001B7096">
      <w:pPr>
        <w:ind w:firstLine="709"/>
        <w:contextualSpacing/>
        <w:jc w:val="both"/>
        <w:rPr>
          <w:bCs/>
          <w:sz w:val="28"/>
          <w:szCs w:val="28"/>
        </w:rPr>
      </w:pPr>
    </w:p>
    <w:p w:rsidR="009A30D3" w:rsidRPr="005B6480" w:rsidRDefault="00CE196B" w:rsidP="0075778D">
      <w:pPr>
        <w:pStyle w:val="af1"/>
        <w:numPr>
          <w:ilvl w:val="0"/>
          <w:numId w:val="3"/>
        </w:numPr>
        <w:tabs>
          <w:tab w:val="left" w:pos="709"/>
        </w:tabs>
        <w:ind w:left="0" w:firstLine="709"/>
        <w:rPr>
          <w:rFonts w:ascii="Times New Roman" w:hAnsi="Times New Roman" w:cs="Times New Roman"/>
        </w:rPr>
      </w:pPr>
      <w:r w:rsidRPr="005B6480">
        <w:rPr>
          <w:rFonts w:ascii="Times New Roman" w:hAnsi="Times New Roman" w:cs="Times New Roman"/>
          <w:b/>
        </w:rPr>
        <w:t>По мероприятию «</w:t>
      </w:r>
      <w:r w:rsidR="0075778D" w:rsidRPr="005B6480">
        <w:rPr>
          <w:rFonts w:ascii="Times New Roman" w:hAnsi="Times New Roman" w:cs="Times New Roman"/>
          <w:b/>
        </w:rPr>
        <w:t>Реализация мероприятий, контрольных точек, предусмотренных федеральными проектами, входящими в составы национальных проектов, участником которых является Рособрнадзор</w:t>
      </w:r>
      <w:r w:rsidRPr="005B6480">
        <w:rPr>
          <w:rFonts w:ascii="Times New Roman" w:hAnsi="Times New Roman" w:cs="Times New Roman"/>
          <w:b/>
        </w:rPr>
        <w:t>» (пункт 5 Плана).</w:t>
      </w:r>
    </w:p>
    <w:p w:rsidR="00AD5AA6" w:rsidRPr="005B6480" w:rsidRDefault="00AD5AA6" w:rsidP="002B5B17">
      <w:pPr>
        <w:pStyle w:val="af1"/>
        <w:tabs>
          <w:tab w:val="left" w:pos="709"/>
        </w:tabs>
        <w:ind w:left="709"/>
        <w:rPr>
          <w:rFonts w:ascii="Times New Roman" w:hAnsi="Times New Roman" w:cs="Times New Roman"/>
        </w:rPr>
      </w:pPr>
    </w:p>
    <w:p w:rsidR="009A30D3" w:rsidRPr="00266827" w:rsidRDefault="00CE196B" w:rsidP="00266827">
      <w:pPr>
        <w:ind w:firstLine="709"/>
        <w:jc w:val="both"/>
        <w:rPr>
          <w:sz w:val="28"/>
          <w:szCs w:val="28"/>
        </w:rPr>
      </w:pPr>
      <w:r w:rsidRPr="00266827">
        <w:rPr>
          <w:sz w:val="28"/>
          <w:szCs w:val="28"/>
        </w:rPr>
        <w:t xml:space="preserve">В отчетном периоде Рособрнадзором на постоянной основе </w:t>
      </w:r>
      <w:r w:rsidR="00510173" w:rsidRPr="00266827">
        <w:rPr>
          <w:sz w:val="28"/>
          <w:szCs w:val="28"/>
        </w:rPr>
        <w:br/>
      </w:r>
      <w:r w:rsidRPr="00266827">
        <w:rPr>
          <w:sz w:val="28"/>
          <w:szCs w:val="28"/>
        </w:rPr>
        <w:t>в государственную интегрированную информационную систему управления общественными финансами «Электронный бюджет» (далее – ГИИС ЭБ) вносилась информация</w:t>
      </w:r>
      <w:r w:rsidR="00920B60" w:rsidRPr="00266827">
        <w:rPr>
          <w:sz w:val="28"/>
          <w:szCs w:val="28"/>
        </w:rPr>
        <w:t>:</w:t>
      </w:r>
      <w:r w:rsidRPr="00266827">
        <w:rPr>
          <w:sz w:val="28"/>
          <w:szCs w:val="28"/>
        </w:rPr>
        <w:t xml:space="preserve"> </w:t>
      </w:r>
    </w:p>
    <w:p w:rsidR="00D661CA" w:rsidRPr="00C328FD" w:rsidRDefault="00D661CA" w:rsidP="00266827">
      <w:pPr>
        <w:tabs>
          <w:tab w:val="left" w:pos="224"/>
        </w:tabs>
        <w:ind w:firstLine="709"/>
        <w:contextualSpacing/>
        <w:jc w:val="both"/>
        <w:rPr>
          <w:sz w:val="28"/>
          <w:szCs w:val="28"/>
        </w:rPr>
      </w:pPr>
      <w:r w:rsidRPr="00C328FD">
        <w:rPr>
          <w:sz w:val="28"/>
          <w:szCs w:val="28"/>
        </w:rPr>
        <w:t>1. По исполнению контрольных точек и результат</w:t>
      </w:r>
      <w:r w:rsidR="00A039A8" w:rsidRPr="00C328FD">
        <w:rPr>
          <w:sz w:val="28"/>
          <w:szCs w:val="28"/>
        </w:rPr>
        <w:t>ов</w:t>
      </w:r>
      <w:r w:rsidRPr="00C328FD">
        <w:rPr>
          <w:sz w:val="28"/>
          <w:szCs w:val="28"/>
        </w:rPr>
        <w:t xml:space="preserve"> федерального проекта «Современная школа»:</w:t>
      </w:r>
    </w:p>
    <w:p w:rsidR="00266827" w:rsidRPr="00266827" w:rsidRDefault="00266827" w:rsidP="00266827">
      <w:pPr>
        <w:tabs>
          <w:tab w:val="left" w:pos="709"/>
        </w:tabs>
        <w:ind w:firstLine="709"/>
        <w:jc w:val="both"/>
        <w:rPr>
          <w:sz w:val="28"/>
          <w:szCs w:val="28"/>
        </w:rPr>
      </w:pPr>
      <w:r w:rsidRPr="00266827">
        <w:rPr>
          <w:sz w:val="28"/>
          <w:szCs w:val="28"/>
        </w:rPr>
        <w:t>- 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по результату «E1.01.69 Проведена оценка качества общего образования на основе практики международных исследований качества подготовки обучающихся», исполнена 17.04.2023;</w:t>
      </w:r>
    </w:p>
    <w:p w:rsidR="00266827" w:rsidRDefault="00266827" w:rsidP="00266827">
      <w:pPr>
        <w:tabs>
          <w:tab w:val="left" w:pos="709"/>
        </w:tabs>
        <w:ind w:firstLine="709"/>
        <w:jc w:val="both"/>
        <w:rPr>
          <w:sz w:val="28"/>
          <w:szCs w:val="28"/>
        </w:rPr>
      </w:pPr>
      <w:r w:rsidRPr="00266827">
        <w:rPr>
          <w:sz w:val="28"/>
          <w:szCs w:val="28"/>
        </w:rPr>
        <w:t>- 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по результату «E1.01.71 Обеспечен мониторинг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на основе ежегодного проведения Всероссийских проверочных работ», исполнена 17.04.2023.</w:t>
      </w:r>
    </w:p>
    <w:p w:rsidR="00266827" w:rsidRPr="00086A55" w:rsidRDefault="00266827" w:rsidP="00266827">
      <w:pPr>
        <w:tabs>
          <w:tab w:val="left" w:pos="709"/>
        </w:tabs>
        <w:ind w:firstLine="709"/>
        <w:jc w:val="both"/>
        <w:rPr>
          <w:sz w:val="28"/>
          <w:szCs w:val="28"/>
        </w:rPr>
      </w:pPr>
      <w:r w:rsidRPr="00086A55">
        <w:rPr>
          <w:sz w:val="28"/>
          <w:szCs w:val="28"/>
        </w:rPr>
        <w:t>2. По исполнению контрольных точек и результатов федерального проекта «Разработка и реализация программы системной поддержки и повышения качества жизни граждан старшего поколения»:</w:t>
      </w:r>
    </w:p>
    <w:p w:rsidR="00266827" w:rsidRPr="00086A55" w:rsidRDefault="00266827" w:rsidP="00266827">
      <w:pPr>
        <w:tabs>
          <w:tab w:val="left" w:pos="709"/>
        </w:tabs>
        <w:ind w:firstLine="709"/>
        <w:jc w:val="both"/>
        <w:rPr>
          <w:sz w:val="28"/>
          <w:szCs w:val="28"/>
        </w:rPr>
      </w:pPr>
      <w:r w:rsidRPr="00086A55">
        <w:rPr>
          <w:sz w:val="28"/>
          <w:szCs w:val="28"/>
        </w:rPr>
        <w:t xml:space="preserve">- контрольная точка «Утверждены (одобрены, сформированы) документы, необходимые для оказания услуги (выполнения работы)» по результату </w:t>
      </w:r>
      <w:r>
        <w:rPr>
          <w:sz w:val="28"/>
          <w:szCs w:val="28"/>
        </w:rPr>
        <w:t>«</w:t>
      </w:r>
      <w:r w:rsidRPr="00086A55">
        <w:rPr>
          <w:sz w:val="28"/>
          <w:szCs w:val="28"/>
        </w:rPr>
        <w:t xml:space="preserve">Р3.07.27 Оценка влияния хода реализации национальных проектов и программ в социальной сфере и входящих в их состав федеральных проектов на достижение национальных целей развития Российской Федерации, а также формирование предложений </w:t>
      </w:r>
      <w:r w:rsidRPr="00086A55">
        <w:rPr>
          <w:sz w:val="28"/>
          <w:szCs w:val="28"/>
        </w:rPr>
        <w:br/>
        <w:t>по минимизации возникающих рисков</w:t>
      </w:r>
      <w:r>
        <w:rPr>
          <w:sz w:val="28"/>
          <w:szCs w:val="28"/>
        </w:rPr>
        <w:t>»</w:t>
      </w:r>
      <w:r w:rsidRPr="00086A55">
        <w:rPr>
          <w:sz w:val="28"/>
          <w:szCs w:val="28"/>
        </w:rPr>
        <w:t>, исполнена 30.06.2023.</w:t>
      </w:r>
    </w:p>
    <w:p w:rsidR="00266827" w:rsidRPr="00086A55" w:rsidRDefault="00266827" w:rsidP="00266827">
      <w:pPr>
        <w:tabs>
          <w:tab w:val="left" w:pos="709"/>
        </w:tabs>
        <w:ind w:firstLine="709"/>
        <w:jc w:val="both"/>
        <w:rPr>
          <w:sz w:val="28"/>
          <w:szCs w:val="28"/>
        </w:rPr>
      </w:pPr>
      <w:r w:rsidRPr="00086A55">
        <w:rPr>
          <w:sz w:val="28"/>
          <w:szCs w:val="28"/>
        </w:rPr>
        <w:t>3. По исполнению контрольных точек и результатов федерального проекта «Цифровое государственное управление»:</w:t>
      </w:r>
    </w:p>
    <w:p w:rsidR="00266827" w:rsidRPr="00086A55" w:rsidRDefault="00266827" w:rsidP="00266827">
      <w:pPr>
        <w:tabs>
          <w:tab w:val="left" w:pos="709"/>
        </w:tabs>
        <w:ind w:firstLine="709"/>
        <w:jc w:val="both"/>
        <w:rPr>
          <w:sz w:val="28"/>
          <w:szCs w:val="28"/>
        </w:rPr>
      </w:pPr>
      <w:r w:rsidRPr="00086A55">
        <w:rPr>
          <w:sz w:val="28"/>
          <w:szCs w:val="28"/>
        </w:rPr>
        <w:t xml:space="preserve">- контрольная точка «Разработано и адаптировано программное обеспечение </w:t>
      </w:r>
      <w:r w:rsidRPr="00086A55">
        <w:rPr>
          <w:sz w:val="28"/>
          <w:szCs w:val="28"/>
        </w:rPr>
        <w:br/>
        <w:t xml:space="preserve">в рамках реализации второй очереди Единого реестра цифровых документов </w:t>
      </w:r>
      <w:r w:rsidRPr="00086A55">
        <w:rPr>
          <w:sz w:val="28"/>
          <w:szCs w:val="28"/>
        </w:rPr>
        <w:br/>
        <w:t xml:space="preserve">об образовании» по результату </w:t>
      </w:r>
      <w:r>
        <w:rPr>
          <w:sz w:val="28"/>
          <w:szCs w:val="28"/>
        </w:rPr>
        <w:t>«</w:t>
      </w:r>
      <w:r w:rsidRPr="00086A55">
        <w:rPr>
          <w:sz w:val="28"/>
          <w:szCs w:val="28"/>
        </w:rPr>
        <w:t>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реализации суперсервисов «Цифровые документы об образовании онлайн» и «Поступление в ВУЗ онлайн», исполнена 30.06.2023.</w:t>
      </w:r>
    </w:p>
    <w:p w:rsidR="00BF0A45" w:rsidRPr="005B6480" w:rsidRDefault="00BF0A45" w:rsidP="00E5737D">
      <w:pPr>
        <w:pStyle w:val="af1"/>
        <w:tabs>
          <w:tab w:val="left" w:pos="993"/>
          <w:tab w:val="num" w:pos="1921"/>
        </w:tabs>
        <w:ind w:firstLine="709"/>
        <w:rPr>
          <w:rFonts w:ascii="Times New Roman" w:hAnsi="Times New Roman" w:cs="Times New Roman"/>
        </w:rPr>
      </w:pPr>
      <w:r w:rsidRPr="005B6480">
        <w:rPr>
          <w:rFonts w:ascii="Times New Roman" w:hAnsi="Times New Roman" w:cs="Times New Roman"/>
        </w:rPr>
        <w:t xml:space="preserve">В отчетный период </w:t>
      </w:r>
      <w:r w:rsidR="005578CE" w:rsidRPr="005B6480">
        <w:rPr>
          <w:rFonts w:ascii="Times New Roman" w:hAnsi="Times New Roman" w:cs="Times New Roman"/>
        </w:rPr>
        <w:t xml:space="preserve">также </w:t>
      </w:r>
      <w:r w:rsidRPr="005B6480">
        <w:rPr>
          <w:rFonts w:ascii="Times New Roman" w:hAnsi="Times New Roman" w:cs="Times New Roman"/>
        </w:rPr>
        <w:t xml:space="preserve">реализованы </w:t>
      </w:r>
      <w:r w:rsidR="005578CE" w:rsidRPr="005B6480">
        <w:rPr>
          <w:rFonts w:ascii="Times New Roman" w:hAnsi="Times New Roman" w:cs="Times New Roman"/>
        </w:rPr>
        <w:t xml:space="preserve">иные </w:t>
      </w:r>
      <w:r w:rsidRPr="005B6480">
        <w:rPr>
          <w:rFonts w:ascii="Times New Roman" w:hAnsi="Times New Roman" w:cs="Times New Roman"/>
        </w:rPr>
        <w:t>мероприятия по обеспечени</w:t>
      </w:r>
      <w:r w:rsidR="005578CE" w:rsidRPr="005B6480">
        <w:rPr>
          <w:rFonts w:ascii="Times New Roman" w:hAnsi="Times New Roman" w:cs="Times New Roman"/>
        </w:rPr>
        <w:t>ю достижения контрольных точек ф</w:t>
      </w:r>
      <w:r w:rsidRPr="005B6480">
        <w:rPr>
          <w:rFonts w:ascii="Times New Roman" w:hAnsi="Times New Roman" w:cs="Times New Roman"/>
        </w:rPr>
        <w:t>едерального проекта «Цифровое государственное управление» национальной программы «Цифровая экономика Российской Федерации» и Государственной программы «Научно-технологическое развитие Российской Федерации»</w:t>
      </w:r>
      <w:r w:rsidR="003E32DD" w:rsidRPr="005B6480">
        <w:rPr>
          <w:rFonts w:ascii="Times New Roman" w:hAnsi="Times New Roman" w:cs="Times New Roman"/>
        </w:rPr>
        <w:t>.</w:t>
      </w:r>
    </w:p>
    <w:p w:rsidR="00BF0A45" w:rsidRDefault="00E5737D" w:rsidP="00E5737D">
      <w:pPr>
        <w:tabs>
          <w:tab w:val="left" w:pos="224"/>
          <w:tab w:val="left" w:pos="709"/>
        </w:tabs>
        <w:ind w:firstLine="709"/>
        <w:contextualSpacing/>
        <w:jc w:val="both"/>
        <w:rPr>
          <w:sz w:val="28"/>
          <w:szCs w:val="28"/>
        </w:rPr>
      </w:pPr>
      <w:r w:rsidRPr="005B6480">
        <w:rPr>
          <w:sz w:val="28"/>
          <w:szCs w:val="28"/>
        </w:rPr>
        <w:t xml:space="preserve">Соответствующая информация на постоянной основе вносилась </w:t>
      </w:r>
      <w:r w:rsidRPr="005B6480">
        <w:rPr>
          <w:sz w:val="28"/>
          <w:szCs w:val="28"/>
        </w:rPr>
        <w:br/>
        <w:t>в ГИИС ЭБ, а также в раздел «Результаты ФП» федеральной государственной информационной системы координации информатизации (в части федерального проекта «Цифровое государственное управление»).</w:t>
      </w:r>
    </w:p>
    <w:p w:rsidR="00EC3178" w:rsidRPr="00EC3178" w:rsidRDefault="00E5737D" w:rsidP="00EC3178">
      <w:pPr>
        <w:tabs>
          <w:tab w:val="left" w:pos="0"/>
        </w:tabs>
        <w:ind w:firstLine="709"/>
        <w:contextualSpacing/>
        <w:jc w:val="both"/>
        <w:rPr>
          <w:sz w:val="28"/>
          <w:szCs w:val="28"/>
        </w:rPr>
      </w:pPr>
      <w:r w:rsidRPr="005B6480">
        <w:rPr>
          <w:sz w:val="28"/>
          <w:szCs w:val="28"/>
        </w:rPr>
        <w:t xml:space="preserve">Кроме </w:t>
      </w:r>
      <w:r w:rsidR="0096054F" w:rsidRPr="005B6480">
        <w:rPr>
          <w:sz w:val="28"/>
          <w:szCs w:val="28"/>
        </w:rPr>
        <w:t>того,</w:t>
      </w:r>
      <w:r w:rsidRPr="005B6480">
        <w:rPr>
          <w:sz w:val="28"/>
          <w:szCs w:val="28"/>
        </w:rPr>
        <w:t xml:space="preserve"> необходимо отметить, что к</w:t>
      </w:r>
      <w:r w:rsidR="008674DB" w:rsidRPr="005B6480">
        <w:rPr>
          <w:sz w:val="28"/>
          <w:szCs w:val="28"/>
        </w:rPr>
        <w:t>онтрольные точки, предусмотренные</w:t>
      </w:r>
      <w:r w:rsidR="008674DB" w:rsidRPr="005B6480">
        <w:rPr>
          <w:b/>
          <w:sz w:val="28"/>
          <w:szCs w:val="28"/>
        </w:rPr>
        <w:t xml:space="preserve"> </w:t>
      </w:r>
      <w:r w:rsidR="008674DB" w:rsidRPr="005B6480">
        <w:rPr>
          <w:sz w:val="28"/>
          <w:szCs w:val="28"/>
        </w:rPr>
        <w:t>федеральными проектами, входящими в составы национальных проектов, участником которых является Рособрнадзор, выполнены в установленные сроки.</w:t>
      </w:r>
      <w:r w:rsidR="00BC5B35" w:rsidRPr="005B6480">
        <w:rPr>
          <w:sz w:val="28"/>
          <w:szCs w:val="28"/>
        </w:rPr>
        <w:t xml:space="preserve"> </w:t>
      </w:r>
      <w:r w:rsidR="00710B98" w:rsidRPr="005B6480">
        <w:rPr>
          <w:sz w:val="28"/>
          <w:szCs w:val="28"/>
        </w:rPr>
        <w:t xml:space="preserve">Сведения в подсистему управления национальными проектами </w:t>
      </w:r>
      <w:r w:rsidR="00BC5B35" w:rsidRPr="005B6480">
        <w:rPr>
          <w:sz w:val="28"/>
          <w:szCs w:val="28"/>
        </w:rPr>
        <w:t xml:space="preserve">ГИИС ЭБ </w:t>
      </w:r>
      <w:r w:rsidRPr="005B6480">
        <w:rPr>
          <w:sz w:val="28"/>
          <w:szCs w:val="28"/>
        </w:rPr>
        <w:br/>
      </w:r>
      <w:r w:rsidR="00710B98" w:rsidRPr="005B6480">
        <w:rPr>
          <w:sz w:val="28"/>
          <w:szCs w:val="28"/>
        </w:rPr>
        <w:t xml:space="preserve">по мероприятиям (результатам) и контрольным точкам вносились своевременно (ежемесячно не позднее плановой и (или) фактической даты их достижения), </w:t>
      </w:r>
      <w:r w:rsidRPr="005B6480">
        <w:rPr>
          <w:sz w:val="28"/>
          <w:szCs w:val="28"/>
        </w:rPr>
        <w:br/>
      </w:r>
      <w:r w:rsidR="00710B98" w:rsidRPr="005B6480">
        <w:rPr>
          <w:sz w:val="28"/>
          <w:szCs w:val="28"/>
        </w:rPr>
        <w:t xml:space="preserve">по показателям: </w:t>
      </w:r>
      <w:r w:rsidR="00EC3178" w:rsidRPr="00EC3178">
        <w:rPr>
          <w:sz w:val="28"/>
          <w:szCs w:val="28"/>
        </w:rPr>
        <w:t>за апрель 2023 года – 28</w:t>
      </w:r>
      <w:r w:rsidR="00EC3178">
        <w:rPr>
          <w:sz w:val="28"/>
          <w:szCs w:val="28"/>
        </w:rPr>
        <w:t>.04.2023</w:t>
      </w:r>
      <w:r w:rsidR="00EC3178" w:rsidRPr="00EC3178">
        <w:rPr>
          <w:sz w:val="28"/>
          <w:szCs w:val="28"/>
        </w:rPr>
        <w:t xml:space="preserve">, за май 2023 года – </w:t>
      </w:r>
      <w:r w:rsidR="00EC3178">
        <w:rPr>
          <w:sz w:val="28"/>
          <w:szCs w:val="28"/>
        </w:rPr>
        <w:t>0</w:t>
      </w:r>
      <w:r w:rsidR="00EC3178" w:rsidRPr="00EC3178">
        <w:rPr>
          <w:sz w:val="28"/>
          <w:szCs w:val="28"/>
        </w:rPr>
        <w:t>1</w:t>
      </w:r>
      <w:r w:rsidR="00EC3178">
        <w:rPr>
          <w:sz w:val="28"/>
          <w:szCs w:val="28"/>
        </w:rPr>
        <w:t>.06.2023</w:t>
      </w:r>
      <w:r w:rsidR="00EC3178" w:rsidRPr="00EC3178">
        <w:rPr>
          <w:sz w:val="28"/>
          <w:szCs w:val="28"/>
        </w:rPr>
        <w:t xml:space="preserve">, </w:t>
      </w:r>
    </w:p>
    <w:p w:rsidR="00EC3178" w:rsidRDefault="00EC3178" w:rsidP="00EC3178">
      <w:pPr>
        <w:tabs>
          <w:tab w:val="left" w:pos="0"/>
        </w:tabs>
        <w:contextualSpacing/>
        <w:jc w:val="both"/>
        <w:rPr>
          <w:sz w:val="28"/>
          <w:szCs w:val="28"/>
        </w:rPr>
      </w:pPr>
      <w:r w:rsidRPr="00EC3178">
        <w:rPr>
          <w:sz w:val="28"/>
          <w:szCs w:val="28"/>
        </w:rPr>
        <w:t xml:space="preserve">за июнь 2023 года – </w:t>
      </w:r>
      <w:r>
        <w:rPr>
          <w:sz w:val="28"/>
          <w:szCs w:val="28"/>
        </w:rPr>
        <w:t>0</w:t>
      </w:r>
      <w:r w:rsidRPr="00EC3178">
        <w:rPr>
          <w:sz w:val="28"/>
          <w:szCs w:val="28"/>
        </w:rPr>
        <w:t>4</w:t>
      </w:r>
      <w:r>
        <w:rPr>
          <w:sz w:val="28"/>
          <w:szCs w:val="28"/>
        </w:rPr>
        <w:t>.07.2023).</w:t>
      </w:r>
      <w:r w:rsidRPr="00EC3178">
        <w:rPr>
          <w:sz w:val="28"/>
          <w:szCs w:val="28"/>
        </w:rPr>
        <w:t xml:space="preserve"> </w:t>
      </w:r>
    </w:p>
    <w:p w:rsidR="009A30D3" w:rsidRPr="006E247C" w:rsidRDefault="009A30D3" w:rsidP="00D96A4F">
      <w:pPr>
        <w:tabs>
          <w:tab w:val="left" w:pos="0"/>
        </w:tabs>
        <w:ind w:firstLine="709"/>
        <w:contextualSpacing/>
        <w:jc w:val="both"/>
        <w:rPr>
          <w:sz w:val="28"/>
          <w:szCs w:val="28"/>
        </w:rPr>
      </w:pPr>
    </w:p>
    <w:p w:rsidR="009A30D3" w:rsidRPr="009B64E1" w:rsidRDefault="00CE196B" w:rsidP="0075778D">
      <w:pPr>
        <w:pStyle w:val="af1"/>
        <w:numPr>
          <w:ilvl w:val="0"/>
          <w:numId w:val="3"/>
        </w:numPr>
        <w:tabs>
          <w:tab w:val="left" w:pos="1995"/>
        </w:tabs>
        <w:ind w:left="0" w:firstLine="709"/>
        <w:rPr>
          <w:rFonts w:ascii="Times New Roman" w:hAnsi="Times New Roman" w:cs="Times New Roman"/>
          <w:b/>
        </w:rPr>
      </w:pPr>
      <w:r w:rsidRPr="009B64E1">
        <w:rPr>
          <w:rFonts w:ascii="Times New Roman" w:hAnsi="Times New Roman" w:cs="Times New Roman"/>
          <w:b/>
        </w:rPr>
        <w:t xml:space="preserve">По мероприятию </w:t>
      </w:r>
      <w:r w:rsidRPr="009B64E1">
        <w:rPr>
          <w:rFonts w:ascii="Times New Roman" w:eastAsia="Times New Roman" w:hAnsi="Times New Roman" w:cs="Times New Roman"/>
          <w:b/>
          <w:bCs/>
          <w:lang w:eastAsia="ru-RU"/>
        </w:rPr>
        <w:t>«</w:t>
      </w:r>
      <w:r w:rsidR="0075778D" w:rsidRPr="009B64E1">
        <w:rPr>
          <w:rFonts w:ascii="Times New Roman" w:eastAsia="Times New Roman" w:hAnsi="Times New Roman" w:cs="Times New Roman"/>
          <w:b/>
          <w:bCs/>
          <w:lang w:eastAsia="ru-RU"/>
        </w:rPr>
        <w:t>Участие в реализации принципов открытости и выполнении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w:t>
      </w:r>
      <w:r w:rsidR="00CA357A">
        <w:rPr>
          <w:rFonts w:ascii="Times New Roman" w:eastAsia="Times New Roman" w:hAnsi="Times New Roman" w:cs="Times New Roman"/>
          <w:b/>
          <w:bCs/>
          <w:lang w:eastAsia="ru-RU"/>
        </w:rPr>
        <w:t>ийской Федерации от 30.01.2014 №</w:t>
      </w:r>
      <w:r w:rsidR="0075778D" w:rsidRPr="009B64E1">
        <w:rPr>
          <w:rFonts w:ascii="Times New Roman" w:eastAsia="Times New Roman" w:hAnsi="Times New Roman" w:cs="Times New Roman"/>
          <w:b/>
          <w:bCs/>
          <w:lang w:eastAsia="ru-RU"/>
        </w:rPr>
        <w:t xml:space="preserve"> 93-р</w:t>
      </w:r>
      <w:r w:rsidRPr="009B64E1">
        <w:rPr>
          <w:rFonts w:ascii="Times New Roman" w:eastAsia="Times New Roman" w:hAnsi="Times New Roman" w:cs="Times New Roman"/>
          <w:b/>
          <w:bCs/>
          <w:lang w:eastAsia="ru-RU"/>
        </w:rPr>
        <w:t xml:space="preserve">» </w:t>
      </w:r>
      <w:r w:rsidRPr="009B64E1">
        <w:rPr>
          <w:rFonts w:ascii="Times New Roman" w:hAnsi="Times New Roman" w:cs="Times New Roman"/>
          <w:b/>
        </w:rPr>
        <w:t>(пункт 6 Плана).</w:t>
      </w:r>
    </w:p>
    <w:p w:rsidR="009A30D3" w:rsidRPr="009B64E1" w:rsidRDefault="009A30D3" w:rsidP="00D96A4F">
      <w:pPr>
        <w:pStyle w:val="af1"/>
        <w:tabs>
          <w:tab w:val="left" w:pos="1995"/>
        </w:tabs>
        <w:ind w:left="709"/>
        <w:rPr>
          <w:rFonts w:ascii="Times New Roman" w:hAnsi="Times New Roman" w:cs="Times New Roman"/>
          <w:b/>
        </w:rPr>
      </w:pPr>
    </w:p>
    <w:p w:rsidR="0033392D" w:rsidRDefault="0033392D" w:rsidP="00D96A4F">
      <w:pPr>
        <w:pStyle w:val="af1"/>
        <w:tabs>
          <w:tab w:val="left" w:pos="1995"/>
        </w:tabs>
        <w:ind w:firstLine="709"/>
        <w:rPr>
          <w:rFonts w:ascii="Times New Roman" w:eastAsia="Times New Roman" w:hAnsi="Times New Roman" w:cs="Times New Roman"/>
          <w:bCs/>
          <w:lang w:eastAsia="ru-RU"/>
        </w:rPr>
      </w:pPr>
      <w:r w:rsidRPr="009B64E1">
        <w:rPr>
          <w:rFonts w:ascii="Times New Roman" w:eastAsia="Times New Roman" w:hAnsi="Times New Roman" w:cs="Times New Roman"/>
          <w:bCs/>
          <w:lang w:eastAsia="ru-RU"/>
        </w:rPr>
        <w:t>В</w:t>
      </w:r>
      <w:r w:rsidR="005C4C27">
        <w:rPr>
          <w:rFonts w:ascii="Times New Roman" w:eastAsia="Times New Roman" w:hAnsi="Times New Roman" w:cs="Times New Roman"/>
          <w:bCs/>
          <w:lang w:eastAsia="ru-RU"/>
        </w:rPr>
        <w:t>о</w:t>
      </w:r>
      <w:r w:rsidRPr="009B64E1">
        <w:rPr>
          <w:rFonts w:ascii="Times New Roman" w:eastAsia="Times New Roman" w:hAnsi="Times New Roman" w:cs="Times New Roman"/>
          <w:bCs/>
          <w:lang w:eastAsia="ru-RU"/>
        </w:rPr>
        <w:t xml:space="preserve"> </w:t>
      </w:r>
      <w:r w:rsidR="00051D58" w:rsidRPr="009B64E1">
        <w:rPr>
          <w:rFonts w:ascii="Times New Roman" w:eastAsia="Times New Roman" w:hAnsi="Times New Roman" w:cs="Times New Roman"/>
          <w:bCs/>
          <w:lang w:val="en-US" w:eastAsia="ru-RU"/>
        </w:rPr>
        <w:t>I</w:t>
      </w:r>
      <w:r w:rsidR="00A95C70">
        <w:rPr>
          <w:rFonts w:ascii="Times New Roman" w:eastAsia="Times New Roman" w:hAnsi="Times New Roman" w:cs="Times New Roman"/>
          <w:bCs/>
          <w:lang w:val="en-US" w:eastAsia="ru-RU"/>
        </w:rPr>
        <w:t>I</w:t>
      </w:r>
      <w:r w:rsidRPr="009B64E1">
        <w:rPr>
          <w:rFonts w:ascii="Times New Roman" w:eastAsia="Times New Roman" w:hAnsi="Times New Roman" w:cs="Times New Roman"/>
          <w:bCs/>
          <w:lang w:eastAsia="ru-RU"/>
        </w:rPr>
        <w:t xml:space="preserve"> квартале</w:t>
      </w:r>
      <w:r w:rsidR="00BF0A45" w:rsidRPr="009B64E1">
        <w:rPr>
          <w:rFonts w:ascii="Times New Roman" w:eastAsia="Times New Roman" w:hAnsi="Times New Roman" w:cs="Times New Roman"/>
          <w:bCs/>
          <w:lang w:eastAsia="ru-RU"/>
        </w:rPr>
        <w:t xml:space="preserve"> 2023 года </w:t>
      </w:r>
      <w:r w:rsidRPr="009B64E1">
        <w:rPr>
          <w:rFonts w:ascii="Times New Roman" w:eastAsia="Times New Roman" w:hAnsi="Times New Roman" w:cs="Times New Roman"/>
          <w:bCs/>
          <w:lang w:eastAsia="ru-RU"/>
        </w:rPr>
        <w:t xml:space="preserve">Рособрнадзором на постоянной основе осуществлялась </w:t>
      </w:r>
      <w:r w:rsidR="00DD50CD" w:rsidRPr="009B64E1">
        <w:rPr>
          <w:rFonts w:ascii="Times New Roman" w:eastAsia="Times New Roman" w:hAnsi="Times New Roman" w:cs="Times New Roman"/>
          <w:bCs/>
          <w:lang w:eastAsia="ru-RU"/>
        </w:rPr>
        <w:t xml:space="preserve">работа по </w:t>
      </w:r>
      <w:r w:rsidRPr="009B64E1">
        <w:rPr>
          <w:rFonts w:ascii="Times New Roman" w:eastAsia="Times New Roman" w:hAnsi="Times New Roman" w:cs="Times New Roman"/>
          <w:bCs/>
          <w:lang w:eastAsia="ru-RU"/>
        </w:rPr>
        <w:t>реализаци</w:t>
      </w:r>
      <w:r w:rsidR="00DD50CD" w:rsidRPr="009B64E1">
        <w:rPr>
          <w:rFonts w:ascii="Times New Roman" w:eastAsia="Times New Roman" w:hAnsi="Times New Roman" w:cs="Times New Roman"/>
          <w:bCs/>
          <w:lang w:eastAsia="ru-RU"/>
        </w:rPr>
        <w:t>и</w:t>
      </w:r>
      <w:r w:rsidRPr="009B64E1">
        <w:rPr>
          <w:rFonts w:ascii="Times New Roman" w:eastAsia="Times New Roman" w:hAnsi="Times New Roman" w:cs="Times New Roman"/>
          <w:bCs/>
          <w:lang w:eastAsia="ru-RU"/>
        </w:rPr>
        <w:t xml:space="preserve"> принципов открытости и выполнени</w:t>
      </w:r>
      <w:r w:rsidR="007523F2" w:rsidRPr="009B64E1">
        <w:rPr>
          <w:rFonts w:ascii="Times New Roman" w:eastAsia="Times New Roman" w:hAnsi="Times New Roman" w:cs="Times New Roman"/>
          <w:bCs/>
          <w:lang w:eastAsia="ru-RU"/>
        </w:rPr>
        <w:t>ю</w:t>
      </w:r>
      <w:r w:rsidRPr="009B64E1">
        <w:rPr>
          <w:rFonts w:ascii="Times New Roman" w:eastAsia="Times New Roman" w:hAnsi="Times New Roman" w:cs="Times New Roman"/>
          <w:bCs/>
          <w:lang w:eastAsia="ru-RU"/>
        </w:rPr>
        <w:t xml:space="preserve">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Российской Федерации от 30</w:t>
      </w:r>
      <w:r w:rsidR="00051D58" w:rsidRPr="009B64E1">
        <w:rPr>
          <w:rFonts w:ascii="Times New Roman" w:eastAsia="Times New Roman" w:hAnsi="Times New Roman" w:cs="Times New Roman"/>
          <w:bCs/>
          <w:lang w:eastAsia="ru-RU"/>
        </w:rPr>
        <w:t>.01.2014</w:t>
      </w:r>
      <w:r w:rsidRPr="009B64E1">
        <w:rPr>
          <w:rFonts w:ascii="Times New Roman" w:eastAsia="Times New Roman" w:hAnsi="Times New Roman" w:cs="Times New Roman"/>
          <w:bCs/>
          <w:lang w:eastAsia="ru-RU"/>
        </w:rPr>
        <w:t xml:space="preserve"> № 93-р.</w:t>
      </w:r>
    </w:p>
    <w:p w:rsidR="00B54D26" w:rsidRPr="007B122E" w:rsidRDefault="00B54D26" w:rsidP="007B122E">
      <w:pPr>
        <w:pStyle w:val="af1"/>
        <w:tabs>
          <w:tab w:val="left" w:pos="1995"/>
        </w:tabs>
        <w:ind w:firstLine="709"/>
        <w:rPr>
          <w:rFonts w:ascii="Times New Roman" w:eastAsia="Times New Roman" w:hAnsi="Times New Roman" w:cs="Times New Roman"/>
          <w:bCs/>
          <w:lang w:eastAsia="ru-RU"/>
        </w:rPr>
      </w:pPr>
      <w:r>
        <w:rPr>
          <w:rFonts w:ascii="Times New Roman" w:hAnsi="Times New Roman" w:cs="Times New Roman"/>
        </w:rPr>
        <w:t xml:space="preserve">Кроме того, необходимо отметить, что в целях исполнения пункта 1 поручения Заместителя Председателя Правительства Российской Федерации – Руководителя Аппарата Правительства Российской Федерации Григоренко Д.Ю. </w:t>
      </w:r>
      <w:r>
        <w:rPr>
          <w:rFonts w:ascii="Times New Roman" w:hAnsi="Times New Roman" w:cs="Times New Roman"/>
        </w:rPr>
        <w:br/>
        <w:t xml:space="preserve">от 18.11.2020 № ДГ-П36-14871 и в соответствии с письмом Минэкономразвития России от 23.05.2023 № 17866 АХ/Д09и письмом Рособрнадзора от 08.06.2023 </w:t>
      </w:r>
      <w:r>
        <w:rPr>
          <w:rFonts w:ascii="Times New Roman" w:hAnsi="Times New Roman" w:cs="Times New Roman"/>
        </w:rPr>
        <w:br/>
        <w:t xml:space="preserve">№ 01-52-1312/11-519 в Министерство экономического развития Российской Федерации направлена информация о ходе реализации принципов и механизмов (инструментов) открытости, предусмотренных Концепцией открытости </w:t>
      </w:r>
      <w:r w:rsidRPr="007B122E">
        <w:rPr>
          <w:rFonts w:ascii="Times New Roman" w:hAnsi="Times New Roman" w:cs="Times New Roman"/>
        </w:rPr>
        <w:t>федеральных органов исполнительной власти, утвержденной распоряжением Правительства Российской Федерации от 30.01.2014 № 93-р.</w:t>
      </w:r>
    </w:p>
    <w:p w:rsidR="0096687F" w:rsidRPr="007B122E" w:rsidRDefault="005441B7" w:rsidP="007B122E">
      <w:pPr>
        <w:pStyle w:val="af1"/>
        <w:tabs>
          <w:tab w:val="left" w:pos="1995"/>
        </w:tabs>
        <w:ind w:firstLine="709"/>
        <w:rPr>
          <w:rFonts w:ascii="Times New Roman" w:eastAsia="Times New Roman" w:hAnsi="Times New Roman" w:cs="Times New Roman"/>
          <w:bCs/>
          <w:lang w:eastAsia="ru-RU"/>
        </w:rPr>
      </w:pPr>
      <w:r w:rsidRPr="007B122E">
        <w:rPr>
          <w:rFonts w:ascii="Times New Roman" w:eastAsia="Times New Roman" w:hAnsi="Times New Roman" w:cs="Times New Roman"/>
          <w:bCs/>
          <w:lang w:eastAsia="ru-RU"/>
        </w:rPr>
        <w:t>Как и прежде</w:t>
      </w:r>
      <w:r w:rsidR="009E2040">
        <w:rPr>
          <w:rFonts w:ascii="Times New Roman" w:eastAsia="Times New Roman" w:hAnsi="Times New Roman" w:cs="Times New Roman"/>
          <w:bCs/>
          <w:lang w:eastAsia="ru-RU"/>
        </w:rPr>
        <w:t>,</w:t>
      </w:r>
      <w:r w:rsidRPr="007B122E">
        <w:rPr>
          <w:rFonts w:ascii="Times New Roman" w:eastAsia="Times New Roman" w:hAnsi="Times New Roman" w:cs="Times New Roman"/>
          <w:bCs/>
          <w:lang w:eastAsia="ru-RU"/>
        </w:rPr>
        <w:t xml:space="preserve"> в отчетном периоде особое внимание уделялось </w:t>
      </w:r>
      <w:r w:rsidR="0096687F" w:rsidRPr="007B122E">
        <w:rPr>
          <w:rFonts w:ascii="Times New Roman" w:eastAsia="Times New Roman" w:hAnsi="Times New Roman" w:cs="Times New Roman"/>
          <w:bCs/>
          <w:lang w:eastAsia="ru-RU"/>
        </w:rPr>
        <w:t>активному вовлечению в деятельность Рособрнадзора образованного Общественного совета при Федеральной службе по надзору в сфере образования и науки, в состав которого вошли представители профессионального сообщества сферы образования.</w:t>
      </w:r>
    </w:p>
    <w:p w:rsidR="009A30D3" w:rsidRDefault="007B122E" w:rsidP="007B122E">
      <w:pPr>
        <w:pStyle w:val="af1"/>
        <w:tabs>
          <w:tab w:val="left" w:pos="1995"/>
        </w:tabs>
        <w:ind w:firstLine="709"/>
        <w:rPr>
          <w:rFonts w:ascii="Times New Roman" w:hAnsi="Times New Roman" w:cs="Times New Roman"/>
        </w:rPr>
      </w:pPr>
      <w:r w:rsidRPr="007B122E">
        <w:rPr>
          <w:rFonts w:ascii="Times New Roman" w:hAnsi="Times New Roman" w:cs="Times New Roman"/>
        </w:rPr>
        <w:t>24.04.2023 в Федеральной службе по надзору в сфере образования и науки  состоялось очередное заседание Общественного совета, по итогам которого сформирован протокол от 24.04.2023 № ОС-5/пр.</w:t>
      </w:r>
    </w:p>
    <w:p w:rsidR="00FC5651" w:rsidRPr="007B122E" w:rsidRDefault="00FC5651" w:rsidP="007B122E">
      <w:pPr>
        <w:pStyle w:val="af1"/>
        <w:tabs>
          <w:tab w:val="left" w:pos="1995"/>
        </w:tabs>
        <w:ind w:firstLine="709"/>
        <w:rPr>
          <w:rFonts w:ascii="Times New Roman" w:hAnsi="Times New Roman" w:cs="Times New Roman"/>
          <w:b/>
        </w:rPr>
      </w:pPr>
    </w:p>
    <w:p w:rsidR="009A30D3" w:rsidRPr="009B64E1" w:rsidRDefault="00CE196B" w:rsidP="0075778D">
      <w:pPr>
        <w:pStyle w:val="af6"/>
        <w:numPr>
          <w:ilvl w:val="0"/>
          <w:numId w:val="3"/>
        </w:numPr>
        <w:ind w:left="0" w:firstLine="709"/>
        <w:jc w:val="both"/>
        <w:rPr>
          <w:rFonts w:ascii="Times New Roman" w:hAnsi="Times New Roman" w:cs="Times New Roman"/>
          <w:b/>
          <w:sz w:val="28"/>
          <w:szCs w:val="28"/>
        </w:rPr>
      </w:pPr>
      <w:r w:rsidRPr="009B64E1">
        <w:rPr>
          <w:rFonts w:ascii="Times New Roman" w:hAnsi="Times New Roman" w:cs="Times New Roman"/>
          <w:b/>
          <w:sz w:val="28"/>
          <w:szCs w:val="28"/>
        </w:rPr>
        <w:t>По мероприятию «</w:t>
      </w:r>
      <w:r w:rsidR="0075778D" w:rsidRPr="009B64E1">
        <w:rPr>
          <w:rFonts w:ascii="Times New Roman" w:hAnsi="Times New Roman" w:cs="Times New Roman"/>
          <w:b/>
          <w:sz w:val="28"/>
          <w:szCs w:val="28"/>
        </w:rPr>
        <w:t>Подготовка предложений к проекту федерального бюджета по получателю средств федерального бюджета</w:t>
      </w:r>
      <w:r w:rsidRPr="009B64E1">
        <w:rPr>
          <w:rFonts w:ascii="Times New Roman" w:hAnsi="Times New Roman" w:cs="Times New Roman"/>
          <w:b/>
          <w:sz w:val="28"/>
          <w:szCs w:val="28"/>
        </w:rPr>
        <w:t xml:space="preserve">» (пункт 7 Плана). </w:t>
      </w:r>
    </w:p>
    <w:p w:rsidR="009A30D3" w:rsidRPr="00264916" w:rsidRDefault="009A30D3" w:rsidP="00264916">
      <w:pPr>
        <w:ind w:firstLine="709"/>
        <w:jc w:val="both"/>
        <w:rPr>
          <w:b/>
          <w:sz w:val="28"/>
          <w:szCs w:val="28"/>
        </w:rPr>
      </w:pPr>
    </w:p>
    <w:p w:rsidR="00264916" w:rsidRPr="00264916" w:rsidRDefault="00264916" w:rsidP="00264916">
      <w:pPr>
        <w:pStyle w:val="aff0"/>
        <w:spacing w:line="240" w:lineRule="auto"/>
        <w:rPr>
          <w:rFonts w:ascii="Times New Roman" w:hAnsi="Times New Roman" w:cs="Times New Roman"/>
        </w:rPr>
      </w:pPr>
      <w:r w:rsidRPr="00264916">
        <w:rPr>
          <w:rFonts w:ascii="Times New Roman" w:hAnsi="Times New Roman" w:cs="Times New Roman"/>
          <w:color w:val="000000"/>
        </w:rPr>
        <w:t xml:space="preserve">Во </w:t>
      </w:r>
      <w:r w:rsidRPr="00264916">
        <w:rPr>
          <w:rFonts w:ascii="Times New Roman" w:hAnsi="Times New Roman" w:cs="Times New Roman"/>
          <w:color w:val="000000"/>
          <w:lang w:val="en-US"/>
        </w:rPr>
        <w:t>II</w:t>
      </w:r>
      <w:r w:rsidRPr="00264916">
        <w:rPr>
          <w:rFonts w:ascii="Times New Roman" w:hAnsi="Times New Roman" w:cs="Times New Roman"/>
          <w:color w:val="000000"/>
        </w:rPr>
        <w:t xml:space="preserve"> квартале 2023 года в связи с открытием в ГИИС ЭБ этапов </w:t>
      </w:r>
      <w:r w:rsidRPr="00264916">
        <w:rPr>
          <w:rFonts w:ascii="Times New Roman" w:hAnsi="Times New Roman" w:cs="Times New Roman"/>
        </w:rPr>
        <w:t xml:space="preserve">«Предварительный прогноз доходов бюджетного цикла 2023-2025 годов» </w:t>
      </w:r>
      <w:r w:rsidRPr="00264916">
        <w:rPr>
          <w:rFonts w:ascii="Times New Roman" w:hAnsi="Times New Roman" w:cs="Times New Roman"/>
        </w:rPr>
        <w:br/>
        <w:t xml:space="preserve">и «Предварительный прогноз доходов бюджетного цикла 2024-2026 годов» Рособрнадзором в ГИИС ЭБ сформированы предварительная оценка поступления доходов в 2023 году и предварительный прогноз поступления доходов на 2024-2026 годы в отношении источников доходов федерального бюджета, администрирование которых осуществляется Рособрнадзором. </w:t>
      </w:r>
    </w:p>
    <w:p w:rsidR="00264916" w:rsidRPr="00BA01CB" w:rsidRDefault="00264916" w:rsidP="00BA01CB">
      <w:pPr>
        <w:pStyle w:val="aff0"/>
        <w:spacing w:line="240" w:lineRule="auto"/>
        <w:rPr>
          <w:rFonts w:ascii="Times New Roman" w:hAnsi="Times New Roman" w:cs="Times New Roman"/>
        </w:rPr>
      </w:pPr>
      <w:r w:rsidRPr="00BA01CB">
        <w:rPr>
          <w:rFonts w:ascii="Times New Roman" w:hAnsi="Times New Roman" w:cs="Times New Roman"/>
        </w:rPr>
        <w:t xml:space="preserve">В соответствии с пунктом 9 Графика подготовки и рассмотрения в 2023 году проектов федеральных законов, документов и материалов, разрабатываемых </w:t>
      </w:r>
      <w:r w:rsidRPr="00BA01CB">
        <w:rPr>
          <w:rFonts w:ascii="Times New Roman" w:hAnsi="Times New Roman" w:cs="Times New Roman"/>
        </w:rPr>
        <w:br/>
        <w:t xml:space="preserve">при составлении проекта федерального бюджета и проектов бюджетов государственных внебюджетных фондов Российской Федерации на 2024 год </w:t>
      </w:r>
      <w:r w:rsidRPr="00BA01CB">
        <w:rPr>
          <w:rFonts w:ascii="Times New Roman" w:hAnsi="Times New Roman" w:cs="Times New Roman"/>
        </w:rPr>
        <w:br/>
        <w:t xml:space="preserve">и на плановый период 2025 и 2026 годов, утвержденного Заместителем Председателя Правительства Российской Федерации – Руководителем Аппарата Правительства Российской Федерации Григоренко Д.Ю. от 28.02.2023 </w:t>
      </w:r>
      <w:r w:rsidRPr="00BA01CB">
        <w:rPr>
          <w:rFonts w:ascii="Times New Roman" w:hAnsi="Times New Roman" w:cs="Times New Roman"/>
        </w:rPr>
        <w:br/>
        <w:t>№ 2126п-П13 (далее – График), Рособрнадзором в ГИИС ЭБ сформированы уточненная оценка поступления доходов на 2023 год и прогноз поступления доходов на 2024 год и на плановый период 2025 и 2026 годов.</w:t>
      </w:r>
    </w:p>
    <w:p w:rsidR="00264916" w:rsidRPr="00BA01CB" w:rsidRDefault="00264916" w:rsidP="00BA01CB">
      <w:pPr>
        <w:pStyle w:val="aff0"/>
        <w:spacing w:line="240" w:lineRule="auto"/>
        <w:rPr>
          <w:rFonts w:ascii="Times New Roman" w:hAnsi="Times New Roman" w:cs="Times New Roman"/>
        </w:rPr>
      </w:pPr>
      <w:r w:rsidRPr="00F61E94">
        <w:rPr>
          <w:rFonts w:ascii="Times New Roman" w:hAnsi="Times New Roman" w:cs="Times New Roman"/>
        </w:rPr>
        <w:t xml:space="preserve">В целях подготовки предложений по внесению изменений в коды классификации доходов федерального бюджета в соответствии с пунктом </w:t>
      </w:r>
      <w:r w:rsidRPr="00F61E94">
        <w:rPr>
          <w:rFonts w:ascii="Times New Roman" w:hAnsi="Times New Roman" w:cs="Times New Roman"/>
        </w:rPr>
        <w:br/>
        <w:t xml:space="preserve">10 Графика и приведения перечня источников доходов федерального бюджета, администрирование которых осуществляется Рособрнадзором, в соответствие </w:t>
      </w:r>
      <w:r w:rsidRPr="00F61E94">
        <w:rPr>
          <w:rFonts w:ascii="Times New Roman" w:hAnsi="Times New Roman" w:cs="Times New Roman"/>
        </w:rPr>
        <w:br/>
        <w:t>с П</w:t>
      </w:r>
      <w:r w:rsidR="00F61E94" w:rsidRPr="00F61E94">
        <w:rPr>
          <w:rFonts w:ascii="Times New Roman" w:hAnsi="Times New Roman" w:cs="Times New Roman"/>
        </w:rPr>
        <w:t>равилами</w:t>
      </w:r>
      <w:r w:rsidRPr="00F61E94">
        <w:rPr>
          <w:rFonts w:ascii="Times New Roman" w:hAnsi="Times New Roman" w:cs="Times New Roman"/>
        </w:rPr>
        <w:t xml:space="preserve"> формирования и ведения перечня источников доходов Российской Федерации, утвержденно</w:t>
      </w:r>
      <w:r w:rsidR="00F61E94" w:rsidRPr="00F61E94">
        <w:rPr>
          <w:rFonts w:ascii="Times New Roman" w:hAnsi="Times New Roman" w:cs="Times New Roman"/>
        </w:rPr>
        <w:t>го</w:t>
      </w:r>
      <w:r w:rsidRPr="00F61E94">
        <w:rPr>
          <w:rFonts w:ascii="Times New Roman" w:hAnsi="Times New Roman" w:cs="Times New Roman"/>
        </w:rPr>
        <w:t xml:space="preserve"> постановлением Правительства Российской Федерации от 31.08.2016 № 868, Рособрнадзором утвержден приказ от 22.05.2023 </w:t>
      </w:r>
      <w:r w:rsidRPr="00F61E94">
        <w:rPr>
          <w:rFonts w:ascii="Times New Roman" w:hAnsi="Times New Roman" w:cs="Times New Roman"/>
        </w:rPr>
        <w:br/>
        <w:t>№ 831 «О внесении изменений в приказ Федеральной службы по надзору в сфере образования и науки от 20.12.2021 № 1635 «Об осуществлении Федеральной службой по надзору в сфере образования и науки бюджетных полномочий главного администратора (администратора) доходов федерального бюджета» (далее – приказ Рособрнадзора от 22.05.2023 № 831). На основании приказа Министерства финансов Российской Федерации от 09.12.2022 № 187н «О порядке формирования, согласования и включения информации в перечень</w:t>
      </w:r>
      <w:r w:rsidRPr="00BA01CB">
        <w:rPr>
          <w:rFonts w:ascii="Times New Roman" w:hAnsi="Times New Roman" w:cs="Times New Roman"/>
        </w:rPr>
        <w:t xml:space="preserve"> источников доходов Российской Федерации, структуры уникального номера реестровой записи источника дохода бюджета бюджетной системы Российской Федерации, структуры уникального номера реестровой записи группы источников доходов бюджетов бюджетной системы Российской Федерации, структуры идентификационного кода источника дохода бюджета бюджетной системы Российской Федерации, структуры идентификационного кода группы источников доходов бюджетов бюджетной системы Российской Федерации» и приказа Рособрнадзора от 22.05.2023 № 831 </w:t>
      </w:r>
      <w:r w:rsidRPr="00BA01CB">
        <w:rPr>
          <w:rFonts w:ascii="Times New Roman" w:hAnsi="Times New Roman" w:cs="Times New Roman"/>
        </w:rPr>
        <w:br/>
        <w:t>в ГИИС ЭБ актуализирована информация о перечне источников доходов федерального бюджета, администрирование которых осуществляется Рособрнадзором.</w:t>
      </w:r>
    </w:p>
    <w:p w:rsidR="00264916" w:rsidRPr="00086A55" w:rsidRDefault="00264916" w:rsidP="00BA01CB">
      <w:pPr>
        <w:pStyle w:val="aff0"/>
        <w:spacing w:line="240" w:lineRule="auto"/>
      </w:pPr>
      <w:r w:rsidRPr="00BA01CB">
        <w:rPr>
          <w:rFonts w:ascii="Times New Roman" w:hAnsi="Times New Roman" w:cs="Times New Roman"/>
        </w:rPr>
        <w:t xml:space="preserve">В соответствии с пунктом 23 Графика </w:t>
      </w:r>
      <w:r w:rsidR="00BA01CB" w:rsidRPr="00BA01CB">
        <w:rPr>
          <w:rFonts w:ascii="Times New Roman" w:hAnsi="Times New Roman" w:cs="Times New Roman"/>
        </w:rPr>
        <w:t>Рособрнадзор</w:t>
      </w:r>
      <w:r w:rsidRPr="00BA01CB">
        <w:rPr>
          <w:rFonts w:ascii="Times New Roman" w:hAnsi="Times New Roman" w:cs="Times New Roman"/>
        </w:rPr>
        <w:t xml:space="preserve"> </w:t>
      </w:r>
      <w:r w:rsidR="00BA01CB" w:rsidRPr="00BA01CB">
        <w:rPr>
          <w:rFonts w:ascii="Times New Roman" w:hAnsi="Times New Roman" w:cs="Times New Roman"/>
        </w:rPr>
        <w:t xml:space="preserve">направил </w:t>
      </w:r>
      <w:r w:rsidRPr="00BA01CB">
        <w:rPr>
          <w:rFonts w:ascii="Times New Roman" w:hAnsi="Times New Roman" w:cs="Times New Roman"/>
        </w:rPr>
        <w:t xml:space="preserve">ответственным исполнителям государственных программ Российской Федерации информацию </w:t>
      </w:r>
      <w:r w:rsidRPr="00BA01CB">
        <w:rPr>
          <w:rFonts w:ascii="Times New Roman" w:hAnsi="Times New Roman" w:cs="Times New Roman"/>
        </w:rPr>
        <w:br/>
        <w:t xml:space="preserve">об отсутствии возможности формирования предложений по распределению </w:t>
      </w:r>
      <w:r w:rsidRPr="00BA01CB">
        <w:rPr>
          <w:rFonts w:ascii="Times New Roman" w:hAnsi="Times New Roman" w:cs="Times New Roman"/>
        </w:rPr>
        <w:br/>
        <w:t xml:space="preserve">по кодам классификации расходов федерального бюджета базовых бюджетных ассигнований  федерального бюджета на 2024 год и на плановый период 2025 </w:t>
      </w:r>
      <w:r w:rsidR="0052643F">
        <w:rPr>
          <w:rFonts w:ascii="Times New Roman" w:hAnsi="Times New Roman" w:cs="Times New Roman"/>
        </w:rPr>
        <w:br/>
      </w:r>
      <w:r w:rsidRPr="00BA01CB">
        <w:rPr>
          <w:rFonts w:ascii="Times New Roman" w:hAnsi="Times New Roman" w:cs="Times New Roman"/>
        </w:rPr>
        <w:t xml:space="preserve">и 2026 годов (далее – предложения). Предложения будут сформированы Рособрнадзором в </w:t>
      </w:r>
      <w:r w:rsidR="00BA01CB" w:rsidRPr="00BA01CB">
        <w:rPr>
          <w:rFonts w:ascii="Times New Roman" w:hAnsi="Times New Roman" w:cs="Times New Roman"/>
        </w:rPr>
        <w:t>ГИИС ЭБ</w:t>
      </w:r>
      <w:r w:rsidRPr="00BA01CB">
        <w:rPr>
          <w:rFonts w:ascii="Times New Roman" w:hAnsi="Times New Roman" w:cs="Times New Roman"/>
        </w:rPr>
        <w:t xml:space="preserve"> после утверждения ответственными исполнителями государственных программ Российской Федерации распределения базовых бюджетных ассигнований федерального бюджета на 2024 год</w:t>
      </w:r>
      <w:r w:rsidR="0052643F">
        <w:rPr>
          <w:rFonts w:ascii="Times New Roman" w:hAnsi="Times New Roman" w:cs="Times New Roman"/>
        </w:rPr>
        <w:t xml:space="preserve"> </w:t>
      </w:r>
      <w:r w:rsidRPr="00BA01CB">
        <w:rPr>
          <w:rFonts w:ascii="Times New Roman" w:hAnsi="Times New Roman" w:cs="Times New Roman"/>
        </w:rPr>
        <w:t>и на плановый период 2025 и 2026 годов.</w:t>
      </w:r>
    </w:p>
    <w:p w:rsidR="00264916" w:rsidRDefault="00264916" w:rsidP="0075778D">
      <w:pPr>
        <w:ind w:firstLine="709"/>
        <w:jc w:val="both"/>
        <w:rPr>
          <w:b/>
          <w:sz w:val="28"/>
          <w:szCs w:val="28"/>
        </w:rPr>
      </w:pPr>
    </w:p>
    <w:p w:rsidR="009A30D3" w:rsidRPr="00194CE5" w:rsidRDefault="00CE196B" w:rsidP="0075778D">
      <w:pPr>
        <w:pStyle w:val="af6"/>
        <w:numPr>
          <w:ilvl w:val="0"/>
          <w:numId w:val="3"/>
        </w:numPr>
        <w:ind w:left="0" w:firstLine="709"/>
        <w:jc w:val="both"/>
        <w:rPr>
          <w:rFonts w:ascii="Times New Roman" w:hAnsi="Times New Roman" w:cs="Times New Roman"/>
          <w:b/>
          <w:sz w:val="28"/>
          <w:szCs w:val="28"/>
        </w:rPr>
      </w:pPr>
      <w:r w:rsidRPr="00194CE5">
        <w:rPr>
          <w:rFonts w:ascii="Times New Roman" w:hAnsi="Times New Roman" w:cs="Times New Roman"/>
          <w:b/>
          <w:sz w:val="28"/>
          <w:szCs w:val="28"/>
        </w:rPr>
        <w:t>По мероприятию «</w:t>
      </w:r>
      <w:r w:rsidR="0075778D" w:rsidRPr="00194CE5">
        <w:rPr>
          <w:rFonts w:ascii="Times New Roman" w:eastAsia="Times New Roman" w:hAnsi="Times New Roman" w:cs="Times New Roman"/>
          <w:b/>
          <w:bCs/>
          <w:sz w:val="28"/>
          <w:szCs w:val="28"/>
          <w:lang w:eastAsia="ru-RU"/>
        </w:rPr>
        <w:t>Организация и проведение мониторинга системы образования в установленной сфере деятельности</w:t>
      </w:r>
      <w:r w:rsidRPr="00194CE5">
        <w:rPr>
          <w:rFonts w:ascii="Times New Roman" w:eastAsia="Times New Roman" w:hAnsi="Times New Roman" w:cs="Times New Roman"/>
          <w:b/>
          <w:bCs/>
          <w:sz w:val="28"/>
          <w:szCs w:val="28"/>
          <w:lang w:eastAsia="ru-RU"/>
        </w:rPr>
        <w:t xml:space="preserve">» </w:t>
      </w:r>
      <w:r w:rsidRPr="00194CE5">
        <w:rPr>
          <w:rFonts w:ascii="Times New Roman" w:hAnsi="Times New Roman" w:cs="Times New Roman"/>
          <w:b/>
          <w:sz w:val="28"/>
          <w:szCs w:val="28"/>
        </w:rPr>
        <w:t>(пункт 8 Плана).</w:t>
      </w:r>
    </w:p>
    <w:p w:rsidR="00420392" w:rsidRDefault="00420392" w:rsidP="00420392">
      <w:pPr>
        <w:ind w:firstLine="709"/>
        <w:jc w:val="both"/>
        <w:rPr>
          <w:sz w:val="28"/>
          <w:szCs w:val="28"/>
        </w:rPr>
      </w:pPr>
    </w:p>
    <w:p w:rsidR="00420392" w:rsidRPr="00420392" w:rsidRDefault="00420392" w:rsidP="00420392">
      <w:pPr>
        <w:ind w:firstLine="709"/>
        <w:jc w:val="both"/>
        <w:rPr>
          <w:sz w:val="28"/>
          <w:szCs w:val="28"/>
        </w:rPr>
      </w:pPr>
      <w:r w:rsidRPr="00420392">
        <w:rPr>
          <w:sz w:val="28"/>
          <w:szCs w:val="28"/>
        </w:rPr>
        <w:t xml:space="preserve">В соответствии с Положением о Федеральной службе по надзору </w:t>
      </w:r>
      <w:r w:rsidRPr="00420392">
        <w:rPr>
          <w:sz w:val="28"/>
          <w:szCs w:val="28"/>
        </w:rPr>
        <w:br/>
        <w:t>в сфере образования и науки, утвержденным постановлением Правительства Российской Федерации от 28.07.2018 № 885, и во исполнение приказа Рособрнадзора от 10.06.2019 № 796 «Об установлении процедуры, сроков проведения и показателей мониторинга системы образования Федеральной службой по надзору в сфере образования и науки» на официальном сайте Рособрнадзора в информационно-телекоммуникационной сети «Интернет» (далее – официальный сайт Рособрнадзора) размещена информация о датах проведения мониторинга системы образования в 2023 году.</w:t>
      </w:r>
    </w:p>
    <w:p w:rsidR="00420392" w:rsidRDefault="00420392" w:rsidP="00420392">
      <w:pPr>
        <w:ind w:firstLine="709"/>
        <w:jc w:val="both"/>
        <w:rPr>
          <w:sz w:val="28"/>
          <w:szCs w:val="28"/>
        </w:rPr>
      </w:pPr>
      <w:r w:rsidRPr="00420392">
        <w:rPr>
          <w:sz w:val="28"/>
          <w:szCs w:val="28"/>
        </w:rPr>
        <w:t>В июне 2023 года проведён мониторинг деятельности образовательных организаций высшего образования, имеющих лицензию на право осуществления образовательной деятельности, в части обеспечения доступности получения высшего образования инвалидами и лицами с ограниченными возможностями здоровья (далее – лица с ОВЗ).</w:t>
      </w:r>
    </w:p>
    <w:p w:rsidR="00420392" w:rsidRPr="00420392" w:rsidRDefault="00420392" w:rsidP="00420392">
      <w:pPr>
        <w:ind w:firstLine="709"/>
        <w:jc w:val="both"/>
        <w:rPr>
          <w:sz w:val="28"/>
          <w:szCs w:val="28"/>
        </w:rPr>
      </w:pPr>
    </w:p>
    <w:p w:rsidR="0075778D" w:rsidRPr="00194CE5" w:rsidRDefault="0075778D" w:rsidP="0075778D">
      <w:pPr>
        <w:pStyle w:val="af1"/>
        <w:numPr>
          <w:ilvl w:val="0"/>
          <w:numId w:val="3"/>
        </w:numPr>
        <w:ind w:left="0" w:firstLine="709"/>
        <w:rPr>
          <w:rFonts w:ascii="Times New Roman" w:hAnsi="Times New Roman" w:cs="Times New Roman"/>
          <w:b/>
        </w:rPr>
      </w:pPr>
      <w:r w:rsidRPr="00194CE5">
        <w:rPr>
          <w:rFonts w:ascii="Times New Roman" w:hAnsi="Times New Roman" w:cs="Times New Roman"/>
          <w:b/>
        </w:rPr>
        <w:t>По мероприятию «</w:t>
      </w:r>
      <w:r w:rsidRPr="00194CE5">
        <w:rPr>
          <w:rFonts w:ascii="Times New Roman" w:eastAsia="Times New Roman" w:hAnsi="Times New Roman" w:cs="Times New Roman"/>
          <w:b/>
          <w:bCs/>
          <w:lang w:eastAsia="ru-RU"/>
        </w:rPr>
        <w:t xml:space="preserve">Сбор, обработка и анализ информации </w:t>
      </w:r>
      <w:r w:rsidR="00A71993">
        <w:rPr>
          <w:rFonts w:ascii="Times New Roman" w:eastAsia="Times New Roman" w:hAnsi="Times New Roman" w:cs="Times New Roman"/>
          <w:b/>
          <w:bCs/>
          <w:lang w:eastAsia="ru-RU"/>
        </w:rPr>
        <w:br/>
      </w:r>
      <w:r w:rsidRPr="00194CE5">
        <w:rPr>
          <w:rFonts w:ascii="Times New Roman" w:eastAsia="Times New Roman" w:hAnsi="Times New Roman" w:cs="Times New Roman"/>
          <w:b/>
          <w:bCs/>
          <w:lang w:eastAsia="ru-RU"/>
        </w:rPr>
        <w:t xml:space="preserve">о деятельности органов государственной власти субъектов Российской Федерации, осуществляющих переданные полномочия в сфере образования, </w:t>
      </w:r>
      <w:r w:rsidR="00A71993">
        <w:rPr>
          <w:rFonts w:ascii="Times New Roman" w:eastAsia="Times New Roman" w:hAnsi="Times New Roman" w:cs="Times New Roman"/>
          <w:b/>
          <w:bCs/>
          <w:lang w:eastAsia="ru-RU"/>
        </w:rPr>
        <w:br/>
      </w:r>
      <w:r w:rsidRPr="00194CE5">
        <w:rPr>
          <w:rFonts w:ascii="Times New Roman" w:eastAsia="Times New Roman" w:hAnsi="Times New Roman" w:cs="Times New Roman"/>
          <w:b/>
          <w:bCs/>
          <w:lang w:eastAsia="ru-RU"/>
        </w:rPr>
        <w:t>за 2022 год» (пункт 9 Плана).</w:t>
      </w:r>
    </w:p>
    <w:p w:rsidR="0075778D" w:rsidRPr="00194CE5" w:rsidRDefault="0075778D" w:rsidP="0075778D">
      <w:pPr>
        <w:pStyle w:val="af1"/>
        <w:ind w:left="709"/>
        <w:rPr>
          <w:rFonts w:ascii="Times New Roman" w:hAnsi="Times New Roman" w:cs="Times New Roman"/>
          <w:b/>
        </w:rPr>
      </w:pPr>
    </w:p>
    <w:p w:rsidR="0075778D" w:rsidRDefault="002510AB" w:rsidP="002510AB">
      <w:pPr>
        <w:pStyle w:val="af1"/>
        <w:ind w:firstLine="709"/>
        <w:rPr>
          <w:rFonts w:ascii="Times New Roman" w:hAnsi="Times New Roman" w:cs="Times New Roman"/>
        </w:rPr>
      </w:pPr>
      <w:r w:rsidRPr="002510AB">
        <w:rPr>
          <w:rFonts w:ascii="Times New Roman" w:hAnsi="Times New Roman" w:cs="Times New Roman"/>
        </w:rPr>
        <w:t xml:space="preserve">В соответствии с приказом Рособрнадзора от 22.11.2021 № 1500 </w:t>
      </w:r>
      <w:r>
        <w:rPr>
          <w:rFonts w:ascii="Times New Roman" w:hAnsi="Times New Roman" w:cs="Times New Roman"/>
        </w:rPr>
        <w:br/>
        <w:t>«</w:t>
      </w:r>
      <w:r w:rsidRPr="002510AB">
        <w:rPr>
          <w:rFonts w:ascii="Times New Roman" w:hAnsi="Times New Roman" w:cs="Times New Roman"/>
        </w:rPr>
        <w:t xml:space="preserve">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w:t>
      </w:r>
      <w:r>
        <w:rPr>
          <w:rFonts w:ascii="Times New Roman" w:hAnsi="Times New Roman" w:cs="Times New Roman"/>
        </w:rPr>
        <w:br/>
        <w:t xml:space="preserve">и его составлению» </w:t>
      </w:r>
      <w:r w:rsidRPr="002510AB">
        <w:rPr>
          <w:rFonts w:ascii="Times New Roman" w:hAnsi="Times New Roman" w:cs="Times New Roman"/>
        </w:rPr>
        <w:t xml:space="preserve">подготовлен Отчет об осуществлении органом государственной власти субъекта Российской Федерации полномочий Российской Федерации </w:t>
      </w:r>
      <w:r>
        <w:rPr>
          <w:rFonts w:ascii="Times New Roman" w:hAnsi="Times New Roman" w:cs="Times New Roman"/>
        </w:rPr>
        <w:br/>
      </w:r>
      <w:r w:rsidRPr="002510AB">
        <w:rPr>
          <w:rFonts w:ascii="Times New Roman" w:hAnsi="Times New Roman" w:cs="Times New Roman"/>
        </w:rPr>
        <w:t>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w:t>
      </w:r>
      <w:r>
        <w:rPr>
          <w:rFonts w:ascii="Times New Roman" w:hAnsi="Times New Roman" w:cs="Times New Roman"/>
        </w:rPr>
        <w:t>,</w:t>
      </w:r>
      <w:r w:rsidRPr="002510AB">
        <w:rPr>
          <w:rFonts w:ascii="Times New Roman" w:hAnsi="Times New Roman" w:cs="Times New Roman"/>
        </w:rPr>
        <w:t xml:space="preserve"> за 2022 год</w:t>
      </w:r>
      <w:r>
        <w:rPr>
          <w:rFonts w:ascii="Times New Roman" w:hAnsi="Times New Roman" w:cs="Times New Roman"/>
        </w:rPr>
        <w:t>.</w:t>
      </w:r>
    </w:p>
    <w:p w:rsidR="002510AB" w:rsidRPr="00194CE5" w:rsidRDefault="002510AB" w:rsidP="002510AB">
      <w:pPr>
        <w:pStyle w:val="af1"/>
        <w:ind w:left="709"/>
        <w:rPr>
          <w:rFonts w:ascii="Times New Roman" w:hAnsi="Times New Roman" w:cs="Times New Roman"/>
          <w:b/>
        </w:rPr>
      </w:pPr>
    </w:p>
    <w:p w:rsidR="009A30D3" w:rsidRPr="00194CE5" w:rsidRDefault="00CE196B" w:rsidP="0075778D">
      <w:pPr>
        <w:pStyle w:val="af1"/>
        <w:numPr>
          <w:ilvl w:val="0"/>
          <w:numId w:val="3"/>
        </w:numPr>
        <w:ind w:left="0" w:firstLine="709"/>
        <w:rPr>
          <w:rFonts w:ascii="Times New Roman" w:hAnsi="Times New Roman" w:cs="Times New Roman"/>
          <w:b/>
        </w:rPr>
      </w:pPr>
      <w:r w:rsidRPr="00194CE5">
        <w:rPr>
          <w:rFonts w:ascii="Times New Roman" w:hAnsi="Times New Roman" w:cs="Times New Roman"/>
          <w:b/>
        </w:rPr>
        <w:t>По мероприятию «</w:t>
      </w:r>
      <w:r w:rsidR="0075778D" w:rsidRPr="00194CE5">
        <w:rPr>
          <w:rFonts w:ascii="Times New Roman" w:hAnsi="Times New Roman" w:cs="Times New Roman"/>
          <w:b/>
        </w:rPr>
        <w:t>Подготовка Планов по основной деятельности Рособрнадзора и отчетов об их исполнении</w:t>
      </w:r>
      <w:r w:rsidRPr="00194CE5">
        <w:rPr>
          <w:rFonts w:ascii="Times New Roman" w:hAnsi="Times New Roman" w:cs="Times New Roman"/>
          <w:b/>
        </w:rPr>
        <w:t>» (пункт 10 Плана).</w:t>
      </w:r>
    </w:p>
    <w:p w:rsidR="009A30D3" w:rsidRPr="00194CE5" w:rsidRDefault="009A30D3" w:rsidP="00D96A4F">
      <w:pPr>
        <w:pStyle w:val="af1"/>
        <w:ind w:firstLine="709"/>
        <w:rPr>
          <w:rFonts w:ascii="Times New Roman" w:hAnsi="Times New Roman" w:cs="Times New Roman"/>
          <w:b/>
        </w:rPr>
      </w:pPr>
    </w:p>
    <w:p w:rsidR="009A30D3" w:rsidRPr="00194CE5" w:rsidRDefault="000B59CC" w:rsidP="00D96A4F">
      <w:pPr>
        <w:ind w:firstLine="709"/>
        <w:jc w:val="both"/>
        <w:rPr>
          <w:sz w:val="28"/>
          <w:szCs w:val="28"/>
        </w:rPr>
      </w:pPr>
      <w:r w:rsidRPr="00194CE5">
        <w:rPr>
          <w:sz w:val="28"/>
          <w:szCs w:val="28"/>
        </w:rPr>
        <w:t>В</w:t>
      </w:r>
      <w:r w:rsidR="00A85D12">
        <w:rPr>
          <w:sz w:val="28"/>
          <w:szCs w:val="28"/>
        </w:rPr>
        <w:t>о</w:t>
      </w:r>
      <w:r w:rsidRPr="00194CE5">
        <w:rPr>
          <w:sz w:val="28"/>
          <w:szCs w:val="28"/>
        </w:rPr>
        <w:t xml:space="preserve"> </w:t>
      </w:r>
      <w:r w:rsidR="00A85D12">
        <w:rPr>
          <w:sz w:val="28"/>
          <w:szCs w:val="28"/>
          <w:lang w:val="en-US"/>
        </w:rPr>
        <w:t>I</w:t>
      </w:r>
      <w:r w:rsidRPr="00194CE5">
        <w:rPr>
          <w:sz w:val="28"/>
          <w:szCs w:val="28"/>
          <w:lang w:val="en-US"/>
        </w:rPr>
        <w:t>I</w:t>
      </w:r>
      <w:r w:rsidR="00CE196B" w:rsidRPr="00194CE5">
        <w:rPr>
          <w:sz w:val="28"/>
          <w:szCs w:val="28"/>
        </w:rPr>
        <w:t xml:space="preserve"> квартале 202</w:t>
      </w:r>
      <w:r w:rsidR="00194CE5" w:rsidRPr="00194CE5">
        <w:rPr>
          <w:sz w:val="28"/>
          <w:szCs w:val="28"/>
        </w:rPr>
        <w:t>3</w:t>
      </w:r>
      <w:r w:rsidR="00CE196B" w:rsidRPr="00194CE5">
        <w:rPr>
          <w:sz w:val="28"/>
          <w:szCs w:val="28"/>
        </w:rPr>
        <w:t xml:space="preserve"> года подготовлен отчет о выполнении Плана деятельности Рособрнадзора на 202</w:t>
      </w:r>
      <w:r w:rsidR="00A85D12" w:rsidRPr="00A85D12">
        <w:rPr>
          <w:sz w:val="28"/>
          <w:szCs w:val="28"/>
        </w:rPr>
        <w:t>3</w:t>
      </w:r>
      <w:r w:rsidR="00CE196B" w:rsidRPr="00194CE5">
        <w:rPr>
          <w:sz w:val="28"/>
          <w:szCs w:val="28"/>
        </w:rPr>
        <w:t xml:space="preserve"> год и Основных показателей деятельности Рособрнадзора </w:t>
      </w:r>
      <w:r w:rsidR="00CE196B" w:rsidRPr="00194CE5">
        <w:rPr>
          <w:sz w:val="28"/>
          <w:szCs w:val="28"/>
        </w:rPr>
        <w:br/>
        <w:t>на 202</w:t>
      </w:r>
      <w:r w:rsidR="00A85D12" w:rsidRPr="00A85D12">
        <w:rPr>
          <w:sz w:val="28"/>
          <w:szCs w:val="28"/>
        </w:rPr>
        <w:t>3</w:t>
      </w:r>
      <w:r w:rsidR="00CE196B" w:rsidRPr="00194CE5">
        <w:rPr>
          <w:sz w:val="28"/>
          <w:szCs w:val="28"/>
        </w:rPr>
        <w:t xml:space="preserve"> год за </w:t>
      </w:r>
      <w:r w:rsidR="00CE196B" w:rsidRPr="00194CE5">
        <w:rPr>
          <w:sz w:val="28"/>
          <w:szCs w:val="28"/>
          <w:lang w:val="en-US"/>
        </w:rPr>
        <w:t>I</w:t>
      </w:r>
      <w:r w:rsidR="00CE196B" w:rsidRPr="00194CE5">
        <w:rPr>
          <w:sz w:val="28"/>
          <w:szCs w:val="28"/>
        </w:rPr>
        <w:t xml:space="preserve"> квартал 202</w:t>
      </w:r>
      <w:r w:rsidR="00A85D12" w:rsidRPr="00A85D12">
        <w:rPr>
          <w:sz w:val="28"/>
          <w:szCs w:val="28"/>
        </w:rPr>
        <w:t>3</w:t>
      </w:r>
      <w:r w:rsidR="00CE196B" w:rsidRPr="00194CE5">
        <w:rPr>
          <w:sz w:val="28"/>
          <w:szCs w:val="28"/>
        </w:rPr>
        <w:t xml:space="preserve"> года. </w:t>
      </w:r>
    </w:p>
    <w:p w:rsidR="009A30D3" w:rsidRPr="006E247C" w:rsidRDefault="00CE196B" w:rsidP="00D96A4F">
      <w:pPr>
        <w:ind w:firstLine="709"/>
        <w:jc w:val="both"/>
        <w:rPr>
          <w:sz w:val="28"/>
          <w:szCs w:val="28"/>
        </w:rPr>
      </w:pPr>
      <w:r w:rsidRPr="00194CE5">
        <w:rPr>
          <w:sz w:val="28"/>
          <w:szCs w:val="28"/>
        </w:rPr>
        <w:t xml:space="preserve">Указанный выше отчет представлен руководству Рособрнадзора, </w:t>
      </w:r>
      <w:r w:rsidRPr="00194CE5">
        <w:rPr>
          <w:sz w:val="28"/>
          <w:szCs w:val="28"/>
        </w:rPr>
        <w:br/>
        <w:t>а также размещен на официальном сайте Рособрнадзора</w:t>
      </w:r>
      <w:r w:rsidR="006E1E8E" w:rsidRPr="006E1E8E">
        <w:rPr>
          <w:sz w:val="28"/>
          <w:szCs w:val="28"/>
        </w:rPr>
        <w:t xml:space="preserve"> </w:t>
      </w:r>
      <w:r w:rsidRPr="00194CE5">
        <w:rPr>
          <w:sz w:val="28"/>
          <w:szCs w:val="28"/>
        </w:rPr>
        <w:t xml:space="preserve">в подразделе </w:t>
      </w:r>
      <w:r w:rsidR="006E1E8E" w:rsidRPr="006E1E8E">
        <w:rPr>
          <w:sz w:val="28"/>
          <w:szCs w:val="28"/>
        </w:rPr>
        <w:br/>
      </w:r>
      <w:r w:rsidRPr="00194CE5">
        <w:rPr>
          <w:sz w:val="28"/>
          <w:szCs w:val="28"/>
        </w:rPr>
        <w:t>«Планы и отчеты».</w:t>
      </w:r>
    </w:p>
    <w:p w:rsidR="00FB6172" w:rsidRPr="00FB6172" w:rsidRDefault="00FB6172" w:rsidP="00FB6172">
      <w:pPr>
        <w:pStyle w:val="af6"/>
        <w:rPr>
          <w:rFonts w:ascii="Times New Roman" w:hAnsi="Times New Roman" w:cs="Times New Roman"/>
          <w:b/>
          <w:sz w:val="28"/>
          <w:szCs w:val="28"/>
        </w:rPr>
      </w:pPr>
    </w:p>
    <w:p w:rsidR="009A30D3" w:rsidRPr="00B66BC1" w:rsidRDefault="00FB6172" w:rsidP="00FB6172">
      <w:pPr>
        <w:pStyle w:val="af6"/>
        <w:numPr>
          <w:ilvl w:val="0"/>
          <w:numId w:val="3"/>
        </w:numPr>
        <w:ind w:left="0" w:firstLine="709"/>
        <w:jc w:val="both"/>
        <w:rPr>
          <w:rFonts w:ascii="Times New Roman" w:eastAsia="Times New Roman" w:hAnsi="Times New Roman" w:cs="Times New Roman"/>
          <w:b/>
          <w:color w:val="000000"/>
          <w:spacing w:val="-2"/>
          <w:sz w:val="28"/>
          <w:szCs w:val="28"/>
          <w:lang w:eastAsia="ru-RU"/>
        </w:rPr>
      </w:pPr>
      <w:r>
        <w:rPr>
          <w:rFonts w:ascii="Times New Roman" w:hAnsi="Times New Roman" w:cs="Times New Roman"/>
          <w:b/>
          <w:sz w:val="28"/>
          <w:szCs w:val="28"/>
        </w:rPr>
        <w:t xml:space="preserve"> </w:t>
      </w:r>
      <w:r w:rsidR="00CE196B" w:rsidRPr="00B66BC1">
        <w:rPr>
          <w:rFonts w:ascii="Times New Roman" w:hAnsi="Times New Roman" w:cs="Times New Roman"/>
          <w:b/>
          <w:sz w:val="28"/>
          <w:szCs w:val="28"/>
        </w:rPr>
        <w:t>По мероприятию «</w:t>
      </w:r>
      <w:r w:rsidRPr="00B66BC1">
        <w:rPr>
          <w:rFonts w:ascii="Times New Roman" w:eastAsia="Times New Roman" w:hAnsi="Times New Roman" w:cs="Times New Roman"/>
          <w:b/>
          <w:bCs/>
          <w:sz w:val="28"/>
          <w:szCs w:val="28"/>
          <w:lang w:eastAsia="ru-RU"/>
        </w:rPr>
        <w:t>Подготовка отчета по форме федерального статистического наблюдения № 1-контроль «Сведения об осуществлении государственного контроля (надзора) и муниципального контроля</w:t>
      </w:r>
      <w:r w:rsidR="00CE196B" w:rsidRPr="00B66BC1">
        <w:rPr>
          <w:rFonts w:ascii="Times New Roman" w:eastAsia="Times New Roman" w:hAnsi="Times New Roman" w:cs="Times New Roman"/>
          <w:b/>
          <w:bCs/>
          <w:sz w:val="28"/>
          <w:szCs w:val="28"/>
          <w:lang w:eastAsia="ru-RU"/>
        </w:rPr>
        <w:t>»» (пункт 16 Плана).</w:t>
      </w:r>
    </w:p>
    <w:p w:rsidR="00B916B2" w:rsidRPr="006E247C" w:rsidRDefault="00B916B2" w:rsidP="00B916B2">
      <w:pPr>
        <w:jc w:val="both"/>
        <w:rPr>
          <w:b/>
          <w:color w:val="000000"/>
          <w:spacing w:val="-2"/>
          <w:sz w:val="28"/>
          <w:szCs w:val="28"/>
        </w:rPr>
      </w:pPr>
    </w:p>
    <w:p w:rsidR="00B66BC1" w:rsidRDefault="00B66BC1" w:rsidP="00B66BC1">
      <w:pPr>
        <w:pStyle w:val="af6"/>
        <w:ind w:left="0" w:firstLine="709"/>
        <w:jc w:val="both"/>
        <w:rPr>
          <w:rFonts w:ascii="Times New Roman" w:eastAsia="Times New Roman" w:hAnsi="Times New Roman" w:cs="Times New Roman"/>
          <w:b/>
          <w:color w:val="000000"/>
          <w:spacing w:val="-2"/>
          <w:sz w:val="28"/>
          <w:szCs w:val="28"/>
          <w:highlight w:val="yellow"/>
          <w:lang w:eastAsia="ru-RU"/>
        </w:rPr>
      </w:pPr>
      <w:r>
        <w:rPr>
          <w:rFonts w:ascii="Times New Roman" w:hAnsi="Times New Roman" w:cs="Times New Roman"/>
          <w:sz w:val="28"/>
          <w:szCs w:val="28"/>
        </w:rPr>
        <w:t xml:space="preserve">В соответствии с приказом Росстата от 24.06.2022 № 466 «О внесении изменений в приказ Росстата от 21 декабря 2011 г. № 503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Pr>
          <w:rFonts w:ascii="Times New Roman" w:hAnsi="Times New Roman" w:cs="Times New Roman"/>
          <w:sz w:val="28"/>
          <w:szCs w:val="28"/>
        </w:rPr>
        <w:br/>
        <w:t xml:space="preserve">за осуществлением государственного контроля (надзора) и муниципального контроля» предоставление статистических данных о видах государственного контроля (надзора), организация и осуществление которых регулируются </w:t>
      </w:r>
      <w:r>
        <w:rPr>
          <w:rFonts w:ascii="Times New Roman" w:hAnsi="Times New Roman" w:cs="Times New Roman"/>
          <w:sz w:val="28"/>
          <w:szCs w:val="28"/>
        </w:rPr>
        <w:br/>
        <w:t xml:space="preserve">Федеральными законами от 31.07.2020 № 248-ФЗ «О государственном контроле (надзоре) и муниципальном контроле в Российской Федерации» и от 26.12.2008 </w:t>
      </w:r>
      <w:r>
        <w:rPr>
          <w:rFonts w:ascii="Times New Roman" w:hAnsi="Times New Roman" w:cs="Times New Roman"/>
          <w:sz w:val="28"/>
          <w:szCs w:val="28"/>
        </w:rPr>
        <w:br/>
        <w:t>№ 294-ФЗ «О защите прав юридических лиц и индивидуальных предпринимателей при осуществлении государственного контроля (надзору) и муниципального контроля», приостановлено.</w:t>
      </w:r>
    </w:p>
    <w:p w:rsidR="009A30D3" w:rsidRPr="00417E4E" w:rsidRDefault="009A30D3" w:rsidP="00D96A4F">
      <w:pPr>
        <w:pStyle w:val="af6"/>
        <w:ind w:left="709"/>
        <w:jc w:val="both"/>
        <w:rPr>
          <w:rFonts w:ascii="Times New Roman" w:eastAsia="Times New Roman" w:hAnsi="Times New Roman" w:cs="Times New Roman"/>
          <w:b/>
          <w:color w:val="000000"/>
          <w:spacing w:val="-2"/>
          <w:sz w:val="28"/>
          <w:szCs w:val="28"/>
          <w:lang w:eastAsia="ru-RU"/>
        </w:rPr>
      </w:pPr>
    </w:p>
    <w:p w:rsidR="009A30D3" w:rsidRPr="00417E4E" w:rsidRDefault="00CE196B" w:rsidP="00545D5D">
      <w:pPr>
        <w:pStyle w:val="af1"/>
        <w:numPr>
          <w:ilvl w:val="0"/>
          <w:numId w:val="3"/>
        </w:numPr>
        <w:ind w:left="0" w:firstLine="709"/>
        <w:rPr>
          <w:rFonts w:ascii="Times New Roman" w:hAnsi="Times New Roman" w:cs="Times New Roman"/>
        </w:rPr>
      </w:pPr>
      <w:r w:rsidRPr="00417E4E">
        <w:rPr>
          <w:rFonts w:ascii="Times New Roman" w:eastAsia="Times New Roman" w:hAnsi="Times New Roman" w:cs="Times New Roman"/>
          <w:b/>
          <w:bCs/>
          <w:lang w:eastAsia="ru-RU"/>
        </w:rPr>
        <w:t>По мероприятию «</w:t>
      </w:r>
      <w:r w:rsidR="00545D5D" w:rsidRPr="00417E4E">
        <w:rPr>
          <w:rFonts w:ascii="Times New Roman" w:eastAsia="Times New Roman" w:hAnsi="Times New Roman" w:cs="Times New Roman"/>
          <w:b/>
          <w:bCs/>
          <w:lang w:eastAsia="ru-RU"/>
        </w:rPr>
        <w:t>Подготовка отчета по форме федеральн</w:t>
      </w:r>
      <w:r w:rsidR="00040AE4">
        <w:rPr>
          <w:rFonts w:ascii="Times New Roman" w:eastAsia="Times New Roman" w:hAnsi="Times New Roman" w:cs="Times New Roman"/>
          <w:b/>
          <w:bCs/>
          <w:lang w:eastAsia="ru-RU"/>
        </w:rPr>
        <w:t>ого статистического наблюдения №</w:t>
      </w:r>
      <w:r w:rsidR="00545D5D" w:rsidRPr="00417E4E">
        <w:rPr>
          <w:rFonts w:ascii="Times New Roman" w:eastAsia="Times New Roman" w:hAnsi="Times New Roman" w:cs="Times New Roman"/>
          <w:b/>
          <w:bCs/>
          <w:lang w:eastAsia="ru-RU"/>
        </w:rPr>
        <w:t xml:space="preserve"> 1-лицензирование «Сведения </w:t>
      </w:r>
      <w:r w:rsidR="00E1393C">
        <w:rPr>
          <w:rFonts w:ascii="Times New Roman" w:eastAsia="Times New Roman" w:hAnsi="Times New Roman" w:cs="Times New Roman"/>
          <w:b/>
          <w:bCs/>
          <w:lang w:eastAsia="ru-RU"/>
        </w:rPr>
        <w:br/>
      </w:r>
      <w:r w:rsidR="00545D5D" w:rsidRPr="00417E4E">
        <w:rPr>
          <w:rFonts w:ascii="Times New Roman" w:eastAsia="Times New Roman" w:hAnsi="Times New Roman" w:cs="Times New Roman"/>
          <w:b/>
          <w:bCs/>
          <w:lang w:eastAsia="ru-RU"/>
        </w:rPr>
        <w:t>об осуществлении лицензирования</w:t>
      </w:r>
      <w:r w:rsidRPr="00417E4E">
        <w:rPr>
          <w:rFonts w:ascii="Times New Roman" w:eastAsia="Times New Roman" w:hAnsi="Times New Roman" w:cs="Times New Roman"/>
          <w:b/>
          <w:bCs/>
          <w:lang w:eastAsia="ru-RU"/>
        </w:rPr>
        <w:t>»» (пункт 17 Плана).</w:t>
      </w:r>
    </w:p>
    <w:p w:rsidR="009A30D3" w:rsidRPr="006E247C" w:rsidRDefault="009A30D3" w:rsidP="00D96A4F">
      <w:pPr>
        <w:pStyle w:val="af1"/>
        <w:ind w:firstLine="709"/>
        <w:rPr>
          <w:rFonts w:ascii="Times New Roman" w:hAnsi="Times New Roman" w:cs="Times New Roman"/>
          <w:highlight w:val="yellow"/>
        </w:rPr>
      </w:pPr>
    </w:p>
    <w:p w:rsidR="00330AB7" w:rsidRDefault="00417E4E" w:rsidP="00943649">
      <w:pPr>
        <w:pStyle w:val="af1"/>
        <w:ind w:firstLine="709"/>
        <w:rPr>
          <w:rFonts w:ascii="Times New Roman" w:hAnsi="Times New Roman" w:cs="Times New Roman"/>
        </w:rPr>
      </w:pPr>
      <w:r w:rsidRPr="00417E4E">
        <w:rPr>
          <w:rFonts w:ascii="Times New Roman" w:hAnsi="Times New Roman" w:cs="Times New Roman"/>
        </w:rPr>
        <w:t xml:space="preserve">В соответствии с приказом Росстата от 27.06.2022 № 472 «О приостановлении действия приказа Росстата от 30 марта 2012 г. № 103» приостановлено действие приказа Росстата от 30.03.2012 № 103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sidR="00EA7794">
        <w:rPr>
          <w:rFonts w:ascii="Times New Roman" w:hAnsi="Times New Roman" w:cs="Times New Roman"/>
        </w:rPr>
        <w:br/>
      </w:r>
      <w:r w:rsidRPr="00417E4E">
        <w:rPr>
          <w:rFonts w:ascii="Times New Roman" w:hAnsi="Times New Roman" w:cs="Times New Roman"/>
        </w:rPr>
        <w:t>за осуществлением лицензирования отдельных видов деятельности», которым предусмотрена подготовка отчёта по форме федерального статистического наблюдения № 1-лицензирование «Сведения об осуществлении лицензирования».</w:t>
      </w:r>
    </w:p>
    <w:p w:rsidR="00417E4E" w:rsidRPr="006E247C" w:rsidRDefault="00417E4E" w:rsidP="00417E4E">
      <w:pPr>
        <w:pStyle w:val="af1"/>
        <w:ind w:firstLine="709"/>
        <w:rPr>
          <w:rFonts w:ascii="Times New Roman" w:hAnsi="Times New Roman" w:cs="Times New Roman"/>
        </w:rPr>
      </w:pPr>
    </w:p>
    <w:p w:rsidR="009A30D3" w:rsidRPr="0075406D" w:rsidRDefault="00CE196B" w:rsidP="00545D5D">
      <w:pPr>
        <w:pStyle w:val="af1"/>
        <w:numPr>
          <w:ilvl w:val="0"/>
          <w:numId w:val="3"/>
        </w:numPr>
        <w:ind w:left="0" w:firstLine="709"/>
        <w:rPr>
          <w:rFonts w:ascii="Times New Roman" w:hAnsi="Times New Roman" w:cs="Times New Roman"/>
          <w:b/>
        </w:rPr>
      </w:pPr>
      <w:r w:rsidRPr="0075406D">
        <w:rPr>
          <w:rFonts w:ascii="Times New Roman" w:eastAsia="Times New Roman" w:hAnsi="Times New Roman" w:cs="Times New Roman"/>
          <w:b/>
          <w:bCs/>
          <w:lang w:eastAsia="ru-RU"/>
        </w:rPr>
        <w:t>По мероприятию «</w:t>
      </w:r>
      <w:r w:rsidR="00545D5D" w:rsidRPr="0075406D">
        <w:rPr>
          <w:rFonts w:ascii="Times New Roman" w:eastAsia="Times New Roman" w:hAnsi="Times New Roman" w:cs="Times New Roman"/>
          <w:b/>
          <w:lang w:eastAsia="ru-RU"/>
        </w:rPr>
        <w:t>Работа с обращениями граждан и юридических лиц по вопросам, относящимся к компетенции Рособрнадзора</w:t>
      </w:r>
      <w:r w:rsidRPr="0075406D">
        <w:rPr>
          <w:rFonts w:ascii="Times New Roman" w:eastAsia="Times New Roman" w:hAnsi="Times New Roman" w:cs="Times New Roman"/>
          <w:b/>
          <w:lang w:eastAsia="ru-RU"/>
        </w:rPr>
        <w:t>» (пункт 18 Плана).</w:t>
      </w:r>
    </w:p>
    <w:p w:rsidR="00E32F0F" w:rsidRPr="00EC6C5E" w:rsidRDefault="00E32F0F" w:rsidP="00E32F0F">
      <w:pPr>
        <w:tabs>
          <w:tab w:val="left" w:pos="1080"/>
          <w:tab w:val="left" w:pos="1260"/>
        </w:tabs>
        <w:ind w:right="97" w:firstLine="709"/>
        <w:jc w:val="both"/>
        <w:rPr>
          <w:sz w:val="28"/>
          <w:szCs w:val="28"/>
        </w:rPr>
      </w:pPr>
    </w:p>
    <w:p w:rsidR="00E32F0F" w:rsidRPr="00E32F0F" w:rsidRDefault="00E32F0F" w:rsidP="00E32F0F">
      <w:pPr>
        <w:tabs>
          <w:tab w:val="left" w:pos="1080"/>
          <w:tab w:val="left" w:pos="1260"/>
        </w:tabs>
        <w:ind w:right="97" w:firstLine="709"/>
        <w:jc w:val="both"/>
        <w:rPr>
          <w:sz w:val="28"/>
          <w:szCs w:val="28"/>
        </w:rPr>
      </w:pPr>
      <w:r w:rsidRPr="00E32F0F">
        <w:rPr>
          <w:sz w:val="28"/>
          <w:szCs w:val="28"/>
        </w:rPr>
        <w:t xml:space="preserve">За отчётный период в Рособрнадзор поступило </w:t>
      </w:r>
      <w:r>
        <w:rPr>
          <w:sz w:val="28"/>
          <w:szCs w:val="28"/>
        </w:rPr>
        <w:t>5</w:t>
      </w:r>
      <w:r w:rsidRPr="00E32F0F">
        <w:rPr>
          <w:sz w:val="28"/>
          <w:szCs w:val="28"/>
        </w:rPr>
        <w:t>282  письменных обращени</w:t>
      </w:r>
      <w:r w:rsidR="000848AB">
        <w:rPr>
          <w:sz w:val="28"/>
          <w:szCs w:val="28"/>
        </w:rPr>
        <w:t>я</w:t>
      </w:r>
      <w:r w:rsidRPr="00E32F0F">
        <w:rPr>
          <w:sz w:val="28"/>
          <w:szCs w:val="28"/>
        </w:rPr>
        <w:t xml:space="preserve"> граждан (юридических лиц), из них 159 обращений граждан направлены в вышестоящие органы государственной власти. </w:t>
      </w:r>
    </w:p>
    <w:p w:rsidR="00E32F0F" w:rsidRPr="00E32F0F" w:rsidRDefault="00E32F0F" w:rsidP="00E32F0F">
      <w:pPr>
        <w:tabs>
          <w:tab w:val="left" w:pos="1080"/>
          <w:tab w:val="left" w:pos="1260"/>
        </w:tabs>
        <w:ind w:right="97" w:firstLine="709"/>
        <w:jc w:val="both"/>
        <w:rPr>
          <w:sz w:val="28"/>
          <w:szCs w:val="28"/>
        </w:rPr>
      </w:pPr>
      <w:r w:rsidRPr="00E32F0F">
        <w:rPr>
          <w:sz w:val="28"/>
          <w:szCs w:val="28"/>
        </w:rPr>
        <w:t xml:space="preserve">Повторных – 1020. </w:t>
      </w:r>
    </w:p>
    <w:p w:rsidR="00E32F0F" w:rsidRPr="00E32F0F" w:rsidRDefault="00E32F0F" w:rsidP="00E32F0F">
      <w:pPr>
        <w:tabs>
          <w:tab w:val="left" w:pos="1080"/>
          <w:tab w:val="left" w:pos="1260"/>
        </w:tabs>
        <w:ind w:right="97" w:firstLine="709"/>
        <w:jc w:val="both"/>
        <w:rPr>
          <w:sz w:val="28"/>
          <w:szCs w:val="28"/>
        </w:rPr>
      </w:pPr>
      <w:r w:rsidRPr="00E32F0F">
        <w:rPr>
          <w:sz w:val="28"/>
          <w:szCs w:val="28"/>
        </w:rPr>
        <w:t xml:space="preserve">Поступивших через официальный сайт Рособрнадзора – 4458 обращений. </w:t>
      </w:r>
    </w:p>
    <w:p w:rsidR="00E32F0F" w:rsidRPr="00E32F0F" w:rsidRDefault="00E32F0F" w:rsidP="00E32F0F">
      <w:pPr>
        <w:autoSpaceDE w:val="0"/>
        <w:autoSpaceDN w:val="0"/>
        <w:adjustRightInd w:val="0"/>
        <w:ind w:firstLine="709"/>
        <w:jc w:val="both"/>
        <w:rPr>
          <w:sz w:val="28"/>
          <w:szCs w:val="28"/>
        </w:rPr>
      </w:pPr>
      <w:r w:rsidRPr="00E32F0F">
        <w:rPr>
          <w:sz w:val="28"/>
          <w:szCs w:val="28"/>
        </w:rPr>
        <w:t>На все обращения, требующие разъяснений, даны ответы.</w:t>
      </w:r>
    </w:p>
    <w:p w:rsidR="00E32F0F" w:rsidRPr="00E32F0F" w:rsidRDefault="00E32F0F" w:rsidP="0075406D">
      <w:pPr>
        <w:ind w:right="96" w:firstLine="709"/>
        <w:contextualSpacing/>
        <w:jc w:val="both"/>
        <w:rPr>
          <w:sz w:val="28"/>
          <w:szCs w:val="28"/>
        </w:rPr>
      </w:pPr>
    </w:p>
    <w:p w:rsidR="005A4360" w:rsidRPr="00A90F01" w:rsidRDefault="00CE196B" w:rsidP="005A4360">
      <w:pPr>
        <w:pStyle w:val="af1"/>
        <w:numPr>
          <w:ilvl w:val="0"/>
          <w:numId w:val="3"/>
        </w:numPr>
        <w:ind w:left="0" w:firstLine="709"/>
        <w:rPr>
          <w:rFonts w:ascii="Times New Roman" w:hAnsi="Times New Roman" w:cs="Times New Roman"/>
        </w:rPr>
      </w:pPr>
      <w:r w:rsidRPr="00001282">
        <w:rPr>
          <w:rFonts w:ascii="Times New Roman" w:eastAsia="Times New Roman" w:hAnsi="Times New Roman" w:cs="Times New Roman"/>
          <w:b/>
          <w:bCs/>
          <w:lang w:eastAsia="ru-RU"/>
        </w:rPr>
        <w:t>По мероприятию «Создание и эксплуатация информационных систем и ресурсов, отнесенных к компетенции Рособрнадзора» (пункт 19 Плана).</w:t>
      </w:r>
    </w:p>
    <w:p w:rsidR="00A90F01" w:rsidRPr="00BC2D5F" w:rsidRDefault="00A90F01" w:rsidP="00A90F01">
      <w:pPr>
        <w:pStyle w:val="af1"/>
        <w:ind w:left="709"/>
        <w:rPr>
          <w:rFonts w:ascii="Times New Roman" w:hAnsi="Times New Roman" w:cs="Times New Roman"/>
        </w:rPr>
      </w:pPr>
    </w:p>
    <w:p w:rsidR="00BC2D5F" w:rsidRPr="0094483E" w:rsidRDefault="00BC2D5F" w:rsidP="00BC2D5F">
      <w:pPr>
        <w:tabs>
          <w:tab w:val="left" w:pos="709"/>
          <w:tab w:val="center" w:pos="4677"/>
          <w:tab w:val="right" w:pos="9355"/>
        </w:tabs>
        <w:ind w:firstLine="851"/>
        <w:jc w:val="both"/>
        <w:rPr>
          <w:sz w:val="28"/>
          <w:szCs w:val="28"/>
        </w:rPr>
      </w:pPr>
      <w:r w:rsidRPr="0094483E">
        <w:rPr>
          <w:sz w:val="28"/>
          <w:szCs w:val="28"/>
        </w:rPr>
        <w:t xml:space="preserve">В отчетный период обеспечена бесперебойная работа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w:t>
      </w:r>
      <w:r w:rsidRPr="0094483E">
        <w:rPr>
          <w:sz w:val="28"/>
          <w:szCs w:val="28"/>
        </w:rPr>
        <w:br/>
        <w:t xml:space="preserve">в образовательные организации для получения среднего профессионального </w:t>
      </w:r>
      <w:r w:rsidRPr="0094483E">
        <w:rPr>
          <w:sz w:val="28"/>
          <w:szCs w:val="28"/>
        </w:rPr>
        <w:br/>
        <w:t>и высшего образования (далее – ФИС ГИА и приема).</w:t>
      </w:r>
    </w:p>
    <w:p w:rsidR="00BC2D5F" w:rsidRPr="0094483E" w:rsidRDefault="00BC2D5F" w:rsidP="008F5CBB">
      <w:pPr>
        <w:tabs>
          <w:tab w:val="left" w:pos="851"/>
        </w:tabs>
        <w:ind w:right="97" w:firstLine="851"/>
        <w:jc w:val="both"/>
        <w:rPr>
          <w:sz w:val="28"/>
          <w:szCs w:val="28"/>
        </w:rPr>
      </w:pPr>
      <w:r w:rsidRPr="0094483E">
        <w:rPr>
          <w:sz w:val="28"/>
          <w:szCs w:val="28"/>
        </w:rPr>
        <w:t xml:space="preserve">Проведена работа по государственной регистрации программы </w:t>
      </w:r>
      <w:r w:rsidRPr="0094483E">
        <w:rPr>
          <w:sz w:val="28"/>
          <w:szCs w:val="28"/>
        </w:rPr>
        <w:br/>
        <w:t xml:space="preserve">для электронной вычислительной машины (далее – ЭВМ) (компонента ФИС ГИА </w:t>
      </w:r>
      <w:r w:rsidRPr="0094483E">
        <w:rPr>
          <w:sz w:val="28"/>
          <w:szCs w:val="28"/>
        </w:rPr>
        <w:br/>
        <w:t xml:space="preserve">и приема) - Программный комплекс для проведения государственной итоговой аттестации (далее – ГИА) в пунктах проведения экзаменов (далее – ППЭ), версия 4 (свидетельство о государственной регистрации программы для ЭВМ от 28.06.2023 № 2023663775). </w:t>
      </w:r>
    </w:p>
    <w:p w:rsidR="00BC2D5F" w:rsidRPr="0094483E" w:rsidRDefault="008F5CBB" w:rsidP="008F5CBB">
      <w:pPr>
        <w:pStyle w:val="af1"/>
        <w:ind w:firstLine="851"/>
        <w:rPr>
          <w:rFonts w:ascii="Times New Roman" w:hAnsi="Times New Roman" w:cs="Times New Roman"/>
        </w:rPr>
      </w:pPr>
      <w:r w:rsidRPr="0094483E">
        <w:rPr>
          <w:rFonts w:ascii="Times New Roman" w:hAnsi="Times New Roman" w:cs="Times New Roman"/>
        </w:rPr>
        <w:t xml:space="preserve">Кроме того, во </w:t>
      </w:r>
      <w:r w:rsidRPr="0094483E">
        <w:rPr>
          <w:rFonts w:ascii="Times New Roman" w:hAnsi="Times New Roman" w:cs="Times New Roman"/>
          <w:lang w:val="en-US"/>
        </w:rPr>
        <w:t>II</w:t>
      </w:r>
      <w:r w:rsidRPr="0094483E">
        <w:rPr>
          <w:rFonts w:ascii="Times New Roman" w:hAnsi="Times New Roman" w:cs="Times New Roman"/>
        </w:rPr>
        <w:t xml:space="preserve"> квартале 2023 года в </w:t>
      </w:r>
      <w:r w:rsidR="00BC2D5F" w:rsidRPr="0094483E">
        <w:rPr>
          <w:rFonts w:ascii="Times New Roman" w:eastAsia="Times New Roman" w:hAnsi="Times New Roman"/>
          <w:lang w:eastAsia="ru-RU"/>
        </w:rPr>
        <w:t xml:space="preserve">Генеральную прокуратуру Российской Федерации направлено письмо Рособрнадзора от 19.04.2023 № 07-261 </w:t>
      </w:r>
      <w:r w:rsidRPr="0094483E">
        <w:rPr>
          <w:rFonts w:ascii="Times New Roman" w:eastAsia="Times New Roman" w:hAnsi="Times New Roman"/>
          <w:lang w:eastAsia="ru-RU"/>
        </w:rPr>
        <w:br/>
      </w:r>
      <w:r w:rsidR="00BC2D5F" w:rsidRPr="0094483E">
        <w:rPr>
          <w:rFonts w:ascii="Times New Roman" w:eastAsia="Times New Roman" w:hAnsi="Times New Roman"/>
          <w:lang w:eastAsia="ru-RU"/>
        </w:rPr>
        <w:t xml:space="preserve">о необходимости настройки взаимодействия </w:t>
      </w:r>
      <w:r w:rsidRPr="0094483E">
        <w:rPr>
          <w:rFonts w:ascii="Times New Roman" w:eastAsia="Times New Roman" w:hAnsi="Times New Roman"/>
          <w:lang w:eastAsia="ru-RU"/>
        </w:rPr>
        <w:t xml:space="preserve">федеральной государственной информационной системы </w:t>
      </w:r>
      <w:r w:rsidR="00BC2D5F" w:rsidRPr="0094483E">
        <w:rPr>
          <w:rFonts w:ascii="Times New Roman" w:eastAsia="Times New Roman" w:hAnsi="Times New Roman"/>
          <w:lang w:eastAsia="ru-RU"/>
        </w:rPr>
        <w:t>«Единый реестр контрольных (надзорных) мероприятий» (</w:t>
      </w:r>
      <w:r w:rsidRPr="0094483E">
        <w:rPr>
          <w:rFonts w:ascii="Times New Roman" w:eastAsia="Times New Roman" w:hAnsi="Times New Roman"/>
          <w:lang w:eastAsia="ru-RU"/>
        </w:rPr>
        <w:t xml:space="preserve">ФГИС ЕРКНМ) и информационной системы </w:t>
      </w:r>
      <w:r w:rsidR="00BC2D5F" w:rsidRPr="0094483E">
        <w:rPr>
          <w:rFonts w:ascii="Times New Roman" w:eastAsia="Times New Roman" w:hAnsi="Times New Roman"/>
          <w:lang w:eastAsia="ru-RU"/>
        </w:rPr>
        <w:t xml:space="preserve">«Автоматизация контрольной (надзорной) деятельности за образовательными организациями - подсистемы ГИС надзора» (АКНД ОО) в части обмена данными о контрольных (надзорных) мероприятиях.  </w:t>
      </w:r>
    </w:p>
    <w:p w:rsidR="00BC2D5F" w:rsidRPr="0094483E" w:rsidRDefault="00BC2D5F" w:rsidP="00BC2D5F">
      <w:pPr>
        <w:autoSpaceDE w:val="0"/>
        <w:autoSpaceDN w:val="0"/>
        <w:adjustRightInd w:val="0"/>
        <w:ind w:firstLine="567"/>
        <w:jc w:val="both"/>
        <w:rPr>
          <w:i/>
          <w:sz w:val="28"/>
          <w:szCs w:val="28"/>
        </w:rPr>
      </w:pPr>
      <w:r w:rsidRPr="0094483E">
        <w:rPr>
          <w:sz w:val="28"/>
          <w:szCs w:val="28"/>
        </w:rPr>
        <w:t xml:space="preserve">Издано постановление Правительства Российской Федерации от 24.06.2023 </w:t>
      </w:r>
      <w:r w:rsidR="00F02734" w:rsidRPr="0094483E">
        <w:rPr>
          <w:sz w:val="28"/>
          <w:szCs w:val="28"/>
        </w:rPr>
        <w:br/>
      </w:r>
      <w:r w:rsidRPr="0094483E">
        <w:rPr>
          <w:sz w:val="28"/>
          <w:szCs w:val="28"/>
        </w:rPr>
        <w:t xml:space="preserve">№ 1023 «О проведении эксперимента по формированию цифровых документов </w:t>
      </w:r>
      <w:r w:rsidR="00F02734" w:rsidRPr="0094483E">
        <w:rPr>
          <w:sz w:val="28"/>
          <w:szCs w:val="28"/>
        </w:rPr>
        <w:br/>
      </w:r>
      <w:r w:rsidRPr="0094483E">
        <w:rPr>
          <w:sz w:val="28"/>
          <w:szCs w:val="28"/>
        </w:rPr>
        <w:t xml:space="preserve">об образовании посредством модуля «Единый реестр цифровых документов </w:t>
      </w:r>
      <w:r w:rsidR="00F02734" w:rsidRPr="0094483E">
        <w:rPr>
          <w:sz w:val="28"/>
          <w:szCs w:val="28"/>
        </w:rPr>
        <w:br/>
      </w:r>
      <w:r w:rsidRPr="0094483E">
        <w:rPr>
          <w:sz w:val="28"/>
          <w:szCs w:val="28"/>
        </w:rPr>
        <w:t xml:space="preserve">об образовании» федеральной информационной системы «Федеральный реестр сведений о документах об образовании и (или) о квалификации, документах </w:t>
      </w:r>
      <w:r w:rsidR="00F02734" w:rsidRPr="0094483E">
        <w:rPr>
          <w:sz w:val="28"/>
          <w:szCs w:val="28"/>
        </w:rPr>
        <w:br/>
      </w:r>
      <w:r w:rsidRPr="0094483E">
        <w:rPr>
          <w:sz w:val="28"/>
          <w:szCs w:val="28"/>
        </w:rPr>
        <w:t>об обучении» в 2023 году».</w:t>
      </w:r>
    </w:p>
    <w:p w:rsidR="00BC2D5F" w:rsidRPr="0094483E" w:rsidRDefault="00BC2D5F" w:rsidP="00BC2D5F">
      <w:pPr>
        <w:autoSpaceDE w:val="0"/>
        <w:autoSpaceDN w:val="0"/>
        <w:adjustRightInd w:val="0"/>
        <w:ind w:firstLine="567"/>
        <w:jc w:val="both"/>
        <w:rPr>
          <w:sz w:val="28"/>
          <w:szCs w:val="28"/>
        </w:rPr>
      </w:pPr>
      <w:r w:rsidRPr="008F7646">
        <w:rPr>
          <w:sz w:val="28"/>
          <w:szCs w:val="28"/>
        </w:rPr>
        <w:t>Разработаны, утверждены и размещены на официальном сайте Рособрнадзора</w:t>
      </w:r>
      <w:r w:rsidR="00F02734" w:rsidRPr="008F7646">
        <w:rPr>
          <w:sz w:val="28"/>
          <w:szCs w:val="28"/>
        </w:rPr>
        <w:br/>
      </w:r>
      <w:r w:rsidRPr="008F7646">
        <w:rPr>
          <w:sz w:val="28"/>
          <w:szCs w:val="28"/>
        </w:rPr>
        <w:t>в разделе «</w:t>
      </w:r>
      <w:r w:rsidR="009308CC" w:rsidRPr="008F7646">
        <w:rPr>
          <w:sz w:val="28"/>
          <w:szCs w:val="28"/>
        </w:rPr>
        <w:t>Формирование и ведение Федерального реестра сведений о документах об образовании и (или) о квалификации, документах об обучении</w:t>
      </w:r>
      <w:r w:rsidRPr="008F7646">
        <w:rPr>
          <w:sz w:val="28"/>
          <w:szCs w:val="28"/>
        </w:rPr>
        <w:t>» Методические рекомендации для подключения российско-национальных (славянских) университетов и Пр</w:t>
      </w:r>
      <w:r w:rsidR="00097F99">
        <w:rPr>
          <w:sz w:val="28"/>
          <w:szCs w:val="28"/>
        </w:rPr>
        <w:t>и</w:t>
      </w:r>
      <w:r w:rsidRPr="008F7646">
        <w:rPr>
          <w:sz w:val="28"/>
          <w:szCs w:val="28"/>
        </w:rPr>
        <w:t xml:space="preserve">днестровского государственного университета к федеральной информационной системе «Федеральный реестр сведений о документах </w:t>
      </w:r>
      <w:r w:rsidR="009308CC" w:rsidRPr="008F7646">
        <w:rPr>
          <w:sz w:val="28"/>
          <w:szCs w:val="28"/>
        </w:rPr>
        <w:br/>
      </w:r>
      <w:r w:rsidRPr="008F7646">
        <w:rPr>
          <w:sz w:val="28"/>
          <w:szCs w:val="28"/>
        </w:rPr>
        <w:t>об образовании (или) о квалификации, документах об обучении»</w:t>
      </w:r>
      <w:r w:rsidR="008F7646" w:rsidRPr="008F7646">
        <w:rPr>
          <w:sz w:val="28"/>
          <w:szCs w:val="28"/>
        </w:rPr>
        <w:t xml:space="preserve"> (далее – ФИС ФРДО)</w:t>
      </w:r>
      <w:r w:rsidRPr="008F7646">
        <w:rPr>
          <w:sz w:val="28"/>
          <w:szCs w:val="28"/>
        </w:rPr>
        <w:t>.</w:t>
      </w:r>
      <w:r w:rsidRPr="0094483E">
        <w:rPr>
          <w:sz w:val="28"/>
          <w:szCs w:val="28"/>
        </w:rPr>
        <w:t xml:space="preserve"> </w:t>
      </w:r>
    </w:p>
    <w:p w:rsidR="005A4360" w:rsidRPr="0094483E" w:rsidRDefault="00BC2D5F" w:rsidP="0094483E">
      <w:pPr>
        <w:autoSpaceDE w:val="0"/>
        <w:autoSpaceDN w:val="0"/>
        <w:adjustRightInd w:val="0"/>
        <w:ind w:firstLine="567"/>
        <w:jc w:val="both"/>
        <w:rPr>
          <w:sz w:val="28"/>
          <w:szCs w:val="28"/>
        </w:rPr>
      </w:pPr>
      <w:r w:rsidRPr="0094483E">
        <w:rPr>
          <w:sz w:val="28"/>
          <w:szCs w:val="28"/>
        </w:rPr>
        <w:t xml:space="preserve">Издан приказ Рособрнадзора от 26.06.2023 № 1217 «О создании Единой комиссии по приемке результатов предварительных </w:t>
      </w:r>
      <w:r w:rsidR="00F02734" w:rsidRPr="0094483E">
        <w:rPr>
          <w:sz w:val="28"/>
          <w:szCs w:val="28"/>
        </w:rPr>
        <w:t xml:space="preserve">испытаний, опытной эксплуатации и </w:t>
      </w:r>
      <w:r w:rsidRPr="0094483E">
        <w:rPr>
          <w:sz w:val="28"/>
          <w:szCs w:val="28"/>
        </w:rPr>
        <w:t xml:space="preserve">приемочных испытаний </w:t>
      </w:r>
      <w:r w:rsidR="00F02734" w:rsidRPr="0094483E">
        <w:rPr>
          <w:sz w:val="28"/>
          <w:szCs w:val="28"/>
        </w:rPr>
        <w:t>усовершенствованных</w:t>
      </w:r>
      <w:r w:rsidRPr="0094483E">
        <w:rPr>
          <w:sz w:val="28"/>
          <w:szCs w:val="28"/>
        </w:rPr>
        <w:t xml:space="preserve"> компонентов ИС АКНД ОО».</w:t>
      </w:r>
    </w:p>
    <w:p w:rsidR="00BC2D5F" w:rsidRPr="0094483E" w:rsidRDefault="0094483E" w:rsidP="0094483E">
      <w:pPr>
        <w:autoSpaceDE w:val="0"/>
        <w:autoSpaceDN w:val="0"/>
        <w:adjustRightInd w:val="0"/>
        <w:ind w:firstLine="567"/>
        <w:jc w:val="both"/>
        <w:rPr>
          <w:b/>
          <w:bCs/>
          <w:sz w:val="28"/>
          <w:szCs w:val="28"/>
        </w:rPr>
      </w:pPr>
      <w:r w:rsidRPr="0094483E">
        <w:rPr>
          <w:sz w:val="28"/>
          <w:szCs w:val="28"/>
        </w:rPr>
        <w:t xml:space="preserve">Кроме того, в отчетном периоде реализовались </w:t>
      </w:r>
      <w:r w:rsidR="00BC2D5F" w:rsidRPr="0094483E">
        <w:rPr>
          <w:sz w:val="28"/>
          <w:szCs w:val="28"/>
        </w:rPr>
        <w:t xml:space="preserve">мероприятия по развитию (модернизации) компонентов федеральной информационной системы «Федеральный реестр апостилей, проставленных на документах об образовании </w:t>
      </w:r>
      <w:r w:rsidRPr="0094483E">
        <w:rPr>
          <w:sz w:val="28"/>
          <w:szCs w:val="28"/>
        </w:rPr>
        <w:br/>
      </w:r>
      <w:r w:rsidR="00BC2D5F" w:rsidRPr="0094483E">
        <w:rPr>
          <w:sz w:val="28"/>
          <w:szCs w:val="28"/>
        </w:rPr>
        <w:t xml:space="preserve">и (или) о квалификации» (ФИС ФБДА) в рамках </w:t>
      </w:r>
      <w:r w:rsidR="00BC2D5F" w:rsidRPr="0094483E">
        <w:rPr>
          <w:sz w:val="28"/>
          <w:szCs w:val="28"/>
          <w:lang w:val="en-US"/>
        </w:rPr>
        <w:t>II</w:t>
      </w:r>
      <w:r w:rsidR="00BC2D5F" w:rsidRPr="0094483E">
        <w:rPr>
          <w:sz w:val="28"/>
          <w:szCs w:val="28"/>
        </w:rPr>
        <w:t xml:space="preserve"> этапа государственного контракта от 27.12.2022 № Ф-06-кс-2023. </w:t>
      </w:r>
    </w:p>
    <w:p w:rsidR="00BC2D5F" w:rsidRPr="0094483E" w:rsidRDefault="0094483E" w:rsidP="00BC2D5F">
      <w:pPr>
        <w:pStyle w:val="af1"/>
        <w:ind w:right="-1" w:firstLine="708"/>
        <w:rPr>
          <w:rFonts w:ascii="Times New Roman" w:hAnsi="Times New Roman" w:cs="Times New Roman"/>
        </w:rPr>
      </w:pPr>
      <w:r w:rsidRPr="0094483E">
        <w:rPr>
          <w:rFonts w:ascii="Times New Roman" w:hAnsi="Times New Roman" w:cs="Times New Roman"/>
        </w:rPr>
        <w:t xml:space="preserve">Также во </w:t>
      </w:r>
      <w:r w:rsidRPr="0094483E">
        <w:rPr>
          <w:rFonts w:ascii="Times New Roman" w:hAnsi="Times New Roman" w:cs="Times New Roman"/>
          <w:lang w:val="en-US"/>
        </w:rPr>
        <w:t>II</w:t>
      </w:r>
      <w:r w:rsidRPr="0094483E">
        <w:rPr>
          <w:rFonts w:ascii="Times New Roman" w:hAnsi="Times New Roman" w:cs="Times New Roman"/>
        </w:rPr>
        <w:t xml:space="preserve"> квартале 2023 реализовались</w:t>
      </w:r>
      <w:r w:rsidR="00BC2D5F" w:rsidRPr="0094483E">
        <w:rPr>
          <w:rFonts w:ascii="Times New Roman" w:hAnsi="Times New Roman" w:cs="Times New Roman"/>
        </w:rPr>
        <w:t xml:space="preserve"> мероприятия по развитию (модернизации) компонентов информационной системы,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(АКНД ПП) в рамках </w:t>
      </w:r>
      <w:r w:rsidR="00BC2D5F" w:rsidRPr="0094483E">
        <w:rPr>
          <w:rFonts w:ascii="Times New Roman" w:hAnsi="Times New Roman" w:cs="Times New Roman"/>
          <w:lang w:val="en-US"/>
        </w:rPr>
        <w:t>II</w:t>
      </w:r>
      <w:r w:rsidR="00BC2D5F" w:rsidRPr="0094483E">
        <w:rPr>
          <w:rFonts w:ascii="Times New Roman" w:hAnsi="Times New Roman" w:cs="Times New Roman"/>
        </w:rPr>
        <w:t xml:space="preserve"> этапа государственного контракта от 12.12.2022 № Ф-04-кс-2023.</w:t>
      </w:r>
    </w:p>
    <w:p w:rsidR="00BC2D5F" w:rsidRPr="0094483E" w:rsidRDefault="00BC2D5F" w:rsidP="00BC2D5F">
      <w:pPr>
        <w:pStyle w:val="af1"/>
        <w:ind w:right="-1" w:firstLine="708"/>
        <w:rPr>
          <w:rFonts w:ascii="Times New Roman" w:hAnsi="Times New Roman" w:cs="Times New Roman"/>
        </w:rPr>
      </w:pPr>
      <w:r w:rsidRPr="0094483E">
        <w:rPr>
          <w:rFonts w:ascii="Times New Roman" w:hAnsi="Times New Roman" w:cs="Times New Roman"/>
        </w:rPr>
        <w:t xml:space="preserve">27.04.2023 подписан акт приемки выполненных работ (оказанных услуг) </w:t>
      </w:r>
      <w:r w:rsidRPr="0094483E">
        <w:rPr>
          <w:rFonts w:ascii="Times New Roman" w:hAnsi="Times New Roman" w:cs="Times New Roman"/>
        </w:rPr>
        <w:br/>
        <w:t xml:space="preserve">по </w:t>
      </w:r>
      <w:r w:rsidRPr="0094483E">
        <w:rPr>
          <w:rFonts w:ascii="Times New Roman" w:hAnsi="Times New Roman" w:cs="Times New Roman"/>
          <w:lang w:val="en-US"/>
        </w:rPr>
        <w:t>I</w:t>
      </w:r>
      <w:r w:rsidRPr="0094483E">
        <w:rPr>
          <w:rFonts w:ascii="Times New Roman" w:hAnsi="Times New Roman" w:cs="Times New Roman"/>
        </w:rPr>
        <w:t xml:space="preserve"> этапу государственного контракта от 12.12.2022 № Ф-04-кс-2023.</w:t>
      </w:r>
    </w:p>
    <w:p w:rsidR="005A4360" w:rsidRPr="00001282" w:rsidRDefault="005A4360" w:rsidP="005A4360">
      <w:pPr>
        <w:pStyle w:val="af1"/>
        <w:rPr>
          <w:rFonts w:ascii="Times New Roman" w:hAnsi="Times New Roman" w:cs="Times New Roman"/>
        </w:rPr>
      </w:pPr>
    </w:p>
    <w:p w:rsidR="00FF1EA3" w:rsidRPr="002D4A9D" w:rsidRDefault="00FF1EA3" w:rsidP="00FF1EA3">
      <w:pPr>
        <w:pStyle w:val="af1"/>
        <w:numPr>
          <w:ilvl w:val="0"/>
          <w:numId w:val="3"/>
        </w:numPr>
        <w:ind w:left="0" w:right="-1" w:firstLine="709"/>
        <w:rPr>
          <w:rFonts w:ascii="Times New Roman" w:hAnsi="Times New Roman" w:cs="Times New Roman"/>
          <w:b/>
        </w:rPr>
      </w:pPr>
      <w:r w:rsidRPr="002D4A9D">
        <w:rPr>
          <w:rFonts w:ascii="Times New Roman" w:hAnsi="Times New Roman" w:cs="Times New Roman"/>
          <w:b/>
        </w:rPr>
        <w:t>По мероприятию «</w:t>
      </w:r>
      <w:r w:rsidRPr="002D4A9D">
        <w:rPr>
          <w:rFonts w:ascii="Times New Roman" w:eastAsia="Times New Roman" w:hAnsi="Times New Roman" w:cs="Times New Roman"/>
          <w:b/>
          <w:lang w:eastAsia="ru-RU"/>
        </w:rPr>
        <w:t>Координация деятельности Общественного совета при Федеральной службе по надзору в сфере образования и науки» (пункт 20 Плана).</w:t>
      </w:r>
    </w:p>
    <w:p w:rsidR="004948EC" w:rsidRPr="00980328" w:rsidRDefault="004948EC" w:rsidP="004948EC">
      <w:pPr>
        <w:pStyle w:val="af1"/>
        <w:ind w:left="709" w:right="-1"/>
        <w:rPr>
          <w:rFonts w:ascii="Times New Roman" w:hAnsi="Times New Roman" w:cs="Times New Roman"/>
          <w:highlight w:val="yellow"/>
        </w:rPr>
      </w:pPr>
    </w:p>
    <w:p w:rsidR="00D51C6C" w:rsidRPr="005D6133" w:rsidRDefault="00980328" w:rsidP="00980328">
      <w:pPr>
        <w:pStyle w:val="af1"/>
        <w:ind w:right="-1" w:firstLine="567"/>
        <w:rPr>
          <w:rFonts w:ascii="Times New Roman" w:hAnsi="Times New Roman" w:cs="Times New Roman"/>
        </w:rPr>
      </w:pPr>
      <w:r w:rsidRPr="005D6133">
        <w:rPr>
          <w:rFonts w:ascii="Times New Roman" w:hAnsi="Times New Roman" w:cs="Times New Roman"/>
        </w:rPr>
        <w:t xml:space="preserve">24.04.2023 в Федеральной службе по надзору в сфере образования и науки состоялось </w:t>
      </w:r>
      <w:r w:rsidR="00F861DA" w:rsidRPr="005D6133">
        <w:rPr>
          <w:rFonts w:ascii="Times New Roman" w:hAnsi="Times New Roman" w:cs="Times New Roman"/>
        </w:rPr>
        <w:t xml:space="preserve">очередное </w:t>
      </w:r>
      <w:r w:rsidRPr="005D6133">
        <w:rPr>
          <w:rFonts w:ascii="Times New Roman" w:hAnsi="Times New Roman" w:cs="Times New Roman"/>
        </w:rPr>
        <w:t xml:space="preserve">заседание Общественного совета, по итогам которого сформирован протокол от 24.04.2023 № ОС-5/пр. </w:t>
      </w:r>
    </w:p>
    <w:p w:rsidR="00980328" w:rsidRDefault="00D51C6C" w:rsidP="00980328">
      <w:pPr>
        <w:pStyle w:val="af1"/>
        <w:ind w:right="-1" w:firstLine="567"/>
        <w:rPr>
          <w:rFonts w:ascii="Times New Roman" w:hAnsi="Times New Roman" w:cs="Times New Roman"/>
        </w:rPr>
      </w:pPr>
      <w:r w:rsidRPr="005D6133">
        <w:rPr>
          <w:rFonts w:ascii="Times New Roman" w:hAnsi="Times New Roman" w:cs="Times New Roman"/>
        </w:rPr>
        <w:t>П</w:t>
      </w:r>
      <w:r w:rsidR="00980328" w:rsidRPr="005D6133">
        <w:rPr>
          <w:rFonts w:ascii="Times New Roman" w:hAnsi="Times New Roman" w:cs="Times New Roman"/>
        </w:rPr>
        <w:t>ротокол</w:t>
      </w:r>
      <w:r w:rsidRPr="005D6133">
        <w:rPr>
          <w:rFonts w:ascii="Times New Roman" w:hAnsi="Times New Roman" w:cs="Times New Roman"/>
        </w:rPr>
        <w:t xml:space="preserve"> заседания</w:t>
      </w:r>
      <w:r w:rsidR="00980328" w:rsidRPr="005D6133">
        <w:rPr>
          <w:rFonts w:ascii="Times New Roman" w:hAnsi="Times New Roman" w:cs="Times New Roman"/>
        </w:rPr>
        <w:t xml:space="preserve"> направлен</w:t>
      </w:r>
      <w:r w:rsidRPr="005D6133">
        <w:rPr>
          <w:rFonts w:ascii="Times New Roman" w:hAnsi="Times New Roman" w:cs="Times New Roman"/>
        </w:rPr>
        <w:t xml:space="preserve"> Рособрнадзором </w:t>
      </w:r>
      <w:r w:rsidR="00980328" w:rsidRPr="005D6133">
        <w:rPr>
          <w:rFonts w:ascii="Times New Roman" w:hAnsi="Times New Roman" w:cs="Times New Roman"/>
        </w:rPr>
        <w:t>все</w:t>
      </w:r>
      <w:r w:rsidRPr="005D6133">
        <w:rPr>
          <w:rFonts w:ascii="Times New Roman" w:hAnsi="Times New Roman" w:cs="Times New Roman"/>
        </w:rPr>
        <w:t>м</w:t>
      </w:r>
      <w:r w:rsidR="00F861DA" w:rsidRPr="005D6133">
        <w:rPr>
          <w:rFonts w:ascii="Times New Roman" w:hAnsi="Times New Roman" w:cs="Times New Roman"/>
        </w:rPr>
        <w:t xml:space="preserve"> членам О</w:t>
      </w:r>
      <w:r w:rsidR="00980328" w:rsidRPr="005D6133">
        <w:rPr>
          <w:rFonts w:ascii="Times New Roman" w:hAnsi="Times New Roman" w:cs="Times New Roman"/>
        </w:rPr>
        <w:t>бщественного совета.</w:t>
      </w:r>
      <w:r w:rsidR="00980328" w:rsidRPr="00980328">
        <w:rPr>
          <w:rFonts w:ascii="Times New Roman" w:hAnsi="Times New Roman" w:cs="Times New Roman"/>
        </w:rPr>
        <w:t xml:space="preserve"> </w:t>
      </w:r>
    </w:p>
    <w:p w:rsidR="00776023" w:rsidRDefault="00776023" w:rsidP="00980328">
      <w:pPr>
        <w:pStyle w:val="af1"/>
        <w:ind w:right="-1" w:firstLine="567"/>
        <w:rPr>
          <w:rFonts w:ascii="Times New Roman" w:hAnsi="Times New Roman" w:cs="Times New Roman"/>
        </w:rPr>
      </w:pPr>
    </w:p>
    <w:p w:rsidR="00FF1EA3" w:rsidRPr="002D4A9D" w:rsidRDefault="00FF1EA3" w:rsidP="00FF1EA3">
      <w:pPr>
        <w:pStyle w:val="af1"/>
        <w:numPr>
          <w:ilvl w:val="0"/>
          <w:numId w:val="3"/>
        </w:numPr>
        <w:ind w:left="0" w:right="-1" w:firstLine="709"/>
        <w:rPr>
          <w:rFonts w:ascii="Times New Roman" w:hAnsi="Times New Roman" w:cs="Times New Roman"/>
          <w:b/>
        </w:rPr>
      </w:pPr>
      <w:r w:rsidRPr="002D4A9D">
        <w:rPr>
          <w:rFonts w:ascii="Times New Roman" w:hAnsi="Times New Roman" w:cs="Times New Roman"/>
          <w:b/>
        </w:rPr>
        <w:t>По мероприятию «</w:t>
      </w:r>
      <w:r w:rsidRPr="002D4A9D">
        <w:rPr>
          <w:rFonts w:ascii="Times New Roman" w:eastAsia="Times New Roman" w:hAnsi="Times New Roman" w:cs="Times New Roman"/>
          <w:b/>
          <w:bCs/>
          <w:lang w:eastAsia="ru-RU"/>
        </w:rPr>
        <w:t xml:space="preserve">Внедрение принципов клиентоцентричности </w:t>
      </w:r>
      <w:r w:rsidR="00E6350A">
        <w:rPr>
          <w:rFonts w:ascii="Times New Roman" w:eastAsia="Times New Roman" w:hAnsi="Times New Roman" w:cs="Times New Roman"/>
          <w:b/>
          <w:bCs/>
          <w:lang w:eastAsia="ru-RU"/>
        </w:rPr>
        <w:br/>
      </w:r>
      <w:r w:rsidRPr="002D4A9D">
        <w:rPr>
          <w:rFonts w:ascii="Times New Roman" w:eastAsia="Times New Roman" w:hAnsi="Times New Roman" w:cs="Times New Roman"/>
          <w:b/>
          <w:bCs/>
          <w:lang w:eastAsia="ru-RU"/>
        </w:rPr>
        <w:t>в деятельность Федеральной службы по надзору в сфере образования и науки» (пункт 21 Плана);</w:t>
      </w:r>
    </w:p>
    <w:p w:rsidR="002D4A9D" w:rsidRDefault="002D4A9D" w:rsidP="002D4A9D">
      <w:pPr>
        <w:pStyle w:val="af1"/>
        <w:ind w:left="709" w:right="-1"/>
        <w:rPr>
          <w:rFonts w:ascii="Times New Roman" w:hAnsi="Times New Roman" w:cs="Times New Roman"/>
          <w:b/>
          <w:highlight w:val="yellow"/>
        </w:rPr>
      </w:pPr>
    </w:p>
    <w:p w:rsidR="006C771C" w:rsidRPr="005D6133" w:rsidRDefault="006C771C" w:rsidP="006C771C">
      <w:pPr>
        <w:ind w:firstLine="709"/>
        <w:jc w:val="both"/>
        <w:rPr>
          <w:sz w:val="28"/>
          <w:szCs w:val="28"/>
        </w:rPr>
      </w:pPr>
      <w:r w:rsidRPr="005D6133">
        <w:rPr>
          <w:sz w:val="28"/>
          <w:szCs w:val="28"/>
        </w:rPr>
        <w:t>За отчетный период в соответствии с Планом мероприятий по внедрению Стандартов клиентоцентричности в Федеральной службе по надзору в сфере образования и науки, утвержденным приказом Рособрнадзора от 01.12.2022 № 1184, были проведены следующие мероприятия:</w:t>
      </w:r>
    </w:p>
    <w:p w:rsidR="006C771C" w:rsidRPr="00C83470" w:rsidRDefault="006C771C" w:rsidP="006C771C">
      <w:pPr>
        <w:ind w:firstLine="709"/>
        <w:jc w:val="both"/>
        <w:rPr>
          <w:b/>
          <w:sz w:val="28"/>
          <w:szCs w:val="28"/>
        </w:rPr>
      </w:pPr>
      <w:r w:rsidRPr="00C83470">
        <w:rPr>
          <w:b/>
          <w:sz w:val="28"/>
          <w:szCs w:val="28"/>
        </w:rPr>
        <w:t>По блоку 2. Нормативный блок:</w:t>
      </w:r>
    </w:p>
    <w:p w:rsidR="006C771C" w:rsidRPr="005D6133" w:rsidRDefault="006C771C" w:rsidP="006C771C">
      <w:pPr>
        <w:ind w:firstLine="709"/>
        <w:jc w:val="both"/>
        <w:rPr>
          <w:sz w:val="28"/>
          <w:szCs w:val="28"/>
        </w:rPr>
      </w:pPr>
      <w:r w:rsidRPr="005D6133">
        <w:rPr>
          <w:b/>
          <w:sz w:val="28"/>
          <w:szCs w:val="28"/>
        </w:rPr>
        <w:t>2.2.</w:t>
      </w:r>
      <w:r w:rsidRPr="005D6133">
        <w:rPr>
          <w:sz w:val="28"/>
          <w:szCs w:val="28"/>
        </w:rPr>
        <w:tab/>
        <w:t xml:space="preserve"> Разработка методических материалов ведомственного уровня.</w:t>
      </w:r>
    </w:p>
    <w:p w:rsidR="006C771C" w:rsidRPr="005D6133" w:rsidRDefault="006C771C" w:rsidP="006C771C">
      <w:pPr>
        <w:ind w:firstLine="709"/>
        <w:jc w:val="both"/>
        <w:rPr>
          <w:sz w:val="28"/>
          <w:szCs w:val="28"/>
        </w:rPr>
      </w:pPr>
      <w:r w:rsidRPr="005D6133">
        <w:rPr>
          <w:sz w:val="28"/>
          <w:szCs w:val="28"/>
        </w:rPr>
        <w:t xml:space="preserve">Сформированы методические материалы, предусматривающие шаблоны реестра (перечня) процессов, точек взаимодействия с внутренним и внешним клиентом, приоритизации процессов, сегментацию клиентов, а также алгоритм вынесения на рассмотрение Рабочей группы Федеральной службы по надзору </w:t>
      </w:r>
      <w:r w:rsidRPr="005D6133">
        <w:rPr>
          <w:sz w:val="28"/>
          <w:szCs w:val="28"/>
        </w:rPr>
        <w:br/>
        <w:t>в сфере образования и науки по вопросам внедрения принципов клиентоцентричности проектов соответствующих документов.</w:t>
      </w:r>
    </w:p>
    <w:p w:rsidR="006C771C" w:rsidRPr="005D6133" w:rsidRDefault="006C771C" w:rsidP="006C771C">
      <w:pPr>
        <w:ind w:firstLine="709"/>
        <w:jc w:val="both"/>
        <w:rPr>
          <w:sz w:val="28"/>
          <w:szCs w:val="28"/>
        </w:rPr>
      </w:pPr>
      <w:r w:rsidRPr="005D6133">
        <w:rPr>
          <w:b/>
          <w:sz w:val="28"/>
          <w:szCs w:val="28"/>
        </w:rPr>
        <w:t>2.3</w:t>
      </w:r>
      <w:r w:rsidRPr="005D6133">
        <w:rPr>
          <w:sz w:val="28"/>
          <w:szCs w:val="28"/>
        </w:rPr>
        <w:t>.</w:t>
      </w:r>
      <w:r w:rsidRPr="005D6133">
        <w:rPr>
          <w:sz w:val="28"/>
          <w:szCs w:val="28"/>
        </w:rPr>
        <w:tab/>
        <w:t xml:space="preserve"> </w:t>
      </w:r>
      <w:r w:rsidRPr="005D6133">
        <w:rPr>
          <w:color w:val="000000"/>
          <w:sz w:val="28"/>
          <w:szCs w:val="28"/>
        </w:rPr>
        <w:t xml:space="preserve">Анализ внутренних актов ведомства и отраслевых </w:t>
      </w:r>
      <w:r w:rsidR="00951A3B" w:rsidRPr="005D6133">
        <w:rPr>
          <w:color w:val="000000"/>
          <w:sz w:val="28"/>
          <w:szCs w:val="28"/>
        </w:rPr>
        <w:t xml:space="preserve">нормативных правовых актов </w:t>
      </w:r>
      <w:r w:rsidRPr="005D6133">
        <w:rPr>
          <w:color w:val="000000"/>
          <w:sz w:val="28"/>
          <w:szCs w:val="28"/>
        </w:rPr>
        <w:t xml:space="preserve">и выявление возможностей по их уточнению и дополнению </w:t>
      </w:r>
      <w:r w:rsidR="00951A3B" w:rsidRPr="005D6133">
        <w:rPr>
          <w:color w:val="000000"/>
          <w:sz w:val="28"/>
          <w:szCs w:val="28"/>
        </w:rPr>
        <w:br/>
      </w:r>
      <w:r w:rsidRPr="005D6133">
        <w:rPr>
          <w:color w:val="000000"/>
          <w:sz w:val="28"/>
          <w:szCs w:val="28"/>
        </w:rPr>
        <w:t>для обеспечения соответствия Стандартам клиентоцентричности</w:t>
      </w:r>
      <w:r w:rsidRPr="005D6133">
        <w:rPr>
          <w:sz w:val="28"/>
          <w:szCs w:val="28"/>
        </w:rPr>
        <w:t>.</w:t>
      </w:r>
    </w:p>
    <w:p w:rsidR="006C771C" w:rsidRPr="005D6133" w:rsidRDefault="006C771C" w:rsidP="006C771C">
      <w:pPr>
        <w:ind w:firstLine="709"/>
        <w:jc w:val="both"/>
        <w:rPr>
          <w:sz w:val="28"/>
          <w:szCs w:val="28"/>
        </w:rPr>
      </w:pPr>
      <w:r w:rsidRPr="005D6133">
        <w:rPr>
          <w:sz w:val="28"/>
          <w:szCs w:val="28"/>
        </w:rPr>
        <w:t>Проведен анализ. Направлена служебная записка в адрес заместителя председателя Рабочей группы Федеральной службы по надзору в сфере образования и науки по вопросам внедрения принципов клиентоцентричности от 25.05.2023 № 11-492</w:t>
      </w:r>
      <w:r w:rsidR="00951A3B" w:rsidRPr="005D6133">
        <w:rPr>
          <w:sz w:val="28"/>
          <w:szCs w:val="28"/>
        </w:rPr>
        <w:t>/вн</w:t>
      </w:r>
      <w:r w:rsidRPr="005D6133">
        <w:rPr>
          <w:sz w:val="28"/>
          <w:szCs w:val="28"/>
        </w:rPr>
        <w:t xml:space="preserve"> (представлен перечень </w:t>
      </w:r>
      <w:r w:rsidR="00951A3B" w:rsidRPr="005D6133">
        <w:rPr>
          <w:sz w:val="28"/>
          <w:szCs w:val="28"/>
        </w:rPr>
        <w:t xml:space="preserve">правовых актов, </w:t>
      </w:r>
      <w:r w:rsidRPr="005D6133">
        <w:rPr>
          <w:sz w:val="28"/>
          <w:szCs w:val="28"/>
        </w:rPr>
        <w:t>требующих уточнения), информация рассмотрена на заседании Рабочей группы Рособрнадзора 29.05.2023</w:t>
      </w:r>
      <w:r w:rsidR="00951A3B" w:rsidRPr="005D6133">
        <w:rPr>
          <w:sz w:val="28"/>
          <w:szCs w:val="28"/>
        </w:rPr>
        <w:t xml:space="preserve"> </w:t>
      </w:r>
      <w:r w:rsidRPr="005D6133">
        <w:rPr>
          <w:sz w:val="28"/>
          <w:szCs w:val="28"/>
        </w:rPr>
        <w:t>(протокол от 29.05.2023 № 05-23/КЦ).</w:t>
      </w:r>
    </w:p>
    <w:p w:rsidR="006C771C" w:rsidRPr="00C83470" w:rsidRDefault="006C771C" w:rsidP="006C771C">
      <w:pPr>
        <w:ind w:firstLine="709"/>
        <w:jc w:val="both"/>
        <w:rPr>
          <w:b/>
          <w:sz w:val="28"/>
          <w:szCs w:val="28"/>
        </w:rPr>
      </w:pPr>
      <w:r w:rsidRPr="00C83470">
        <w:rPr>
          <w:b/>
          <w:sz w:val="28"/>
          <w:szCs w:val="28"/>
        </w:rPr>
        <w:t>По блоку 4. Коммуникационный блок:</w:t>
      </w:r>
    </w:p>
    <w:p w:rsidR="006C771C" w:rsidRPr="005D6133" w:rsidRDefault="006C771C" w:rsidP="006C771C">
      <w:pPr>
        <w:ind w:firstLine="709"/>
        <w:jc w:val="both"/>
        <w:rPr>
          <w:sz w:val="28"/>
          <w:szCs w:val="28"/>
        </w:rPr>
      </w:pPr>
      <w:r w:rsidRPr="005D6133">
        <w:rPr>
          <w:b/>
          <w:sz w:val="28"/>
          <w:szCs w:val="28"/>
        </w:rPr>
        <w:t xml:space="preserve">4.5. </w:t>
      </w:r>
      <w:r w:rsidRPr="005D6133">
        <w:rPr>
          <w:sz w:val="28"/>
          <w:szCs w:val="28"/>
        </w:rPr>
        <w:t>Формирование системы постоянного сбора и оценки внутренней обратной связи.</w:t>
      </w:r>
    </w:p>
    <w:p w:rsidR="006C771C" w:rsidRPr="005D6133" w:rsidRDefault="006C771C" w:rsidP="006C771C">
      <w:pPr>
        <w:ind w:firstLine="709"/>
        <w:jc w:val="both"/>
        <w:rPr>
          <w:sz w:val="28"/>
          <w:szCs w:val="28"/>
        </w:rPr>
      </w:pPr>
      <w:r w:rsidRPr="005D6133">
        <w:rPr>
          <w:sz w:val="28"/>
          <w:szCs w:val="28"/>
        </w:rPr>
        <w:t xml:space="preserve">Издан приказ Федеральной службы по надзору в сфере образования и науки от 20.06.2023 № 1157 «Об утверждении Положения о системе постоянного сбора </w:t>
      </w:r>
      <w:r w:rsidR="0094394F">
        <w:rPr>
          <w:sz w:val="28"/>
          <w:szCs w:val="28"/>
        </w:rPr>
        <w:br/>
      </w:r>
      <w:r w:rsidRPr="005D6133">
        <w:rPr>
          <w:sz w:val="28"/>
          <w:szCs w:val="28"/>
        </w:rPr>
        <w:t>и оценки внутренней обратной связи в Федеральной службе по надзору в сфере образования и науки».</w:t>
      </w:r>
    </w:p>
    <w:p w:rsidR="006C771C" w:rsidRPr="001274B0" w:rsidRDefault="006C771C" w:rsidP="006C771C">
      <w:pPr>
        <w:ind w:firstLine="709"/>
        <w:jc w:val="both"/>
        <w:rPr>
          <w:b/>
          <w:sz w:val="28"/>
          <w:szCs w:val="28"/>
        </w:rPr>
      </w:pPr>
      <w:r w:rsidRPr="001274B0">
        <w:rPr>
          <w:b/>
          <w:sz w:val="28"/>
          <w:szCs w:val="28"/>
        </w:rPr>
        <w:t>По блоку 5. По внедрению стандарта «Государство для людей»:</w:t>
      </w:r>
    </w:p>
    <w:p w:rsidR="006C771C" w:rsidRPr="005D6133" w:rsidRDefault="006C771C" w:rsidP="006C771C">
      <w:pPr>
        <w:ind w:firstLine="709"/>
        <w:jc w:val="both"/>
        <w:rPr>
          <w:b/>
          <w:sz w:val="28"/>
          <w:szCs w:val="28"/>
        </w:rPr>
      </w:pPr>
      <w:r w:rsidRPr="005D6133">
        <w:rPr>
          <w:b/>
          <w:sz w:val="28"/>
          <w:szCs w:val="28"/>
        </w:rPr>
        <w:t xml:space="preserve">5.2. </w:t>
      </w:r>
      <w:r w:rsidRPr="005D6133">
        <w:rPr>
          <w:sz w:val="28"/>
          <w:szCs w:val="28"/>
        </w:rPr>
        <w:t>Реинжиниринг процессов рассмотрения обращений и запросов:</w:t>
      </w:r>
    </w:p>
    <w:p w:rsidR="006C771C" w:rsidRPr="005D6133" w:rsidRDefault="006C771C" w:rsidP="006C771C">
      <w:pPr>
        <w:ind w:firstLine="709"/>
        <w:jc w:val="both"/>
        <w:rPr>
          <w:b/>
          <w:sz w:val="28"/>
          <w:szCs w:val="28"/>
        </w:rPr>
      </w:pPr>
      <w:r w:rsidRPr="005D6133">
        <w:rPr>
          <w:b/>
          <w:sz w:val="28"/>
          <w:szCs w:val="28"/>
        </w:rPr>
        <w:t xml:space="preserve">5.2.5. </w:t>
      </w:r>
      <w:r w:rsidRPr="005D6133">
        <w:rPr>
          <w:sz w:val="28"/>
          <w:szCs w:val="28"/>
        </w:rPr>
        <w:t xml:space="preserve">Приоритизация процессов по рассмотрению обращений и запросов </w:t>
      </w:r>
      <w:r w:rsidR="005F0529" w:rsidRPr="005D6133">
        <w:rPr>
          <w:sz w:val="28"/>
          <w:szCs w:val="28"/>
        </w:rPr>
        <w:br/>
      </w:r>
      <w:r w:rsidRPr="005D6133">
        <w:rPr>
          <w:sz w:val="28"/>
          <w:szCs w:val="28"/>
        </w:rPr>
        <w:t>для реинжиниринга.</w:t>
      </w:r>
    </w:p>
    <w:p w:rsidR="006C771C" w:rsidRPr="005D6133" w:rsidRDefault="006C771C" w:rsidP="006C771C">
      <w:pPr>
        <w:ind w:firstLine="709"/>
        <w:jc w:val="both"/>
        <w:rPr>
          <w:sz w:val="28"/>
          <w:szCs w:val="28"/>
        </w:rPr>
      </w:pPr>
      <w:r w:rsidRPr="005D6133">
        <w:rPr>
          <w:sz w:val="28"/>
          <w:szCs w:val="28"/>
        </w:rPr>
        <w:t xml:space="preserve">Приоритизация процессов по рассмотрению обращений и запросов </w:t>
      </w:r>
      <w:r w:rsidR="0094394F">
        <w:rPr>
          <w:sz w:val="28"/>
          <w:szCs w:val="28"/>
        </w:rPr>
        <w:br/>
      </w:r>
      <w:r w:rsidRPr="005D6133">
        <w:rPr>
          <w:sz w:val="28"/>
          <w:szCs w:val="28"/>
        </w:rPr>
        <w:t xml:space="preserve">для реинжиниринга утверждена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w:t>
      </w:r>
      <w:r w:rsidRPr="005D6133">
        <w:rPr>
          <w:bCs/>
          <w:sz w:val="28"/>
        </w:rPr>
        <w:t>29.05.2023 № 05-23/КЦ</w:t>
      </w:r>
      <w:r w:rsidRPr="005D6133">
        <w:rPr>
          <w:sz w:val="28"/>
          <w:szCs w:val="28"/>
        </w:rPr>
        <w:t>.</w:t>
      </w:r>
    </w:p>
    <w:p w:rsidR="006C771C" w:rsidRPr="005D6133" w:rsidRDefault="006C771C" w:rsidP="006C771C">
      <w:pPr>
        <w:ind w:firstLine="709"/>
        <w:jc w:val="both"/>
        <w:rPr>
          <w:b/>
          <w:sz w:val="28"/>
          <w:szCs w:val="28"/>
        </w:rPr>
      </w:pPr>
      <w:r w:rsidRPr="005D6133">
        <w:rPr>
          <w:b/>
          <w:sz w:val="28"/>
          <w:szCs w:val="28"/>
        </w:rPr>
        <w:t xml:space="preserve">5.3.1. </w:t>
      </w:r>
      <w:r w:rsidRPr="005D6133">
        <w:rPr>
          <w:sz w:val="28"/>
          <w:szCs w:val="28"/>
        </w:rPr>
        <w:t>Формирование перечня процессов обеспечения доступа к информации</w:t>
      </w:r>
      <w:r w:rsidR="0094394F">
        <w:rPr>
          <w:sz w:val="28"/>
          <w:szCs w:val="28"/>
        </w:rPr>
        <w:br/>
      </w:r>
      <w:r w:rsidRPr="005D6133">
        <w:rPr>
          <w:sz w:val="28"/>
          <w:szCs w:val="28"/>
        </w:rPr>
        <w:t xml:space="preserve"> о деятельности.</w:t>
      </w:r>
    </w:p>
    <w:p w:rsidR="006C771C" w:rsidRPr="005D6133" w:rsidRDefault="006C771C" w:rsidP="006C771C">
      <w:pPr>
        <w:ind w:firstLine="709"/>
        <w:jc w:val="both"/>
        <w:rPr>
          <w:sz w:val="28"/>
          <w:szCs w:val="28"/>
        </w:rPr>
      </w:pPr>
      <w:r w:rsidRPr="005D6133">
        <w:rPr>
          <w:sz w:val="28"/>
          <w:szCs w:val="28"/>
        </w:rPr>
        <w:t>Перечень процессов обеспечения доступа к информации о деятельности Рособрнадзора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30.03.2023 № 03-23/КЦ.</w:t>
      </w:r>
    </w:p>
    <w:p w:rsidR="006C771C" w:rsidRPr="001274B0" w:rsidRDefault="006C771C" w:rsidP="006C771C">
      <w:pPr>
        <w:ind w:firstLine="709"/>
        <w:jc w:val="both"/>
        <w:rPr>
          <w:b/>
          <w:sz w:val="28"/>
          <w:szCs w:val="28"/>
        </w:rPr>
      </w:pPr>
      <w:r w:rsidRPr="001274B0">
        <w:rPr>
          <w:b/>
          <w:sz w:val="28"/>
          <w:szCs w:val="28"/>
        </w:rPr>
        <w:t>По блоку 6. По внедрению стандарта «Государство для бизнеса»:</w:t>
      </w:r>
    </w:p>
    <w:p w:rsidR="006C771C" w:rsidRPr="005D6133" w:rsidRDefault="006C771C" w:rsidP="006C771C">
      <w:pPr>
        <w:ind w:firstLine="709"/>
        <w:jc w:val="both"/>
        <w:rPr>
          <w:b/>
          <w:sz w:val="28"/>
          <w:szCs w:val="28"/>
        </w:rPr>
      </w:pPr>
      <w:r w:rsidRPr="005D6133">
        <w:rPr>
          <w:b/>
          <w:sz w:val="28"/>
          <w:szCs w:val="28"/>
        </w:rPr>
        <w:t xml:space="preserve">6.1. </w:t>
      </w:r>
      <w:r w:rsidRPr="005D6133">
        <w:rPr>
          <w:sz w:val="28"/>
          <w:szCs w:val="28"/>
        </w:rPr>
        <w:t>Реинжиниринг процессов предоставления услуг (сервисов) и выполнения функций:</w:t>
      </w:r>
    </w:p>
    <w:p w:rsidR="006C771C" w:rsidRPr="005D6133" w:rsidRDefault="006C771C" w:rsidP="006C771C">
      <w:pPr>
        <w:ind w:firstLine="709"/>
        <w:jc w:val="both"/>
        <w:rPr>
          <w:b/>
          <w:sz w:val="28"/>
          <w:szCs w:val="28"/>
        </w:rPr>
      </w:pPr>
      <w:r w:rsidRPr="005D6133">
        <w:rPr>
          <w:b/>
          <w:sz w:val="28"/>
          <w:szCs w:val="28"/>
        </w:rPr>
        <w:t xml:space="preserve">6.1.1. </w:t>
      </w:r>
      <w:r w:rsidRPr="005D6133">
        <w:rPr>
          <w:sz w:val="28"/>
          <w:szCs w:val="28"/>
        </w:rPr>
        <w:t xml:space="preserve">Определение основных процессов предоставления услуг (сервисов) </w:t>
      </w:r>
      <w:r w:rsidR="005F0529" w:rsidRPr="005D6133">
        <w:rPr>
          <w:sz w:val="28"/>
          <w:szCs w:val="28"/>
        </w:rPr>
        <w:br/>
      </w:r>
      <w:r w:rsidRPr="005D6133">
        <w:rPr>
          <w:sz w:val="28"/>
          <w:szCs w:val="28"/>
        </w:rPr>
        <w:t>и выполнения функций.</w:t>
      </w:r>
    </w:p>
    <w:p w:rsidR="006C771C" w:rsidRPr="005D6133" w:rsidRDefault="006C771C" w:rsidP="006C771C">
      <w:pPr>
        <w:ind w:firstLine="709"/>
        <w:jc w:val="both"/>
        <w:rPr>
          <w:sz w:val="28"/>
          <w:szCs w:val="28"/>
        </w:rPr>
      </w:pPr>
      <w:r w:rsidRPr="005D6133">
        <w:rPr>
          <w:sz w:val="28"/>
          <w:szCs w:val="28"/>
        </w:rPr>
        <w:t xml:space="preserve">Основные процессы предоставления услуг (сервисов) и выполнения функций определены протоколом заседания Рабочей группы Федеральной службы </w:t>
      </w:r>
      <w:r w:rsidR="0094394F">
        <w:rPr>
          <w:sz w:val="28"/>
          <w:szCs w:val="28"/>
        </w:rPr>
        <w:br/>
      </w:r>
      <w:r w:rsidRPr="005D6133">
        <w:rPr>
          <w:sz w:val="28"/>
          <w:szCs w:val="28"/>
        </w:rPr>
        <w:t xml:space="preserve">по надзору в сфере образования и науки по вопросам внедрения принципов клиентоцентричности от </w:t>
      </w:r>
      <w:r w:rsidRPr="005D6133">
        <w:rPr>
          <w:bCs/>
          <w:sz w:val="28"/>
        </w:rPr>
        <w:t>28.04.2023 № 04-23/КЦ</w:t>
      </w:r>
      <w:r w:rsidRPr="005D6133">
        <w:rPr>
          <w:sz w:val="28"/>
          <w:szCs w:val="28"/>
        </w:rPr>
        <w:t>.</w:t>
      </w:r>
    </w:p>
    <w:p w:rsidR="006C771C" w:rsidRPr="005D6133" w:rsidRDefault="006C771C" w:rsidP="006C771C">
      <w:pPr>
        <w:ind w:firstLine="709"/>
        <w:jc w:val="both"/>
        <w:rPr>
          <w:sz w:val="28"/>
          <w:szCs w:val="28"/>
        </w:rPr>
      </w:pPr>
      <w:r w:rsidRPr="005D6133">
        <w:rPr>
          <w:b/>
          <w:sz w:val="28"/>
          <w:szCs w:val="28"/>
        </w:rPr>
        <w:t>6.1.2.</w:t>
      </w:r>
      <w:r w:rsidRPr="005D6133">
        <w:rPr>
          <w:sz w:val="28"/>
          <w:szCs w:val="28"/>
        </w:rPr>
        <w:t xml:space="preserve"> Определение ответственных за каждый процесс.</w:t>
      </w:r>
    </w:p>
    <w:p w:rsidR="006C771C" w:rsidRPr="005D6133" w:rsidRDefault="006C771C" w:rsidP="006C771C">
      <w:pPr>
        <w:ind w:firstLine="709"/>
        <w:jc w:val="both"/>
        <w:rPr>
          <w:bCs/>
          <w:sz w:val="28"/>
        </w:rPr>
      </w:pPr>
      <w:r w:rsidRPr="005D6133">
        <w:rPr>
          <w:sz w:val="28"/>
          <w:szCs w:val="28"/>
        </w:rPr>
        <w:t xml:space="preserve">Список ответственных за каждый процесс определен протоколом заседания Рабочей группы Федеральной службы по надзору в сфере образования и науки </w:t>
      </w:r>
      <w:r w:rsidR="0094394F">
        <w:rPr>
          <w:sz w:val="28"/>
          <w:szCs w:val="28"/>
        </w:rPr>
        <w:br/>
      </w:r>
      <w:r w:rsidRPr="005D6133">
        <w:rPr>
          <w:sz w:val="28"/>
          <w:szCs w:val="28"/>
        </w:rPr>
        <w:t xml:space="preserve">по вопросам внедрения принципов клиентоцентричности от </w:t>
      </w:r>
      <w:r w:rsidRPr="005D6133">
        <w:rPr>
          <w:bCs/>
          <w:sz w:val="28"/>
        </w:rPr>
        <w:t>28.04.2023 № 04-23/КЦ.</w:t>
      </w:r>
    </w:p>
    <w:p w:rsidR="006C771C" w:rsidRPr="005D6133" w:rsidRDefault="006C771C" w:rsidP="006C771C">
      <w:pPr>
        <w:ind w:firstLine="709"/>
        <w:jc w:val="both"/>
        <w:rPr>
          <w:sz w:val="28"/>
          <w:szCs w:val="28"/>
        </w:rPr>
      </w:pPr>
      <w:r w:rsidRPr="005D6133">
        <w:rPr>
          <w:b/>
          <w:bCs/>
          <w:sz w:val="28"/>
        </w:rPr>
        <w:t xml:space="preserve">6.1.3. </w:t>
      </w:r>
      <w:r w:rsidRPr="005D6133">
        <w:rPr>
          <w:sz w:val="28"/>
          <w:szCs w:val="28"/>
        </w:rPr>
        <w:t>Приоритизация услуг (сервисов) и функций для реинжиниринга.</w:t>
      </w:r>
    </w:p>
    <w:p w:rsidR="006C771C" w:rsidRPr="005D6133" w:rsidRDefault="006C771C" w:rsidP="006C771C">
      <w:pPr>
        <w:ind w:firstLine="709"/>
        <w:jc w:val="both"/>
        <w:rPr>
          <w:bCs/>
          <w:sz w:val="28"/>
        </w:rPr>
      </w:pPr>
      <w:r w:rsidRPr="005D6133">
        <w:rPr>
          <w:sz w:val="28"/>
          <w:szCs w:val="28"/>
        </w:rPr>
        <w:t>Приоритизация услуг (сервис</w:t>
      </w:r>
      <w:r w:rsidR="005F0529" w:rsidRPr="005D6133">
        <w:rPr>
          <w:sz w:val="28"/>
          <w:szCs w:val="28"/>
        </w:rPr>
        <w:t>ов) и функций для реинжиниринга</w:t>
      </w:r>
      <w:r w:rsidRPr="005D6133">
        <w:rPr>
          <w:sz w:val="28"/>
          <w:szCs w:val="28"/>
        </w:rPr>
        <w:t xml:space="preserve"> утверждена протоколом заседания Рабочей группы Федеральной службы по надзору в сфере образования и науки по вопросам внедрения принципов клиентоцентричности </w:t>
      </w:r>
      <w:r w:rsidR="005F0529" w:rsidRPr="005D6133">
        <w:rPr>
          <w:sz w:val="28"/>
          <w:szCs w:val="28"/>
        </w:rPr>
        <w:br/>
      </w:r>
      <w:r w:rsidRPr="005D6133">
        <w:rPr>
          <w:sz w:val="28"/>
          <w:szCs w:val="28"/>
        </w:rPr>
        <w:t xml:space="preserve">от </w:t>
      </w:r>
      <w:r w:rsidRPr="005D6133">
        <w:rPr>
          <w:bCs/>
          <w:sz w:val="28"/>
        </w:rPr>
        <w:t>28.04.2023 № 04-23/КЦ.</w:t>
      </w:r>
    </w:p>
    <w:p w:rsidR="006C771C" w:rsidRPr="005D6133" w:rsidRDefault="006C771C" w:rsidP="006C771C">
      <w:pPr>
        <w:ind w:firstLine="709"/>
        <w:jc w:val="both"/>
        <w:rPr>
          <w:bCs/>
          <w:sz w:val="28"/>
        </w:rPr>
      </w:pPr>
      <w:r w:rsidRPr="005D6133">
        <w:rPr>
          <w:b/>
          <w:bCs/>
          <w:sz w:val="28"/>
        </w:rPr>
        <w:t>6.1.4.</w:t>
      </w:r>
      <w:r w:rsidRPr="005D6133">
        <w:rPr>
          <w:bCs/>
          <w:sz w:val="28"/>
        </w:rPr>
        <w:t xml:space="preserve"> </w:t>
      </w:r>
      <w:r w:rsidRPr="005D6133">
        <w:rPr>
          <w:sz w:val="28"/>
          <w:szCs w:val="28"/>
        </w:rPr>
        <w:t>Формирование перечня точек взаимодействия с клиентом в рамках предоставления услуг (сервисов), выполнения функций в офлайн и онлайн форматах.</w:t>
      </w:r>
    </w:p>
    <w:p w:rsidR="006C771C" w:rsidRPr="005D6133" w:rsidRDefault="006C771C" w:rsidP="006C771C">
      <w:pPr>
        <w:ind w:firstLine="709"/>
        <w:jc w:val="both"/>
        <w:rPr>
          <w:bCs/>
          <w:sz w:val="28"/>
        </w:rPr>
      </w:pPr>
      <w:r w:rsidRPr="005D6133">
        <w:rPr>
          <w:sz w:val="28"/>
          <w:szCs w:val="28"/>
        </w:rPr>
        <w:t>Перечень точек взаимодействия с клиентом в рамках предоставления услуг (сервисов), выполнения функций в офлайн</w:t>
      </w:r>
      <w:r w:rsidR="00C108C0">
        <w:rPr>
          <w:sz w:val="28"/>
          <w:szCs w:val="28"/>
        </w:rPr>
        <w:t>-</w:t>
      </w:r>
      <w:r w:rsidRPr="005D6133">
        <w:rPr>
          <w:sz w:val="28"/>
          <w:szCs w:val="28"/>
        </w:rPr>
        <w:t xml:space="preserve"> и онлайн</w:t>
      </w:r>
      <w:r w:rsidR="00C108C0">
        <w:rPr>
          <w:sz w:val="28"/>
          <w:szCs w:val="28"/>
        </w:rPr>
        <w:t>-</w:t>
      </w:r>
      <w:r w:rsidRPr="005D6133">
        <w:rPr>
          <w:sz w:val="28"/>
          <w:szCs w:val="28"/>
        </w:rPr>
        <w:t xml:space="preserve">форматах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w:t>
      </w:r>
      <w:r w:rsidR="005F0529" w:rsidRPr="005D6133">
        <w:rPr>
          <w:sz w:val="28"/>
          <w:szCs w:val="28"/>
        </w:rPr>
        <w:br/>
      </w:r>
      <w:r w:rsidRPr="005D6133">
        <w:rPr>
          <w:sz w:val="28"/>
          <w:szCs w:val="28"/>
        </w:rPr>
        <w:t xml:space="preserve">от </w:t>
      </w:r>
      <w:r w:rsidRPr="005D6133">
        <w:rPr>
          <w:bCs/>
          <w:sz w:val="28"/>
        </w:rPr>
        <w:t>28.04.2023 № 04-23/КЦ.</w:t>
      </w:r>
    </w:p>
    <w:p w:rsidR="006C771C" w:rsidRPr="005D6133" w:rsidRDefault="006C771C" w:rsidP="006C771C">
      <w:pPr>
        <w:ind w:firstLine="709"/>
        <w:jc w:val="both"/>
        <w:rPr>
          <w:sz w:val="28"/>
          <w:szCs w:val="28"/>
        </w:rPr>
      </w:pPr>
      <w:r w:rsidRPr="005D6133">
        <w:rPr>
          <w:b/>
          <w:bCs/>
          <w:sz w:val="28"/>
        </w:rPr>
        <w:t xml:space="preserve">6.1.5. </w:t>
      </w:r>
      <w:r w:rsidRPr="005D6133">
        <w:rPr>
          <w:sz w:val="28"/>
          <w:szCs w:val="28"/>
        </w:rPr>
        <w:t>Сегментация клиентов по всем услугам (сервисам), функциям.</w:t>
      </w:r>
    </w:p>
    <w:p w:rsidR="006C771C" w:rsidRPr="005D6133" w:rsidRDefault="006C771C" w:rsidP="006C771C">
      <w:pPr>
        <w:ind w:firstLine="709"/>
        <w:jc w:val="both"/>
        <w:rPr>
          <w:sz w:val="28"/>
          <w:szCs w:val="28"/>
        </w:rPr>
      </w:pPr>
      <w:r w:rsidRPr="005D6133">
        <w:rPr>
          <w:sz w:val="28"/>
          <w:szCs w:val="28"/>
        </w:rPr>
        <w:t xml:space="preserve">Сегментация клиентов по всем услугам (сервисам), функциям утверждена протоколом заседания Рабочей группы Федеральной службы по надзору в сфере образования и науки по вопросам внедрения принципов клиентоцентричности </w:t>
      </w:r>
      <w:r w:rsidR="005F0529" w:rsidRPr="005D6133">
        <w:rPr>
          <w:sz w:val="28"/>
          <w:szCs w:val="28"/>
        </w:rPr>
        <w:br/>
      </w:r>
      <w:r w:rsidRPr="005D6133">
        <w:rPr>
          <w:sz w:val="28"/>
          <w:szCs w:val="28"/>
        </w:rPr>
        <w:t xml:space="preserve">от </w:t>
      </w:r>
      <w:r w:rsidRPr="005D6133">
        <w:rPr>
          <w:bCs/>
          <w:sz w:val="28"/>
        </w:rPr>
        <w:t>28.04.2023 № 04-23/КЦ</w:t>
      </w:r>
      <w:r w:rsidRPr="005D6133">
        <w:rPr>
          <w:sz w:val="28"/>
          <w:szCs w:val="28"/>
        </w:rPr>
        <w:t>.</w:t>
      </w:r>
    </w:p>
    <w:p w:rsidR="006C771C" w:rsidRPr="005D6133" w:rsidRDefault="006C771C" w:rsidP="006C771C">
      <w:pPr>
        <w:ind w:firstLine="709"/>
        <w:jc w:val="both"/>
        <w:rPr>
          <w:sz w:val="28"/>
          <w:szCs w:val="28"/>
        </w:rPr>
      </w:pPr>
      <w:r w:rsidRPr="005D6133">
        <w:rPr>
          <w:b/>
          <w:sz w:val="28"/>
          <w:szCs w:val="28"/>
        </w:rPr>
        <w:t xml:space="preserve">6.1.6. </w:t>
      </w:r>
      <w:r w:rsidRPr="005D6133">
        <w:rPr>
          <w:sz w:val="28"/>
          <w:szCs w:val="28"/>
        </w:rPr>
        <w:t xml:space="preserve">Оценка удовлетворенности по всем услугам (сервисам), функциям </w:t>
      </w:r>
      <w:r w:rsidR="005F0529" w:rsidRPr="005D6133">
        <w:rPr>
          <w:sz w:val="28"/>
          <w:szCs w:val="28"/>
        </w:rPr>
        <w:br/>
      </w:r>
      <w:r w:rsidRPr="005D6133">
        <w:rPr>
          <w:sz w:val="28"/>
          <w:szCs w:val="28"/>
        </w:rPr>
        <w:t>и выявление «карты болей».</w:t>
      </w:r>
    </w:p>
    <w:p w:rsidR="006C771C" w:rsidRPr="005D6133" w:rsidRDefault="006C771C" w:rsidP="006C771C">
      <w:pPr>
        <w:ind w:firstLine="709"/>
        <w:jc w:val="both"/>
        <w:rPr>
          <w:sz w:val="28"/>
          <w:szCs w:val="28"/>
        </w:rPr>
      </w:pPr>
      <w:r w:rsidRPr="005D6133">
        <w:rPr>
          <w:sz w:val="28"/>
          <w:szCs w:val="28"/>
        </w:rPr>
        <w:t>Проведена оценка удовлетворенности по всем услугам (сервисам), функциям и составлена «карта болей».</w:t>
      </w:r>
    </w:p>
    <w:p w:rsidR="006C771C" w:rsidRPr="005D6133" w:rsidRDefault="006C771C" w:rsidP="006C771C">
      <w:pPr>
        <w:ind w:firstLine="709"/>
        <w:jc w:val="both"/>
        <w:rPr>
          <w:sz w:val="28"/>
          <w:szCs w:val="28"/>
        </w:rPr>
      </w:pPr>
      <w:r w:rsidRPr="005D6133">
        <w:rPr>
          <w:b/>
          <w:sz w:val="28"/>
          <w:szCs w:val="28"/>
        </w:rPr>
        <w:t>6.3.</w:t>
      </w:r>
      <w:r w:rsidRPr="005D6133">
        <w:rPr>
          <w:sz w:val="28"/>
          <w:szCs w:val="28"/>
        </w:rPr>
        <w:t xml:space="preserve"> Реинжиниринг процессов по осуществлению государственного контроля (надзора).</w:t>
      </w:r>
    </w:p>
    <w:p w:rsidR="006C771C" w:rsidRPr="005D6133" w:rsidRDefault="006C771C" w:rsidP="006C771C">
      <w:pPr>
        <w:ind w:firstLine="709"/>
        <w:jc w:val="both"/>
        <w:rPr>
          <w:sz w:val="28"/>
          <w:szCs w:val="28"/>
        </w:rPr>
      </w:pPr>
      <w:r w:rsidRPr="005D6133">
        <w:rPr>
          <w:b/>
          <w:sz w:val="28"/>
          <w:szCs w:val="28"/>
        </w:rPr>
        <w:t>6.3.1.</w:t>
      </w:r>
      <w:r w:rsidRPr="005D6133">
        <w:rPr>
          <w:sz w:val="28"/>
          <w:szCs w:val="28"/>
        </w:rPr>
        <w:t xml:space="preserve"> Определение основных процессов по осуществлению государственного контроля (надзора).</w:t>
      </w:r>
    </w:p>
    <w:p w:rsidR="006C771C" w:rsidRPr="005D6133" w:rsidRDefault="006C771C" w:rsidP="006C771C">
      <w:pPr>
        <w:ind w:firstLine="709"/>
        <w:jc w:val="both"/>
        <w:rPr>
          <w:sz w:val="28"/>
          <w:szCs w:val="28"/>
        </w:rPr>
      </w:pPr>
      <w:r w:rsidRPr="005D6133">
        <w:rPr>
          <w:sz w:val="28"/>
          <w:szCs w:val="28"/>
        </w:rPr>
        <w:t xml:space="preserve">Перечень основных процессов по осуществлению государственного контроля (надзора)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w:t>
      </w:r>
      <w:r w:rsidRPr="005D6133">
        <w:rPr>
          <w:bCs/>
          <w:sz w:val="28"/>
        </w:rPr>
        <w:t>14.03.2023 № 02-23/КЦ.</w:t>
      </w:r>
    </w:p>
    <w:p w:rsidR="006C771C" w:rsidRPr="005D6133" w:rsidRDefault="006C771C" w:rsidP="006C771C">
      <w:pPr>
        <w:ind w:firstLine="709"/>
        <w:jc w:val="both"/>
        <w:rPr>
          <w:sz w:val="28"/>
          <w:szCs w:val="28"/>
        </w:rPr>
      </w:pPr>
      <w:r w:rsidRPr="005D6133">
        <w:rPr>
          <w:b/>
          <w:sz w:val="28"/>
          <w:szCs w:val="28"/>
        </w:rPr>
        <w:t xml:space="preserve">6.3.2. </w:t>
      </w:r>
      <w:r w:rsidRPr="005D6133">
        <w:rPr>
          <w:sz w:val="28"/>
          <w:szCs w:val="28"/>
        </w:rPr>
        <w:t>Сегментация клиентов, в отношении которых осуществляется государственный контроль (надзор).</w:t>
      </w:r>
    </w:p>
    <w:p w:rsidR="006C771C" w:rsidRPr="005D6133" w:rsidRDefault="006C771C" w:rsidP="006C771C">
      <w:pPr>
        <w:ind w:firstLine="709"/>
        <w:jc w:val="both"/>
        <w:rPr>
          <w:sz w:val="28"/>
          <w:szCs w:val="28"/>
        </w:rPr>
      </w:pPr>
      <w:r w:rsidRPr="005D6133">
        <w:rPr>
          <w:sz w:val="28"/>
          <w:szCs w:val="28"/>
        </w:rPr>
        <w:t xml:space="preserve">Сегментация клиентов, в отношении которых осуществляется государственный контроль (надзор), утверждена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w:t>
      </w:r>
      <w:r w:rsidRPr="005D6133">
        <w:rPr>
          <w:bCs/>
          <w:sz w:val="28"/>
        </w:rPr>
        <w:t>14.03.2023 № 02-23/КЦ</w:t>
      </w:r>
      <w:r w:rsidRPr="005D6133">
        <w:rPr>
          <w:sz w:val="28"/>
          <w:szCs w:val="28"/>
        </w:rPr>
        <w:t>.</w:t>
      </w:r>
    </w:p>
    <w:p w:rsidR="006C771C" w:rsidRPr="005D6133" w:rsidRDefault="006C771C" w:rsidP="006C771C">
      <w:pPr>
        <w:ind w:firstLine="709"/>
        <w:jc w:val="both"/>
        <w:rPr>
          <w:sz w:val="28"/>
          <w:szCs w:val="28"/>
        </w:rPr>
      </w:pPr>
      <w:r w:rsidRPr="005D6133">
        <w:rPr>
          <w:b/>
          <w:sz w:val="28"/>
          <w:szCs w:val="28"/>
        </w:rPr>
        <w:t>6.3.5.</w:t>
      </w:r>
      <w:r w:rsidRPr="005D6133">
        <w:rPr>
          <w:sz w:val="28"/>
          <w:szCs w:val="28"/>
        </w:rPr>
        <w:t xml:space="preserve"> Перечень точек взаимодействия с клиентом при осуществлении государственного контроля (надзора).</w:t>
      </w:r>
    </w:p>
    <w:p w:rsidR="006C771C" w:rsidRPr="005D6133" w:rsidRDefault="006C771C" w:rsidP="006C771C">
      <w:pPr>
        <w:ind w:firstLine="709"/>
        <w:jc w:val="both"/>
        <w:rPr>
          <w:bCs/>
          <w:sz w:val="28"/>
        </w:rPr>
      </w:pPr>
      <w:r w:rsidRPr="005D6133">
        <w:rPr>
          <w:sz w:val="28"/>
          <w:szCs w:val="28"/>
        </w:rPr>
        <w:t xml:space="preserve">Перечень точек взаимодействия с клиентом при осуществлении государственного контроля (надзора)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w:t>
      </w:r>
      <w:r w:rsidRPr="005D6133">
        <w:rPr>
          <w:bCs/>
          <w:sz w:val="28"/>
        </w:rPr>
        <w:t>14.03.2023 № 02-23/КЦ.</w:t>
      </w:r>
    </w:p>
    <w:p w:rsidR="006C771C" w:rsidRPr="005D6133" w:rsidRDefault="006C771C" w:rsidP="006C771C">
      <w:pPr>
        <w:ind w:firstLine="709"/>
        <w:jc w:val="both"/>
        <w:rPr>
          <w:sz w:val="28"/>
          <w:szCs w:val="28"/>
        </w:rPr>
      </w:pPr>
      <w:r w:rsidRPr="005D6133">
        <w:rPr>
          <w:b/>
          <w:bCs/>
          <w:sz w:val="28"/>
        </w:rPr>
        <w:t>6.4.</w:t>
      </w:r>
      <w:r w:rsidRPr="005D6133">
        <w:rPr>
          <w:bCs/>
          <w:sz w:val="28"/>
        </w:rPr>
        <w:t xml:space="preserve"> </w:t>
      </w:r>
      <w:r w:rsidRPr="005D6133">
        <w:rPr>
          <w:sz w:val="28"/>
          <w:szCs w:val="28"/>
        </w:rPr>
        <w:t>Реинжиниринг процессов рассмотрения обращений и запросов.</w:t>
      </w:r>
    </w:p>
    <w:p w:rsidR="006C771C" w:rsidRPr="005D6133" w:rsidRDefault="006C771C" w:rsidP="001B5B32">
      <w:pPr>
        <w:tabs>
          <w:tab w:val="left" w:pos="1418"/>
          <w:tab w:val="left" w:pos="1560"/>
        </w:tabs>
        <w:ind w:firstLine="709"/>
        <w:jc w:val="both"/>
        <w:rPr>
          <w:sz w:val="28"/>
          <w:szCs w:val="28"/>
        </w:rPr>
      </w:pPr>
      <w:r w:rsidRPr="005D6133">
        <w:rPr>
          <w:b/>
          <w:sz w:val="28"/>
          <w:szCs w:val="28"/>
        </w:rPr>
        <w:t>6.4.4.</w:t>
      </w:r>
      <w:r w:rsidRPr="005D6133">
        <w:rPr>
          <w:sz w:val="28"/>
          <w:szCs w:val="28"/>
        </w:rPr>
        <w:t>Оценка удовлетворенности внешних клиентов процессами рассмотрения обращений и запросов, выявление «болей».</w:t>
      </w:r>
    </w:p>
    <w:p w:rsidR="006C771C" w:rsidRPr="005D6133" w:rsidRDefault="006C771C" w:rsidP="006C771C">
      <w:pPr>
        <w:ind w:firstLine="709"/>
        <w:jc w:val="both"/>
        <w:rPr>
          <w:sz w:val="28"/>
          <w:szCs w:val="28"/>
        </w:rPr>
      </w:pPr>
      <w:r w:rsidRPr="005D6133">
        <w:rPr>
          <w:sz w:val="28"/>
          <w:szCs w:val="28"/>
        </w:rPr>
        <w:t xml:space="preserve">Проведена оценка удовлетворенности внешних клиентов процессами рассмотрения обращений и запросов, составлена «карта болей». </w:t>
      </w:r>
      <w:r w:rsidR="005F0529" w:rsidRPr="005D6133">
        <w:rPr>
          <w:sz w:val="28"/>
          <w:szCs w:val="28"/>
        </w:rPr>
        <w:t>«Карта болей» о</w:t>
      </w:r>
      <w:r w:rsidRPr="005D6133">
        <w:rPr>
          <w:sz w:val="28"/>
          <w:szCs w:val="28"/>
        </w:rPr>
        <w:t>бсуж</w:t>
      </w:r>
      <w:r w:rsidR="005F0529" w:rsidRPr="005D6133">
        <w:rPr>
          <w:sz w:val="28"/>
          <w:szCs w:val="28"/>
        </w:rPr>
        <w:t>д</w:t>
      </w:r>
      <w:r w:rsidRPr="005D6133">
        <w:rPr>
          <w:sz w:val="28"/>
          <w:szCs w:val="28"/>
        </w:rPr>
        <w:t xml:space="preserve">ена на заседании Рабочей группы Федеральной службы по надзору в сфере образования и науки по вопросам внедрения принципов клиентоцентричности </w:t>
      </w:r>
      <w:r w:rsidRPr="005D6133">
        <w:rPr>
          <w:bCs/>
          <w:sz w:val="28"/>
        </w:rPr>
        <w:t>20.06.2023.</w:t>
      </w:r>
    </w:p>
    <w:p w:rsidR="006C771C" w:rsidRPr="005D6133" w:rsidRDefault="006C771C" w:rsidP="006C771C">
      <w:pPr>
        <w:ind w:firstLine="709"/>
        <w:jc w:val="both"/>
        <w:rPr>
          <w:sz w:val="28"/>
          <w:szCs w:val="28"/>
        </w:rPr>
      </w:pPr>
      <w:r w:rsidRPr="005D6133">
        <w:rPr>
          <w:b/>
          <w:sz w:val="28"/>
          <w:szCs w:val="28"/>
        </w:rPr>
        <w:t>6.5.</w:t>
      </w:r>
      <w:r w:rsidRPr="005D6133">
        <w:rPr>
          <w:sz w:val="28"/>
          <w:szCs w:val="28"/>
        </w:rPr>
        <w:t xml:space="preserve"> Реинжиниринг процессов обеспечения доступа к информации </w:t>
      </w:r>
      <w:r w:rsidR="0094394F">
        <w:rPr>
          <w:sz w:val="28"/>
          <w:szCs w:val="28"/>
        </w:rPr>
        <w:br/>
      </w:r>
      <w:r w:rsidRPr="005D6133">
        <w:rPr>
          <w:sz w:val="28"/>
          <w:szCs w:val="28"/>
        </w:rPr>
        <w:t xml:space="preserve">о деятельности </w:t>
      </w:r>
      <w:r w:rsidR="00871BA3">
        <w:rPr>
          <w:sz w:val="28"/>
          <w:szCs w:val="28"/>
        </w:rPr>
        <w:t>федеральных органов исполнительной власти</w:t>
      </w:r>
      <w:r w:rsidRPr="005D6133">
        <w:rPr>
          <w:sz w:val="28"/>
          <w:szCs w:val="28"/>
        </w:rPr>
        <w:t>.</w:t>
      </w:r>
    </w:p>
    <w:p w:rsidR="006C771C" w:rsidRPr="005D6133" w:rsidRDefault="006C771C" w:rsidP="006C771C">
      <w:pPr>
        <w:ind w:firstLine="709"/>
        <w:jc w:val="both"/>
        <w:rPr>
          <w:sz w:val="28"/>
          <w:szCs w:val="28"/>
        </w:rPr>
      </w:pPr>
      <w:r w:rsidRPr="005D6133">
        <w:rPr>
          <w:b/>
          <w:sz w:val="28"/>
          <w:szCs w:val="28"/>
        </w:rPr>
        <w:t>6.5.1.</w:t>
      </w:r>
      <w:r w:rsidRPr="005D6133">
        <w:rPr>
          <w:sz w:val="28"/>
          <w:szCs w:val="28"/>
        </w:rPr>
        <w:t xml:space="preserve"> Формирование перечня процессов обеспечения доступа к информации </w:t>
      </w:r>
      <w:r w:rsidR="0094394F">
        <w:rPr>
          <w:sz w:val="28"/>
          <w:szCs w:val="28"/>
        </w:rPr>
        <w:br/>
      </w:r>
      <w:r w:rsidRPr="005D6133">
        <w:rPr>
          <w:sz w:val="28"/>
          <w:szCs w:val="28"/>
        </w:rPr>
        <w:t>о деятельности.</w:t>
      </w:r>
    </w:p>
    <w:p w:rsidR="006C771C" w:rsidRPr="005D6133" w:rsidRDefault="006C771C" w:rsidP="006C771C">
      <w:pPr>
        <w:ind w:firstLine="709"/>
        <w:jc w:val="both"/>
        <w:rPr>
          <w:sz w:val="28"/>
          <w:szCs w:val="28"/>
        </w:rPr>
      </w:pPr>
      <w:r w:rsidRPr="005D6133">
        <w:rPr>
          <w:sz w:val="28"/>
          <w:szCs w:val="28"/>
        </w:rPr>
        <w:t>Перечень процессов обеспечения доступа к информации о деятельности Рособрнадзора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30.03.2023 № 03-23/КЦ.</w:t>
      </w:r>
    </w:p>
    <w:p w:rsidR="006C771C" w:rsidRPr="00A90F01" w:rsidRDefault="006C771C" w:rsidP="006C771C">
      <w:pPr>
        <w:ind w:firstLine="709"/>
        <w:jc w:val="both"/>
        <w:rPr>
          <w:b/>
          <w:sz w:val="28"/>
          <w:szCs w:val="28"/>
        </w:rPr>
      </w:pPr>
      <w:r w:rsidRPr="00A90F01">
        <w:rPr>
          <w:b/>
          <w:sz w:val="28"/>
          <w:szCs w:val="28"/>
        </w:rPr>
        <w:t>По блоку 7. По внедрению Стандарта для внутреннего клиента:</w:t>
      </w:r>
    </w:p>
    <w:p w:rsidR="006C771C" w:rsidRPr="005D6133" w:rsidRDefault="006C771C" w:rsidP="006C771C">
      <w:pPr>
        <w:ind w:firstLine="709"/>
        <w:jc w:val="both"/>
        <w:rPr>
          <w:b/>
          <w:sz w:val="28"/>
          <w:szCs w:val="28"/>
        </w:rPr>
      </w:pPr>
      <w:r w:rsidRPr="005D6133">
        <w:rPr>
          <w:b/>
          <w:sz w:val="28"/>
          <w:szCs w:val="28"/>
        </w:rPr>
        <w:t xml:space="preserve">7.1. </w:t>
      </w:r>
      <w:r w:rsidRPr="005D6133">
        <w:rPr>
          <w:sz w:val="28"/>
          <w:szCs w:val="28"/>
        </w:rPr>
        <w:t>Реинжиниринг процессов нормотворческой деятельности:</w:t>
      </w:r>
    </w:p>
    <w:p w:rsidR="006C771C" w:rsidRPr="005D6133" w:rsidRDefault="006C771C" w:rsidP="006C771C">
      <w:pPr>
        <w:ind w:firstLine="709"/>
        <w:jc w:val="both"/>
        <w:rPr>
          <w:sz w:val="28"/>
          <w:szCs w:val="28"/>
        </w:rPr>
      </w:pPr>
      <w:r w:rsidRPr="005D6133">
        <w:rPr>
          <w:b/>
          <w:sz w:val="28"/>
          <w:szCs w:val="28"/>
        </w:rPr>
        <w:t>7.1.3.</w:t>
      </w:r>
      <w:r w:rsidRPr="005D6133">
        <w:rPr>
          <w:sz w:val="28"/>
          <w:szCs w:val="28"/>
        </w:rPr>
        <w:t xml:space="preserve"> Разработка плана реинжиниринга процессов нормотворчества.</w:t>
      </w:r>
    </w:p>
    <w:p w:rsidR="006C771C" w:rsidRPr="005D6133" w:rsidRDefault="006C771C" w:rsidP="006C771C">
      <w:pPr>
        <w:ind w:firstLine="709"/>
        <w:jc w:val="both"/>
        <w:rPr>
          <w:bCs/>
          <w:sz w:val="28"/>
        </w:rPr>
      </w:pPr>
      <w:r w:rsidRPr="005D6133">
        <w:rPr>
          <w:sz w:val="28"/>
          <w:szCs w:val="28"/>
        </w:rPr>
        <w:t xml:space="preserve">План реинжиринга процессов нормотворчества утвержден протоколом заседания Рабочей группы Федеральной службы по надзору в сфере образования </w:t>
      </w:r>
      <w:r w:rsidR="0094394F">
        <w:rPr>
          <w:sz w:val="28"/>
          <w:szCs w:val="28"/>
        </w:rPr>
        <w:br/>
      </w:r>
      <w:r w:rsidRPr="005D6133">
        <w:rPr>
          <w:sz w:val="28"/>
          <w:szCs w:val="28"/>
        </w:rPr>
        <w:t xml:space="preserve">и науки по вопросам внедрения принципов клиентоцентричности от </w:t>
      </w:r>
      <w:r w:rsidRPr="005D6133">
        <w:rPr>
          <w:bCs/>
          <w:sz w:val="28"/>
        </w:rPr>
        <w:t xml:space="preserve">29.05.2023 </w:t>
      </w:r>
      <w:r w:rsidRPr="005D6133">
        <w:rPr>
          <w:bCs/>
          <w:sz w:val="28"/>
        </w:rPr>
        <w:br/>
        <w:t>№ 05-23/КЦ.</w:t>
      </w:r>
    </w:p>
    <w:p w:rsidR="006C771C" w:rsidRPr="005D6133" w:rsidRDefault="006C771C" w:rsidP="006C771C">
      <w:pPr>
        <w:ind w:firstLine="709"/>
        <w:jc w:val="both"/>
        <w:rPr>
          <w:bCs/>
          <w:sz w:val="28"/>
        </w:rPr>
      </w:pPr>
      <w:r w:rsidRPr="005D6133">
        <w:rPr>
          <w:b/>
          <w:bCs/>
          <w:sz w:val="28"/>
        </w:rPr>
        <w:t>7.2.</w:t>
      </w:r>
      <w:r w:rsidRPr="005D6133">
        <w:rPr>
          <w:bCs/>
          <w:sz w:val="28"/>
        </w:rPr>
        <w:t xml:space="preserve"> </w:t>
      </w:r>
      <w:r w:rsidRPr="005D6133">
        <w:rPr>
          <w:sz w:val="28"/>
          <w:szCs w:val="28"/>
        </w:rPr>
        <w:t>Реинжиниринг процессов оформления и исполнения договоров.</w:t>
      </w:r>
    </w:p>
    <w:p w:rsidR="006C771C" w:rsidRPr="005D6133" w:rsidRDefault="006C771C" w:rsidP="006C771C">
      <w:pPr>
        <w:ind w:firstLine="709"/>
        <w:jc w:val="both"/>
        <w:rPr>
          <w:b/>
          <w:sz w:val="28"/>
          <w:szCs w:val="28"/>
        </w:rPr>
      </w:pPr>
      <w:r w:rsidRPr="005D6133">
        <w:rPr>
          <w:b/>
          <w:sz w:val="28"/>
          <w:szCs w:val="28"/>
        </w:rPr>
        <w:t xml:space="preserve">7.2.1. </w:t>
      </w:r>
      <w:r w:rsidRPr="005D6133">
        <w:rPr>
          <w:sz w:val="28"/>
          <w:szCs w:val="28"/>
        </w:rPr>
        <w:t>Формирование перечня процессов оформления и исполнения договоров.</w:t>
      </w:r>
    </w:p>
    <w:p w:rsidR="006C771C" w:rsidRPr="005D6133" w:rsidRDefault="006C771C" w:rsidP="006C771C">
      <w:pPr>
        <w:ind w:firstLine="709"/>
        <w:jc w:val="both"/>
        <w:rPr>
          <w:sz w:val="28"/>
          <w:szCs w:val="28"/>
        </w:rPr>
      </w:pPr>
      <w:r w:rsidRPr="005D6133">
        <w:rPr>
          <w:sz w:val="28"/>
          <w:szCs w:val="28"/>
        </w:rPr>
        <w:t xml:space="preserve">Перечень процессов оформления и исполнения договоров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w:t>
      </w:r>
      <w:r w:rsidR="005F0529" w:rsidRPr="005D6133">
        <w:rPr>
          <w:sz w:val="28"/>
          <w:szCs w:val="28"/>
        </w:rPr>
        <w:br/>
      </w:r>
      <w:r w:rsidRPr="005D6133">
        <w:rPr>
          <w:sz w:val="28"/>
          <w:szCs w:val="28"/>
        </w:rPr>
        <w:t xml:space="preserve">от </w:t>
      </w:r>
      <w:r w:rsidRPr="005D6133">
        <w:rPr>
          <w:bCs/>
          <w:sz w:val="28"/>
        </w:rPr>
        <w:t>29.05.2023 № 05-23/КЦ.</w:t>
      </w:r>
    </w:p>
    <w:p w:rsidR="006C771C" w:rsidRPr="005D6133" w:rsidRDefault="006C771C" w:rsidP="006C771C">
      <w:pPr>
        <w:ind w:firstLine="709"/>
        <w:jc w:val="both"/>
        <w:rPr>
          <w:sz w:val="28"/>
          <w:szCs w:val="28"/>
        </w:rPr>
      </w:pPr>
      <w:r w:rsidRPr="005D6133">
        <w:rPr>
          <w:b/>
          <w:sz w:val="28"/>
          <w:szCs w:val="28"/>
        </w:rPr>
        <w:t>7.3.</w:t>
      </w:r>
      <w:r w:rsidRPr="005D6133">
        <w:rPr>
          <w:sz w:val="28"/>
          <w:szCs w:val="28"/>
        </w:rPr>
        <w:t xml:space="preserve"> Реинжиниринг процессов взаимодействия с внутренним клиентом.</w:t>
      </w:r>
    </w:p>
    <w:p w:rsidR="006C771C" w:rsidRPr="005D6133" w:rsidRDefault="00720BDB" w:rsidP="00720BDB">
      <w:pPr>
        <w:tabs>
          <w:tab w:val="left" w:pos="1418"/>
          <w:tab w:val="left" w:pos="1843"/>
          <w:tab w:val="left" w:pos="1985"/>
        </w:tabs>
        <w:ind w:firstLine="709"/>
        <w:jc w:val="both"/>
        <w:rPr>
          <w:sz w:val="28"/>
          <w:szCs w:val="28"/>
        </w:rPr>
      </w:pPr>
      <w:r>
        <w:rPr>
          <w:b/>
          <w:sz w:val="28"/>
          <w:szCs w:val="28"/>
        </w:rPr>
        <w:t xml:space="preserve">7.3.1. </w:t>
      </w:r>
      <w:r w:rsidR="006C771C" w:rsidRPr="005D6133">
        <w:rPr>
          <w:sz w:val="28"/>
          <w:szCs w:val="28"/>
        </w:rPr>
        <w:t>Формирование перечня процессов взаимодействия с внутренним клиентом.</w:t>
      </w:r>
    </w:p>
    <w:p w:rsidR="006C771C" w:rsidRPr="005D6133" w:rsidRDefault="006C771C" w:rsidP="006C771C">
      <w:pPr>
        <w:ind w:firstLine="709"/>
        <w:jc w:val="both"/>
        <w:rPr>
          <w:bCs/>
          <w:sz w:val="28"/>
        </w:rPr>
      </w:pPr>
      <w:r w:rsidRPr="005D6133">
        <w:rPr>
          <w:sz w:val="28"/>
          <w:szCs w:val="28"/>
        </w:rPr>
        <w:t xml:space="preserve">Перечень процессов взаимодействия с внутренним клиентом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w:t>
      </w:r>
      <w:r w:rsidR="0094394F">
        <w:rPr>
          <w:sz w:val="28"/>
          <w:szCs w:val="28"/>
        </w:rPr>
        <w:br/>
      </w:r>
      <w:r w:rsidRPr="005D6133">
        <w:rPr>
          <w:sz w:val="28"/>
          <w:szCs w:val="28"/>
        </w:rPr>
        <w:t xml:space="preserve">от </w:t>
      </w:r>
      <w:r w:rsidRPr="005D6133">
        <w:rPr>
          <w:bCs/>
          <w:sz w:val="28"/>
        </w:rPr>
        <w:t>29.05.2023 № 05-23/КЦ.</w:t>
      </w:r>
    </w:p>
    <w:p w:rsidR="006C771C" w:rsidRPr="005D6133" w:rsidRDefault="006C771C" w:rsidP="006C771C">
      <w:pPr>
        <w:ind w:firstLine="709"/>
        <w:jc w:val="both"/>
        <w:rPr>
          <w:sz w:val="28"/>
          <w:szCs w:val="28"/>
        </w:rPr>
      </w:pPr>
      <w:r w:rsidRPr="005D6133">
        <w:rPr>
          <w:b/>
          <w:sz w:val="28"/>
          <w:szCs w:val="28"/>
        </w:rPr>
        <w:t>7.3.2.</w:t>
      </w:r>
      <w:r w:rsidRPr="005D6133">
        <w:rPr>
          <w:sz w:val="28"/>
          <w:szCs w:val="28"/>
        </w:rPr>
        <w:t xml:space="preserve"> Сегментация внутренних клиентов.</w:t>
      </w:r>
    </w:p>
    <w:p w:rsidR="006C771C" w:rsidRPr="005D6133" w:rsidRDefault="006C771C" w:rsidP="006C771C">
      <w:pPr>
        <w:ind w:firstLine="709"/>
        <w:jc w:val="both"/>
        <w:rPr>
          <w:sz w:val="28"/>
          <w:szCs w:val="28"/>
        </w:rPr>
      </w:pPr>
      <w:r w:rsidRPr="005D6133">
        <w:rPr>
          <w:sz w:val="28"/>
          <w:szCs w:val="28"/>
        </w:rPr>
        <w:t xml:space="preserve">Сегментация внутренних клиентов утверждена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w:t>
      </w:r>
      <w:r w:rsidRPr="005D6133">
        <w:rPr>
          <w:bCs/>
          <w:sz w:val="28"/>
        </w:rPr>
        <w:t>29.05.2023 № 05-23/КЦ.</w:t>
      </w:r>
    </w:p>
    <w:p w:rsidR="006C771C" w:rsidRPr="005D6133" w:rsidRDefault="006C771C" w:rsidP="006C771C">
      <w:pPr>
        <w:ind w:firstLine="709"/>
        <w:jc w:val="both"/>
        <w:rPr>
          <w:sz w:val="28"/>
          <w:szCs w:val="28"/>
        </w:rPr>
      </w:pPr>
      <w:r w:rsidRPr="005D6133">
        <w:rPr>
          <w:b/>
          <w:sz w:val="28"/>
          <w:szCs w:val="28"/>
        </w:rPr>
        <w:t>7.3.3.</w:t>
      </w:r>
      <w:r w:rsidRPr="005D6133">
        <w:rPr>
          <w:sz w:val="28"/>
          <w:szCs w:val="28"/>
        </w:rPr>
        <w:t xml:space="preserve"> Формирование перечня точек взаимодействия при направлении обращений и запросов внутренними клиентами.</w:t>
      </w:r>
    </w:p>
    <w:p w:rsidR="006C771C" w:rsidRPr="005D6133" w:rsidRDefault="006C771C" w:rsidP="006C771C">
      <w:pPr>
        <w:ind w:firstLine="709"/>
        <w:jc w:val="both"/>
        <w:rPr>
          <w:sz w:val="28"/>
          <w:szCs w:val="28"/>
        </w:rPr>
      </w:pPr>
      <w:r w:rsidRPr="005D6133">
        <w:rPr>
          <w:sz w:val="28"/>
          <w:szCs w:val="28"/>
        </w:rPr>
        <w:t xml:space="preserve">Перечень точек взаимодействия при направлении обращений и запросов внутренними клиентами </w:t>
      </w:r>
      <w:r w:rsidR="005F0529" w:rsidRPr="005D6133">
        <w:rPr>
          <w:sz w:val="28"/>
          <w:szCs w:val="28"/>
        </w:rPr>
        <w:t>утверждён</w:t>
      </w:r>
      <w:r w:rsidRPr="005D6133">
        <w:rPr>
          <w:sz w:val="28"/>
          <w:szCs w:val="28"/>
        </w:rPr>
        <w:t xml:space="preserve">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29.05.2023 № 05-23/КЦ.</w:t>
      </w:r>
    </w:p>
    <w:p w:rsidR="006C771C" w:rsidRPr="005D6133" w:rsidRDefault="006C771C" w:rsidP="006C771C">
      <w:pPr>
        <w:ind w:firstLine="709"/>
        <w:jc w:val="both"/>
        <w:rPr>
          <w:sz w:val="28"/>
          <w:szCs w:val="28"/>
        </w:rPr>
      </w:pPr>
      <w:r w:rsidRPr="005D6133">
        <w:rPr>
          <w:b/>
          <w:sz w:val="28"/>
          <w:szCs w:val="28"/>
        </w:rPr>
        <w:t xml:space="preserve">7.3.4. </w:t>
      </w:r>
      <w:r w:rsidRPr="005D6133">
        <w:rPr>
          <w:sz w:val="28"/>
          <w:szCs w:val="28"/>
        </w:rPr>
        <w:t>Оценка удовлетворенности внутренних клиентов процессами взаимодействия с ними и выявление «болей».</w:t>
      </w:r>
    </w:p>
    <w:p w:rsidR="006C771C" w:rsidRPr="005D6133" w:rsidRDefault="006C771C" w:rsidP="006C771C">
      <w:pPr>
        <w:ind w:firstLine="709"/>
        <w:jc w:val="both"/>
        <w:rPr>
          <w:sz w:val="28"/>
          <w:szCs w:val="28"/>
        </w:rPr>
      </w:pPr>
      <w:r w:rsidRPr="00A90F01">
        <w:rPr>
          <w:sz w:val="28"/>
          <w:szCs w:val="28"/>
        </w:rPr>
        <w:t>Проведена оценка удовлетворенности внутренних клиентов процессами взаимодействия с ними, составлена «карта болей».</w:t>
      </w:r>
      <w:r w:rsidR="005F0529" w:rsidRPr="00A90F01">
        <w:rPr>
          <w:sz w:val="28"/>
          <w:szCs w:val="28"/>
        </w:rPr>
        <w:t xml:space="preserve"> «Карта болей» о</w:t>
      </w:r>
      <w:r w:rsidRPr="00A90F01">
        <w:rPr>
          <w:sz w:val="28"/>
          <w:szCs w:val="28"/>
        </w:rPr>
        <w:t>бсуж</w:t>
      </w:r>
      <w:r w:rsidR="005F0529" w:rsidRPr="00A90F01">
        <w:rPr>
          <w:sz w:val="28"/>
          <w:szCs w:val="28"/>
        </w:rPr>
        <w:t>д</w:t>
      </w:r>
      <w:r w:rsidRPr="00A90F01">
        <w:rPr>
          <w:sz w:val="28"/>
          <w:szCs w:val="28"/>
        </w:rPr>
        <w:t xml:space="preserve">ена </w:t>
      </w:r>
      <w:r w:rsidR="0094394F" w:rsidRPr="00A90F01">
        <w:rPr>
          <w:sz w:val="28"/>
          <w:szCs w:val="28"/>
        </w:rPr>
        <w:br/>
      </w:r>
      <w:r w:rsidRPr="00A90F01">
        <w:rPr>
          <w:sz w:val="28"/>
          <w:szCs w:val="28"/>
        </w:rPr>
        <w:t>на заседании Рабочей группы Федеральной службы по надзору в сфере образования</w:t>
      </w:r>
      <w:r w:rsidRPr="005D6133">
        <w:rPr>
          <w:sz w:val="28"/>
          <w:szCs w:val="28"/>
        </w:rPr>
        <w:t xml:space="preserve"> и науки по вопросам внедрения принципов клиентоцентричности </w:t>
      </w:r>
      <w:r w:rsidRPr="005D6133">
        <w:rPr>
          <w:bCs/>
          <w:sz w:val="28"/>
        </w:rPr>
        <w:t>20.06.2023</w:t>
      </w:r>
    </w:p>
    <w:p w:rsidR="006C771C" w:rsidRPr="005D6133" w:rsidRDefault="006C771C" w:rsidP="006C771C">
      <w:pPr>
        <w:ind w:firstLine="709"/>
        <w:jc w:val="both"/>
        <w:rPr>
          <w:sz w:val="28"/>
          <w:szCs w:val="28"/>
        </w:rPr>
      </w:pPr>
      <w:r w:rsidRPr="005D6133">
        <w:rPr>
          <w:b/>
          <w:sz w:val="28"/>
          <w:szCs w:val="28"/>
        </w:rPr>
        <w:t xml:space="preserve">7.3.5. </w:t>
      </w:r>
      <w:r w:rsidRPr="005D6133">
        <w:rPr>
          <w:sz w:val="28"/>
          <w:szCs w:val="28"/>
        </w:rPr>
        <w:t xml:space="preserve">Приоритизация процессов взаимодействия с внутренним клиентом </w:t>
      </w:r>
      <w:r w:rsidR="0094394F">
        <w:rPr>
          <w:sz w:val="28"/>
          <w:szCs w:val="28"/>
        </w:rPr>
        <w:br/>
      </w:r>
      <w:r w:rsidRPr="005D6133">
        <w:rPr>
          <w:sz w:val="28"/>
          <w:szCs w:val="28"/>
        </w:rPr>
        <w:t>для реинжиниринга.</w:t>
      </w:r>
    </w:p>
    <w:p w:rsidR="006C771C" w:rsidRPr="005D6133" w:rsidRDefault="006C771C" w:rsidP="006C771C">
      <w:pPr>
        <w:ind w:firstLine="709"/>
        <w:jc w:val="both"/>
        <w:rPr>
          <w:sz w:val="28"/>
          <w:szCs w:val="28"/>
        </w:rPr>
      </w:pPr>
      <w:r w:rsidRPr="005D6133">
        <w:rPr>
          <w:sz w:val="28"/>
          <w:szCs w:val="28"/>
        </w:rPr>
        <w:t xml:space="preserve">Приоритизация процессов взаимодействия с внутренним клиентом </w:t>
      </w:r>
      <w:r w:rsidR="0094394F">
        <w:rPr>
          <w:sz w:val="28"/>
          <w:szCs w:val="28"/>
        </w:rPr>
        <w:br/>
      </w:r>
      <w:r w:rsidRPr="005D6133">
        <w:rPr>
          <w:sz w:val="28"/>
          <w:szCs w:val="28"/>
        </w:rPr>
        <w:t xml:space="preserve">для реинжиниринга утверждена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w:t>
      </w:r>
      <w:r w:rsidRPr="005D6133">
        <w:rPr>
          <w:bCs/>
          <w:sz w:val="28"/>
        </w:rPr>
        <w:t>20.06.2023 № 06-23/КЦ.</w:t>
      </w:r>
    </w:p>
    <w:p w:rsidR="006C771C" w:rsidRPr="005D6133" w:rsidRDefault="006C771C" w:rsidP="006C771C">
      <w:pPr>
        <w:ind w:firstLine="709"/>
        <w:jc w:val="both"/>
        <w:rPr>
          <w:sz w:val="28"/>
          <w:szCs w:val="28"/>
        </w:rPr>
      </w:pPr>
      <w:r w:rsidRPr="005D6133">
        <w:rPr>
          <w:b/>
          <w:sz w:val="28"/>
          <w:szCs w:val="28"/>
        </w:rPr>
        <w:t>7.3.6.</w:t>
      </w:r>
      <w:r w:rsidRPr="005D6133">
        <w:rPr>
          <w:sz w:val="28"/>
          <w:szCs w:val="28"/>
        </w:rPr>
        <w:t xml:space="preserve"> Разработка плана реинжиниринга процессов взаимодействия </w:t>
      </w:r>
      <w:r w:rsidR="0094394F">
        <w:rPr>
          <w:sz w:val="28"/>
          <w:szCs w:val="28"/>
        </w:rPr>
        <w:br/>
      </w:r>
      <w:r w:rsidRPr="005D6133">
        <w:rPr>
          <w:sz w:val="28"/>
          <w:szCs w:val="28"/>
        </w:rPr>
        <w:t>с внутренним клиентом.</w:t>
      </w:r>
    </w:p>
    <w:p w:rsidR="006C771C" w:rsidRPr="005D6133" w:rsidRDefault="006C771C" w:rsidP="006C771C">
      <w:pPr>
        <w:ind w:firstLine="709"/>
        <w:jc w:val="both"/>
        <w:rPr>
          <w:sz w:val="28"/>
          <w:szCs w:val="28"/>
        </w:rPr>
      </w:pPr>
      <w:r w:rsidRPr="005D6133">
        <w:rPr>
          <w:sz w:val="28"/>
          <w:szCs w:val="28"/>
        </w:rPr>
        <w:t xml:space="preserve">План реинжиринга процессов взаимодействия с внутренним клиентом утвержден протоколом заседания Рабочей группы Федеральной службы по надзору в сфере образования и науки по вопросам внедрения принципов </w:t>
      </w:r>
      <w:r w:rsidR="005D6133" w:rsidRPr="005D6133">
        <w:rPr>
          <w:sz w:val="28"/>
          <w:szCs w:val="28"/>
        </w:rPr>
        <w:t>к</w:t>
      </w:r>
      <w:r w:rsidRPr="005D6133">
        <w:rPr>
          <w:sz w:val="28"/>
          <w:szCs w:val="28"/>
        </w:rPr>
        <w:t xml:space="preserve">лиентоцентричности от </w:t>
      </w:r>
      <w:r w:rsidRPr="005D6133">
        <w:rPr>
          <w:bCs/>
          <w:sz w:val="28"/>
        </w:rPr>
        <w:t>20.06.2023 № 06-23/КЦ.</w:t>
      </w:r>
    </w:p>
    <w:p w:rsidR="006C771C" w:rsidRPr="00A90F01" w:rsidRDefault="006C771C" w:rsidP="006C771C">
      <w:pPr>
        <w:ind w:firstLine="709"/>
        <w:jc w:val="both"/>
        <w:rPr>
          <w:b/>
          <w:sz w:val="28"/>
          <w:szCs w:val="28"/>
        </w:rPr>
      </w:pPr>
      <w:r w:rsidRPr="00A90F01">
        <w:rPr>
          <w:b/>
          <w:sz w:val="28"/>
          <w:szCs w:val="28"/>
        </w:rPr>
        <w:t>По блоку 8. По реинжинирингу приоритетных жизненных ситуаций:</w:t>
      </w:r>
    </w:p>
    <w:p w:rsidR="006C771C" w:rsidRPr="005D6133" w:rsidRDefault="006C771C" w:rsidP="006C771C">
      <w:pPr>
        <w:ind w:firstLine="709"/>
        <w:jc w:val="both"/>
        <w:rPr>
          <w:color w:val="000000"/>
          <w:sz w:val="28"/>
          <w:szCs w:val="28"/>
        </w:rPr>
      </w:pPr>
      <w:r w:rsidRPr="005D6133">
        <w:rPr>
          <w:b/>
          <w:sz w:val="28"/>
          <w:szCs w:val="28"/>
        </w:rPr>
        <w:t xml:space="preserve">8.5. </w:t>
      </w:r>
      <w:r w:rsidRPr="005D6133">
        <w:rPr>
          <w:color w:val="000000"/>
          <w:sz w:val="28"/>
          <w:szCs w:val="28"/>
        </w:rPr>
        <w:t xml:space="preserve">Утверждение плана мероприятий по реинжинирингу функций, услуг </w:t>
      </w:r>
      <w:r w:rsidR="0094394F">
        <w:rPr>
          <w:color w:val="000000"/>
          <w:sz w:val="28"/>
          <w:szCs w:val="28"/>
        </w:rPr>
        <w:br/>
      </w:r>
      <w:r w:rsidRPr="005D6133">
        <w:rPr>
          <w:color w:val="000000"/>
          <w:sz w:val="28"/>
          <w:szCs w:val="28"/>
        </w:rPr>
        <w:t>и сервисов, входящих в жизненные ситуации из утвержденного перечня.</w:t>
      </w:r>
    </w:p>
    <w:p w:rsidR="006C771C" w:rsidRPr="005D6133" w:rsidRDefault="006C771C" w:rsidP="006C771C">
      <w:pPr>
        <w:ind w:firstLine="709"/>
        <w:jc w:val="both"/>
        <w:rPr>
          <w:color w:val="000000"/>
          <w:sz w:val="28"/>
          <w:szCs w:val="28"/>
        </w:rPr>
      </w:pPr>
      <w:r w:rsidRPr="005D6133">
        <w:rPr>
          <w:color w:val="000000"/>
          <w:sz w:val="28"/>
          <w:szCs w:val="28"/>
        </w:rPr>
        <w:t xml:space="preserve">План мероприятий по реинжинирингу функций, услуг и сервисов, входящих </w:t>
      </w:r>
      <w:r w:rsidR="0094394F">
        <w:rPr>
          <w:color w:val="000000"/>
          <w:sz w:val="28"/>
          <w:szCs w:val="28"/>
        </w:rPr>
        <w:br/>
      </w:r>
      <w:r w:rsidRPr="005D6133">
        <w:rPr>
          <w:color w:val="000000"/>
          <w:sz w:val="28"/>
          <w:szCs w:val="28"/>
        </w:rPr>
        <w:t>в жизненные ситуации из утвержденного перечня</w:t>
      </w:r>
      <w:r w:rsidR="00720BDB">
        <w:rPr>
          <w:color w:val="000000"/>
          <w:sz w:val="28"/>
          <w:szCs w:val="28"/>
        </w:rPr>
        <w:t>,</w:t>
      </w:r>
      <w:r w:rsidRPr="005D6133">
        <w:rPr>
          <w:color w:val="000000"/>
          <w:sz w:val="28"/>
          <w:szCs w:val="28"/>
        </w:rPr>
        <w:t xml:space="preserve"> утвержден </w:t>
      </w:r>
      <w:r w:rsidRPr="005D6133">
        <w:rPr>
          <w:sz w:val="28"/>
          <w:szCs w:val="28"/>
        </w:rPr>
        <w:t xml:space="preserve">протоколом заседания Рабочей группы Федеральной службы по надзору в сфере образования и науки </w:t>
      </w:r>
      <w:r w:rsidR="0094394F">
        <w:rPr>
          <w:sz w:val="28"/>
          <w:szCs w:val="28"/>
        </w:rPr>
        <w:br/>
      </w:r>
      <w:r w:rsidRPr="005D6133">
        <w:rPr>
          <w:sz w:val="28"/>
          <w:szCs w:val="28"/>
        </w:rPr>
        <w:t xml:space="preserve">по вопросам внедрения принципов клиентоцентричности от </w:t>
      </w:r>
      <w:r w:rsidRPr="005D6133">
        <w:rPr>
          <w:bCs/>
          <w:sz w:val="28"/>
        </w:rPr>
        <w:t>20.06.2023 № 06-23/КЦ.</w:t>
      </w:r>
    </w:p>
    <w:p w:rsidR="006C771C" w:rsidRPr="005D6133" w:rsidRDefault="006C771C" w:rsidP="006C771C">
      <w:pPr>
        <w:ind w:firstLine="709"/>
        <w:jc w:val="both"/>
        <w:rPr>
          <w:sz w:val="28"/>
          <w:szCs w:val="28"/>
        </w:rPr>
      </w:pPr>
      <w:r w:rsidRPr="005D6133">
        <w:rPr>
          <w:b/>
          <w:sz w:val="28"/>
          <w:szCs w:val="28"/>
        </w:rPr>
        <w:t>8.6.</w:t>
      </w:r>
      <w:r w:rsidRPr="005D6133">
        <w:rPr>
          <w:sz w:val="28"/>
          <w:szCs w:val="28"/>
        </w:rPr>
        <w:tab/>
        <w:t xml:space="preserve"> </w:t>
      </w:r>
      <w:r w:rsidRPr="005D6133">
        <w:rPr>
          <w:color w:val="000000"/>
          <w:sz w:val="28"/>
          <w:szCs w:val="28"/>
        </w:rPr>
        <w:t>Доклад на межведомственной рабочей группе о реинжиниринге функций, услуг и сервисов, входящих в жизненные ситуации из утвержденного перечня.</w:t>
      </w:r>
    </w:p>
    <w:p w:rsidR="006C771C" w:rsidRPr="005D6133" w:rsidRDefault="006C771C" w:rsidP="006C771C">
      <w:pPr>
        <w:ind w:firstLine="709"/>
        <w:jc w:val="both"/>
        <w:rPr>
          <w:sz w:val="28"/>
          <w:szCs w:val="28"/>
        </w:rPr>
      </w:pPr>
      <w:r w:rsidRPr="005D6133">
        <w:rPr>
          <w:sz w:val="28"/>
          <w:szCs w:val="28"/>
        </w:rPr>
        <w:t xml:space="preserve">В Аналитический центр при Правительстве Российской Федерации направлено письмо Рособрнадзора от 16.06.2023 № 04-176 с информацией </w:t>
      </w:r>
      <w:r w:rsidR="005D6133" w:rsidRPr="005D6133">
        <w:rPr>
          <w:sz w:val="28"/>
          <w:szCs w:val="28"/>
        </w:rPr>
        <w:br/>
      </w:r>
      <w:r w:rsidRPr="005D6133">
        <w:rPr>
          <w:sz w:val="28"/>
          <w:szCs w:val="28"/>
        </w:rPr>
        <w:t xml:space="preserve">к докладу по вопросам реинжиниринга услуг, сервисов, функций, входящих </w:t>
      </w:r>
      <w:r w:rsidR="0094394F">
        <w:rPr>
          <w:sz w:val="28"/>
          <w:szCs w:val="28"/>
        </w:rPr>
        <w:br/>
      </w:r>
      <w:r w:rsidRPr="005D6133">
        <w:rPr>
          <w:sz w:val="28"/>
          <w:szCs w:val="28"/>
        </w:rPr>
        <w:t>в жизненные ситуации.</w:t>
      </w:r>
    </w:p>
    <w:p w:rsidR="009236DA" w:rsidRDefault="009236DA" w:rsidP="004E5051">
      <w:pPr>
        <w:ind w:firstLine="709"/>
        <w:jc w:val="both"/>
        <w:rPr>
          <w:sz w:val="28"/>
          <w:szCs w:val="28"/>
        </w:rPr>
      </w:pPr>
    </w:p>
    <w:p w:rsidR="00FF1EA3" w:rsidRPr="004E5051" w:rsidRDefault="00FF1EA3" w:rsidP="00FF1EA3">
      <w:pPr>
        <w:pStyle w:val="af1"/>
        <w:numPr>
          <w:ilvl w:val="0"/>
          <w:numId w:val="3"/>
        </w:numPr>
        <w:ind w:left="0" w:right="-1" w:firstLine="709"/>
        <w:rPr>
          <w:rFonts w:ascii="Times New Roman" w:hAnsi="Times New Roman" w:cs="Times New Roman"/>
          <w:b/>
        </w:rPr>
      </w:pPr>
      <w:r w:rsidRPr="004E5051">
        <w:rPr>
          <w:rFonts w:ascii="Times New Roman" w:hAnsi="Times New Roman" w:cs="Times New Roman"/>
          <w:b/>
        </w:rPr>
        <w:t>По мероприятию «</w:t>
      </w:r>
      <w:r w:rsidRPr="004E5051">
        <w:rPr>
          <w:rFonts w:ascii="Times New Roman" w:eastAsia="Times New Roman" w:hAnsi="Times New Roman" w:cs="Times New Roman"/>
          <w:b/>
          <w:bCs/>
          <w:lang w:eastAsia="ru-RU"/>
        </w:rPr>
        <w:t>Осуществление аккредитационного мониторинга» (пункт 22 Плана).</w:t>
      </w:r>
    </w:p>
    <w:p w:rsidR="002D4A9D" w:rsidRDefault="002D4A9D" w:rsidP="002D4A9D">
      <w:pPr>
        <w:jc w:val="both"/>
        <w:rPr>
          <w:sz w:val="28"/>
          <w:szCs w:val="28"/>
        </w:rPr>
      </w:pPr>
    </w:p>
    <w:p w:rsidR="002D4A9D" w:rsidRPr="002D4A9D" w:rsidRDefault="002D4A9D" w:rsidP="008C155C">
      <w:pPr>
        <w:ind w:firstLine="709"/>
        <w:jc w:val="both"/>
        <w:rPr>
          <w:sz w:val="28"/>
          <w:szCs w:val="28"/>
        </w:rPr>
      </w:pPr>
      <w:r w:rsidRPr="002D4A9D">
        <w:rPr>
          <w:sz w:val="28"/>
          <w:szCs w:val="28"/>
        </w:rPr>
        <w:t xml:space="preserve">В соответствии с Планом деятельности Федеральной службы по надзору </w:t>
      </w:r>
      <w:r w:rsidRPr="002D4A9D">
        <w:rPr>
          <w:sz w:val="28"/>
          <w:szCs w:val="28"/>
        </w:rPr>
        <w:br/>
        <w:t xml:space="preserve">в сфере образования и науки на 2023 год, утвержденным приказом Рособрнадзора от 23.12.2022 № 1283, реализация данного мероприятия будет осуществлена </w:t>
      </w:r>
      <w:r w:rsidRPr="002D4A9D">
        <w:rPr>
          <w:sz w:val="28"/>
          <w:szCs w:val="28"/>
        </w:rPr>
        <w:br/>
        <w:t xml:space="preserve">во </w:t>
      </w:r>
      <w:r w:rsidRPr="002D4A9D">
        <w:rPr>
          <w:sz w:val="28"/>
          <w:szCs w:val="28"/>
          <w:lang w:val="en-US"/>
        </w:rPr>
        <w:t>II</w:t>
      </w:r>
      <w:r>
        <w:rPr>
          <w:sz w:val="28"/>
          <w:szCs w:val="28"/>
        </w:rPr>
        <w:t xml:space="preserve"> полугодии 2023 года.</w:t>
      </w:r>
    </w:p>
    <w:p w:rsidR="003A4ECB" w:rsidRPr="006E247C" w:rsidRDefault="003A4ECB" w:rsidP="00D96A4F">
      <w:pPr>
        <w:pStyle w:val="af1"/>
        <w:ind w:firstLine="709"/>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rPr>
      </w:pPr>
      <w:r w:rsidRPr="006E247C">
        <w:rPr>
          <w:rFonts w:ascii="Times New Roman" w:hAnsi="Times New Roman" w:cs="Times New Roman"/>
          <w:b/>
          <w:lang w:val="en-US"/>
        </w:rPr>
        <w:t>II</w:t>
      </w:r>
      <w:r w:rsidRPr="006E247C">
        <w:rPr>
          <w:rFonts w:ascii="Times New Roman" w:hAnsi="Times New Roman" w:cs="Times New Roman"/>
          <w:b/>
        </w:rPr>
        <w:t xml:space="preserve">. Лицензирование образовательной деятельности, государственная аккредитация образовательной деятельности, признание образования </w:t>
      </w:r>
      <w:r w:rsidRPr="006E247C">
        <w:rPr>
          <w:rFonts w:ascii="Times New Roman" w:hAnsi="Times New Roman" w:cs="Times New Roman"/>
          <w:b/>
        </w:rPr>
        <w:br/>
        <w:t>и (или) квалификации, полученных в иностранном государстве</w:t>
      </w:r>
    </w:p>
    <w:p w:rsidR="009A30D3" w:rsidRPr="006E247C" w:rsidRDefault="009A30D3" w:rsidP="00D96A4F">
      <w:pPr>
        <w:pStyle w:val="af1"/>
        <w:ind w:firstLine="709"/>
        <w:rPr>
          <w:rFonts w:ascii="Times New Roman" w:hAnsi="Times New Roman" w:cs="Times New Roman"/>
        </w:rPr>
      </w:pPr>
    </w:p>
    <w:p w:rsidR="009A30D3" w:rsidRPr="00AA6F02" w:rsidRDefault="00CE196B" w:rsidP="0094561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 </w:t>
      </w:r>
      <w:r w:rsidRPr="00AA6F02">
        <w:rPr>
          <w:rFonts w:ascii="Times New Roman" w:hAnsi="Times New Roman" w:cs="Times New Roman"/>
          <w:b/>
        </w:rPr>
        <w:t>По мероприятию «Предоставление государственной услуги</w:t>
      </w:r>
      <w:r w:rsidRPr="00AA6F02">
        <w:rPr>
          <w:rFonts w:ascii="Times New Roman" w:hAnsi="Times New Roman" w:cs="Times New Roman"/>
          <w:b/>
        </w:rPr>
        <w:br/>
        <w:t>по лицензированию образовательной деятельности» (пункт 2</w:t>
      </w:r>
      <w:r w:rsidR="00F25140" w:rsidRPr="00AA6F02">
        <w:rPr>
          <w:rFonts w:ascii="Times New Roman" w:hAnsi="Times New Roman" w:cs="Times New Roman"/>
          <w:b/>
        </w:rPr>
        <w:t>3</w:t>
      </w:r>
      <w:r w:rsidRPr="00AA6F02">
        <w:rPr>
          <w:rFonts w:ascii="Times New Roman" w:hAnsi="Times New Roman" w:cs="Times New Roman"/>
          <w:b/>
        </w:rPr>
        <w:t xml:space="preserve"> Плана).</w:t>
      </w:r>
    </w:p>
    <w:p w:rsidR="009A30D3" w:rsidRPr="006E247C" w:rsidRDefault="009A30D3" w:rsidP="00D96A4F">
      <w:pPr>
        <w:ind w:firstLine="709"/>
        <w:jc w:val="both"/>
        <w:rPr>
          <w:sz w:val="28"/>
          <w:szCs w:val="28"/>
        </w:rPr>
      </w:pPr>
    </w:p>
    <w:p w:rsidR="008476CA" w:rsidRPr="00145765" w:rsidRDefault="008476CA" w:rsidP="008476CA">
      <w:pPr>
        <w:tabs>
          <w:tab w:val="num" w:pos="0"/>
        </w:tabs>
        <w:ind w:firstLine="851"/>
        <w:jc w:val="both"/>
        <w:rPr>
          <w:color w:val="000000"/>
          <w:sz w:val="28"/>
          <w:szCs w:val="28"/>
          <w:lang w:eastAsia="en-US"/>
        </w:rPr>
      </w:pPr>
      <w:r w:rsidRPr="00145765">
        <w:rPr>
          <w:color w:val="000000"/>
          <w:sz w:val="28"/>
          <w:szCs w:val="28"/>
          <w:lang w:eastAsia="en-US"/>
        </w:rPr>
        <w:t xml:space="preserve">За отчетный период подано 652 заявления на получение государственной услуги по лицензированию образовательной деятельности, внесения изменений </w:t>
      </w:r>
      <w:r w:rsidRPr="00145765">
        <w:rPr>
          <w:color w:val="000000"/>
          <w:sz w:val="28"/>
          <w:szCs w:val="28"/>
          <w:lang w:eastAsia="en-US"/>
        </w:rPr>
        <w:br/>
        <w:t>в реестр лицензий на осуществление образовательной деятельности.</w:t>
      </w:r>
    </w:p>
    <w:p w:rsidR="008476CA" w:rsidRPr="00145765" w:rsidRDefault="008476CA" w:rsidP="008476CA">
      <w:pPr>
        <w:tabs>
          <w:tab w:val="num" w:pos="0"/>
        </w:tabs>
        <w:ind w:firstLine="709"/>
        <w:jc w:val="both"/>
        <w:rPr>
          <w:color w:val="000000"/>
          <w:sz w:val="28"/>
          <w:szCs w:val="28"/>
          <w:lang w:eastAsia="en-US"/>
        </w:rPr>
      </w:pPr>
      <w:r w:rsidRPr="00145765">
        <w:rPr>
          <w:color w:val="000000"/>
          <w:sz w:val="28"/>
          <w:szCs w:val="28"/>
          <w:lang w:eastAsia="en-US"/>
        </w:rPr>
        <w:t>Проведено 2424 процедуры по заявлениям образовательных организаций,</w:t>
      </w:r>
      <w:r w:rsidRPr="00145765">
        <w:rPr>
          <w:color w:val="000000"/>
          <w:sz w:val="28"/>
          <w:szCs w:val="28"/>
          <w:lang w:eastAsia="en-US"/>
        </w:rPr>
        <w:br/>
        <w:t xml:space="preserve">из них: </w:t>
      </w:r>
    </w:p>
    <w:p w:rsidR="008476CA" w:rsidRPr="00145765" w:rsidRDefault="008476CA" w:rsidP="008476CA">
      <w:pPr>
        <w:tabs>
          <w:tab w:val="num" w:pos="0"/>
        </w:tabs>
        <w:ind w:firstLine="851"/>
        <w:jc w:val="both"/>
        <w:rPr>
          <w:color w:val="000000"/>
          <w:sz w:val="28"/>
          <w:szCs w:val="28"/>
          <w:lang w:eastAsia="en-US"/>
        </w:rPr>
      </w:pPr>
      <w:r w:rsidRPr="00145765">
        <w:rPr>
          <w:color w:val="000000"/>
          <w:sz w:val="28"/>
          <w:szCs w:val="28"/>
          <w:lang w:eastAsia="en-US"/>
        </w:rPr>
        <w:t xml:space="preserve">2040 заявлений на предоставление временной лицензии организациями, осуществляющими  образовательную деятельность, расположенными </w:t>
      </w:r>
      <w:r w:rsidRPr="00145765">
        <w:rPr>
          <w:color w:val="000000"/>
          <w:sz w:val="28"/>
          <w:szCs w:val="28"/>
          <w:lang w:eastAsia="en-US"/>
        </w:rPr>
        <w:br/>
        <w:t>на территори</w:t>
      </w:r>
      <w:r w:rsidR="00720BDB">
        <w:rPr>
          <w:color w:val="000000"/>
          <w:sz w:val="28"/>
          <w:szCs w:val="28"/>
          <w:lang w:eastAsia="en-US"/>
        </w:rPr>
        <w:t>ях</w:t>
      </w:r>
      <w:r w:rsidRPr="00145765">
        <w:rPr>
          <w:color w:val="000000"/>
          <w:sz w:val="28"/>
          <w:szCs w:val="28"/>
          <w:lang w:eastAsia="en-US"/>
        </w:rPr>
        <w:t xml:space="preserve"> Донецкой Народной Республики, Луганской Народной Республики, Запорожской и Херсонской областей;</w:t>
      </w:r>
    </w:p>
    <w:p w:rsidR="008476CA" w:rsidRPr="00145765" w:rsidRDefault="008476CA" w:rsidP="008476CA">
      <w:pPr>
        <w:ind w:firstLine="709"/>
        <w:jc w:val="both"/>
        <w:rPr>
          <w:rFonts w:eastAsia="Calibri"/>
          <w:color w:val="000000"/>
          <w:sz w:val="28"/>
          <w:szCs w:val="28"/>
          <w:lang w:eastAsia="en-US"/>
        </w:rPr>
      </w:pPr>
      <w:r w:rsidRPr="00145765">
        <w:rPr>
          <w:rFonts w:eastAsia="Calibri"/>
          <w:color w:val="000000"/>
          <w:sz w:val="28"/>
          <w:szCs w:val="28"/>
          <w:lang w:eastAsia="en-US"/>
        </w:rPr>
        <w:t>проведено 384 процедуры по заявлениям организаций, осуществляющих образовательную деятельность, из них:</w:t>
      </w:r>
    </w:p>
    <w:p w:rsidR="00145765" w:rsidRPr="00145765" w:rsidRDefault="008476CA" w:rsidP="00145765">
      <w:pPr>
        <w:pStyle w:val="af6"/>
        <w:numPr>
          <w:ilvl w:val="0"/>
          <w:numId w:val="36"/>
        </w:numPr>
        <w:ind w:left="0" w:firstLine="709"/>
        <w:jc w:val="both"/>
        <w:rPr>
          <w:rFonts w:ascii="Times New Roman" w:hAnsi="Times New Roman" w:cs="Times New Roman"/>
          <w:color w:val="000000"/>
          <w:sz w:val="28"/>
          <w:szCs w:val="28"/>
        </w:rPr>
      </w:pPr>
      <w:r w:rsidRPr="00145765">
        <w:rPr>
          <w:rFonts w:ascii="Times New Roman" w:hAnsi="Times New Roman" w:cs="Times New Roman"/>
          <w:color w:val="000000"/>
          <w:sz w:val="28"/>
          <w:szCs w:val="28"/>
        </w:rPr>
        <w:t>предоставлено 2 лицензии на осуществление образовательной деятельности;</w:t>
      </w:r>
    </w:p>
    <w:p w:rsidR="008476CA" w:rsidRPr="00145765" w:rsidRDefault="008476CA" w:rsidP="00145765">
      <w:pPr>
        <w:pStyle w:val="af6"/>
        <w:numPr>
          <w:ilvl w:val="0"/>
          <w:numId w:val="36"/>
        </w:numPr>
        <w:ind w:left="0" w:firstLine="709"/>
        <w:jc w:val="both"/>
        <w:rPr>
          <w:rFonts w:ascii="Times New Roman" w:hAnsi="Times New Roman" w:cs="Times New Roman"/>
          <w:color w:val="000000"/>
          <w:sz w:val="28"/>
          <w:szCs w:val="28"/>
        </w:rPr>
      </w:pPr>
      <w:r w:rsidRPr="00145765">
        <w:rPr>
          <w:rFonts w:ascii="Times New Roman" w:hAnsi="Times New Roman" w:cs="Times New Roman"/>
          <w:color w:val="000000"/>
          <w:sz w:val="28"/>
          <w:szCs w:val="28"/>
        </w:rPr>
        <w:t>382 процедуры, связанные с внесением изменений в реестр лицензий</w:t>
      </w:r>
      <w:r w:rsidRPr="00145765">
        <w:rPr>
          <w:rFonts w:ascii="Times New Roman" w:hAnsi="Times New Roman" w:cs="Times New Roman"/>
          <w:color w:val="000000"/>
          <w:sz w:val="28"/>
          <w:szCs w:val="28"/>
        </w:rPr>
        <w:br/>
        <w:t>на осуществление образовательной деятельности, в том числе в связи</w:t>
      </w:r>
      <w:r w:rsidRPr="00145765">
        <w:rPr>
          <w:rFonts w:ascii="Times New Roman" w:hAnsi="Times New Roman" w:cs="Times New Roman"/>
          <w:color w:val="000000"/>
          <w:sz w:val="28"/>
          <w:szCs w:val="28"/>
        </w:rPr>
        <w:br/>
        <w:t>с прекращением образовательной деятельности.</w:t>
      </w:r>
    </w:p>
    <w:p w:rsidR="00743AF2" w:rsidRPr="006E247C" w:rsidRDefault="00743AF2" w:rsidP="0094561F">
      <w:pPr>
        <w:ind w:firstLine="709"/>
        <w:jc w:val="both"/>
        <w:rPr>
          <w:sz w:val="28"/>
          <w:szCs w:val="28"/>
        </w:rPr>
      </w:pPr>
    </w:p>
    <w:p w:rsidR="009A30D3" w:rsidRPr="006572EB" w:rsidRDefault="00CE196B" w:rsidP="0094561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6572EB">
        <w:rPr>
          <w:rFonts w:ascii="Times New Roman" w:hAnsi="Times New Roman" w:cs="Times New Roman"/>
          <w:b/>
          <w:sz w:val="28"/>
          <w:szCs w:val="28"/>
        </w:rPr>
        <w:t>По мероприятию «</w:t>
      </w:r>
      <w:r w:rsidR="0094561F" w:rsidRPr="006572EB">
        <w:rPr>
          <w:rFonts w:ascii="Times New Roman" w:hAnsi="Times New Roman" w:cs="Times New Roman"/>
          <w:b/>
          <w:sz w:val="28"/>
          <w:szCs w:val="28"/>
        </w:rPr>
        <w:t xml:space="preserve">Предоставление государственной услуги </w:t>
      </w:r>
      <w:r w:rsidR="00C75D21">
        <w:rPr>
          <w:rFonts w:ascii="Times New Roman" w:hAnsi="Times New Roman" w:cs="Times New Roman"/>
          <w:b/>
          <w:sz w:val="28"/>
          <w:szCs w:val="28"/>
        </w:rPr>
        <w:br/>
      </w:r>
      <w:r w:rsidR="0094561F" w:rsidRPr="006572EB">
        <w:rPr>
          <w:rFonts w:ascii="Times New Roman" w:hAnsi="Times New Roman" w:cs="Times New Roman"/>
          <w:b/>
          <w:sz w:val="28"/>
          <w:szCs w:val="28"/>
        </w:rPr>
        <w:t>по государственной аккредитации образовательной деятельности</w:t>
      </w:r>
      <w:r w:rsidRPr="006572EB">
        <w:rPr>
          <w:rFonts w:ascii="Times New Roman" w:hAnsi="Times New Roman" w:cs="Times New Roman"/>
          <w:b/>
          <w:sz w:val="28"/>
          <w:szCs w:val="28"/>
        </w:rPr>
        <w:t>» (пункт 2</w:t>
      </w:r>
      <w:r w:rsidR="0094561F" w:rsidRPr="006572EB">
        <w:rPr>
          <w:rFonts w:ascii="Times New Roman" w:hAnsi="Times New Roman" w:cs="Times New Roman"/>
          <w:b/>
          <w:sz w:val="28"/>
          <w:szCs w:val="28"/>
        </w:rPr>
        <w:t>4</w:t>
      </w:r>
      <w:r w:rsidRPr="006572EB">
        <w:rPr>
          <w:rFonts w:ascii="Times New Roman" w:hAnsi="Times New Roman" w:cs="Times New Roman"/>
          <w:b/>
          <w:sz w:val="28"/>
          <w:szCs w:val="28"/>
        </w:rPr>
        <w:t xml:space="preserve"> Плана).</w:t>
      </w:r>
    </w:p>
    <w:p w:rsidR="009A30D3" w:rsidRPr="006E247C" w:rsidRDefault="009A30D3" w:rsidP="00D96A4F">
      <w:pPr>
        <w:pStyle w:val="af6"/>
        <w:ind w:left="709" w:firstLine="709"/>
        <w:jc w:val="both"/>
        <w:rPr>
          <w:rFonts w:ascii="Times New Roman" w:hAnsi="Times New Roman" w:cs="Times New Roman"/>
          <w:b/>
          <w:sz w:val="28"/>
          <w:szCs w:val="28"/>
        </w:rPr>
      </w:pPr>
    </w:p>
    <w:p w:rsidR="00A34F52" w:rsidRPr="00A34F52" w:rsidRDefault="00A34F52" w:rsidP="00A34F52">
      <w:pPr>
        <w:ind w:firstLine="709"/>
        <w:jc w:val="both"/>
        <w:rPr>
          <w:sz w:val="28"/>
          <w:szCs w:val="28"/>
        </w:rPr>
      </w:pPr>
      <w:r w:rsidRPr="00A34F52">
        <w:rPr>
          <w:sz w:val="28"/>
          <w:szCs w:val="28"/>
        </w:rPr>
        <w:t>За отчетный период подано 1586 заявлений на получение государственной услуги по государственной аккредитации образовательной деятельности.</w:t>
      </w:r>
    </w:p>
    <w:p w:rsidR="00A34F52" w:rsidRPr="00A34F52" w:rsidRDefault="00A34F52" w:rsidP="00A34F52">
      <w:pPr>
        <w:ind w:firstLine="709"/>
        <w:jc w:val="both"/>
        <w:rPr>
          <w:sz w:val="28"/>
          <w:szCs w:val="28"/>
        </w:rPr>
      </w:pPr>
      <w:r w:rsidRPr="00A34F52">
        <w:rPr>
          <w:sz w:val="28"/>
          <w:szCs w:val="28"/>
        </w:rPr>
        <w:t>Число образовательных организаций, прошедших процедуру государственной аккредитации образовательной деятельности:</w:t>
      </w:r>
    </w:p>
    <w:p w:rsidR="00A34F52" w:rsidRPr="00A34F52" w:rsidRDefault="00A34F52" w:rsidP="00A34F52">
      <w:pPr>
        <w:ind w:firstLine="709"/>
        <w:jc w:val="both"/>
        <w:rPr>
          <w:sz w:val="28"/>
          <w:szCs w:val="28"/>
        </w:rPr>
      </w:pPr>
      <w:r w:rsidRPr="00A34F52">
        <w:rPr>
          <w:sz w:val="28"/>
          <w:szCs w:val="28"/>
        </w:rPr>
        <w:t>- 53 организации признаны прошедшими государственную аккредитацию образовательной деятельности, в том числе в отношении ранее не аккредитованных образовательных программ;</w:t>
      </w:r>
    </w:p>
    <w:p w:rsidR="00A34F52" w:rsidRPr="00A34F52" w:rsidRDefault="00A34F52" w:rsidP="00A34F52">
      <w:pPr>
        <w:ind w:firstLine="709"/>
        <w:jc w:val="both"/>
        <w:rPr>
          <w:sz w:val="28"/>
          <w:szCs w:val="28"/>
        </w:rPr>
      </w:pPr>
      <w:r w:rsidRPr="00A34F52">
        <w:rPr>
          <w:sz w:val="28"/>
          <w:szCs w:val="28"/>
        </w:rPr>
        <w:t>- 18 организациям переоформлено свидетельство о государственной аккредитации образовательной деятельности в связи с изменением наименования, места нахождения, кодов и наименований укрупненных групп профессий, специальностей и направлений подготовки профессионального образования,</w:t>
      </w:r>
      <w:r w:rsidR="0094394F">
        <w:rPr>
          <w:sz w:val="28"/>
          <w:szCs w:val="28"/>
        </w:rPr>
        <w:br/>
      </w:r>
      <w:r w:rsidRPr="00A34F52">
        <w:rPr>
          <w:sz w:val="28"/>
          <w:szCs w:val="28"/>
        </w:rPr>
        <w:t>а также лишением государственной аккредитации в отношении отдельных уровней образования организаций, осуществляющих образовательную деятельность;</w:t>
      </w:r>
    </w:p>
    <w:p w:rsidR="00A34F52" w:rsidRPr="00A34F52" w:rsidRDefault="00A34F52" w:rsidP="00A34F52">
      <w:pPr>
        <w:ind w:firstLine="709"/>
        <w:jc w:val="both"/>
        <w:rPr>
          <w:sz w:val="28"/>
          <w:szCs w:val="28"/>
        </w:rPr>
      </w:pPr>
      <w:r w:rsidRPr="00A34F52">
        <w:rPr>
          <w:sz w:val="28"/>
          <w:szCs w:val="28"/>
        </w:rPr>
        <w:t>- 55 организациям отказано в государственной аккредитации образовательной деятельности;</w:t>
      </w:r>
    </w:p>
    <w:p w:rsidR="00A34F52" w:rsidRPr="00A34F52" w:rsidRDefault="00A34F52" w:rsidP="00A34F52">
      <w:pPr>
        <w:ind w:firstLine="709"/>
        <w:jc w:val="both"/>
        <w:rPr>
          <w:sz w:val="28"/>
          <w:szCs w:val="28"/>
        </w:rPr>
      </w:pPr>
      <w:r w:rsidRPr="00A34F52">
        <w:rPr>
          <w:sz w:val="28"/>
          <w:szCs w:val="28"/>
        </w:rPr>
        <w:t xml:space="preserve">- 1415 организациям оформлены временные свидетельства о государственной аккредитации образовательной деятельности по специальностям, по укрупненным группам профессий, специальностей и направлениям подготовки, в том числе организациям, осуществляющим образовательную деятельность, расположенным </w:t>
      </w:r>
      <w:r w:rsidRPr="00A34F52">
        <w:rPr>
          <w:sz w:val="28"/>
          <w:szCs w:val="28"/>
        </w:rPr>
        <w:br/>
        <w:t>на территориях Донецкой Народной Республики, Луганской Народной Республики, Запорожской области, Херсонской области;</w:t>
      </w:r>
    </w:p>
    <w:p w:rsidR="00A34F52" w:rsidRPr="00A34F52" w:rsidRDefault="00A34F52" w:rsidP="00A34F52">
      <w:pPr>
        <w:ind w:firstLine="709"/>
        <w:jc w:val="both"/>
        <w:rPr>
          <w:sz w:val="28"/>
          <w:szCs w:val="28"/>
        </w:rPr>
      </w:pPr>
      <w:r w:rsidRPr="00A34F52">
        <w:rPr>
          <w:sz w:val="28"/>
          <w:szCs w:val="28"/>
        </w:rPr>
        <w:t>- 2 организациям оформлены дубликаты свидетельства о государственной аккредитации образовательной деятельности.</w:t>
      </w:r>
    </w:p>
    <w:p w:rsidR="00A34F52" w:rsidRPr="00A34F52" w:rsidRDefault="00A34F52" w:rsidP="00A34F52">
      <w:pPr>
        <w:ind w:firstLine="709"/>
        <w:jc w:val="both"/>
        <w:rPr>
          <w:sz w:val="28"/>
          <w:szCs w:val="28"/>
        </w:rPr>
      </w:pPr>
      <w:r w:rsidRPr="00A34F52">
        <w:rPr>
          <w:sz w:val="28"/>
          <w:szCs w:val="28"/>
        </w:rPr>
        <w:t>Издано 186 приказов и 121 распоряжени</w:t>
      </w:r>
      <w:r w:rsidR="0094128E">
        <w:rPr>
          <w:sz w:val="28"/>
          <w:szCs w:val="28"/>
        </w:rPr>
        <w:t>е</w:t>
      </w:r>
      <w:r w:rsidRPr="00A34F52">
        <w:rPr>
          <w:sz w:val="28"/>
          <w:szCs w:val="28"/>
        </w:rPr>
        <w:t xml:space="preserve"> по государственной услуге </w:t>
      </w:r>
      <w:r w:rsidR="0094394F">
        <w:rPr>
          <w:sz w:val="28"/>
          <w:szCs w:val="28"/>
        </w:rPr>
        <w:br/>
      </w:r>
      <w:r w:rsidRPr="00A34F52">
        <w:rPr>
          <w:sz w:val="28"/>
          <w:szCs w:val="28"/>
        </w:rPr>
        <w:t>по государственной аккредитации образовательной деятельности.</w:t>
      </w:r>
    </w:p>
    <w:p w:rsidR="00DA7163" w:rsidRPr="00A34F52" w:rsidRDefault="00A34F52" w:rsidP="00A34F52">
      <w:pPr>
        <w:ind w:firstLine="709"/>
        <w:jc w:val="both"/>
        <w:rPr>
          <w:sz w:val="28"/>
          <w:szCs w:val="28"/>
        </w:rPr>
      </w:pPr>
      <w:r w:rsidRPr="00A34F52">
        <w:rPr>
          <w:sz w:val="28"/>
          <w:szCs w:val="28"/>
        </w:rPr>
        <w:t>Изготовлено 1 свидетельство и 44 приложения к н</w:t>
      </w:r>
      <w:r w:rsidR="0094128E">
        <w:rPr>
          <w:sz w:val="28"/>
          <w:szCs w:val="28"/>
        </w:rPr>
        <w:t>ему</w:t>
      </w:r>
      <w:r w:rsidRPr="00A34F52">
        <w:rPr>
          <w:sz w:val="28"/>
          <w:szCs w:val="28"/>
        </w:rPr>
        <w:t xml:space="preserve">, переоформлено </w:t>
      </w:r>
      <w:r w:rsidRPr="00A34F52">
        <w:rPr>
          <w:sz w:val="28"/>
          <w:szCs w:val="28"/>
        </w:rPr>
        <w:br/>
        <w:t xml:space="preserve">12 свидетельств и 19 приложений к ним, 5 приложений к ранее выданным свидетельствам, выданы 1 дубликат свидетельства и 2 дубликата приложения, </w:t>
      </w:r>
      <w:r w:rsidRPr="00A34F52">
        <w:rPr>
          <w:sz w:val="28"/>
          <w:szCs w:val="28"/>
        </w:rPr>
        <w:br/>
        <w:t>396 временных свидетельств и 405 приложений к ним.</w:t>
      </w:r>
    </w:p>
    <w:p w:rsidR="00A34F52" w:rsidRPr="006E247C" w:rsidRDefault="00A34F52" w:rsidP="00A34F52">
      <w:pPr>
        <w:ind w:firstLine="709"/>
        <w:jc w:val="both"/>
        <w:rPr>
          <w:sz w:val="28"/>
          <w:szCs w:val="28"/>
        </w:rPr>
      </w:pPr>
    </w:p>
    <w:p w:rsidR="009A30D3" w:rsidRPr="00DA7163" w:rsidRDefault="00CE196B" w:rsidP="0094561F">
      <w:pPr>
        <w:pStyle w:val="af1"/>
        <w:numPr>
          <w:ilvl w:val="0"/>
          <w:numId w:val="3"/>
        </w:numPr>
        <w:ind w:left="0" w:firstLine="709"/>
        <w:rPr>
          <w:rFonts w:ascii="Times New Roman" w:hAnsi="Times New Roman" w:cs="Times New Roman"/>
          <w:b/>
        </w:rPr>
      </w:pPr>
      <w:r w:rsidRPr="00DA7163">
        <w:rPr>
          <w:rFonts w:ascii="Times New Roman" w:hAnsi="Times New Roman" w:cs="Times New Roman"/>
          <w:b/>
        </w:rPr>
        <w:t>По мероприятию «</w:t>
      </w:r>
      <w:r w:rsidR="0094561F" w:rsidRPr="00DA7163">
        <w:rPr>
          <w:rFonts w:ascii="Times New Roman" w:hAnsi="Times New Roman" w:cs="Times New Roman"/>
          <w:b/>
        </w:rPr>
        <w:t xml:space="preserve">Предоставление государственной услуги </w:t>
      </w:r>
      <w:r w:rsidR="00C75D21">
        <w:rPr>
          <w:rFonts w:ascii="Times New Roman" w:hAnsi="Times New Roman" w:cs="Times New Roman"/>
          <w:b/>
        </w:rPr>
        <w:br/>
      </w:r>
      <w:r w:rsidR="0094561F" w:rsidRPr="00DA7163">
        <w:rPr>
          <w:rFonts w:ascii="Times New Roman" w:hAnsi="Times New Roman" w:cs="Times New Roman"/>
          <w:b/>
        </w:rPr>
        <w:t>по признанию образования и (или) квалификации, полученных в иностранном государстве</w:t>
      </w:r>
      <w:r w:rsidRPr="00DA7163">
        <w:rPr>
          <w:rFonts w:ascii="Times New Roman" w:hAnsi="Times New Roman" w:cs="Times New Roman"/>
          <w:b/>
        </w:rPr>
        <w:t>» (пункт 2</w:t>
      </w:r>
      <w:r w:rsidR="0094561F" w:rsidRPr="00DA7163">
        <w:rPr>
          <w:rFonts w:ascii="Times New Roman" w:hAnsi="Times New Roman" w:cs="Times New Roman"/>
          <w:b/>
        </w:rPr>
        <w:t>5</w:t>
      </w:r>
      <w:r w:rsidRPr="00DA7163">
        <w:rPr>
          <w:rFonts w:ascii="Times New Roman" w:hAnsi="Times New Roman" w:cs="Times New Roman"/>
          <w:b/>
        </w:rPr>
        <w:t xml:space="preserve"> Плана).</w:t>
      </w:r>
    </w:p>
    <w:p w:rsidR="009A30D3" w:rsidRPr="00B30195" w:rsidRDefault="009A30D3" w:rsidP="00D96A4F">
      <w:pPr>
        <w:pStyle w:val="af1"/>
        <w:ind w:firstLine="709"/>
        <w:rPr>
          <w:rFonts w:ascii="Times New Roman" w:hAnsi="Times New Roman" w:cs="Times New Roman"/>
          <w:b/>
        </w:rPr>
      </w:pPr>
    </w:p>
    <w:p w:rsidR="00B30195" w:rsidRPr="00B30195" w:rsidRDefault="00B30195" w:rsidP="00B30195">
      <w:pPr>
        <w:tabs>
          <w:tab w:val="num" w:pos="0"/>
        </w:tabs>
        <w:ind w:firstLine="851"/>
        <w:jc w:val="both"/>
        <w:rPr>
          <w:sz w:val="28"/>
          <w:szCs w:val="28"/>
        </w:rPr>
      </w:pPr>
      <w:r w:rsidRPr="00B30195">
        <w:rPr>
          <w:sz w:val="28"/>
          <w:szCs w:val="28"/>
        </w:rPr>
        <w:t>Принято к рассмотрению по существу 5473 заявлени</w:t>
      </w:r>
      <w:r w:rsidR="00257261">
        <w:rPr>
          <w:sz w:val="28"/>
          <w:szCs w:val="28"/>
        </w:rPr>
        <w:t>я</w:t>
      </w:r>
      <w:r w:rsidRPr="00B30195">
        <w:rPr>
          <w:sz w:val="28"/>
          <w:szCs w:val="28"/>
        </w:rPr>
        <w:t xml:space="preserve"> по документам иностранных государств об образовании.</w:t>
      </w:r>
    </w:p>
    <w:p w:rsidR="00B30195" w:rsidRPr="00B30195" w:rsidRDefault="00B30195" w:rsidP="00B30195">
      <w:pPr>
        <w:tabs>
          <w:tab w:val="num" w:pos="0"/>
        </w:tabs>
        <w:ind w:firstLine="851"/>
        <w:jc w:val="both"/>
        <w:rPr>
          <w:sz w:val="28"/>
          <w:szCs w:val="28"/>
        </w:rPr>
      </w:pPr>
      <w:r w:rsidRPr="00B30195">
        <w:rPr>
          <w:sz w:val="28"/>
          <w:szCs w:val="28"/>
        </w:rPr>
        <w:t>За отчетный период проведен</w:t>
      </w:r>
      <w:r w:rsidR="00257261">
        <w:rPr>
          <w:sz w:val="28"/>
          <w:szCs w:val="28"/>
        </w:rPr>
        <w:t>а</w:t>
      </w:r>
      <w:r w:rsidRPr="00B30195">
        <w:rPr>
          <w:sz w:val="28"/>
          <w:szCs w:val="28"/>
        </w:rPr>
        <w:t xml:space="preserve"> 4931 процедур</w:t>
      </w:r>
      <w:r w:rsidR="00257261">
        <w:rPr>
          <w:sz w:val="28"/>
          <w:szCs w:val="28"/>
        </w:rPr>
        <w:t>а</w:t>
      </w:r>
      <w:r w:rsidRPr="00B30195">
        <w:rPr>
          <w:sz w:val="28"/>
          <w:szCs w:val="28"/>
        </w:rPr>
        <w:t xml:space="preserve"> по заявлениям физических лиц, в том числе:</w:t>
      </w:r>
    </w:p>
    <w:p w:rsidR="00B30195" w:rsidRPr="00B30195" w:rsidRDefault="00B30195" w:rsidP="00B30195">
      <w:pPr>
        <w:pStyle w:val="af6"/>
        <w:numPr>
          <w:ilvl w:val="0"/>
          <w:numId w:val="37"/>
        </w:numPr>
        <w:tabs>
          <w:tab w:val="num" w:pos="0"/>
        </w:tabs>
        <w:ind w:left="0" w:firstLine="709"/>
        <w:jc w:val="both"/>
        <w:rPr>
          <w:rFonts w:ascii="Times New Roman" w:hAnsi="Times New Roman" w:cs="Times New Roman"/>
          <w:sz w:val="28"/>
          <w:szCs w:val="28"/>
        </w:rPr>
      </w:pPr>
      <w:r w:rsidRPr="00B30195">
        <w:rPr>
          <w:rFonts w:ascii="Times New Roman" w:hAnsi="Times New Roman" w:cs="Times New Roman"/>
          <w:sz w:val="28"/>
          <w:szCs w:val="28"/>
        </w:rPr>
        <w:t>4868 процедур по признанию иностранного образования</w:t>
      </w:r>
      <w:r w:rsidRPr="00B30195">
        <w:rPr>
          <w:rFonts w:ascii="Times New Roman" w:hAnsi="Times New Roman" w:cs="Times New Roman"/>
          <w:sz w:val="28"/>
          <w:szCs w:val="28"/>
        </w:rPr>
        <w:br/>
        <w:t>и (или) иностранной квалификации;</w:t>
      </w:r>
    </w:p>
    <w:p w:rsidR="00B30195" w:rsidRPr="00B30195" w:rsidRDefault="00B30195" w:rsidP="00B30195">
      <w:pPr>
        <w:pStyle w:val="af6"/>
        <w:numPr>
          <w:ilvl w:val="0"/>
          <w:numId w:val="37"/>
        </w:numPr>
        <w:tabs>
          <w:tab w:val="num" w:pos="0"/>
        </w:tabs>
        <w:ind w:left="0" w:firstLine="709"/>
        <w:jc w:val="both"/>
        <w:rPr>
          <w:rFonts w:ascii="Times New Roman" w:hAnsi="Times New Roman" w:cs="Times New Roman"/>
          <w:sz w:val="28"/>
          <w:szCs w:val="28"/>
        </w:rPr>
      </w:pPr>
      <w:r w:rsidRPr="00B30195">
        <w:rPr>
          <w:rFonts w:ascii="Times New Roman" w:hAnsi="Times New Roman" w:cs="Times New Roman"/>
          <w:sz w:val="28"/>
          <w:szCs w:val="28"/>
        </w:rPr>
        <w:t>35 процедур по выдаче дубликата свидетельства о признании иностранного образования и (или) иностранной квалификации;</w:t>
      </w:r>
    </w:p>
    <w:p w:rsidR="00B30195" w:rsidRPr="00B30195" w:rsidRDefault="00B30195" w:rsidP="00B30195">
      <w:pPr>
        <w:pStyle w:val="af6"/>
        <w:numPr>
          <w:ilvl w:val="0"/>
          <w:numId w:val="37"/>
        </w:numPr>
        <w:tabs>
          <w:tab w:val="num" w:pos="0"/>
        </w:tabs>
        <w:ind w:left="0" w:firstLine="709"/>
        <w:jc w:val="both"/>
        <w:rPr>
          <w:rFonts w:ascii="Times New Roman" w:hAnsi="Times New Roman" w:cs="Times New Roman"/>
          <w:sz w:val="28"/>
          <w:szCs w:val="28"/>
        </w:rPr>
      </w:pPr>
      <w:r w:rsidRPr="00B30195">
        <w:rPr>
          <w:rFonts w:ascii="Times New Roman" w:hAnsi="Times New Roman" w:cs="Times New Roman"/>
          <w:sz w:val="28"/>
          <w:szCs w:val="28"/>
        </w:rPr>
        <w:t>28 процедур, по которым принято решение об отказе в признании иностранного образования и (или) иностранной квалификации.</w:t>
      </w:r>
    </w:p>
    <w:p w:rsidR="00B30195" w:rsidRPr="00B30195" w:rsidRDefault="00B30195" w:rsidP="00B30195">
      <w:pPr>
        <w:tabs>
          <w:tab w:val="num" w:pos="0"/>
        </w:tabs>
        <w:ind w:firstLine="851"/>
        <w:jc w:val="both"/>
        <w:rPr>
          <w:sz w:val="28"/>
          <w:szCs w:val="28"/>
        </w:rPr>
      </w:pPr>
      <w:r>
        <w:rPr>
          <w:sz w:val="28"/>
          <w:szCs w:val="28"/>
        </w:rPr>
        <w:t>Издано 60 распоряжений</w:t>
      </w:r>
      <w:r w:rsidRPr="00B30195">
        <w:rPr>
          <w:sz w:val="28"/>
          <w:szCs w:val="28"/>
        </w:rPr>
        <w:t xml:space="preserve"> по государственной услуге по признанию иностранного образования и (или) иностранной квалификации.</w:t>
      </w:r>
    </w:p>
    <w:p w:rsidR="00DA7163" w:rsidRPr="00DA7163" w:rsidRDefault="00B30195" w:rsidP="00B30195">
      <w:pPr>
        <w:tabs>
          <w:tab w:val="num" w:pos="0"/>
        </w:tabs>
        <w:ind w:firstLine="851"/>
        <w:jc w:val="both"/>
        <w:rPr>
          <w:sz w:val="28"/>
          <w:szCs w:val="28"/>
        </w:rPr>
      </w:pPr>
      <w:r w:rsidRPr="00B30195">
        <w:rPr>
          <w:sz w:val="28"/>
          <w:szCs w:val="28"/>
        </w:rPr>
        <w:t>Выдано 4868 электронных свидетельств о признании иностранного образования и (или) иностранной квалификации, 20 электронных дубликатов свидетельств о признании иностранного образования и (или) иностранной квалификации, 20 уведомлений об отказе в признании иностранного образования</w:t>
      </w:r>
      <w:r>
        <w:rPr>
          <w:sz w:val="28"/>
          <w:szCs w:val="28"/>
        </w:rPr>
        <w:br/>
      </w:r>
      <w:r w:rsidRPr="00B30195">
        <w:rPr>
          <w:sz w:val="28"/>
          <w:szCs w:val="28"/>
        </w:rPr>
        <w:t>и (или) иностранной квалификации.</w:t>
      </w:r>
    </w:p>
    <w:p w:rsidR="00DA7163" w:rsidRPr="006E247C" w:rsidRDefault="00DA7163" w:rsidP="009236DA">
      <w:pPr>
        <w:pStyle w:val="af1"/>
        <w:rPr>
          <w:rFonts w:ascii="Times New Roman" w:hAnsi="Times New Roman" w:cs="Times New Roman"/>
          <w:b/>
        </w:rPr>
      </w:pPr>
    </w:p>
    <w:p w:rsidR="009A30D3" w:rsidRPr="00395207" w:rsidRDefault="00CE196B" w:rsidP="00D96A4F">
      <w:pPr>
        <w:pStyle w:val="af1"/>
        <w:ind w:firstLine="709"/>
        <w:jc w:val="center"/>
        <w:rPr>
          <w:rFonts w:ascii="Times New Roman" w:hAnsi="Times New Roman" w:cs="Times New Roman"/>
        </w:rPr>
      </w:pPr>
      <w:r w:rsidRPr="006E247C">
        <w:rPr>
          <w:rFonts w:ascii="Times New Roman" w:hAnsi="Times New Roman" w:cs="Times New Roman"/>
          <w:b/>
          <w:lang w:val="en-US"/>
        </w:rPr>
        <w:t>III</w:t>
      </w:r>
      <w:r w:rsidRPr="006E247C">
        <w:rPr>
          <w:rFonts w:ascii="Times New Roman" w:hAnsi="Times New Roman" w:cs="Times New Roman"/>
          <w:b/>
        </w:rPr>
        <w:t xml:space="preserve">. Государственный контроль (надзор) в сфере образования, контроль за эффективностью и качеством осуществления органами государственной власти субъектов Российской Федерации переданных полномочий, контроль </w:t>
      </w:r>
      <w:r w:rsidRPr="006E247C">
        <w:rPr>
          <w:rFonts w:ascii="Times New Roman" w:hAnsi="Times New Roman" w:cs="Times New Roman"/>
          <w:b/>
        </w:rPr>
        <w:br/>
        <w:t xml:space="preserve">за деятельностью органов опеки и попечительства в отношении </w:t>
      </w:r>
      <w:r w:rsidRPr="00395207">
        <w:rPr>
          <w:rFonts w:ascii="Times New Roman" w:hAnsi="Times New Roman" w:cs="Times New Roman"/>
          <w:b/>
        </w:rPr>
        <w:t>несовершеннолетних граждан</w:t>
      </w:r>
    </w:p>
    <w:p w:rsidR="009A30D3" w:rsidRPr="00395207" w:rsidRDefault="009A30D3" w:rsidP="00302BCB">
      <w:pPr>
        <w:pStyle w:val="af1"/>
        <w:ind w:firstLine="709"/>
        <w:jc w:val="center"/>
        <w:rPr>
          <w:rFonts w:ascii="Times New Roman" w:hAnsi="Times New Roman" w:cs="Times New Roman"/>
        </w:rPr>
      </w:pPr>
    </w:p>
    <w:p w:rsidR="009A30D3" w:rsidRPr="00395207" w:rsidRDefault="00CE196B" w:rsidP="00302BCB">
      <w:pPr>
        <w:pStyle w:val="af1"/>
        <w:numPr>
          <w:ilvl w:val="0"/>
          <w:numId w:val="3"/>
        </w:numPr>
        <w:ind w:left="0" w:firstLine="709"/>
        <w:rPr>
          <w:rFonts w:ascii="Times New Roman" w:hAnsi="Times New Roman" w:cs="Times New Roman"/>
          <w:b/>
        </w:rPr>
      </w:pPr>
      <w:r w:rsidRPr="00395207">
        <w:rPr>
          <w:rFonts w:ascii="Times New Roman" w:hAnsi="Times New Roman" w:cs="Times New Roman"/>
          <w:b/>
        </w:rPr>
        <w:t xml:space="preserve"> По мероприятию «</w:t>
      </w:r>
      <w:r w:rsidR="00302BCB" w:rsidRPr="00395207">
        <w:rPr>
          <w:rFonts w:ascii="Times New Roman" w:hAnsi="Times New Roman" w:cs="Times New Roman"/>
          <w:b/>
        </w:rPr>
        <w:t>Осуществление федерального государственного контроля (надзора) за организациями, осуществляющими образовательную деятельность» (пункт 26</w:t>
      </w:r>
      <w:r w:rsidRPr="00395207">
        <w:rPr>
          <w:rFonts w:ascii="Times New Roman" w:hAnsi="Times New Roman" w:cs="Times New Roman"/>
          <w:b/>
        </w:rPr>
        <w:t xml:space="preserve"> Плана).</w:t>
      </w:r>
    </w:p>
    <w:p w:rsidR="009A30D3" w:rsidRPr="006E247C" w:rsidRDefault="009A30D3" w:rsidP="00D96A4F">
      <w:pPr>
        <w:pStyle w:val="af1"/>
        <w:ind w:firstLine="709"/>
        <w:rPr>
          <w:rFonts w:ascii="Times New Roman" w:hAnsi="Times New Roman" w:cs="Times New Roman"/>
          <w:b/>
        </w:rPr>
      </w:pPr>
    </w:p>
    <w:p w:rsidR="009A30D3" w:rsidRPr="00C34270" w:rsidRDefault="00CE196B" w:rsidP="00D96A4F">
      <w:pPr>
        <w:pStyle w:val="af6"/>
        <w:ind w:left="0" w:firstLine="567"/>
        <w:jc w:val="both"/>
        <w:rPr>
          <w:rFonts w:ascii="Times New Roman" w:hAnsi="Times New Roman" w:cs="Times New Roman"/>
          <w:sz w:val="28"/>
          <w:szCs w:val="28"/>
        </w:rPr>
      </w:pPr>
      <w:r w:rsidRPr="00C34270">
        <w:rPr>
          <w:rFonts w:ascii="Times New Roman" w:hAnsi="Times New Roman" w:cs="Times New Roman"/>
          <w:sz w:val="28"/>
          <w:szCs w:val="28"/>
        </w:rPr>
        <w:t xml:space="preserve">В отчетном периоде Рособрнадзором в связи с вступлением в силу постановления Правительства Российской Федерации от 10.03.2022 № 336 </w:t>
      </w:r>
      <w:r w:rsidRPr="00C34270">
        <w:rPr>
          <w:rFonts w:ascii="Times New Roman" w:hAnsi="Times New Roman" w:cs="Times New Roman"/>
          <w:sz w:val="28"/>
          <w:szCs w:val="28"/>
        </w:rPr>
        <w:br/>
        <w:t>«Об особенностях организации и осуществления государственного контроля (надзора), муниципального контроля»</w:t>
      </w:r>
      <w:r w:rsidR="00520A61" w:rsidRPr="00C34270">
        <w:rPr>
          <w:rFonts w:ascii="Times New Roman" w:hAnsi="Times New Roman" w:cs="Times New Roman"/>
          <w:sz w:val="28"/>
          <w:szCs w:val="28"/>
        </w:rPr>
        <w:t xml:space="preserve"> (далее – постановление № 336)</w:t>
      </w:r>
      <w:r w:rsidRPr="00C34270">
        <w:rPr>
          <w:rFonts w:ascii="Times New Roman" w:hAnsi="Times New Roman" w:cs="Times New Roman"/>
          <w:sz w:val="28"/>
          <w:szCs w:val="28"/>
        </w:rPr>
        <w:t xml:space="preserve"> плановые </w:t>
      </w:r>
      <w:r w:rsidR="002941B6" w:rsidRPr="00C34270">
        <w:rPr>
          <w:rFonts w:ascii="Times New Roman" w:hAnsi="Times New Roman" w:cs="Times New Roman"/>
          <w:sz w:val="28"/>
          <w:szCs w:val="28"/>
        </w:rPr>
        <w:br/>
      </w:r>
      <w:r w:rsidRPr="00C34270">
        <w:rPr>
          <w:rFonts w:ascii="Times New Roman" w:hAnsi="Times New Roman" w:cs="Times New Roman"/>
          <w:sz w:val="28"/>
          <w:szCs w:val="28"/>
        </w:rPr>
        <w:t xml:space="preserve">и внеплановые проверки в отношении организаций, осуществляющих образовательную деятельность, а также плановые и внеплановые проверки деятельности органов государственной власти субъектов Российской Федерации </w:t>
      </w:r>
      <w:r w:rsidR="002941B6" w:rsidRPr="00C34270">
        <w:rPr>
          <w:rFonts w:ascii="Times New Roman" w:hAnsi="Times New Roman" w:cs="Times New Roman"/>
          <w:sz w:val="28"/>
          <w:szCs w:val="28"/>
        </w:rPr>
        <w:br/>
      </w:r>
      <w:r w:rsidRPr="00C34270">
        <w:rPr>
          <w:rFonts w:ascii="Times New Roman" w:hAnsi="Times New Roman" w:cs="Times New Roman"/>
          <w:sz w:val="28"/>
          <w:szCs w:val="28"/>
        </w:rPr>
        <w:t>и должностных лиц органов государственной власти субъектов Российской Федерации не проводились.</w:t>
      </w:r>
    </w:p>
    <w:p w:rsidR="002B788F" w:rsidRPr="00C34270" w:rsidRDefault="002B788F" w:rsidP="002B788F">
      <w:pPr>
        <w:pStyle w:val="Style20"/>
        <w:spacing w:line="240" w:lineRule="auto"/>
        <w:ind w:firstLine="567"/>
        <w:jc w:val="both"/>
        <w:rPr>
          <w:sz w:val="28"/>
          <w:szCs w:val="28"/>
        </w:rPr>
      </w:pPr>
      <w:r w:rsidRPr="00C34270">
        <w:rPr>
          <w:rStyle w:val="afc"/>
          <w:b w:val="0"/>
          <w:sz w:val="28"/>
          <w:szCs w:val="28"/>
        </w:rPr>
        <w:t xml:space="preserve">Вместе с тем на основании части 2 статьи 57 Федерального закона </w:t>
      </w:r>
      <w:r w:rsidRPr="00C34270">
        <w:rPr>
          <w:rStyle w:val="afc"/>
          <w:b w:val="0"/>
          <w:sz w:val="28"/>
          <w:szCs w:val="28"/>
        </w:rPr>
        <w:br/>
        <w:t xml:space="preserve">от 31.07.2020 № </w:t>
      </w:r>
      <w:r w:rsidR="00BE0010">
        <w:rPr>
          <w:rStyle w:val="afc"/>
          <w:b w:val="0"/>
          <w:sz w:val="28"/>
          <w:szCs w:val="28"/>
        </w:rPr>
        <w:t xml:space="preserve"> </w:t>
      </w:r>
      <w:r w:rsidRPr="00C34270">
        <w:rPr>
          <w:rStyle w:val="afc"/>
          <w:b w:val="0"/>
          <w:sz w:val="28"/>
          <w:szCs w:val="28"/>
        </w:rPr>
        <w:t>248-ФЗ «О государственном контроле (надзоре) и муниципальном контроле в Российской Федерации»</w:t>
      </w:r>
      <w:r w:rsidR="00C34270" w:rsidRPr="00C34270">
        <w:rPr>
          <w:rStyle w:val="afc"/>
          <w:b w:val="0"/>
          <w:sz w:val="28"/>
          <w:szCs w:val="28"/>
        </w:rPr>
        <w:t xml:space="preserve"> (далее – Федеральный закон № 248-ФЗ)</w:t>
      </w:r>
      <w:r w:rsidRPr="00C34270">
        <w:rPr>
          <w:rStyle w:val="afc"/>
          <w:b w:val="0"/>
          <w:sz w:val="28"/>
          <w:szCs w:val="28"/>
        </w:rPr>
        <w:t xml:space="preserve">, </w:t>
      </w:r>
      <w:r w:rsidR="00BE4129">
        <w:rPr>
          <w:rStyle w:val="afc"/>
          <w:b w:val="0"/>
          <w:sz w:val="28"/>
          <w:szCs w:val="28"/>
        </w:rPr>
        <w:br/>
      </w:r>
      <w:r w:rsidRPr="00C34270">
        <w:rPr>
          <w:rStyle w:val="afc"/>
          <w:b w:val="0"/>
          <w:sz w:val="28"/>
          <w:szCs w:val="28"/>
        </w:rPr>
        <w:t xml:space="preserve">пункта 61 </w:t>
      </w:r>
      <w:r w:rsidRPr="00C34270">
        <w:rPr>
          <w:sz w:val="28"/>
          <w:szCs w:val="28"/>
        </w:rPr>
        <w:t xml:space="preserve">Положения о федеральном государственном контроле (надзоре) в сфере образования, утвержденного постановлением Правительства Российской Федерации от 25.06.2021 № </w:t>
      </w:r>
      <w:r w:rsidR="00AC2AB8">
        <w:rPr>
          <w:sz w:val="28"/>
          <w:szCs w:val="28"/>
        </w:rPr>
        <w:t xml:space="preserve"> </w:t>
      </w:r>
      <w:r w:rsidRPr="00C34270">
        <w:rPr>
          <w:sz w:val="28"/>
          <w:szCs w:val="28"/>
        </w:rPr>
        <w:t>997,</w:t>
      </w:r>
      <w:r w:rsidR="00C34270" w:rsidRPr="00C34270">
        <w:rPr>
          <w:sz w:val="28"/>
          <w:szCs w:val="28"/>
        </w:rPr>
        <w:t xml:space="preserve"> </w:t>
      </w:r>
      <w:r w:rsidRPr="00C34270">
        <w:rPr>
          <w:sz w:val="28"/>
          <w:szCs w:val="28"/>
        </w:rPr>
        <w:t>в апреле-мае 2023 года Рособрнадзором проведено наблюдение за соблюдением обязательных требований (мониторинг безопасности) в отношении 10 образовательных организаций.</w:t>
      </w:r>
    </w:p>
    <w:p w:rsidR="002B788F" w:rsidRPr="00C34270" w:rsidRDefault="002B788F" w:rsidP="002B788F">
      <w:pPr>
        <w:autoSpaceDE w:val="0"/>
        <w:autoSpaceDN w:val="0"/>
        <w:adjustRightInd w:val="0"/>
        <w:ind w:firstLine="567"/>
        <w:jc w:val="both"/>
        <w:rPr>
          <w:color w:val="000000" w:themeColor="text1"/>
          <w:sz w:val="28"/>
          <w:szCs w:val="28"/>
        </w:rPr>
      </w:pPr>
      <w:r w:rsidRPr="00C34270">
        <w:rPr>
          <w:color w:val="000000" w:themeColor="text1"/>
          <w:sz w:val="28"/>
          <w:szCs w:val="28"/>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w:t>
      </w:r>
      <w:r w:rsidR="00C34270" w:rsidRPr="00C34270">
        <w:rPr>
          <w:color w:val="000000" w:themeColor="text1"/>
          <w:sz w:val="28"/>
          <w:szCs w:val="28"/>
        </w:rPr>
        <w:br/>
      </w:r>
      <w:r w:rsidRPr="00C34270">
        <w:rPr>
          <w:color w:val="000000" w:themeColor="text1"/>
          <w:sz w:val="28"/>
          <w:szCs w:val="28"/>
        </w:rPr>
        <w:t>у Рособрнадзора,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rsidR="002B788F" w:rsidRPr="00C34270" w:rsidRDefault="002B788F" w:rsidP="002B788F">
      <w:pPr>
        <w:autoSpaceDE w:val="0"/>
        <w:autoSpaceDN w:val="0"/>
        <w:adjustRightInd w:val="0"/>
        <w:ind w:firstLine="567"/>
        <w:jc w:val="both"/>
        <w:rPr>
          <w:color w:val="000000" w:themeColor="text1"/>
          <w:sz w:val="28"/>
          <w:szCs w:val="28"/>
        </w:rPr>
      </w:pPr>
      <w:r w:rsidRPr="00C34270">
        <w:rPr>
          <w:color w:val="000000" w:themeColor="text1"/>
          <w:sz w:val="28"/>
          <w:szCs w:val="28"/>
        </w:rPr>
        <w:t>Мониторинг безопасности относится к контрольным (надзорным) мероприятиям, проводимым без взаимодействия с контролируемым лицом.</w:t>
      </w:r>
    </w:p>
    <w:p w:rsidR="002B788F" w:rsidRPr="00C34270" w:rsidRDefault="002B788F" w:rsidP="002B788F">
      <w:pPr>
        <w:autoSpaceDE w:val="0"/>
        <w:autoSpaceDN w:val="0"/>
        <w:adjustRightInd w:val="0"/>
        <w:ind w:firstLine="567"/>
        <w:jc w:val="both"/>
        <w:rPr>
          <w:color w:val="000000" w:themeColor="text1"/>
          <w:sz w:val="28"/>
          <w:szCs w:val="28"/>
        </w:rPr>
      </w:pPr>
      <w:r w:rsidRPr="00C34270">
        <w:rPr>
          <w:color w:val="000000" w:themeColor="text1"/>
          <w:sz w:val="28"/>
          <w:szCs w:val="28"/>
        </w:rPr>
        <w:t xml:space="preserve">Задание на проведение наблюдения за соблюдением обязательных требований (мониторинга безопасности) при осуществлении Федеральной службой по надзору в сфере образования и науки федерального государственного контроля (надзора) </w:t>
      </w:r>
      <w:r w:rsidRPr="00C34270">
        <w:rPr>
          <w:color w:val="000000" w:themeColor="text1"/>
          <w:sz w:val="28"/>
          <w:szCs w:val="28"/>
        </w:rPr>
        <w:br/>
        <w:t>в сфере образования утверждено заместителем руководителя Рособрнадзора Кочетовой С.М. от 31.03.2023 № 03-п-4.</w:t>
      </w:r>
    </w:p>
    <w:p w:rsidR="002B788F" w:rsidRPr="00C34270" w:rsidRDefault="002B788F" w:rsidP="002B788F">
      <w:pPr>
        <w:autoSpaceDE w:val="0"/>
        <w:autoSpaceDN w:val="0"/>
        <w:adjustRightInd w:val="0"/>
        <w:ind w:firstLine="567"/>
        <w:jc w:val="both"/>
        <w:rPr>
          <w:rStyle w:val="afc"/>
          <w:rFonts w:eastAsiaTheme="majorEastAsia"/>
          <w:b w:val="0"/>
          <w:sz w:val="28"/>
          <w:szCs w:val="28"/>
        </w:rPr>
      </w:pPr>
      <w:r w:rsidRPr="003E4190">
        <w:rPr>
          <w:sz w:val="28"/>
          <w:szCs w:val="28"/>
        </w:rPr>
        <w:t xml:space="preserve">В перечень обязательных требований, соблюдение которых подлежит оценке в ходе мониторинга безопасности, включены обязательные требования в части </w:t>
      </w:r>
      <w:r w:rsidRPr="003E4190">
        <w:rPr>
          <w:rStyle w:val="afc"/>
          <w:rFonts w:eastAsiaTheme="majorEastAsia"/>
          <w:b w:val="0"/>
          <w:sz w:val="28"/>
          <w:szCs w:val="28"/>
        </w:rPr>
        <w:t>размещения необходимой информации на официальном сайте образовательной организации в сети «Интернет»,</w:t>
      </w:r>
      <w:r w:rsidRPr="003E4190">
        <w:rPr>
          <w:sz w:val="28"/>
          <w:szCs w:val="28"/>
        </w:rPr>
        <w:t xml:space="preserve"> </w:t>
      </w:r>
      <w:r w:rsidRPr="003E4190">
        <w:rPr>
          <w:rStyle w:val="afc"/>
          <w:rFonts w:eastAsiaTheme="majorEastAsia"/>
          <w:b w:val="0"/>
          <w:sz w:val="28"/>
          <w:szCs w:val="28"/>
        </w:rPr>
        <w:t xml:space="preserve">внесения сведений в федеральные информационные системы (ФИС ФРДО и ФИС ГИА и приема), а также </w:t>
      </w:r>
      <w:r w:rsidRPr="003E4190">
        <w:rPr>
          <w:sz w:val="28"/>
          <w:szCs w:val="28"/>
        </w:rPr>
        <w:t>лицензионные требования к образовательной деятельности (подпункты «в», «г», «д», «е» пункта 7 Положения о лицензировании образовательной деятельности, утвержденного постановлением Правительства</w:t>
      </w:r>
      <w:r w:rsidRPr="00C34270">
        <w:rPr>
          <w:sz w:val="28"/>
          <w:szCs w:val="28"/>
        </w:rPr>
        <w:t xml:space="preserve"> Российской Федерации от 18.09.2020 № 1490)</w:t>
      </w:r>
      <w:r w:rsidRPr="00C34270">
        <w:rPr>
          <w:rStyle w:val="afc"/>
          <w:rFonts w:eastAsiaTheme="majorEastAsia"/>
          <w:b w:val="0"/>
          <w:sz w:val="28"/>
          <w:szCs w:val="28"/>
        </w:rPr>
        <w:t>.</w:t>
      </w:r>
    </w:p>
    <w:p w:rsidR="002B788F" w:rsidRPr="00C34270" w:rsidRDefault="002B788F" w:rsidP="002B788F">
      <w:pPr>
        <w:autoSpaceDE w:val="0"/>
        <w:autoSpaceDN w:val="0"/>
        <w:adjustRightInd w:val="0"/>
        <w:ind w:firstLine="567"/>
        <w:jc w:val="both"/>
        <w:rPr>
          <w:rStyle w:val="afc"/>
          <w:rFonts w:eastAsiaTheme="majorEastAsia"/>
          <w:b w:val="0"/>
          <w:sz w:val="28"/>
          <w:szCs w:val="28"/>
        </w:rPr>
      </w:pPr>
      <w:r w:rsidRPr="00C34270">
        <w:rPr>
          <w:rStyle w:val="afc"/>
          <w:rFonts w:eastAsiaTheme="majorEastAsia"/>
          <w:b w:val="0"/>
          <w:sz w:val="28"/>
          <w:szCs w:val="28"/>
        </w:rPr>
        <w:t xml:space="preserve">По результатам проведенного мониторинга безопасности составлены акты; организациям, допустившим нарушения, объявлены </w:t>
      </w:r>
      <w:r w:rsidRPr="00C34270">
        <w:rPr>
          <w:rStyle w:val="afc"/>
          <w:rFonts w:eastAsiaTheme="majorEastAsia"/>
          <w:b w:val="0"/>
          <w:color w:val="000000" w:themeColor="text1"/>
          <w:sz w:val="28"/>
          <w:szCs w:val="28"/>
        </w:rPr>
        <w:t xml:space="preserve">предостережения </w:t>
      </w:r>
      <w:r w:rsidR="0094394F">
        <w:rPr>
          <w:rStyle w:val="afc"/>
          <w:rFonts w:eastAsiaTheme="majorEastAsia"/>
          <w:b w:val="0"/>
          <w:color w:val="000000" w:themeColor="text1"/>
          <w:sz w:val="28"/>
          <w:szCs w:val="28"/>
        </w:rPr>
        <w:br/>
      </w:r>
      <w:r w:rsidRPr="00C34270">
        <w:rPr>
          <w:rStyle w:val="afc"/>
          <w:rFonts w:eastAsiaTheme="majorEastAsia"/>
          <w:b w:val="0"/>
          <w:sz w:val="28"/>
          <w:szCs w:val="28"/>
        </w:rPr>
        <w:t>о недопустимости нарушения обязательных требований, копии которых направлены учредителям образовательных организаций.</w:t>
      </w:r>
    </w:p>
    <w:p w:rsidR="002B788F" w:rsidRPr="00C34270" w:rsidRDefault="002B788F" w:rsidP="002B788F">
      <w:pPr>
        <w:autoSpaceDE w:val="0"/>
        <w:autoSpaceDN w:val="0"/>
        <w:adjustRightInd w:val="0"/>
        <w:ind w:firstLine="709"/>
        <w:jc w:val="both"/>
        <w:rPr>
          <w:rStyle w:val="afc"/>
          <w:rFonts w:eastAsiaTheme="majorEastAsia"/>
          <w:b w:val="0"/>
          <w:sz w:val="28"/>
          <w:szCs w:val="28"/>
        </w:rPr>
      </w:pPr>
      <w:r w:rsidRPr="00C34270">
        <w:rPr>
          <w:rStyle w:val="afc"/>
          <w:rFonts w:eastAsiaTheme="majorEastAsia"/>
          <w:b w:val="0"/>
          <w:sz w:val="28"/>
          <w:szCs w:val="28"/>
        </w:rPr>
        <w:t xml:space="preserve">По результатам мониторинга безопасности, проведенного в отношении </w:t>
      </w:r>
      <w:r w:rsidR="00BE4129">
        <w:rPr>
          <w:rStyle w:val="afc"/>
          <w:rFonts w:eastAsiaTheme="majorEastAsia"/>
          <w:b w:val="0"/>
          <w:sz w:val="28"/>
          <w:szCs w:val="28"/>
        </w:rPr>
        <w:br/>
      </w:r>
      <w:r w:rsidRPr="00C34270">
        <w:rPr>
          <w:rStyle w:val="afc"/>
          <w:rFonts w:eastAsiaTheme="majorEastAsia"/>
          <w:b w:val="0"/>
          <w:sz w:val="28"/>
          <w:szCs w:val="28"/>
        </w:rPr>
        <w:t>2 организаций, нарушений обязательных требований не выявлено.</w:t>
      </w:r>
    </w:p>
    <w:p w:rsidR="002B788F" w:rsidRPr="00C34270" w:rsidRDefault="002B788F" w:rsidP="002B788F">
      <w:pPr>
        <w:autoSpaceDE w:val="0"/>
        <w:autoSpaceDN w:val="0"/>
        <w:adjustRightInd w:val="0"/>
        <w:ind w:firstLine="709"/>
        <w:jc w:val="both"/>
        <w:rPr>
          <w:rStyle w:val="afc"/>
          <w:rFonts w:eastAsiaTheme="majorEastAsia"/>
          <w:b w:val="0"/>
          <w:sz w:val="28"/>
          <w:szCs w:val="28"/>
        </w:rPr>
      </w:pPr>
      <w:r w:rsidRPr="00C34270">
        <w:rPr>
          <w:rStyle w:val="afc"/>
          <w:rFonts w:eastAsiaTheme="majorEastAsia"/>
          <w:b w:val="0"/>
          <w:sz w:val="28"/>
          <w:szCs w:val="28"/>
        </w:rPr>
        <w:t>Утверждены задания на проведение наблюдений за соблюдением обязательных требований (мониторинга безопасности) при осуществлении Федеральной службой по надзору в сфере образования и науки федерального государственного контроля (надзора) в сфере образования от 26.05.2023 №№ 03-п-5 и 03-п-6, в соответствии с которыми мониторинг безопасности будет осуществлен</w:t>
      </w:r>
      <w:r w:rsidR="0094394F">
        <w:rPr>
          <w:rStyle w:val="afc"/>
          <w:rFonts w:eastAsiaTheme="majorEastAsia"/>
          <w:b w:val="0"/>
          <w:sz w:val="28"/>
          <w:szCs w:val="28"/>
        </w:rPr>
        <w:br/>
      </w:r>
      <w:r w:rsidRPr="00C34270">
        <w:rPr>
          <w:rStyle w:val="afc"/>
          <w:rFonts w:eastAsiaTheme="majorEastAsia"/>
          <w:b w:val="0"/>
          <w:sz w:val="28"/>
          <w:szCs w:val="28"/>
        </w:rPr>
        <w:t>в период с 05.06.2023 по 11.08.2023 в отношении 50 образовательных организаций высшего образования, расположенных на территории Северо-Кавказского федерального округа.</w:t>
      </w:r>
    </w:p>
    <w:p w:rsidR="002B788F" w:rsidRPr="00C34270" w:rsidRDefault="002B788F" w:rsidP="002B788F">
      <w:pPr>
        <w:ind w:firstLine="708"/>
        <w:jc w:val="both"/>
        <w:rPr>
          <w:rStyle w:val="afc"/>
          <w:rFonts w:eastAsiaTheme="majorEastAsia"/>
          <w:b w:val="0"/>
          <w:sz w:val="28"/>
          <w:szCs w:val="28"/>
        </w:rPr>
      </w:pPr>
      <w:r w:rsidRPr="00011B21">
        <w:rPr>
          <w:rStyle w:val="afc"/>
          <w:rFonts w:eastAsiaTheme="majorEastAsia"/>
          <w:b w:val="0"/>
          <w:sz w:val="28"/>
          <w:szCs w:val="28"/>
        </w:rPr>
        <w:t>На основании п</w:t>
      </w:r>
      <w:r w:rsidR="00011B21" w:rsidRPr="00011B21">
        <w:rPr>
          <w:rStyle w:val="afc"/>
          <w:rFonts w:eastAsiaTheme="majorEastAsia"/>
          <w:b w:val="0"/>
          <w:sz w:val="28"/>
          <w:szCs w:val="28"/>
        </w:rPr>
        <w:t xml:space="preserve">ункта 1 части 1 статьи </w:t>
      </w:r>
      <w:r w:rsidRPr="00011B21">
        <w:rPr>
          <w:rStyle w:val="afc"/>
          <w:rFonts w:eastAsiaTheme="majorEastAsia"/>
          <w:b w:val="0"/>
          <w:sz w:val="28"/>
          <w:szCs w:val="28"/>
        </w:rPr>
        <w:t xml:space="preserve">57 Федерального закона № 248-ФЗ </w:t>
      </w:r>
      <w:r w:rsidR="00011B21" w:rsidRPr="00011B21">
        <w:rPr>
          <w:rStyle w:val="afc"/>
          <w:rFonts w:eastAsiaTheme="majorEastAsia"/>
          <w:b w:val="0"/>
          <w:sz w:val="28"/>
          <w:szCs w:val="28"/>
        </w:rPr>
        <w:br/>
      </w:r>
      <w:r w:rsidRPr="00011B21">
        <w:rPr>
          <w:rStyle w:val="afc"/>
          <w:rFonts w:eastAsiaTheme="majorEastAsia"/>
          <w:b w:val="0"/>
          <w:sz w:val="28"/>
          <w:szCs w:val="28"/>
        </w:rPr>
        <w:t xml:space="preserve">в связи с выявлением соответствия объекта контроля параметрам, утвержденным индикаторами риска нарушения обязательных требований⃰, – отсутствие доступа </w:t>
      </w:r>
      <w:r w:rsidR="0094394F" w:rsidRPr="00011B21">
        <w:rPr>
          <w:rStyle w:val="afc"/>
          <w:rFonts w:eastAsiaTheme="majorEastAsia"/>
          <w:b w:val="0"/>
          <w:sz w:val="28"/>
          <w:szCs w:val="28"/>
        </w:rPr>
        <w:br/>
      </w:r>
      <w:r w:rsidRPr="00011B21">
        <w:rPr>
          <w:rStyle w:val="afc"/>
          <w:rFonts w:eastAsiaTheme="majorEastAsia"/>
          <w:b w:val="0"/>
          <w:sz w:val="28"/>
          <w:szCs w:val="28"/>
        </w:rPr>
        <w:t>к открытым и общедоступным информационным ресурсам, содержащим информацию о деятельности образовательной</w:t>
      </w:r>
      <w:r w:rsidRPr="00C34270">
        <w:rPr>
          <w:rStyle w:val="afc"/>
          <w:rFonts w:eastAsiaTheme="majorEastAsia"/>
          <w:b w:val="0"/>
          <w:sz w:val="28"/>
          <w:szCs w:val="28"/>
        </w:rPr>
        <w:t xml:space="preserve"> организации, по согласованию </w:t>
      </w:r>
      <w:r w:rsidR="0094394F">
        <w:rPr>
          <w:rStyle w:val="afc"/>
          <w:rFonts w:eastAsiaTheme="majorEastAsia"/>
          <w:b w:val="0"/>
          <w:sz w:val="28"/>
          <w:szCs w:val="28"/>
        </w:rPr>
        <w:br/>
      </w:r>
      <w:r w:rsidRPr="00C34270">
        <w:rPr>
          <w:rStyle w:val="afc"/>
          <w:rFonts w:eastAsiaTheme="majorEastAsia"/>
          <w:b w:val="0"/>
          <w:sz w:val="28"/>
          <w:szCs w:val="28"/>
        </w:rPr>
        <w:t>с органами прокуратуры приняты решения о проведении 6 внеплановых выездных проверок контролируемых лиц.</w:t>
      </w:r>
    </w:p>
    <w:p w:rsidR="002B788F" w:rsidRPr="00C34270" w:rsidRDefault="002B788F" w:rsidP="002B788F">
      <w:pPr>
        <w:ind w:firstLine="708"/>
        <w:jc w:val="both"/>
        <w:rPr>
          <w:color w:val="000000"/>
          <w:sz w:val="28"/>
          <w:szCs w:val="28"/>
        </w:rPr>
      </w:pPr>
      <w:r w:rsidRPr="00C34270">
        <w:rPr>
          <w:rStyle w:val="afc"/>
          <w:rFonts w:eastAsiaTheme="majorEastAsia"/>
          <w:b w:val="0"/>
          <w:sz w:val="28"/>
          <w:szCs w:val="28"/>
        </w:rPr>
        <w:t xml:space="preserve">В части федерального государственного контроля (надзора) в сфере образования проведено 5 контрольных (надзорных) мероприятий. По результатам </w:t>
      </w:r>
      <w:r w:rsidR="00BE4129">
        <w:rPr>
          <w:rStyle w:val="afc"/>
          <w:rFonts w:eastAsiaTheme="majorEastAsia"/>
          <w:b w:val="0"/>
          <w:sz w:val="28"/>
          <w:szCs w:val="28"/>
        </w:rPr>
        <w:br/>
      </w:r>
      <w:r w:rsidRPr="00C34270">
        <w:rPr>
          <w:rStyle w:val="afc"/>
          <w:rFonts w:eastAsiaTheme="majorEastAsia"/>
          <w:b w:val="0"/>
          <w:sz w:val="28"/>
          <w:szCs w:val="28"/>
        </w:rPr>
        <w:t>2 проверок установлено</w:t>
      </w:r>
      <w:r w:rsidRPr="00C34270">
        <w:rPr>
          <w:color w:val="000000"/>
          <w:sz w:val="28"/>
          <w:szCs w:val="28"/>
        </w:rPr>
        <w:t xml:space="preserve"> отсутствие по адресам  местонахождения контролируемых  лиц  руководителя, иного должностного лица или уполномоченного представителя контролируемого лица, а также фактическое неосуществление деятельности контролируемым лицом (составлены акты о невозможности проведения контрольного (надзорного) мероприятия). Информация о проведенных мероприятиях направлена в Минюст России и ФНС России для принятия мер </w:t>
      </w:r>
      <w:r w:rsidR="0094394F">
        <w:rPr>
          <w:color w:val="000000"/>
          <w:sz w:val="28"/>
          <w:szCs w:val="28"/>
        </w:rPr>
        <w:br/>
      </w:r>
      <w:r w:rsidRPr="00C34270">
        <w:rPr>
          <w:color w:val="000000"/>
          <w:sz w:val="28"/>
          <w:szCs w:val="28"/>
        </w:rPr>
        <w:t>в рамках установленной компетенции.</w:t>
      </w:r>
    </w:p>
    <w:p w:rsidR="002B788F" w:rsidRPr="00C34270" w:rsidRDefault="002B788F" w:rsidP="002B788F">
      <w:pPr>
        <w:ind w:firstLine="708"/>
        <w:jc w:val="both"/>
        <w:rPr>
          <w:color w:val="000000"/>
          <w:sz w:val="28"/>
          <w:szCs w:val="28"/>
        </w:rPr>
      </w:pPr>
      <w:r w:rsidRPr="00C34270">
        <w:rPr>
          <w:color w:val="000000"/>
          <w:sz w:val="28"/>
          <w:szCs w:val="28"/>
        </w:rPr>
        <w:t>По результатам 3-х проверок выявлены нарушения контролируемыми лицами обязательных требований, составлены протоколы осмотров, выданы предписания  об устранении выявленных нарушений, возбуждены 4 дела об административных правонарушениях по статье 19.20.3 КоАП РФ (нарушения лицензионных требований) – 3; по статье 19.30.2 КоАП РФ (ФРДО) – 1, материалы которых направлены в судебные инстанции.</w:t>
      </w:r>
    </w:p>
    <w:p w:rsidR="002B788F" w:rsidRPr="00C34270" w:rsidRDefault="002B788F" w:rsidP="002B788F">
      <w:pPr>
        <w:ind w:firstLine="708"/>
        <w:jc w:val="both"/>
        <w:rPr>
          <w:i/>
          <w:color w:val="000000"/>
          <w:sz w:val="28"/>
          <w:szCs w:val="28"/>
        </w:rPr>
      </w:pPr>
      <w:r w:rsidRPr="00C34270">
        <w:rPr>
          <w:color w:val="000000"/>
          <w:sz w:val="28"/>
          <w:szCs w:val="28"/>
        </w:rPr>
        <w:t xml:space="preserve">В части </w:t>
      </w:r>
      <w:r w:rsidRPr="00C34270">
        <w:rPr>
          <w:sz w:val="28"/>
          <w:szCs w:val="28"/>
        </w:rPr>
        <w:t xml:space="preserve">федерального государственного контроля (надзора) за соблюдением обязательных требований к проведению экзамена по русскому языку </w:t>
      </w:r>
      <w:r w:rsidR="0094394F">
        <w:rPr>
          <w:sz w:val="28"/>
          <w:szCs w:val="28"/>
        </w:rPr>
        <w:br/>
      </w:r>
      <w:r w:rsidRPr="00C34270">
        <w:rPr>
          <w:sz w:val="28"/>
          <w:szCs w:val="28"/>
        </w:rPr>
        <w:t xml:space="preserve">как иностранному, истории России и основам законодательства Российской Федерации и выдаче иностранным гражданам сертификата проведена </w:t>
      </w:r>
      <w:r w:rsidR="00BE4129">
        <w:rPr>
          <w:sz w:val="28"/>
          <w:szCs w:val="28"/>
        </w:rPr>
        <w:br/>
      </w:r>
      <w:r w:rsidRPr="00C34270">
        <w:rPr>
          <w:sz w:val="28"/>
          <w:szCs w:val="28"/>
        </w:rPr>
        <w:t xml:space="preserve">1 внеплановая выездная проверка. Нарушений обязательных требований </w:t>
      </w:r>
      <w:r w:rsidR="00BE4129">
        <w:rPr>
          <w:sz w:val="28"/>
          <w:szCs w:val="28"/>
        </w:rPr>
        <w:br/>
      </w:r>
      <w:r w:rsidRPr="00C34270">
        <w:rPr>
          <w:sz w:val="28"/>
          <w:szCs w:val="28"/>
        </w:rPr>
        <w:t>не выявлено.</w:t>
      </w:r>
    </w:p>
    <w:p w:rsidR="00F0409D" w:rsidRPr="00261B5E" w:rsidRDefault="00F0409D" w:rsidP="003E4190">
      <w:pPr>
        <w:jc w:val="both"/>
        <w:rPr>
          <w:color w:val="000000"/>
          <w:sz w:val="28"/>
          <w:szCs w:val="28"/>
        </w:rPr>
      </w:pPr>
    </w:p>
    <w:p w:rsidR="009A30D3" w:rsidRPr="00E20FE8" w:rsidRDefault="00CE196B" w:rsidP="00302BCB">
      <w:pPr>
        <w:pStyle w:val="af6"/>
        <w:numPr>
          <w:ilvl w:val="0"/>
          <w:numId w:val="3"/>
        </w:numPr>
        <w:tabs>
          <w:tab w:val="left" w:pos="-180"/>
          <w:tab w:val="center" w:pos="720"/>
        </w:tabs>
        <w:ind w:left="0" w:firstLine="567"/>
        <w:jc w:val="both"/>
        <w:rPr>
          <w:rFonts w:ascii="Times New Roman" w:hAnsi="Times New Roman" w:cs="Times New Roman"/>
          <w:b/>
          <w:sz w:val="28"/>
          <w:szCs w:val="28"/>
        </w:rPr>
      </w:pPr>
      <w:r w:rsidRPr="00E20FE8">
        <w:rPr>
          <w:rFonts w:ascii="Times New Roman" w:hAnsi="Times New Roman" w:cs="Times New Roman"/>
          <w:b/>
          <w:sz w:val="28"/>
          <w:szCs w:val="28"/>
        </w:rPr>
        <w:t>По мероприятию «</w:t>
      </w:r>
      <w:r w:rsidR="00302BCB" w:rsidRPr="00E20FE8">
        <w:rPr>
          <w:rFonts w:ascii="Times New Roman" w:hAnsi="Times New Roman" w:cs="Times New Roman"/>
          <w:b/>
          <w:sz w:val="28"/>
          <w:szCs w:val="28"/>
        </w:rPr>
        <w:t>Осуществление контроля (надзора) за органами государственной власти субъектов Российской Федерации в сфере образования, органами государственной власти субъектов Российской Федерации, осуществляющими переданные полномочия Российской Федерации в сфере образования, органами опеки и попечительства</w:t>
      </w:r>
      <w:r w:rsidR="00C75D21">
        <w:rPr>
          <w:rFonts w:ascii="Times New Roman" w:hAnsi="Times New Roman" w:cs="Times New Roman"/>
          <w:b/>
          <w:sz w:val="28"/>
          <w:szCs w:val="28"/>
        </w:rPr>
        <w:br/>
      </w:r>
      <w:r w:rsidR="00302BCB" w:rsidRPr="00E20FE8">
        <w:rPr>
          <w:rFonts w:ascii="Times New Roman" w:hAnsi="Times New Roman" w:cs="Times New Roman"/>
          <w:b/>
          <w:sz w:val="28"/>
          <w:szCs w:val="28"/>
        </w:rPr>
        <w:t>в отношении несовершеннолетних граждан</w:t>
      </w:r>
      <w:r w:rsidRPr="00E20FE8">
        <w:rPr>
          <w:rFonts w:ascii="Times New Roman" w:hAnsi="Times New Roman" w:cs="Times New Roman"/>
          <w:b/>
          <w:sz w:val="28"/>
          <w:szCs w:val="28"/>
        </w:rPr>
        <w:t>» (пункт 2</w:t>
      </w:r>
      <w:r w:rsidR="00302BCB" w:rsidRPr="00E20FE8">
        <w:rPr>
          <w:rFonts w:ascii="Times New Roman" w:hAnsi="Times New Roman" w:cs="Times New Roman"/>
          <w:b/>
          <w:sz w:val="28"/>
          <w:szCs w:val="28"/>
        </w:rPr>
        <w:t>7</w:t>
      </w:r>
      <w:r w:rsidRPr="00E20FE8">
        <w:rPr>
          <w:rFonts w:ascii="Times New Roman" w:hAnsi="Times New Roman" w:cs="Times New Roman"/>
          <w:b/>
          <w:sz w:val="28"/>
          <w:szCs w:val="28"/>
        </w:rPr>
        <w:t xml:space="preserve"> Плана).</w:t>
      </w:r>
    </w:p>
    <w:p w:rsidR="00F0409D" w:rsidRDefault="00F0409D" w:rsidP="00F0409D">
      <w:pPr>
        <w:pStyle w:val="af6"/>
        <w:tabs>
          <w:tab w:val="left" w:pos="-180"/>
          <w:tab w:val="center" w:pos="720"/>
        </w:tabs>
        <w:ind w:left="567"/>
        <w:jc w:val="both"/>
        <w:rPr>
          <w:rFonts w:ascii="Times New Roman" w:hAnsi="Times New Roman" w:cs="Times New Roman"/>
          <w:b/>
          <w:sz w:val="28"/>
          <w:szCs w:val="28"/>
          <w:highlight w:val="yellow"/>
        </w:rPr>
      </w:pPr>
    </w:p>
    <w:p w:rsidR="00F0409D" w:rsidRPr="00E20FE8" w:rsidRDefault="00F0409D" w:rsidP="009E504F">
      <w:pPr>
        <w:pStyle w:val="af1"/>
        <w:ind w:firstLine="567"/>
        <w:rPr>
          <w:rFonts w:ascii="Times New Roman" w:hAnsi="Times New Roman" w:cs="Times New Roman"/>
        </w:rPr>
      </w:pPr>
      <w:r w:rsidRPr="00E20FE8">
        <w:rPr>
          <w:rFonts w:ascii="Times New Roman" w:hAnsi="Times New Roman" w:cs="Times New Roman"/>
        </w:rPr>
        <w:t xml:space="preserve">Ежегодный план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2023 год утвержден руководителем Рособрнадзора Музаевым </w:t>
      </w:r>
      <w:r w:rsidR="00E20FE8" w:rsidRPr="00E20FE8">
        <w:rPr>
          <w:rFonts w:ascii="Times New Roman" w:hAnsi="Times New Roman" w:cs="Times New Roman"/>
        </w:rPr>
        <w:t xml:space="preserve">А.А. </w:t>
      </w:r>
      <w:r w:rsidRPr="00E20FE8">
        <w:rPr>
          <w:rFonts w:ascii="Times New Roman" w:hAnsi="Times New Roman" w:cs="Times New Roman"/>
        </w:rPr>
        <w:t>25.11.2022</w:t>
      </w:r>
      <w:r w:rsidR="00E20FE8">
        <w:rPr>
          <w:rFonts w:ascii="Times New Roman" w:hAnsi="Times New Roman" w:cs="Times New Roman"/>
        </w:rPr>
        <w:t xml:space="preserve"> (далее – План)</w:t>
      </w:r>
      <w:r w:rsidRPr="00E20FE8">
        <w:rPr>
          <w:rFonts w:ascii="Times New Roman" w:hAnsi="Times New Roman" w:cs="Times New Roman"/>
        </w:rPr>
        <w:t>.</w:t>
      </w:r>
    </w:p>
    <w:p w:rsidR="00F0409D" w:rsidRPr="005D09D0" w:rsidRDefault="00F0409D" w:rsidP="009E504F">
      <w:pPr>
        <w:pStyle w:val="af1"/>
        <w:ind w:firstLine="567"/>
        <w:rPr>
          <w:rFonts w:ascii="Times New Roman" w:hAnsi="Times New Roman" w:cs="Times New Roman"/>
        </w:rPr>
      </w:pPr>
      <w:r w:rsidRPr="005D09D0">
        <w:rPr>
          <w:rFonts w:ascii="Times New Roman" w:hAnsi="Times New Roman" w:cs="Times New Roman"/>
        </w:rPr>
        <w:t>На основании решения, принятого исполняющим обязанности руководителя Рособрнадзора Круглинск</w:t>
      </w:r>
      <w:r w:rsidR="00E20FE8" w:rsidRPr="005D09D0">
        <w:rPr>
          <w:rFonts w:ascii="Times New Roman" w:hAnsi="Times New Roman" w:cs="Times New Roman"/>
        </w:rPr>
        <w:t>им</w:t>
      </w:r>
      <w:r w:rsidRPr="005D09D0">
        <w:rPr>
          <w:rFonts w:ascii="Times New Roman" w:hAnsi="Times New Roman" w:cs="Times New Roman"/>
        </w:rPr>
        <w:t xml:space="preserve"> </w:t>
      </w:r>
      <w:r w:rsidR="00E20FE8" w:rsidRPr="005D09D0">
        <w:rPr>
          <w:rFonts w:ascii="Times New Roman" w:hAnsi="Times New Roman" w:cs="Times New Roman"/>
        </w:rPr>
        <w:t xml:space="preserve">И.К. </w:t>
      </w:r>
      <w:r w:rsidRPr="005D09D0">
        <w:rPr>
          <w:rFonts w:ascii="Times New Roman" w:hAnsi="Times New Roman" w:cs="Times New Roman"/>
        </w:rPr>
        <w:t xml:space="preserve">с учетом внесенных постановлением Правительства Российской Федерации от 29.12.2022 № 2516 изменений </w:t>
      </w:r>
      <w:r w:rsidRPr="005D09D0">
        <w:rPr>
          <w:rFonts w:ascii="Times New Roman" w:hAnsi="Times New Roman" w:cs="Times New Roman"/>
        </w:rPr>
        <w:br/>
        <w:t xml:space="preserve">в постановление </w:t>
      </w:r>
      <w:r w:rsidR="00E20FE8" w:rsidRPr="005D09D0">
        <w:rPr>
          <w:rFonts w:ascii="Times New Roman" w:hAnsi="Times New Roman" w:cs="Times New Roman"/>
        </w:rPr>
        <w:t>№ 336,</w:t>
      </w:r>
      <w:r w:rsidRPr="005D09D0">
        <w:rPr>
          <w:rFonts w:ascii="Times New Roman" w:hAnsi="Times New Roman" w:cs="Times New Roman"/>
        </w:rPr>
        <w:t xml:space="preserve"> из Плана были исключены проверки</w:t>
      </w:r>
      <w:r w:rsidR="00990621">
        <w:rPr>
          <w:rFonts w:ascii="Times New Roman" w:hAnsi="Times New Roman" w:cs="Times New Roman"/>
        </w:rPr>
        <w:t>,</w:t>
      </w:r>
      <w:r w:rsidRPr="005D09D0">
        <w:rPr>
          <w:rFonts w:ascii="Times New Roman" w:hAnsi="Times New Roman" w:cs="Times New Roman"/>
        </w:rPr>
        <w:t xml:space="preserve"> предусмотренные им.</w:t>
      </w:r>
    </w:p>
    <w:p w:rsidR="00F0409D" w:rsidRDefault="00E20FE8" w:rsidP="009E504F">
      <w:pPr>
        <w:pStyle w:val="af6"/>
        <w:ind w:left="0" w:firstLine="567"/>
        <w:jc w:val="both"/>
        <w:rPr>
          <w:rFonts w:ascii="Times New Roman" w:hAnsi="Times New Roman" w:cs="Times New Roman"/>
          <w:sz w:val="28"/>
          <w:szCs w:val="28"/>
        </w:rPr>
      </w:pPr>
      <w:r w:rsidRPr="005D09D0">
        <w:rPr>
          <w:rFonts w:ascii="Times New Roman" w:hAnsi="Times New Roman" w:cs="Times New Roman"/>
          <w:sz w:val="28"/>
          <w:szCs w:val="28"/>
        </w:rPr>
        <w:t xml:space="preserve">Таким образом, </w:t>
      </w:r>
      <w:r w:rsidR="00F0409D" w:rsidRPr="005D09D0">
        <w:rPr>
          <w:rFonts w:ascii="Times New Roman" w:hAnsi="Times New Roman" w:cs="Times New Roman"/>
          <w:sz w:val="28"/>
          <w:szCs w:val="28"/>
        </w:rPr>
        <w:t>плановые и внеплановые проверки деятельности органов государственной власти</w:t>
      </w:r>
      <w:r w:rsidR="00F0409D" w:rsidRPr="00E20FE8">
        <w:rPr>
          <w:rFonts w:ascii="Times New Roman" w:hAnsi="Times New Roman" w:cs="Times New Roman"/>
          <w:sz w:val="28"/>
          <w:szCs w:val="28"/>
        </w:rPr>
        <w:t xml:space="preserve"> субъектов Российской Федерации и должностных лиц органов государственной власти субъектов Российской Федерации </w:t>
      </w:r>
      <w:r>
        <w:rPr>
          <w:rFonts w:ascii="Times New Roman" w:hAnsi="Times New Roman" w:cs="Times New Roman"/>
          <w:sz w:val="28"/>
          <w:szCs w:val="28"/>
        </w:rPr>
        <w:br/>
      </w:r>
      <w:r w:rsidR="00F0409D" w:rsidRPr="00E20FE8">
        <w:rPr>
          <w:rFonts w:ascii="Times New Roman" w:hAnsi="Times New Roman" w:cs="Times New Roman"/>
          <w:sz w:val="28"/>
          <w:szCs w:val="28"/>
        </w:rPr>
        <w:t>в</w:t>
      </w:r>
      <w:r w:rsidR="00621F35">
        <w:rPr>
          <w:rFonts w:ascii="Times New Roman" w:hAnsi="Times New Roman" w:cs="Times New Roman"/>
          <w:sz w:val="28"/>
          <w:szCs w:val="28"/>
        </w:rPr>
        <w:t>о</w:t>
      </w:r>
      <w:r w:rsidR="00F0409D" w:rsidRPr="00E20FE8">
        <w:rPr>
          <w:rFonts w:ascii="Times New Roman" w:hAnsi="Times New Roman" w:cs="Times New Roman"/>
          <w:sz w:val="28"/>
          <w:szCs w:val="28"/>
        </w:rPr>
        <w:t xml:space="preserve"> </w:t>
      </w:r>
      <w:r w:rsidR="00621F35">
        <w:rPr>
          <w:rFonts w:ascii="Times New Roman" w:hAnsi="Times New Roman" w:cs="Times New Roman"/>
          <w:sz w:val="28"/>
          <w:szCs w:val="28"/>
          <w:lang w:val="en-US"/>
        </w:rPr>
        <w:t>I</w:t>
      </w:r>
      <w:r w:rsidR="00F0409D" w:rsidRPr="00E20FE8">
        <w:rPr>
          <w:rFonts w:ascii="Times New Roman" w:hAnsi="Times New Roman" w:cs="Times New Roman"/>
          <w:sz w:val="28"/>
          <w:szCs w:val="28"/>
          <w:lang w:val="en-US"/>
        </w:rPr>
        <w:t>I</w:t>
      </w:r>
      <w:r w:rsidR="00F0409D" w:rsidRPr="00E20FE8">
        <w:rPr>
          <w:rFonts w:ascii="Times New Roman" w:hAnsi="Times New Roman" w:cs="Times New Roman"/>
          <w:sz w:val="28"/>
          <w:szCs w:val="28"/>
        </w:rPr>
        <w:t xml:space="preserve"> квартале 2023 г. не проводились.</w:t>
      </w:r>
    </w:p>
    <w:p w:rsidR="00621F35" w:rsidRDefault="00621F35" w:rsidP="009E504F">
      <w:pPr>
        <w:pStyle w:val="af6"/>
        <w:ind w:left="0" w:firstLine="567"/>
        <w:jc w:val="both"/>
        <w:rPr>
          <w:rFonts w:ascii="Times New Roman" w:hAnsi="Times New Roman" w:cs="Times New Roman"/>
          <w:sz w:val="28"/>
          <w:szCs w:val="28"/>
        </w:rPr>
      </w:pPr>
    </w:p>
    <w:p w:rsidR="009A30D3" w:rsidRPr="004E669D" w:rsidRDefault="00CE196B" w:rsidP="002238BC">
      <w:pPr>
        <w:pStyle w:val="af1"/>
        <w:numPr>
          <w:ilvl w:val="0"/>
          <w:numId w:val="3"/>
        </w:numPr>
        <w:ind w:left="0" w:firstLine="567"/>
        <w:rPr>
          <w:rFonts w:ascii="Times New Roman" w:hAnsi="Times New Roman" w:cs="Times New Roman"/>
          <w:b/>
        </w:rPr>
      </w:pPr>
      <w:r w:rsidRPr="004E669D">
        <w:rPr>
          <w:rFonts w:ascii="Times New Roman" w:hAnsi="Times New Roman" w:cs="Times New Roman"/>
          <w:b/>
        </w:rPr>
        <w:t>По мероприятию «</w:t>
      </w:r>
      <w:r w:rsidR="002238BC" w:rsidRPr="004E669D">
        <w:rPr>
          <w:rFonts w:ascii="Times New Roman" w:hAnsi="Times New Roman" w:cs="Times New Roman"/>
          <w:b/>
        </w:rPr>
        <w:t xml:space="preserve">Контроль за исполнением предписаний </w:t>
      </w:r>
      <w:r w:rsidR="0002414F">
        <w:rPr>
          <w:rFonts w:ascii="Times New Roman" w:hAnsi="Times New Roman" w:cs="Times New Roman"/>
          <w:b/>
        </w:rPr>
        <w:br/>
      </w:r>
      <w:r w:rsidR="002238BC" w:rsidRPr="004E669D">
        <w:rPr>
          <w:rFonts w:ascii="Times New Roman" w:hAnsi="Times New Roman" w:cs="Times New Roman"/>
          <w:b/>
        </w:rPr>
        <w:t>об устранении выявленных нарушений, принятие мер в связи с неисполнением предписаний</w:t>
      </w:r>
      <w:r w:rsidRPr="004E669D">
        <w:rPr>
          <w:rFonts w:ascii="Times New Roman" w:hAnsi="Times New Roman" w:cs="Times New Roman"/>
          <w:b/>
        </w:rPr>
        <w:t>» (пункт 2</w:t>
      </w:r>
      <w:r w:rsidR="002238BC" w:rsidRPr="004E669D">
        <w:rPr>
          <w:rFonts w:ascii="Times New Roman" w:hAnsi="Times New Roman" w:cs="Times New Roman"/>
          <w:b/>
        </w:rPr>
        <w:t>8</w:t>
      </w:r>
      <w:r w:rsidRPr="004E669D">
        <w:rPr>
          <w:rFonts w:ascii="Times New Roman" w:hAnsi="Times New Roman" w:cs="Times New Roman"/>
          <w:b/>
        </w:rPr>
        <w:t xml:space="preserve"> Плана).</w:t>
      </w:r>
    </w:p>
    <w:p w:rsidR="00E20FE8" w:rsidRDefault="00E20FE8" w:rsidP="00E20FE8">
      <w:pPr>
        <w:pStyle w:val="af1"/>
        <w:rPr>
          <w:rFonts w:ascii="Times New Roman" w:hAnsi="Times New Roman" w:cs="Times New Roman"/>
          <w:b/>
          <w:highlight w:val="yellow"/>
        </w:rPr>
      </w:pPr>
    </w:p>
    <w:p w:rsidR="008C2176" w:rsidRPr="008C2176" w:rsidRDefault="008C2176" w:rsidP="008C2176">
      <w:pPr>
        <w:pStyle w:val="af1"/>
        <w:ind w:firstLine="567"/>
        <w:rPr>
          <w:rFonts w:ascii="Times New Roman" w:hAnsi="Times New Roman" w:cs="Times New Roman"/>
        </w:rPr>
      </w:pPr>
      <w:r w:rsidRPr="008C2176">
        <w:rPr>
          <w:rFonts w:ascii="Times New Roman" w:hAnsi="Times New Roman" w:cs="Times New Roman"/>
        </w:rPr>
        <w:t xml:space="preserve">В связи с вступлением в силу постановления № 336 внеплановые документарные проверки с целью снятия с контроля предписания Рособрнадзором </w:t>
      </w:r>
      <w:r w:rsidRPr="008C2176">
        <w:rPr>
          <w:rFonts w:ascii="Times New Roman" w:hAnsi="Times New Roman" w:cs="Times New Roman"/>
        </w:rPr>
        <w:br/>
        <w:t>не проводились.</w:t>
      </w:r>
    </w:p>
    <w:p w:rsidR="009A30D3" w:rsidRPr="006E247C" w:rsidRDefault="009A30D3" w:rsidP="00D96A4F">
      <w:pPr>
        <w:pStyle w:val="Style20"/>
        <w:spacing w:line="240" w:lineRule="auto"/>
        <w:ind w:firstLine="709"/>
        <w:jc w:val="both"/>
        <w:rPr>
          <w:rStyle w:val="FontStyle37"/>
          <w:sz w:val="28"/>
          <w:szCs w:val="28"/>
        </w:rPr>
      </w:pPr>
    </w:p>
    <w:p w:rsidR="009A30D3" w:rsidRPr="00DA15E5" w:rsidRDefault="00CE196B" w:rsidP="002238BC">
      <w:pPr>
        <w:pStyle w:val="af6"/>
        <w:numPr>
          <w:ilvl w:val="0"/>
          <w:numId w:val="3"/>
        </w:numPr>
        <w:ind w:left="0" w:firstLine="709"/>
        <w:jc w:val="both"/>
        <w:rPr>
          <w:rFonts w:ascii="Times New Roman" w:hAnsi="Times New Roman" w:cs="Times New Roman"/>
          <w:b/>
          <w:sz w:val="28"/>
          <w:szCs w:val="28"/>
        </w:rPr>
      </w:pPr>
      <w:r w:rsidRPr="00DA15E5">
        <w:rPr>
          <w:rFonts w:ascii="Times New Roman" w:hAnsi="Times New Roman" w:cs="Times New Roman"/>
          <w:b/>
          <w:sz w:val="28"/>
          <w:szCs w:val="28"/>
        </w:rPr>
        <w:t>По мероприятию «</w:t>
      </w:r>
      <w:r w:rsidR="002238BC" w:rsidRPr="00DA15E5">
        <w:rPr>
          <w:rFonts w:ascii="Times New Roman" w:hAnsi="Times New Roman" w:cs="Times New Roman"/>
          <w:b/>
          <w:sz w:val="28"/>
          <w:szCs w:val="28"/>
        </w:rPr>
        <w:t xml:space="preserve">Формирование аналитической, статистической </w:t>
      </w:r>
      <w:r w:rsidR="0002414F">
        <w:rPr>
          <w:rFonts w:ascii="Times New Roman" w:hAnsi="Times New Roman" w:cs="Times New Roman"/>
          <w:b/>
          <w:sz w:val="28"/>
          <w:szCs w:val="28"/>
        </w:rPr>
        <w:br/>
      </w:r>
      <w:r w:rsidR="002238BC" w:rsidRPr="00DA15E5">
        <w:rPr>
          <w:rFonts w:ascii="Times New Roman" w:hAnsi="Times New Roman" w:cs="Times New Roman"/>
          <w:b/>
          <w:sz w:val="28"/>
          <w:szCs w:val="28"/>
        </w:rPr>
        <w:t>и иной справочной информации по результатам проведения мероприятий по федеральному государственному контролю (надзору) в установленной сфере деятельности</w:t>
      </w:r>
      <w:r w:rsidRPr="00DA15E5">
        <w:rPr>
          <w:rFonts w:ascii="Times New Roman" w:hAnsi="Times New Roman" w:cs="Times New Roman"/>
          <w:b/>
          <w:sz w:val="28"/>
          <w:szCs w:val="28"/>
        </w:rPr>
        <w:t>» (пункт 2</w:t>
      </w:r>
      <w:r w:rsidR="002238BC" w:rsidRPr="00DA15E5">
        <w:rPr>
          <w:rFonts w:ascii="Times New Roman" w:hAnsi="Times New Roman" w:cs="Times New Roman"/>
          <w:b/>
          <w:sz w:val="28"/>
          <w:szCs w:val="28"/>
        </w:rPr>
        <w:t>9</w:t>
      </w:r>
      <w:r w:rsidRPr="00DA15E5">
        <w:rPr>
          <w:rFonts w:ascii="Times New Roman" w:hAnsi="Times New Roman" w:cs="Times New Roman"/>
          <w:b/>
          <w:sz w:val="28"/>
          <w:szCs w:val="28"/>
        </w:rPr>
        <w:t xml:space="preserve"> Плана). </w:t>
      </w:r>
    </w:p>
    <w:p w:rsidR="00C119C1" w:rsidRDefault="00C119C1" w:rsidP="004E669D">
      <w:pPr>
        <w:jc w:val="both"/>
        <w:rPr>
          <w:b/>
          <w:sz w:val="28"/>
          <w:szCs w:val="28"/>
          <w:highlight w:val="yellow"/>
        </w:rPr>
      </w:pPr>
    </w:p>
    <w:p w:rsidR="00C119C1" w:rsidRPr="00A14F86" w:rsidRDefault="00C119C1" w:rsidP="00265FE1">
      <w:pPr>
        <w:pStyle w:val="Style20"/>
        <w:spacing w:line="240" w:lineRule="auto"/>
        <w:ind w:firstLine="709"/>
        <w:jc w:val="both"/>
        <w:rPr>
          <w:rStyle w:val="FontStyle37"/>
          <w:sz w:val="28"/>
          <w:szCs w:val="28"/>
        </w:rPr>
      </w:pPr>
      <w:r w:rsidRPr="00F011A7">
        <w:rPr>
          <w:rStyle w:val="FontStyle37"/>
          <w:sz w:val="28"/>
          <w:szCs w:val="28"/>
        </w:rPr>
        <w:t>В</w:t>
      </w:r>
      <w:r w:rsidR="00FE123E">
        <w:rPr>
          <w:rStyle w:val="FontStyle37"/>
          <w:sz w:val="28"/>
          <w:szCs w:val="28"/>
        </w:rPr>
        <w:t>о</w:t>
      </w:r>
      <w:r>
        <w:rPr>
          <w:rStyle w:val="FontStyle37"/>
          <w:sz w:val="28"/>
          <w:szCs w:val="28"/>
        </w:rPr>
        <w:t xml:space="preserve"> </w:t>
      </w:r>
      <w:r>
        <w:rPr>
          <w:rStyle w:val="FontStyle37"/>
          <w:sz w:val="28"/>
          <w:szCs w:val="28"/>
          <w:lang w:val="en-US"/>
        </w:rPr>
        <w:t>I</w:t>
      </w:r>
      <w:r w:rsidR="00FE123E">
        <w:rPr>
          <w:rStyle w:val="FontStyle37"/>
          <w:sz w:val="28"/>
          <w:szCs w:val="28"/>
          <w:lang w:val="en-US"/>
        </w:rPr>
        <w:t>I</w:t>
      </w:r>
      <w:r w:rsidRPr="00C119C1">
        <w:rPr>
          <w:rStyle w:val="FontStyle37"/>
          <w:sz w:val="28"/>
          <w:szCs w:val="28"/>
        </w:rPr>
        <w:t xml:space="preserve"> </w:t>
      </w:r>
      <w:r w:rsidRPr="00F011A7">
        <w:rPr>
          <w:rStyle w:val="FontStyle37"/>
          <w:sz w:val="28"/>
          <w:szCs w:val="28"/>
        </w:rPr>
        <w:t>квартале 202</w:t>
      </w:r>
      <w:r>
        <w:rPr>
          <w:rStyle w:val="FontStyle37"/>
          <w:sz w:val="28"/>
          <w:szCs w:val="28"/>
        </w:rPr>
        <w:t>3</w:t>
      </w:r>
      <w:r w:rsidRPr="00F011A7">
        <w:rPr>
          <w:rStyle w:val="FontStyle37"/>
          <w:sz w:val="28"/>
          <w:szCs w:val="28"/>
        </w:rPr>
        <w:t xml:space="preserve"> года</w:t>
      </w:r>
      <w:r w:rsidR="00FE740C" w:rsidRPr="00FE740C">
        <w:t xml:space="preserve"> </w:t>
      </w:r>
      <w:r w:rsidR="00FE740C" w:rsidRPr="00FE740C">
        <w:rPr>
          <w:rStyle w:val="FontStyle37"/>
          <w:sz w:val="28"/>
          <w:szCs w:val="28"/>
        </w:rPr>
        <w:t>в рамках реализации указанного мероприятия  Рособрнадзором сформирована следующая информация и материалы:</w:t>
      </w:r>
    </w:p>
    <w:p w:rsidR="008B543D" w:rsidRDefault="00F35FA1" w:rsidP="008B543D">
      <w:pPr>
        <w:pStyle w:val="Style20"/>
        <w:numPr>
          <w:ilvl w:val="0"/>
          <w:numId w:val="38"/>
        </w:numPr>
        <w:spacing w:line="240" w:lineRule="auto"/>
        <w:ind w:left="0" w:firstLine="567"/>
        <w:jc w:val="both"/>
        <w:rPr>
          <w:sz w:val="28"/>
          <w:szCs w:val="28"/>
        </w:rPr>
      </w:pPr>
      <w:r>
        <w:rPr>
          <w:rStyle w:val="FontStyle37"/>
          <w:sz w:val="28"/>
          <w:szCs w:val="28"/>
        </w:rPr>
        <w:t>о</w:t>
      </w:r>
      <w:r w:rsidR="008B543D">
        <w:rPr>
          <w:rStyle w:val="FontStyle37"/>
          <w:sz w:val="28"/>
          <w:szCs w:val="28"/>
        </w:rPr>
        <w:t xml:space="preserve">б основных итогах деятельности Рособрнадзора </w:t>
      </w:r>
      <w:r>
        <w:rPr>
          <w:rStyle w:val="FontStyle37"/>
          <w:sz w:val="28"/>
          <w:szCs w:val="28"/>
        </w:rPr>
        <w:t xml:space="preserve">в </w:t>
      </w:r>
      <w:r w:rsidR="008B543D">
        <w:rPr>
          <w:rStyle w:val="FontStyle37"/>
          <w:sz w:val="28"/>
          <w:szCs w:val="28"/>
          <w:lang w:val="en-US"/>
        </w:rPr>
        <w:t>I</w:t>
      </w:r>
      <w:r w:rsidR="008B543D">
        <w:rPr>
          <w:rStyle w:val="FontStyle37"/>
          <w:sz w:val="28"/>
          <w:szCs w:val="28"/>
        </w:rPr>
        <w:t xml:space="preserve"> квартале 2023 года</w:t>
      </w:r>
      <w:r>
        <w:rPr>
          <w:rStyle w:val="FontStyle37"/>
          <w:sz w:val="28"/>
          <w:szCs w:val="28"/>
        </w:rPr>
        <w:t xml:space="preserve"> к поручению Департамента кадров Правительства Российской Феде</w:t>
      </w:r>
      <w:r w:rsidR="008B543D">
        <w:rPr>
          <w:rStyle w:val="FontStyle37"/>
          <w:sz w:val="28"/>
          <w:szCs w:val="28"/>
        </w:rPr>
        <w:t xml:space="preserve">рации </w:t>
      </w:r>
      <w:r w:rsidR="0094394F">
        <w:rPr>
          <w:rStyle w:val="FontStyle37"/>
          <w:sz w:val="28"/>
          <w:szCs w:val="28"/>
        </w:rPr>
        <w:br/>
      </w:r>
      <w:r w:rsidR="008B543D">
        <w:rPr>
          <w:rStyle w:val="FontStyle37"/>
          <w:sz w:val="28"/>
          <w:szCs w:val="28"/>
        </w:rPr>
        <w:t>от 28.03.2023 № 01-50-298;</w:t>
      </w:r>
    </w:p>
    <w:p w:rsidR="008B543D" w:rsidRDefault="00F35FA1" w:rsidP="008B543D">
      <w:pPr>
        <w:pStyle w:val="Style20"/>
        <w:numPr>
          <w:ilvl w:val="0"/>
          <w:numId w:val="38"/>
        </w:numPr>
        <w:spacing w:line="240" w:lineRule="auto"/>
        <w:ind w:left="0" w:firstLine="567"/>
        <w:jc w:val="both"/>
        <w:rPr>
          <w:rStyle w:val="FontStyle37"/>
          <w:sz w:val="28"/>
          <w:szCs w:val="28"/>
        </w:rPr>
      </w:pPr>
      <w:r w:rsidRPr="008B543D">
        <w:rPr>
          <w:rStyle w:val="FontStyle37"/>
          <w:sz w:val="28"/>
          <w:szCs w:val="28"/>
        </w:rPr>
        <w:t xml:space="preserve">об исполнении в </w:t>
      </w:r>
      <w:r w:rsidR="008B543D" w:rsidRPr="008B543D">
        <w:rPr>
          <w:rStyle w:val="FontStyle37"/>
          <w:sz w:val="28"/>
          <w:szCs w:val="28"/>
        </w:rPr>
        <w:t>I квартале 2023 года</w:t>
      </w:r>
      <w:r w:rsidRPr="008B543D">
        <w:rPr>
          <w:rStyle w:val="FontStyle37"/>
          <w:sz w:val="28"/>
          <w:szCs w:val="28"/>
        </w:rPr>
        <w:t xml:space="preserve">  пункта 10 протокола совещания у председателя Комиссии при Президенте Российской Федерации по делам инвалидов</w:t>
      </w:r>
      <w:r w:rsidR="008B543D" w:rsidRPr="008B543D">
        <w:rPr>
          <w:rStyle w:val="FontStyle37"/>
          <w:sz w:val="28"/>
          <w:szCs w:val="28"/>
        </w:rPr>
        <w:t xml:space="preserve"> </w:t>
      </w:r>
      <w:r w:rsidR="008B543D">
        <w:rPr>
          <w:rStyle w:val="FontStyle37"/>
          <w:sz w:val="28"/>
          <w:szCs w:val="28"/>
        </w:rPr>
        <w:t xml:space="preserve"> </w:t>
      </w:r>
      <w:r w:rsidRPr="008B543D">
        <w:rPr>
          <w:rStyle w:val="FontStyle37"/>
          <w:sz w:val="28"/>
          <w:szCs w:val="28"/>
        </w:rPr>
        <w:t xml:space="preserve">Левицкой </w:t>
      </w:r>
      <w:r w:rsidR="00C76841">
        <w:rPr>
          <w:rStyle w:val="FontStyle37"/>
          <w:sz w:val="28"/>
          <w:szCs w:val="28"/>
        </w:rPr>
        <w:t xml:space="preserve">А.Ю. </w:t>
      </w:r>
      <w:r w:rsidRPr="008B543D">
        <w:rPr>
          <w:rStyle w:val="FontStyle37"/>
          <w:sz w:val="28"/>
          <w:szCs w:val="28"/>
        </w:rPr>
        <w:t xml:space="preserve">от </w:t>
      </w:r>
      <w:r w:rsidR="008B543D" w:rsidRPr="008B543D">
        <w:rPr>
          <w:rStyle w:val="FontStyle37"/>
          <w:sz w:val="28"/>
          <w:szCs w:val="28"/>
        </w:rPr>
        <w:t>0</w:t>
      </w:r>
      <w:r w:rsidRPr="008B543D">
        <w:rPr>
          <w:rStyle w:val="FontStyle37"/>
          <w:sz w:val="28"/>
          <w:szCs w:val="28"/>
        </w:rPr>
        <w:t>3</w:t>
      </w:r>
      <w:r w:rsidR="008B543D" w:rsidRPr="008B543D">
        <w:rPr>
          <w:rStyle w:val="FontStyle37"/>
          <w:sz w:val="28"/>
          <w:szCs w:val="28"/>
        </w:rPr>
        <w:t xml:space="preserve">.12.2019 </w:t>
      </w:r>
      <w:r w:rsidRPr="008B543D">
        <w:rPr>
          <w:rStyle w:val="FontStyle37"/>
          <w:sz w:val="28"/>
          <w:szCs w:val="28"/>
        </w:rPr>
        <w:t>№ 18/1-2</w:t>
      </w:r>
      <w:r w:rsidR="008B543D">
        <w:rPr>
          <w:rStyle w:val="FontStyle37"/>
          <w:sz w:val="28"/>
          <w:szCs w:val="28"/>
        </w:rPr>
        <w:t>;</w:t>
      </w:r>
    </w:p>
    <w:p w:rsidR="008B543D" w:rsidRDefault="00F35FA1" w:rsidP="008B543D">
      <w:pPr>
        <w:pStyle w:val="Style20"/>
        <w:numPr>
          <w:ilvl w:val="0"/>
          <w:numId w:val="38"/>
        </w:numPr>
        <w:spacing w:line="240" w:lineRule="auto"/>
        <w:ind w:left="0" w:firstLine="567"/>
        <w:jc w:val="both"/>
        <w:rPr>
          <w:sz w:val="28"/>
          <w:szCs w:val="28"/>
        </w:rPr>
      </w:pPr>
      <w:r w:rsidRPr="008B543D">
        <w:rPr>
          <w:sz w:val="28"/>
          <w:szCs w:val="28"/>
        </w:rPr>
        <w:t xml:space="preserve">к парламентским слушаниям на тему «Совершенствование правовых </w:t>
      </w:r>
      <w:r w:rsidR="0094394F">
        <w:rPr>
          <w:sz w:val="28"/>
          <w:szCs w:val="28"/>
        </w:rPr>
        <w:br/>
      </w:r>
      <w:r w:rsidRPr="008B543D">
        <w:rPr>
          <w:sz w:val="28"/>
          <w:szCs w:val="28"/>
        </w:rPr>
        <w:t xml:space="preserve">и организационных механизмов подготовки </w:t>
      </w:r>
      <w:r w:rsidRPr="008B543D">
        <w:rPr>
          <w:sz w:val="28"/>
          <w:szCs w:val="28"/>
          <w:lang w:val="en-US"/>
        </w:rPr>
        <w:t>IT</w:t>
      </w:r>
      <w:r w:rsidRPr="008B543D">
        <w:rPr>
          <w:sz w:val="28"/>
          <w:szCs w:val="28"/>
        </w:rPr>
        <w:t>-специалистов»</w:t>
      </w:r>
      <w:r w:rsidR="008B543D">
        <w:rPr>
          <w:sz w:val="28"/>
          <w:szCs w:val="28"/>
        </w:rPr>
        <w:t>;</w:t>
      </w:r>
    </w:p>
    <w:p w:rsidR="008B543D" w:rsidRPr="008B543D" w:rsidRDefault="00F35FA1" w:rsidP="008B543D">
      <w:pPr>
        <w:pStyle w:val="Style20"/>
        <w:numPr>
          <w:ilvl w:val="0"/>
          <w:numId w:val="38"/>
        </w:numPr>
        <w:spacing w:line="240" w:lineRule="auto"/>
        <w:ind w:left="0" w:firstLine="567"/>
        <w:jc w:val="both"/>
        <w:rPr>
          <w:rStyle w:val="FontStyle37"/>
          <w:sz w:val="28"/>
          <w:szCs w:val="28"/>
        </w:rPr>
      </w:pPr>
      <w:r w:rsidRPr="008B543D">
        <w:rPr>
          <w:sz w:val="28"/>
          <w:szCs w:val="28"/>
        </w:rPr>
        <w:t xml:space="preserve">к круглому столу по теме «Контроль, надзор, качество: первые итоги регуляторной гильотины в образовании»  в рамках </w:t>
      </w:r>
      <w:r w:rsidRPr="008B543D">
        <w:rPr>
          <w:sz w:val="28"/>
          <w:szCs w:val="28"/>
          <w:lang w:val="en-US"/>
        </w:rPr>
        <w:t>XXI</w:t>
      </w:r>
      <w:r w:rsidR="008B543D">
        <w:rPr>
          <w:sz w:val="28"/>
          <w:szCs w:val="28"/>
          <w:lang w:val="en-US"/>
        </w:rPr>
        <w:t>V</w:t>
      </w:r>
      <w:r w:rsidR="00A52AC1">
        <w:rPr>
          <w:sz w:val="28"/>
          <w:szCs w:val="28"/>
        </w:rPr>
        <w:t xml:space="preserve"> </w:t>
      </w:r>
      <w:r w:rsidRPr="008B543D">
        <w:rPr>
          <w:sz w:val="28"/>
          <w:szCs w:val="28"/>
        </w:rPr>
        <w:t xml:space="preserve">Ясинской (Апрельской) международной научной конференции по проблеме развития экономики </w:t>
      </w:r>
      <w:r w:rsidR="0094394F">
        <w:rPr>
          <w:sz w:val="28"/>
          <w:szCs w:val="28"/>
        </w:rPr>
        <w:br/>
      </w:r>
      <w:r w:rsidRPr="008B543D">
        <w:rPr>
          <w:sz w:val="28"/>
          <w:szCs w:val="28"/>
        </w:rPr>
        <w:t>и общества, организованной НИУ «Высшая школа экономики»;</w:t>
      </w:r>
    </w:p>
    <w:p w:rsidR="008B543D" w:rsidRPr="008B543D" w:rsidRDefault="00F35FA1" w:rsidP="008B543D">
      <w:pPr>
        <w:pStyle w:val="Style20"/>
        <w:numPr>
          <w:ilvl w:val="0"/>
          <w:numId w:val="38"/>
        </w:numPr>
        <w:spacing w:line="240" w:lineRule="auto"/>
        <w:ind w:left="0" w:firstLine="567"/>
        <w:jc w:val="both"/>
        <w:rPr>
          <w:sz w:val="28"/>
          <w:szCs w:val="28"/>
        </w:rPr>
      </w:pPr>
      <w:r w:rsidRPr="008B543D">
        <w:rPr>
          <w:rStyle w:val="FontStyle37"/>
          <w:sz w:val="28"/>
          <w:szCs w:val="28"/>
        </w:rPr>
        <w:t xml:space="preserve">к докладу заместителя руководителя Рособрнадзора Кочетовой С.М. </w:t>
      </w:r>
      <w:r w:rsidR="0094394F">
        <w:rPr>
          <w:rStyle w:val="FontStyle37"/>
          <w:sz w:val="28"/>
          <w:szCs w:val="28"/>
        </w:rPr>
        <w:br/>
      </w:r>
      <w:r w:rsidRPr="008B543D">
        <w:rPr>
          <w:rStyle w:val="FontStyle37"/>
          <w:sz w:val="28"/>
          <w:szCs w:val="28"/>
        </w:rPr>
        <w:t xml:space="preserve">на тему «Особенности осуществления государственного надзора и контроля в сфере высшего образования» на Всероссийском семинаре-совещании проректоров </w:t>
      </w:r>
      <w:r w:rsidR="0094394F">
        <w:rPr>
          <w:rStyle w:val="FontStyle37"/>
          <w:sz w:val="28"/>
          <w:szCs w:val="28"/>
        </w:rPr>
        <w:br/>
      </w:r>
      <w:r w:rsidRPr="008B543D">
        <w:rPr>
          <w:rStyle w:val="FontStyle37"/>
          <w:sz w:val="28"/>
          <w:szCs w:val="28"/>
        </w:rPr>
        <w:t xml:space="preserve">по учебно-методической работе аграрных вузов России, организованном </w:t>
      </w:r>
      <w:r w:rsidR="00960BFF">
        <w:rPr>
          <w:rStyle w:val="FontStyle37"/>
          <w:sz w:val="28"/>
          <w:szCs w:val="28"/>
        </w:rPr>
        <w:br/>
      </w:r>
      <w:r w:rsidRPr="008B543D">
        <w:rPr>
          <w:rStyle w:val="FontStyle37"/>
          <w:sz w:val="28"/>
          <w:szCs w:val="28"/>
        </w:rPr>
        <w:t>ФГБОУ ВО «Красноярский государственный аграрный университет»;</w:t>
      </w:r>
    </w:p>
    <w:p w:rsidR="008B543D" w:rsidRPr="008B543D" w:rsidRDefault="00F35FA1" w:rsidP="008B543D">
      <w:pPr>
        <w:pStyle w:val="Style20"/>
        <w:numPr>
          <w:ilvl w:val="0"/>
          <w:numId w:val="38"/>
        </w:numPr>
        <w:spacing w:line="240" w:lineRule="auto"/>
        <w:ind w:left="0" w:firstLine="567"/>
        <w:jc w:val="both"/>
        <w:rPr>
          <w:sz w:val="28"/>
          <w:szCs w:val="28"/>
        </w:rPr>
      </w:pPr>
      <w:r w:rsidRPr="008B543D">
        <w:rPr>
          <w:sz w:val="28"/>
          <w:szCs w:val="28"/>
        </w:rPr>
        <w:t>о проведенных контрольных (надзорных) и профилактических мероприятиях за 2020</w:t>
      </w:r>
      <w:r w:rsidR="00960BFF">
        <w:rPr>
          <w:sz w:val="28"/>
          <w:szCs w:val="28"/>
        </w:rPr>
        <w:t>–</w:t>
      </w:r>
      <w:r w:rsidRPr="008B543D">
        <w:rPr>
          <w:sz w:val="28"/>
          <w:szCs w:val="28"/>
        </w:rPr>
        <w:t xml:space="preserve">2023 гг. к заседаниям Аттестационной комиссии </w:t>
      </w:r>
      <w:r w:rsidR="0094394F">
        <w:rPr>
          <w:sz w:val="28"/>
          <w:szCs w:val="28"/>
        </w:rPr>
        <w:br/>
      </w:r>
      <w:r w:rsidRPr="008B543D">
        <w:rPr>
          <w:sz w:val="28"/>
          <w:szCs w:val="28"/>
        </w:rPr>
        <w:t xml:space="preserve">по проведению аттестации кандидатов на должность руководителя и руководителя образовательной организации, подведомственной Минобрнауки России (письма </w:t>
      </w:r>
      <w:r w:rsidR="0094394F">
        <w:rPr>
          <w:sz w:val="28"/>
          <w:szCs w:val="28"/>
        </w:rPr>
        <w:br/>
      </w:r>
      <w:r w:rsidRPr="008B543D">
        <w:rPr>
          <w:sz w:val="28"/>
          <w:szCs w:val="28"/>
        </w:rPr>
        <w:t>в Минобрнауки России от 21.04.2023 № 07-267; от 10.05.2023</w:t>
      </w:r>
      <w:r w:rsidR="0094394F">
        <w:rPr>
          <w:sz w:val="28"/>
          <w:szCs w:val="28"/>
        </w:rPr>
        <w:br/>
      </w:r>
      <w:r w:rsidRPr="008B543D">
        <w:rPr>
          <w:sz w:val="28"/>
          <w:szCs w:val="28"/>
        </w:rPr>
        <w:t>№ 01-52-1146/07-4423; от 31.05.2023 № 01-52-1365/07-5191);</w:t>
      </w:r>
    </w:p>
    <w:p w:rsidR="008B543D" w:rsidRPr="008B543D" w:rsidRDefault="00F35FA1" w:rsidP="008B543D">
      <w:pPr>
        <w:pStyle w:val="Style20"/>
        <w:numPr>
          <w:ilvl w:val="0"/>
          <w:numId w:val="38"/>
        </w:numPr>
        <w:spacing w:line="240" w:lineRule="auto"/>
        <w:ind w:left="0" w:firstLine="567"/>
        <w:jc w:val="both"/>
        <w:rPr>
          <w:sz w:val="28"/>
          <w:szCs w:val="28"/>
        </w:rPr>
      </w:pPr>
      <w:r w:rsidRPr="008B543D">
        <w:rPr>
          <w:sz w:val="28"/>
          <w:szCs w:val="28"/>
        </w:rPr>
        <w:t>по запросу Минюста России – информация о проведенных контрольных (надзорных) мероприятиях и принятых мерах в отношении духовной образовательной организации высшего образования;</w:t>
      </w:r>
    </w:p>
    <w:p w:rsidR="008B543D" w:rsidRDefault="00F35FA1" w:rsidP="008B543D">
      <w:pPr>
        <w:pStyle w:val="Style20"/>
        <w:numPr>
          <w:ilvl w:val="0"/>
          <w:numId w:val="38"/>
        </w:numPr>
        <w:spacing w:line="240" w:lineRule="auto"/>
        <w:ind w:left="0" w:firstLine="567"/>
        <w:jc w:val="both"/>
        <w:rPr>
          <w:sz w:val="28"/>
          <w:szCs w:val="28"/>
        </w:rPr>
      </w:pPr>
      <w:r w:rsidRPr="008B543D">
        <w:rPr>
          <w:sz w:val="28"/>
          <w:szCs w:val="28"/>
        </w:rPr>
        <w:t>по запросу Аппарата полномочного представителя Президента Российской Федерации в Д</w:t>
      </w:r>
      <w:r w:rsidR="008B543D">
        <w:rPr>
          <w:sz w:val="28"/>
          <w:szCs w:val="28"/>
        </w:rPr>
        <w:t xml:space="preserve">альневосточном федеральном округе </w:t>
      </w:r>
      <w:r w:rsidRPr="008B543D">
        <w:rPr>
          <w:sz w:val="28"/>
          <w:szCs w:val="28"/>
        </w:rPr>
        <w:t xml:space="preserve"> – информация </w:t>
      </w:r>
      <w:r w:rsidR="0094394F">
        <w:rPr>
          <w:sz w:val="28"/>
          <w:szCs w:val="28"/>
        </w:rPr>
        <w:br/>
      </w:r>
      <w:r w:rsidRPr="008B543D">
        <w:rPr>
          <w:sz w:val="28"/>
          <w:szCs w:val="28"/>
        </w:rPr>
        <w:t>о контрольной (надзорной) и профилактической деятельности в 2022</w:t>
      </w:r>
      <w:r w:rsidR="00960BFF">
        <w:rPr>
          <w:sz w:val="28"/>
          <w:szCs w:val="28"/>
        </w:rPr>
        <w:t>–</w:t>
      </w:r>
      <w:r w:rsidRPr="008B543D">
        <w:rPr>
          <w:sz w:val="28"/>
          <w:szCs w:val="28"/>
        </w:rPr>
        <w:t>2023 гг.</w:t>
      </w:r>
      <w:r w:rsidR="0094394F">
        <w:rPr>
          <w:sz w:val="28"/>
          <w:szCs w:val="28"/>
        </w:rPr>
        <w:br/>
      </w:r>
      <w:r w:rsidRPr="008B543D">
        <w:rPr>
          <w:sz w:val="28"/>
          <w:szCs w:val="28"/>
        </w:rPr>
        <w:t xml:space="preserve"> в отношении образовательных организаций, расположенных на территории Д</w:t>
      </w:r>
      <w:r w:rsidR="008B543D">
        <w:rPr>
          <w:sz w:val="28"/>
          <w:szCs w:val="28"/>
        </w:rPr>
        <w:t>альневосточного федерального округа</w:t>
      </w:r>
      <w:r w:rsidRPr="008B543D">
        <w:rPr>
          <w:sz w:val="28"/>
          <w:szCs w:val="28"/>
        </w:rPr>
        <w:t>;</w:t>
      </w:r>
    </w:p>
    <w:p w:rsidR="008B543D" w:rsidRDefault="00F35FA1" w:rsidP="008B543D">
      <w:pPr>
        <w:pStyle w:val="Style20"/>
        <w:numPr>
          <w:ilvl w:val="0"/>
          <w:numId w:val="38"/>
        </w:numPr>
        <w:spacing w:line="240" w:lineRule="auto"/>
        <w:ind w:left="0" w:firstLine="567"/>
        <w:jc w:val="both"/>
        <w:rPr>
          <w:sz w:val="28"/>
          <w:szCs w:val="28"/>
        </w:rPr>
      </w:pPr>
      <w:r w:rsidRPr="008B543D">
        <w:rPr>
          <w:sz w:val="28"/>
          <w:szCs w:val="28"/>
        </w:rPr>
        <w:t xml:space="preserve">по запросу Генеральной прокуратуры Российской Федерации </w:t>
      </w:r>
      <w:r w:rsidR="0094394F">
        <w:rPr>
          <w:sz w:val="28"/>
          <w:szCs w:val="28"/>
        </w:rPr>
        <w:br/>
      </w:r>
      <w:r w:rsidRPr="008B543D">
        <w:rPr>
          <w:sz w:val="28"/>
          <w:szCs w:val="28"/>
        </w:rPr>
        <w:t>о состоянии законности и соблюдения прав граждан на территории Хабаровского края (о контрольных (надзорных) и профилактических мероприятиях за 2021</w:t>
      </w:r>
      <w:r w:rsidR="00960BFF">
        <w:rPr>
          <w:sz w:val="28"/>
          <w:szCs w:val="28"/>
        </w:rPr>
        <w:t>–</w:t>
      </w:r>
      <w:r w:rsidRPr="008B543D">
        <w:rPr>
          <w:sz w:val="28"/>
          <w:szCs w:val="28"/>
        </w:rPr>
        <w:t>2022 гг.);</w:t>
      </w:r>
    </w:p>
    <w:p w:rsidR="008B543D" w:rsidRDefault="00F35FA1" w:rsidP="008B543D">
      <w:pPr>
        <w:pStyle w:val="Style20"/>
        <w:numPr>
          <w:ilvl w:val="0"/>
          <w:numId w:val="38"/>
        </w:numPr>
        <w:spacing w:line="240" w:lineRule="auto"/>
        <w:ind w:left="0" w:firstLine="567"/>
        <w:jc w:val="both"/>
        <w:rPr>
          <w:sz w:val="28"/>
          <w:szCs w:val="28"/>
        </w:rPr>
      </w:pPr>
      <w:r w:rsidRPr="008B543D">
        <w:rPr>
          <w:sz w:val="28"/>
          <w:szCs w:val="28"/>
        </w:rPr>
        <w:t>о проведенных контрольных (надзорных) и профилактических мероприятиях за 2020</w:t>
      </w:r>
      <w:r w:rsidR="00960BFF">
        <w:rPr>
          <w:sz w:val="28"/>
          <w:szCs w:val="28"/>
        </w:rPr>
        <w:t>–</w:t>
      </w:r>
      <w:r w:rsidRPr="008B543D">
        <w:rPr>
          <w:sz w:val="28"/>
          <w:szCs w:val="28"/>
        </w:rPr>
        <w:t>2023 гг. к заседаниям Аттестационной комиссии Минсельхоза России по проведению аттестации кандидатов на должность руководителя образовательной организации, находящей</w:t>
      </w:r>
      <w:r w:rsidR="008B543D">
        <w:rPr>
          <w:sz w:val="28"/>
          <w:szCs w:val="28"/>
        </w:rPr>
        <w:t>ся в ведении Минсельхоза России;</w:t>
      </w:r>
    </w:p>
    <w:p w:rsidR="008B543D" w:rsidRDefault="00F35FA1" w:rsidP="008B543D">
      <w:pPr>
        <w:pStyle w:val="Style20"/>
        <w:numPr>
          <w:ilvl w:val="0"/>
          <w:numId w:val="38"/>
        </w:numPr>
        <w:spacing w:line="240" w:lineRule="auto"/>
        <w:ind w:left="0" w:firstLine="567"/>
        <w:jc w:val="both"/>
        <w:rPr>
          <w:sz w:val="28"/>
          <w:szCs w:val="28"/>
        </w:rPr>
      </w:pPr>
      <w:r w:rsidRPr="008B543D">
        <w:rPr>
          <w:sz w:val="28"/>
          <w:szCs w:val="28"/>
        </w:rPr>
        <w:t>к заседанию круглого стола на тему «О законодательном обеспечении безопасности детей в Российской Федерации», организованного Комитетом</w:t>
      </w:r>
      <w:r w:rsidR="008B543D">
        <w:rPr>
          <w:sz w:val="28"/>
          <w:szCs w:val="28"/>
        </w:rPr>
        <w:t xml:space="preserve"> Государственной Думы </w:t>
      </w:r>
      <w:r w:rsidRPr="008B543D">
        <w:rPr>
          <w:sz w:val="28"/>
          <w:szCs w:val="28"/>
        </w:rPr>
        <w:t xml:space="preserve">по вопросам семьи, женщин и </w:t>
      </w:r>
      <w:r w:rsidR="008B543D">
        <w:rPr>
          <w:sz w:val="28"/>
          <w:szCs w:val="28"/>
        </w:rPr>
        <w:t>детей;</w:t>
      </w:r>
    </w:p>
    <w:p w:rsidR="00F35FA1" w:rsidRPr="008B543D" w:rsidRDefault="00F35FA1" w:rsidP="008B543D">
      <w:pPr>
        <w:pStyle w:val="Style20"/>
        <w:numPr>
          <w:ilvl w:val="0"/>
          <w:numId w:val="38"/>
        </w:numPr>
        <w:spacing w:line="240" w:lineRule="auto"/>
        <w:ind w:left="0" w:firstLine="567"/>
        <w:jc w:val="both"/>
        <w:rPr>
          <w:sz w:val="28"/>
          <w:szCs w:val="28"/>
        </w:rPr>
      </w:pPr>
      <w:r w:rsidRPr="008B543D">
        <w:rPr>
          <w:sz w:val="28"/>
          <w:szCs w:val="28"/>
        </w:rPr>
        <w:t xml:space="preserve">о промежуточных результатах реализации Межведомственного комплексного плана мероприятий по повышению доступности среднего профессионального и высшего образования для инвалидов и лиц с </w:t>
      </w:r>
      <w:r w:rsidR="008B543D">
        <w:rPr>
          <w:sz w:val="28"/>
          <w:szCs w:val="28"/>
        </w:rPr>
        <w:t>ОВЗ</w:t>
      </w:r>
      <w:r w:rsidRPr="008B543D">
        <w:rPr>
          <w:sz w:val="28"/>
          <w:szCs w:val="28"/>
        </w:rPr>
        <w:t xml:space="preserve">, в том числе профориентации и занятости указанных лиц, утвержденного Заместителем Председателя Правительства Российской Федерации Голиковой </w:t>
      </w:r>
      <w:r w:rsidR="008B543D" w:rsidRPr="008B543D">
        <w:rPr>
          <w:sz w:val="28"/>
          <w:szCs w:val="28"/>
        </w:rPr>
        <w:t xml:space="preserve">Т.А. </w:t>
      </w:r>
      <w:r w:rsidRPr="008B543D">
        <w:rPr>
          <w:sz w:val="28"/>
          <w:szCs w:val="28"/>
        </w:rPr>
        <w:t>10</w:t>
      </w:r>
      <w:r w:rsidR="008B543D">
        <w:rPr>
          <w:sz w:val="28"/>
          <w:szCs w:val="28"/>
        </w:rPr>
        <w:t xml:space="preserve">.04.2023 </w:t>
      </w:r>
      <w:r w:rsidR="0094394F">
        <w:rPr>
          <w:sz w:val="28"/>
          <w:szCs w:val="28"/>
        </w:rPr>
        <w:br/>
      </w:r>
      <w:r w:rsidRPr="008B543D">
        <w:rPr>
          <w:sz w:val="28"/>
          <w:szCs w:val="28"/>
        </w:rPr>
        <w:t xml:space="preserve">№ 3838п-П8 (письмо в Минобрнауки России от 23.06.2023 № 01-52-1525/07-5994). </w:t>
      </w:r>
    </w:p>
    <w:p w:rsidR="00FE123E" w:rsidRPr="00F35FA1" w:rsidRDefault="00FE123E" w:rsidP="00265FE1">
      <w:pPr>
        <w:pStyle w:val="Style20"/>
        <w:spacing w:line="240" w:lineRule="auto"/>
        <w:ind w:firstLine="709"/>
        <w:jc w:val="both"/>
        <w:rPr>
          <w:rStyle w:val="FontStyle37"/>
          <w:sz w:val="28"/>
          <w:szCs w:val="28"/>
        </w:rPr>
      </w:pPr>
    </w:p>
    <w:p w:rsidR="009A30D3" w:rsidRPr="00847EFF" w:rsidRDefault="00CE196B" w:rsidP="002238BC">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847EFF">
        <w:rPr>
          <w:rFonts w:ascii="Times New Roman" w:hAnsi="Times New Roman" w:cs="Times New Roman"/>
          <w:b/>
          <w:sz w:val="28"/>
          <w:szCs w:val="28"/>
        </w:rPr>
        <w:t>По мероприятию «</w:t>
      </w:r>
      <w:r w:rsidR="002238BC" w:rsidRPr="00847EFF">
        <w:rPr>
          <w:rFonts w:ascii="Times New Roman" w:hAnsi="Times New Roman" w:cs="Times New Roman"/>
          <w:b/>
          <w:sz w:val="28"/>
          <w:szCs w:val="28"/>
        </w:rPr>
        <w:t>Формирование проекта ежегодного плана проведения Рособрнадзором плановых контрольных (надзорных) мероприятий на 2024 год, его согласование с Генеральной прокуратурой Российской Федерации, включение в него и исключение из него контрольных (надзорных) мероприятий</w:t>
      </w:r>
      <w:r w:rsidRPr="00847EFF">
        <w:rPr>
          <w:rFonts w:ascii="Times New Roman" w:hAnsi="Times New Roman" w:cs="Times New Roman"/>
          <w:b/>
          <w:sz w:val="28"/>
          <w:szCs w:val="28"/>
        </w:rPr>
        <w:t xml:space="preserve">» (пункт </w:t>
      </w:r>
      <w:r w:rsidR="002238BC" w:rsidRPr="00847EFF">
        <w:rPr>
          <w:rFonts w:ascii="Times New Roman" w:hAnsi="Times New Roman" w:cs="Times New Roman"/>
          <w:b/>
          <w:sz w:val="28"/>
          <w:szCs w:val="28"/>
        </w:rPr>
        <w:t>30</w:t>
      </w:r>
      <w:r w:rsidRPr="00847EFF">
        <w:rPr>
          <w:rFonts w:ascii="Times New Roman" w:hAnsi="Times New Roman" w:cs="Times New Roman"/>
          <w:b/>
          <w:sz w:val="28"/>
          <w:szCs w:val="28"/>
        </w:rPr>
        <w:t xml:space="preserve"> Плана).</w:t>
      </w:r>
    </w:p>
    <w:p w:rsidR="009A30D3" w:rsidRPr="006E247C" w:rsidRDefault="009A30D3" w:rsidP="0056560B">
      <w:pPr>
        <w:pStyle w:val="af6"/>
        <w:ind w:left="993"/>
        <w:jc w:val="both"/>
        <w:rPr>
          <w:rFonts w:ascii="Times New Roman" w:hAnsi="Times New Roman" w:cs="Times New Roman"/>
          <w:b/>
          <w:sz w:val="28"/>
          <w:szCs w:val="28"/>
        </w:rPr>
      </w:pPr>
    </w:p>
    <w:p w:rsidR="000E0D09" w:rsidRDefault="0056560B" w:rsidP="0056560B">
      <w:pPr>
        <w:ind w:firstLine="709"/>
        <w:jc w:val="both"/>
        <w:rPr>
          <w:sz w:val="28"/>
          <w:szCs w:val="28"/>
        </w:rPr>
      </w:pPr>
      <w:r w:rsidRPr="00604A0B">
        <w:rPr>
          <w:sz w:val="28"/>
          <w:szCs w:val="28"/>
        </w:rPr>
        <w:t>В соответствии с пунктом 11(3) постановления № 336  до 2030 года в планы проведения плановых контрольных (надзорных) мероприятий  включаются плановые контрольные (надзорные) мероприятия только в отношении объектов контроля, отнесенных к категориям чрезвычайно высокого и высокого риска.</w:t>
      </w:r>
    </w:p>
    <w:p w:rsidR="00604A0B" w:rsidRPr="00584BDB" w:rsidRDefault="00604A0B" w:rsidP="00604A0B">
      <w:pPr>
        <w:autoSpaceDE w:val="0"/>
        <w:autoSpaceDN w:val="0"/>
        <w:adjustRightInd w:val="0"/>
        <w:ind w:firstLine="709"/>
        <w:jc w:val="both"/>
        <w:rPr>
          <w:sz w:val="28"/>
          <w:szCs w:val="28"/>
        </w:rPr>
      </w:pPr>
      <w:r w:rsidRPr="00C328FD">
        <w:rPr>
          <w:sz w:val="28"/>
          <w:szCs w:val="28"/>
        </w:rPr>
        <w:t>Реализация указанного мероприятия в отчетном периоде не осуществлялась.</w:t>
      </w:r>
    </w:p>
    <w:p w:rsidR="00847EFF" w:rsidRPr="005E7D63" w:rsidRDefault="00847EFF" w:rsidP="00D96A4F">
      <w:pPr>
        <w:ind w:firstLine="709"/>
        <w:jc w:val="both"/>
        <w:rPr>
          <w:sz w:val="28"/>
          <w:szCs w:val="28"/>
        </w:rPr>
      </w:pPr>
    </w:p>
    <w:p w:rsidR="002238BC" w:rsidRPr="00C328FD" w:rsidRDefault="00CE196B" w:rsidP="002238BC">
      <w:pPr>
        <w:pStyle w:val="af1"/>
        <w:numPr>
          <w:ilvl w:val="0"/>
          <w:numId w:val="3"/>
        </w:numPr>
        <w:ind w:left="0" w:firstLine="993"/>
        <w:rPr>
          <w:rFonts w:ascii="Times New Roman" w:hAnsi="Times New Roman" w:cs="Times New Roman"/>
          <w:b/>
        </w:rPr>
      </w:pPr>
      <w:r w:rsidRPr="006E247C">
        <w:rPr>
          <w:rFonts w:ascii="Times New Roman" w:hAnsi="Times New Roman" w:cs="Times New Roman"/>
          <w:b/>
        </w:rPr>
        <w:t xml:space="preserve"> </w:t>
      </w:r>
      <w:r w:rsidRPr="00C328FD">
        <w:rPr>
          <w:rFonts w:ascii="Times New Roman" w:hAnsi="Times New Roman" w:cs="Times New Roman"/>
          <w:b/>
        </w:rPr>
        <w:t>По мероприятию «</w:t>
      </w:r>
      <w:r w:rsidR="002238BC" w:rsidRPr="00C328FD">
        <w:rPr>
          <w:rFonts w:ascii="Times New Roman" w:eastAsia="Times New Roman" w:hAnsi="Times New Roman" w:cs="Times New Roman"/>
          <w:b/>
          <w:bCs/>
          <w:lang w:eastAsia="ru-RU"/>
        </w:rPr>
        <w:t xml:space="preserve">Формирование проекта ежегодного плана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2024 год» </w:t>
      </w:r>
      <w:r w:rsidR="002238BC" w:rsidRPr="00C328FD">
        <w:rPr>
          <w:rFonts w:ascii="Times New Roman" w:hAnsi="Times New Roman" w:cs="Times New Roman"/>
          <w:b/>
        </w:rPr>
        <w:t>(пункт 31 Плана).</w:t>
      </w:r>
    </w:p>
    <w:p w:rsidR="002238BC" w:rsidRPr="00C328FD" w:rsidRDefault="002238BC" w:rsidP="00D96A4F">
      <w:pPr>
        <w:ind w:firstLine="709"/>
        <w:jc w:val="both"/>
        <w:rPr>
          <w:b/>
          <w:sz w:val="28"/>
          <w:szCs w:val="28"/>
        </w:rPr>
      </w:pPr>
    </w:p>
    <w:p w:rsidR="00847EFF" w:rsidRPr="00584BDB" w:rsidRDefault="00847EFF" w:rsidP="00847EFF">
      <w:pPr>
        <w:autoSpaceDE w:val="0"/>
        <w:autoSpaceDN w:val="0"/>
        <w:adjustRightInd w:val="0"/>
        <w:ind w:firstLine="709"/>
        <w:jc w:val="both"/>
        <w:rPr>
          <w:sz w:val="28"/>
          <w:szCs w:val="28"/>
        </w:rPr>
      </w:pPr>
      <w:r w:rsidRPr="00C328FD">
        <w:rPr>
          <w:sz w:val="28"/>
          <w:szCs w:val="28"/>
        </w:rPr>
        <w:t>Реализация указанного мероприятия в отчетном периоде не осуществлялась.</w:t>
      </w:r>
    </w:p>
    <w:p w:rsidR="007542F7" w:rsidRPr="006E247C" w:rsidRDefault="007542F7" w:rsidP="00D96A4F">
      <w:pPr>
        <w:ind w:firstLine="709"/>
        <w:jc w:val="both"/>
        <w:rPr>
          <w:b/>
          <w:sz w:val="28"/>
          <w:szCs w:val="28"/>
        </w:rPr>
      </w:pPr>
    </w:p>
    <w:p w:rsidR="009A30D3" w:rsidRPr="00A13497" w:rsidRDefault="00CE196B" w:rsidP="00C77E3B">
      <w:pPr>
        <w:pStyle w:val="af6"/>
        <w:numPr>
          <w:ilvl w:val="0"/>
          <w:numId w:val="3"/>
        </w:numPr>
        <w:ind w:left="0" w:firstLine="993"/>
        <w:jc w:val="both"/>
        <w:rPr>
          <w:rFonts w:ascii="Times New Roman" w:hAnsi="Times New Roman" w:cs="Times New Roman"/>
          <w:sz w:val="28"/>
          <w:szCs w:val="28"/>
        </w:rPr>
      </w:pPr>
      <w:r w:rsidRPr="00A13497">
        <w:rPr>
          <w:rFonts w:ascii="Times New Roman" w:hAnsi="Times New Roman" w:cs="Times New Roman"/>
          <w:b/>
          <w:sz w:val="28"/>
          <w:szCs w:val="28"/>
        </w:rPr>
        <w:t>По мероприятию «</w:t>
      </w:r>
      <w:r w:rsidR="00C77E3B" w:rsidRPr="00A13497">
        <w:rPr>
          <w:rFonts w:ascii="Times New Roman" w:hAnsi="Times New Roman" w:cs="Times New Roman"/>
          <w:b/>
          <w:sz w:val="28"/>
          <w:szCs w:val="28"/>
        </w:rPr>
        <w:t>Внесение сведений в единый реестр контрольных (надзорных) мероприятий (ЕРКНМ)</w:t>
      </w:r>
      <w:r w:rsidRPr="00A13497">
        <w:rPr>
          <w:rFonts w:ascii="Times New Roman" w:hAnsi="Times New Roman" w:cs="Times New Roman"/>
          <w:b/>
          <w:sz w:val="28"/>
          <w:szCs w:val="28"/>
        </w:rPr>
        <w:t>» (пункт 3</w:t>
      </w:r>
      <w:r w:rsidR="00C77E3B" w:rsidRPr="00A13497">
        <w:rPr>
          <w:rFonts w:ascii="Times New Roman" w:hAnsi="Times New Roman" w:cs="Times New Roman"/>
          <w:b/>
          <w:sz w:val="28"/>
          <w:szCs w:val="28"/>
        </w:rPr>
        <w:t>2</w:t>
      </w:r>
      <w:r w:rsidRPr="00A13497">
        <w:rPr>
          <w:rFonts w:ascii="Times New Roman" w:hAnsi="Times New Roman" w:cs="Times New Roman"/>
          <w:b/>
          <w:sz w:val="28"/>
          <w:szCs w:val="28"/>
        </w:rPr>
        <w:t xml:space="preserve"> Плана).</w:t>
      </w:r>
    </w:p>
    <w:p w:rsidR="009A30D3" w:rsidRPr="006E247C" w:rsidRDefault="009A30D3" w:rsidP="00D96A4F">
      <w:pPr>
        <w:pStyle w:val="af1"/>
        <w:ind w:firstLine="709"/>
        <w:rPr>
          <w:rFonts w:ascii="Times New Roman" w:hAnsi="Times New Roman" w:cs="Times New Roman"/>
          <w:b/>
        </w:rPr>
      </w:pPr>
    </w:p>
    <w:p w:rsidR="00A13497" w:rsidRDefault="00CE196B" w:rsidP="00D96A4F">
      <w:pPr>
        <w:ind w:firstLine="709"/>
        <w:jc w:val="both"/>
        <w:rPr>
          <w:spacing w:val="-4"/>
          <w:sz w:val="28"/>
          <w:szCs w:val="28"/>
        </w:rPr>
      </w:pPr>
      <w:r w:rsidRPr="006E247C">
        <w:rPr>
          <w:sz w:val="28"/>
          <w:szCs w:val="28"/>
        </w:rPr>
        <w:t xml:space="preserve">В отчетном периоде Рособрнадзором в </w:t>
      </w:r>
      <w:r w:rsidRPr="006E247C">
        <w:rPr>
          <w:spacing w:val="-4"/>
          <w:sz w:val="28"/>
          <w:szCs w:val="28"/>
        </w:rPr>
        <w:t xml:space="preserve">федеральную государственную информационную систему «Единый реестр проверок» была внесена информация </w:t>
      </w:r>
      <w:r w:rsidRPr="006E247C">
        <w:rPr>
          <w:spacing w:val="-4"/>
          <w:sz w:val="28"/>
          <w:szCs w:val="28"/>
        </w:rPr>
        <w:br/>
      </w:r>
      <w:r w:rsidR="00A13497" w:rsidRPr="00E21900">
        <w:rPr>
          <w:spacing w:val="-4"/>
          <w:sz w:val="28"/>
          <w:szCs w:val="28"/>
        </w:rPr>
        <w:t xml:space="preserve">о проведенных </w:t>
      </w:r>
      <w:r w:rsidR="00AD5752">
        <w:rPr>
          <w:spacing w:val="-4"/>
          <w:sz w:val="28"/>
          <w:szCs w:val="28"/>
        </w:rPr>
        <w:t xml:space="preserve">контрольных (надзорных) и </w:t>
      </w:r>
      <w:r w:rsidR="00A13497">
        <w:rPr>
          <w:spacing w:val="-4"/>
          <w:sz w:val="28"/>
          <w:szCs w:val="28"/>
        </w:rPr>
        <w:t>профилактических мероприятиях</w:t>
      </w:r>
      <w:r w:rsidR="00AD5752">
        <w:rPr>
          <w:spacing w:val="-4"/>
          <w:sz w:val="28"/>
          <w:szCs w:val="28"/>
        </w:rPr>
        <w:t>.</w:t>
      </w:r>
    </w:p>
    <w:p w:rsidR="00AD5752" w:rsidRPr="00A13497" w:rsidRDefault="00AD5752" w:rsidP="00D96A4F">
      <w:pPr>
        <w:ind w:firstLine="709"/>
        <w:jc w:val="both"/>
        <w:rPr>
          <w:b/>
          <w:i/>
          <w:sz w:val="28"/>
          <w:szCs w:val="28"/>
        </w:rPr>
      </w:pPr>
    </w:p>
    <w:p w:rsidR="009A30D3" w:rsidRPr="00454676" w:rsidRDefault="00CE196B" w:rsidP="004322F8">
      <w:pPr>
        <w:pStyle w:val="af1"/>
        <w:numPr>
          <w:ilvl w:val="0"/>
          <w:numId w:val="3"/>
        </w:numPr>
        <w:ind w:left="0" w:firstLine="993"/>
        <w:rPr>
          <w:rFonts w:ascii="Times New Roman" w:hAnsi="Times New Roman" w:cs="Times New Roman"/>
          <w:b/>
        </w:rPr>
      </w:pPr>
      <w:r w:rsidRPr="00454676">
        <w:rPr>
          <w:rFonts w:ascii="Times New Roman" w:hAnsi="Times New Roman" w:cs="Times New Roman"/>
          <w:b/>
        </w:rPr>
        <w:t>По мероприятию «</w:t>
      </w:r>
      <w:r w:rsidR="004322F8" w:rsidRPr="00454676">
        <w:rPr>
          <w:rFonts w:ascii="Times New Roman" w:hAnsi="Times New Roman" w:cs="Times New Roman"/>
          <w:b/>
        </w:rPr>
        <w:t>Аттестация экспертов, привлекаемых Рособрнадзором к осуществлению экспертизы в целях государственного контроля (надзора) в соответствии с Правилами аттестации экспертов, привлекаемых к осуществлению экспертизы в целях государственного контроля (надзора), муниципального контроля, утвержденными постановлением Правительства Росс</w:t>
      </w:r>
      <w:r w:rsidR="00DF25DF" w:rsidRPr="00454676">
        <w:rPr>
          <w:rFonts w:ascii="Times New Roman" w:hAnsi="Times New Roman" w:cs="Times New Roman"/>
          <w:b/>
        </w:rPr>
        <w:t>ийской Федерации от 29.12.2020 №</w:t>
      </w:r>
      <w:r w:rsidR="004322F8" w:rsidRPr="00454676">
        <w:rPr>
          <w:rFonts w:ascii="Times New Roman" w:hAnsi="Times New Roman" w:cs="Times New Roman"/>
          <w:b/>
        </w:rPr>
        <w:t xml:space="preserve"> 2328, </w:t>
      </w:r>
      <w:r w:rsidR="00DF25DF" w:rsidRPr="00454676">
        <w:rPr>
          <w:rFonts w:ascii="Times New Roman" w:hAnsi="Times New Roman" w:cs="Times New Roman"/>
          <w:b/>
        </w:rPr>
        <w:br/>
      </w:r>
      <w:r w:rsidR="004322F8" w:rsidRPr="00454676">
        <w:rPr>
          <w:rFonts w:ascii="Times New Roman" w:hAnsi="Times New Roman" w:cs="Times New Roman"/>
          <w:b/>
        </w:rPr>
        <w:t xml:space="preserve">и ведение реестра экспертов, привлекаемых к осуществлению экспертизы </w:t>
      </w:r>
      <w:r w:rsidR="00DF25DF" w:rsidRPr="00454676">
        <w:rPr>
          <w:rFonts w:ascii="Times New Roman" w:hAnsi="Times New Roman" w:cs="Times New Roman"/>
          <w:b/>
        </w:rPr>
        <w:br/>
      </w:r>
      <w:r w:rsidR="004322F8" w:rsidRPr="00454676">
        <w:rPr>
          <w:rFonts w:ascii="Times New Roman" w:hAnsi="Times New Roman" w:cs="Times New Roman"/>
          <w:b/>
        </w:rPr>
        <w:t>в целях государственного контроля (надзора)</w:t>
      </w:r>
      <w:r w:rsidRPr="00454676">
        <w:rPr>
          <w:rFonts w:ascii="Times New Roman" w:hAnsi="Times New Roman" w:cs="Times New Roman"/>
          <w:b/>
        </w:rPr>
        <w:t>» (пункт 3</w:t>
      </w:r>
      <w:r w:rsidR="004322F8" w:rsidRPr="00454676">
        <w:rPr>
          <w:rFonts w:ascii="Times New Roman" w:hAnsi="Times New Roman" w:cs="Times New Roman"/>
          <w:b/>
        </w:rPr>
        <w:t>3</w:t>
      </w:r>
      <w:r w:rsidRPr="00454676">
        <w:rPr>
          <w:rFonts w:ascii="Times New Roman" w:hAnsi="Times New Roman" w:cs="Times New Roman"/>
          <w:b/>
        </w:rPr>
        <w:t xml:space="preserve"> Плана). </w:t>
      </w:r>
    </w:p>
    <w:p w:rsidR="009A30D3" w:rsidRDefault="009A30D3" w:rsidP="008B0B11">
      <w:pPr>
        <w:pStyle w:val="af1"/>
        <w:ind w:left="709" w:firstLine="709"/>
        <w:rPr>
          <w:rFonts w:ascii="Times New Roman" w:hAnsi="Times New Roman" w:cs="Times New Roman"/>
          <w:b/>
        </w:rPr>
      </w:pPr>
    </w:p>
    <w:p w:rsid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В соответствии с пунктом 1 Порядка и сроков проведения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w:t>
      </w:r>
      <w:r>
        <w:rPr>
          <w:rStyle w:val="FontStyle37"/>
          <w:rFonts w:eastAsia="Times New Roman"/>
          <w:sz w:val="28"/>
          <w:szCs w:val="28"/>
          <w:lang w:eastAsia="ru-RU"/>
        </w:rPr>
        <w:br/>
      </w:r>
      <w:r w:rsidRPr="00E94BD5">
        <w:rPr>
          <w:rStyle w:val="FontStyle37"/>
          <w:rFonts w:eastAsia="Times New Roman"/>
          <w:sz w:val="28"/>
          <w:szCs w:val="28"/>
          <w:lang w:eastAsia="ru-RU"/>
        </w:rPr>
        <w:t xml:space="preserve">и науки к осуществлению экспертизы в целях государственного контроля (надзора), утвержденных приказом Рособрнадзора от 16.11.2021 № 1478 (далее – приказ </w:t>
      </w:r>
      <w:r>
        <w:rPr>
          <w:rStyle w:val="FontStyle37"/>
          <w:rFonts w:eastAsia="Times New Roman"/>
          <w:sz w:val="28"/>
          <w:szCs w:val="28"/>
          <w:lang w:eastAsia="ru-RU"/>
        </w:rPr>
        <w:br/>
      </w:r>
      <w:r w:rsidRPr="00E94BD5">
        <w:rPr>
          <w:rStyle w:val="FontStyle37"/>
          <w:rFonts w:eastAsia="Times New Roman"/>
          <w:sz w:val="28"/>
          <w:szCs w:val="28"/>
          <w:lang w:eastAsia="ru-RU"/>
        </w:rPr>
        <w:t xml:space="preserve">№ 1478), изданы распоряжения Рособрнадзора «О допуске к квалификационному экзамену граждан, претендующих на получение аттестации экспертов, привлекаемых Федеральной службой по надзору в сфере образования и науки </w:t>
      </w:r>
      <w:r w:rsidR="00960BFF">
        <w:rPr>
          <w:rStyle w:val="FontStyle37"/>
          <w:rFonts w:eastAsia="Times New Roman"/>
          <w:sz w:val="28"/>
          <w:szCs w:val="28"/>
          <w:lang w:eastAsia="ru-RU"/>
        </w:rPr>
        <w:br/>
      </w:r>
      <w:r w:rsidRPr="00E94BD5">
        <w:rPr>
          <w:rStyle w:val="FontStyle37"/>
          <w:rFonts w:eastAsia="Times New Roman"/>
          <w:sz w:val="28"/>
          <w:szCs w:val="28"/>
          <w:lang w:eastAsia="ru-RU"/>
        </w:rPr>
        <w:t>к осуществлению экспертизы в целях государственного контроля (надзора)»</w:t>
      </w:r>
      <w:r w:rsidR="00960BFF">
        <w:rPr>
          <w:rStyle w:val="FontStyle37"/>
          <w:rFonts w:eastAsia="Times New Roman"/>
          <w:sz w:val="28"/>
          <w:szCs w:val="28"/>
          <w:lang w:eastAsia="ru-RU"/>
        </w:rPr>
        <w:br/>
      </w:r>
      <w:r w:rsidRPr="00E94BD5">
        <w:rPr>
          <w:rStyle w:val="FontStyle37"/>
          <w:rFonts w:eastAsia="Times New Roman"/>
          <w:sz w:val="28"/>
          <w:szCs w:val="28"/>
          <w:lang w:eastAsia="ru-RU"/>
        </w:rPr>
        <w:t xml:space="preserve">от 04.04.2023 № 226-07; от 12.04.2023 № 247-07; от 19.05.2023 № 343-07; </w:t>
      </w:r>
      <w:r w:rsidR="00960BFF">
        <w:rPr>
          <w:rStyle w:val="FontStyle37"/>
          <w:rFonts w:eastAsia="Times New Roman"/>
          <w:sz w:val="28"/>
          <w:szCs w:val="28"/>
          <w:lang w:eastAsia="ru-RU"/>
        </w:rPr>
        <w:br/>
      </w:r>
      <w:r w:rsidRPr="00E94BD5">
        <w:rPr>
          <w:rStyle w:val="FontStyle37"/>
          <w:rFonts w:eastAsia="Times New Roman"/>
          <w:sz w:val="28"/>
          <w:szCs w:val="28"/>
          <w:lang w:eastAsia="ru-RU"/>
        </w:rPr>
        <w:t>от 05.06.2023 № 382-07; от 26.06.2023 № 432-07; от 30.06.2023 № 438-07.</w:t>
      </w:r>
    </w:p>
    <w:p w:rsid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05.04.2023, 25.04.2023, 16.05.2023, 26.05.2023 проведены заседания Аттестационной комиссии Рособрнадзора по проведению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и науки </w:t>
      </w:r>
      <w:r w:rsidR="0094394F">
        <w:rPr>
          <w:rStyle w:val="FontStyle37"/>
          <w:rFonts w:eastAsia="Times New Roman"/>
          <w:sz w:val="28"/>
          <w:szCs w:val="28"/>
          <w:lang w:eastAsia="ru-RU"/>
        </w:rPr>
        <w:br/>
      </w:r>
      <w:r w:rsidRPr="00E94BD5">
        <w:rPr>
          <w:rStyle w:val="FontStyle37"/>
          <w:rFonts w:eastAsia="Times New Roman"/>
          <w:sz w:val="28"/>
          <w:szCs w:val="28"/>
          <w:lang w:eastAsia="ru-RU"/>
        </w:rPr>
        <w:t xml:space="preserve">к осуществлению экспертизы в целях государственного контроля (надзора), </w:t>
      </w:r>
      <w:r w:rsidR="0094394F">
        <w:rPr>
          <w:rStyle w:val="FontStyle37"/>
          <w:rFonts w:eastAsia="Times New Roman"/>
          <w:sz w:val="28"/>
          <w:szCs w:val="28"/>
          <w:lang w:eastAsia="ru-RU"/>
        </w:rPr>
        <w:br/>
      </w:r>
      <w:r w:rsidRPr="00E94BD5">
        <w:rPr>
          <w:rStyle w:val="FontStyle37"/>
          <w:rFonts w:eastAsia="Times New Roman"/>
          <w:sz w:val="28"/>
          <w:szCs w:val="28"/>
          <w:lang w:eastAsia="ru-RU"/>
        </w:rPr>
        <w:t>по результатам которых аттестовано в качестве экспертов:</w:t>
      </w:r>
    </w:p>
    <w:p w:rsid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в части федерального государственного контроля (надзора) в сфере образования - 11 граждан;</w:t>
      </w:r>
    </w:p>
    <w:p w:rsid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в части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 4 гражданина; отказано </w:t>
      </w:r>
      <w:r w:rsidR="0094394F">
        <w:rPr>
          <w:rStyle w:val="FontStyle37"/>
          <w:rFonts w:eastAsia="Times New Roman"/>
          <w:sz w:val="28"/>
          <w:szCs w:val="28"/>
          <w:lang w:eastAsia="ru-RU"/>
        </w:rPr>
        <w:br/>
      </w:r>
      <w:r w:rsidRPr="00E94BD5">
        <w:rPr>
          <w:rStyle w:val="FontStyle37"/>
          <w:rFonts w:eastAsia="Times New Roman"/>
          <w:sz w:val="28"/>
          <w:szCs w:val="28"/>
          <w:lang w:eastAsia="ru-RU"/>
        </w:rPr>
        <w:t>в аттестации - 2 гражданам.</w:t>
      </w:r>
    </w:p>
    <w:p w:rsidR="00E94BD5" w:rsidRP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Изданы соответствующие распоряжения «Об аттестации/отказе в аттестации экспертов, привлекаемых Федеральной службой по надзору в сфере образования </w:t>
      </w:r>
      <w:r w:rsidR="0094394F">
        <w:rPr>
          <w:rStyle w:val="FontStyle37"/>
          <w:rFonts w:eastAsia="Times New Roman"/>
          <w:sz w:val="28"/>
          <w:szCs w:val="28"/>
          <w:lang w:eastAsia="ru-RU"/>
        </w:rPr>
        <w:br/>
      </w:r>
      <w:r w:rsidRPr="00E94BD5">
        <w:rPr>
          <w:rStyle w:val="FontStyle37"/>
          <w:rFonts w:eastAsia="Times New Roman"/>
          <w:sz w:val="28"/>
          <w:szCs w:val="28"/>
          <w:lang w:eastAsia="ru-RU"/>
        </w:rPr>
        <w:t xml:space="preserve">и науки к осуществлению экспертизы в целях государственного контроля (надзора)» от 07.04.2023 № 238-07; от 27.04.2023 № 287-07; от 19.05.2023 № 342-07; </w:t>
      </w:r>
      <w:r>
        <w:rPr>
          <w:rStyle w:val="FontStyle37"/>
          <w:rFonts w:eastAsia="Times New Roman"/>
          <w:sz w:val="28"/>
          <w:szCs w:val="28"/>
          <w:lang w:eastAsia="ru-RU"/>
        </w:rPr>
        <w:br/>
      </w:r>
      <w:r w:rsidRPr="00E94BD5">
        <w:rPr>
          <w:rStyle w:val="FontStyle37"/>
          <w:rFonts w:eastAsia="Times New Roman"/>
          <w:sz w:val="28"/>
          <w:szCs w:val="28"/>
          <w:lang w:eastAsia="ru-RU"/>
        </w:rPr>
        <w:t>от 26.05.2023 № 363-07.</w:t>
      </w:r>
    </w:p>
    <w:p w:rsidR="00E94BD5" w:rsidRPr="004C511D"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В соответствии </w:t>
      </w:r>
      <w:r w:rsidRPr="00DF529A">
        <w:rPr>
          <w:rStyle w:val="FontStyle37"/>
          <w:rFonts w:eastAsia="Times New Roman"/>
          <w:sz w:val="28"/>
          <w:szCs w:val="28"/>
          <w:lang w:eastAsia="ru-RU"/>
        </w:rPr>
        <w:t xml:space="preserve">с </w:t>
      </w:r>
      <w:r w:rsidR="00DF529A" w:rsidRPr="00DF529A">
        <w:rPr>
          <w:rStyle w:val="FontStyle37"/>
          <w:rFonts w:eastAsia="Times New Roman"/>
          <w:sz w:val="28"/>
          <w:szCs w:val="28"/>
          <w:lang w:eastAsia="ru-RU"/>
        </w:rPr>
        <w:t xml:space="preserve">пунктами </w:t>
      </w:r>
      <w:r w:rsidRPr="00DF529A">
        <w:rPr>
          <w:rStyle w:val="FontStyle37"/>
          <w:rFonts w:eastAsia="Times New Roman"/>
          <w:sz w:val="28"/>
          <w:szCs w:val="28"/>
          <w:lang w:eastAsia="ru-RU"/>
        </w:rPr>
        <w:t>9 и 10</w:t>
      </w:r>
      <w:r w:rsidRPr="00E94BD5">
        <w:rPr>
          <w:rStyle w:val="FontStyle37"/>
          <w:rFonts w:eastAsia="Times New Roman"/>
          <w:sz w:val="28"/>
          <w:szCs w:val="28"/>
          <w:lang w:eastAsia="ru-RU"/>
        </w:rPr>
        <w:t xml:space="preserve"> Состава административных процедур, проводимых Рособрнадзором при аттестации экспертов, привлекаемых Федеральной службой по надзору в сфере образования и науки к осуществлению экспертизы в целях государственного контроля (надзора), включая сроки их проведения, установленного приложением № 7 к приказу  № 1478, аттестуемым гражданам была предоставлена возможность пройти квалификационный экзамен </w:t>
      </w:r>
      <w:r>
        <w:rPr>
          <w:rStyle w:val="FontStyle37"/>
          <w:rFonts w:eastAsia="Times New Roman"/>
          <w:sz w:val="28"/>
          <w:szCs w:val="28"/>
          <w:lang w:eastAsia="ru-RU"/>
        </w:rPr>
        <w:br/>
      </w:r>
      <w:r w:rsidRPr="00E94BD5">
        <w:rPr>
          <w:rStyle w:val="FontStyle37"/>
          <w:rFonts w:eastAsia="Times New Roman"/>
          <w:sz w:val="28"/>
          <w:szCs w:val="28"/>
          <w:lang w:eastAsia="ru-RU"/>
        </w:rPr>
        <w:t xml:space="preserve">с </w:t>
      </w:r>
      <w:r w:rsidRPr="004C511D">
        <w:rPr>
          <w:rStyle w:val="FontStyle37"/>
          <w:rFonts w:eastAsia="Times New Roman"/>
          <w:sz w:val="28"/>
          <w:szCs w:val="28"/>
          <w:lang w:eastAsia="ru-RU"/>
        </w:rPr>
        <w:t xml:space="preserve">применением дистанционных технологий. </w:t>
      </w:r>
    </w:p>
    <w:p w:rsidR="00E94BD5" w:rsidRDefault="00E94BD5" w:rsidP="00E94BD5">
      <w:pPr>
        <w:pStyle w:val="af1"/>
        <w:ind w:firstLine="709"/>
        <w:rPr>
          <w:rStyle w:val="FontStyle37"/>
          <w:rFonts w:eastAsia="Times New Roman"/>
          <w:sz w:val="28"/>
          <w:szCs w:val="28"/>
          <w:lang w:eastAsia="ru-RU"/>
        </w:rPr>
      </w:pPr>
      <w:r w:rsidRPr="004C511D">
        <w:rPr>
          <w:rStyle w:val="FontStyle37"/>
          <w:rFonts w:eastAsia="Times New Roman"/>
          <w:sz w:val="28"/>
          <w:szCs w:val="28"/>
          <w:lang w:eastAsia="ru-RU"/>
        </w:rPr>
        <w:t xml:space="preserve">Рособрнадзором в ходе работы по аттестации экспертов для привлечения </w:t>
      </w:r>
      <w:r w:rsidR="0094394F" w:rsidRPr="004C511D">
        <w:rPr>
          <w:rStyle w:val="FontStyle37"/>
          <w:rFonts w:eastAsia="Times New Roman"/>
          <w:sz w:val="28"/>
          <w:szCs w:val="28"/>
          <w:lang w:eastAsia="ru-RU"/>
        </w:rPr>
        <w:br/>
      </w:r>
      <w:r w:rsidRPr="004C511D">
        <w:rPr>
          <w:rStyle w:val="FontStyle37"/>
          <w:rFonts w:eastAsia="Times New Roman"/>
          <w:sz w:val="28"/>
          <w:szCs w:val="28"/>
          <w:lang w:eastAsia="ru-RU"/>
        </w:rPr>
        <w:t xml:space="preserve">к экспертизе в целях осуществления государственного контроля (надзора) </w:t>
      </w:r>
      <w:r w:rsidR="00960BFF" w:rsidRPr="004C511D">
        <w:rPr>
          <w:rStyle w:val="FontStyle37"/>
          <w:rFonts w:eastAsia="Times New Roman"/>
          <w:sz w:val="28"/>
          <w:szCs w:val="28"/>
          <w:lang w:eastAsia="ru-RU"/>
        </w:rPr>
        <w:t xml:space="preserve">был </w:t>
      </w:r>
      <w:r w:rsidRPr="004C511D">
        <w:rPr>
          <w:rStyle w:val="FontStyle37"/>
          <w:rFonts w:eastAsia="Times New Roman"/>
          <w:sz w:val="28"/>
          <w:szCs w:val="28"/>
          <w:lang w:eastAsia="ru-RU"/>
        </w:rPr>
        <w:t>пров</w:t>
      </w:r>
      <w:r w:rsidR="00960BFF" w:rsidRPr="004C511D">
        <w:rPr>
          <w:rStyle w:val="FontStyle37"/>
          <w:rFonts w:eastAsia="Times New Roman"/>
          <w:sz w:val="28"/>
          <w:szCs w:val="28"/>
          <w:lang w:eastAsia="ru-RU"/>
        </w:rPr>
        <w:t>еден</w:t>
      </w:r>
      <w:r w:rsidRPr="004C511D">
        <w:rPr>
          <w:rStyle w:val="FontStyle37"/>
          <w:rFonts w:eastAsia="Times New Roman"/>
          <w:sz w:val="28"/>
          <w:szCs w:val="28"/>
          <w:lang w:eastAsia="ru-RU"/>
        </w:rPr>
        <w:t xml:space="preserve"> опрос граждан:</w:t>
      </w:r>
      <w:r w:rsidRPr="00E94BD5">
        <w:rPr>
          <w:rStyle w:val="FontStyle37"/>
          <w:rFonts w:eastAsia="Times New Roman"/>
          <w:sz w:val="28"/>
          <w:szCs w:val="28"/>
          <w:lang w:eastAsia="ru-RU"/>
        </w:rPr>
        <w:t xml:space="preserve"> </w:t>
      </w:r>
    </w:p>
    <w:p w:rsid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 об удовлетворенности новой процедурой аттестации, установленной приказом № 1478; </w:t>
      </w:r>
    </w:p>
    <w:p w:rsid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 об удовлетворенности взаимодействием с Рособрнадзором по вопросам осуществления экспертизы (для граждан, являвшихся ранее действующими экспертами при прохождении процедуры аттестации в соответствии с приказом </w:t>
      </w:r>
      <w:r>
        <w:rPr>
          <w:rStyle w:val="FontStyle37"/>
          <w:rFonts w:eastAsia="Times New Roman"/>
          <w:sz w:val="28"/>
          <w:szCs w:val="28"/>
          <w:lang w:eastAsia="ru-RU"/>
        </w:rPr>
        <w:br/>
      </w:r>
      <w:r w:rsidRPr="00E94BD5">
        <w:rPr>
          <w:rStyle w:val="FontStyle37"/>
          <w:rFonts w:eastAsia="Times New Roman"/>
          <w:sz w:val="28"/>
          <w:szCs w:val="28"/>
          <w:lang w:eastAsia="ru-RU"/>
        </w:rPr>
        <w:t>№ 1478).</w:t>
      </w:r>
    </w:p>
    <w:p w:rsid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Среди пожеланий и рекомендаций по совершенствованию отдельных процедур взаимодействия аттестованных экспертов с Федеральной службой </w:t>
      </w:r>
      <w:r>
        <w:rPr>
          <w:rStyle w:val="FontStyle37"/>
          <w:rFonts w:eastAsia="Times New Roman"/>
          <w:sz w:val="28"/>
          <w:szCs w:val="28"/>
          <w:lang w:eastAsia="ru-RU"/>
        </w:rPr>
        <w:br/>
      </w:r>
      <w:r w:rsidRPr="00E94BD5">
        <w:rPr>
          <w:rStyle w:val="FontStyle37"/>
          <w:rFonts w:eastAsia="Times New Roman"/>
          <w:sz w:val="28"/>
          <w:szCs w:val="28"/>
          <w:lang w:eastAsia="ru-RU"/>
        </w:rPr>
        <w:t xml:space="preserve">по надзору в сфере образования и науки было указано на: </w:t>
      </w:r>
    </w:p>
    <w:p w:rsidR="00E94BD5" w:rsidRDefault="00E94BD5" w:rsidP="00E94BD5">
      <w:pPr>
        <w:pStyle w:val="af1"/>
        <w:numPr>
          <w:ilvl w:val="0"/>
          <w:numId w:val="39"/>
        </w:numPr>
        <w:ind w:left="0" w:firstLine="709"/>
        <w:rPr>
          <w:rStyle w:val="FontStyle37"/>
          <w:rFonts w:eastAsia="Times New Roman"/>
          <w:sz w:val="28"/>
          <w:szCs w:val="28"/>
          <w:lang w:eastAsia="ru-RU"/>
        </w:rPr>
      </w:pPr>
      <w:r w:rsidRPr="00E94BD5">
        <w:rPr>
          <w:rStyle w:val="FontStyle37"/>
          <w:rFonts w:eastAsia="Times New Roman"/>
          <w:sz w:val="28"/>
          <w:szCs w:val="28"/>
          <w:lang w:eastAsia="ru-RU"/>
        </w:rPr>
        <w:t>расширение возможн</w:t>
      </w:r>
      <w:r>
        <w:rPr>
          <w:rStyle w:val="FontStyle37"/>
          <w:rFonts w:eastAsia="Times New Roman"/>
          <w:sz w:val="28"/>
          <w:szCs w:val="28"/>
          <w:lang w:eastAsia="ru-RU"/>
        </w:rPr>
        <w:t>остей личного кабинета эксперта;</w:t>
      </w:r>
    </w:p>
    <w:p w:rsidR="00E94BD5" w:rsidRDefault="00E94BD5" w:rsidP="00E94BD5">
      <w:pPr>
        <w:pStyle w:val="af1"/>
        <w:numPr>
          <w:ilvl w:val="0"/>
          <w:numId w:val="39"/>
        </w:numPr>
        <w:ind w:left="0" w:firstLine="709"/>
        <w:rPr>
          <w:rStyle w:val="FontStyle37"/>
          <w:rFonts w:eastAsia="Times New Roman"/>
          <w:sz w:val="28"/>
          <w:szCs w:val="28"/>
          <w:lang w:eastAsia="ru-RU"/>
        </w:rPr>
      </w:pPr>
      <w:r w:rsidRPr="00E94BD5">
        <w:rPr>
          <w:rStyle w:val="FontStyle37"/>
          <w:rFonts w:eastAsia="Times New Roman"/>
          <w:sz w:val="28"/>
          <w:szCs w:val="28"/>
          <w:lang w:eastAsia="ru-RU"/>
        </w:rPr>
        <w:t>в Информационной системе автоматизации контрольной (надзорной) деятельности за образовательными организациями (2</w:t>
      </w:r>
      <w:r>
        <w:rPr>
          <w:rStyle w:val="FontStyle37"/>
          <w:rFonts w:eastAsia="Times New Roman"/>
          <w:sz w:val="28"/>
          <w:szCs w:val="28"/>
          <w:lang w:eastAsia="ru-RU"/>
        </w:rPr>
        <w:t>5</w:t>
      </w:r>
      <w:r w:rsidR="00960BFF">
        <w:rPr>
          <w:rStyle w:val="FontStyle37"/>
          <w:rFonts w:eastAsia="Times New Roman"/>
          <w:sz w:val="28"/>
          <w:szCs w:val="28"/>
          <w:lang w:eastAsia="ru-RU"/>
        </w:rPr>
        <w:t> </w:t>
      </w:r>
      <w:r>
        <w:rPr>
          <w:rStyle w:val="FontStyle37"/>
          <w:rFonts w:eastAsia="Times New Roman"/>
          <w:sz w:val="28"/>
          <w:szCs w:val="28"/>
          <w:lang w:eastAsia="ru-RU"/>
        </w:rPr>
        <w:t xml:space="preserve">% принявших участие </w:t>
      </w:r>
      <w:r>
        <w:rPr>
          <w:rStyle w:val="FontStyle37"/>
          <w:rFonts w:eastAsia="Times New Roman"/>
          <w:sz w:val="28"/>
          <w:szCs w:val="28"/>
          <w:lang w:eastAsia="ru-RU"/>
        </w:rPr>
        <w:br/>
        <w:t>в опросе);</w:t>
      </w:r>
    </w:p>
    <w:p w:rsidR="00E94BD5" w:rsidRDefault="00E94BD5" w:rsidP="00E94BD5">
      <w:pPr>
        <w:pStyle w:val="af1"/>
        <w:numPr>
          <w:ilvl w:val="0"/>
          <w:numId w:val="39"/>
        </w:numPr>
        <w:ind w:left="0" w:firstLine="709"/>
        <w:rPr>
          <w:rStyle w:val="FontStyle37"/>
          <w:rFonts w:eastAsia="Times New Roman"/>
          <w:sz w:val="28"/>
          <w:szCs w:val="28"/>
          <w:lang w:eastAsia="ru-RU"/>
        </w:rPr>
      </w:pPr>
      <w:r w:rsidRPr="00E94BD5">
        <w:rPr>
          <w:rStyle w:val="FontStyle37"/>
          <w:rFonts w:eastAsia="Times New Roman"/>
          <w:sz w:val="28"/>
          <w:szCs w:val="28"/>
          <w:lang w:eastAsia="ru-RU"/>
        </w:rPr>
        <w:t>проведение, в том числе в формате видео-конференц-связи, организационно-методических встреч, конференций по вопросам осуществления государственного контроля (надзора) с привлечением аттестованных экспертов (50</w:t>
      </w:r>
      <w:r w:rsidR="00960BFF">
        <w:rPr>
          <w:rStyle w:val="FontStyle37"/>
          <w:rFonts w:eastAsia="Times New Roman"/>
          <w:sz w:val="28"/>
          <w:szCs w:val="28"/>
          <w:lang w:eastAsia="ru-RU"/>
        </w:rPr>
        <w:t> </w:t>
      </w:r>
      <w:r w:rsidR="001C7528">
        <w:rPr>
          <w:rStyle w:val="FontStyle37"/>
          <w:rFonts w:eastAsia="Times New Roman"/>
          <w:sz w:val="28"/>
          <w:szCs w:val="28"/>
          <w:lang w:eastAsia="ru-RU"/>
        </w:rPr>
        <w:t xml:space="preserve">% принявших участие в опросе). </w:t>
      </w:r>
    </w:p>
    <w:p w:rsidR="00E94BD5" w:rsidRDefault="00E94BD5" w:rsidP="00E94BD5">
      <w:pPr>
        <w:pStyle w:val="af1"/>
        <w:ind w:firstLine="709"/>
        <w:rPr>
          <w:rStyle w:val="FontStyle37"/>
          <w:rFonts w:eastAsia="Times New Roman"/>
          <w:sz w:val="28"/>
          <w:szCs w:val="28"/>
          <w:lang w:eastAsia="ru-RU"/>
        </w:rPr>
      </w:pPr>
      <w:r w:rsidRPr="00E94BD5">
        <w:rPr>
          <w:rStyle w:val="FontStyle37"/>
          <w:rFonts w:eastAsia="Times New Roman"/>
          <w:sz w:val="28"/>
          <w:szCs w:val="28"/>
          <w:lang w:eastAsia="ru-RU"/>
        </w:rPr>
        <w:t xml:space="preserve">По запросу Минэкономразвития России о проведении аналитической работы в Минэкономразвития России направлена информация о работе Рособрнадзора </w:t>
      </w:r>
      <w:r w:rsidR="0094394F">
        <w:rPr>
          <w:rStyle w:val="FontStyle37"/>
          <w:rFonts w:eastAsia="Times New Roman"/>
          <w:sz w:val="28"/>
          <w:szCs w:val="28"/>
          <w:lang w:eastAsia="ru-RU"/>
        </w:rPr>
        <w:br/>
      </w:r>
      <w:r w:rsidRPr="00E94BD5">
        <w:rPr>
          <w:rStyle w:val="FontStyle37"/>
          <w:rFonts w:eastAsia="Times New Roman"/>
          <w:sz w:val="28"/>
          <w:szCs w:val="28"/>
          <w:lang w:eastAsia="ru-RU"/>
        </w:rPr>
        <w:t xml:space="preserve">по привлечению экспертов к проведению контрольных (надзорных) мероприятий (письмо от 05.04.2023 № 01-52-861/07-3193). </w:t>
      </w:r>
    </w:p>
    <w:p w:rsidR="00AC3BBF" w:rsidRPr="00E94BD5" w:rsidRDefault="00E94BD5" w:rsidP="00E94BD5">
      <w:pPr>
        <w:pStyle w:val="af1"/>
        <w:ind w:firstLine="709"/>
        <w:rPr>
          <w:rFonts w:ascii="Times New Roman" w:eastAsia="Times New Roman" w:hAnsi="Times New Roman" w:cs="Times New Roman"/>
          <w:lang w:eastAsia="ru-RU"/>
        </w:rPr>
      </w:pPr>
      <w:r>
        <w:rPr>
          <w:rStyle w:val="FontStyle37"/>
          <w:rFonts w:eastAsia="Times New Roman"/>
          <w:sz w:val="28"/>
          <w:szCs w:val="28"/>
          <w:lang w:eastAsia="ru-RU"/>
        </w:rPr>
        <w:t xml:space="preserve">Кроме того, во </w:t>
      </w:r>
      <w:r>
        <w:rPr>
          <w:rStyle w:val="FontStyle37"/>
          <w:rFonts w:eastAsia="Times New Roman"/>
          <w:sz w:val="28"/>
          <w:szCs w:val="28"/>
          <w:lang w:val="en-US" w:eastAsia="ru-RU"/>
        </w:rPr>
        <w:t>II</w:t>
      </w:r>
      <w:r w:rsidRPr="00E94BD5">
        <w:rPr>
          <w:rStyle w:val="FontStyle37"/>
          <w:rFonts w:eastAsia="Times New Roman"/>
          <w:sz w:val="28"/>
          <w:szCs w:val="28"/>
          <w:lang w:eastAsia="ru-RU"/>
        </w:rPr>
        <w:t xml:space="preserve"> </w:t>
      </w:r>
      <w:r>
        <w:rPr>
          <w:rStyle w:val="FontStyle37"/>
          <w:rFonts w:eastAsia="Times New Roman"/>
          <w:sz w:val="28"/>
          <w:szCs w:val="28"/>
          <w:lang w:eastAsia="ru-RU"/>
        </w:rPr>
        <w:t>квартале 2023 года и</w:t>
      </w:r>
      <w:r w:rsidRPr="00E94BD5">
        <w:rPr>
          <w:rStyle w:val="FontStyle37"/>
          <w:rFonts w:eastAsia="Times New Roman"/>
          <w:sz w:val="28"/>
          <w:szCs w:val="28"/>
          <w:lang w:eastAsia="ru-RU"/>
        </w:rPr>
        <w:t xml:space="preserve">здан приказ Рособрнадзора </w:t>
      </w:r>
      <w:r>
        <w:rPr>
          <w:rStyle w:val="FontStyle37"/>
          <w:rFonts w:eastAsia="Times New Roman"/>
          <w:sz w:val="28"/>
          <w:szCs w:val="28"/>
          <w:lang w:eastAsia="ru-RU"/>
        </w:rPr>
        <w:br/>
      </w:r>
      <w:r w:rsidRPr="00E94BD5">
        <w:rPr>
          <w:rStyle w:val="FontStyle37"/>
          <w:rFonts w:eastAsia="Times New Roman"/>
          <w:sz w:val="28"/>
          <w:szCs w:val="28"/>
          <w:lang w:eastAsia="ru-RU"/>
        </w:rPr>
        <w:t xml:space="preserve">от 23.06.2023 № 1186 «О внесении изменений в состав Аттестационной комиссии Федеральной службы по надзору в сфере образования и науки   по проведению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и науки к осуществлению экспертизы в целях государственного контроля (надзора), утвержденный приказом Федеральной службы по надзору </w:t>
      </w:r>
      <w:r w:rsidR="0094394F">
        <w:rPr>
          <w:rStyle w:val="FontStyle37"/>
          <w:rFonts w:eastAsia="Times New Roman"/>
          <w:sz w:val="28"/>
          <w:szCs w:val="28"/>
          <w:lang w:eastAsia="ru-RU"/>
        </w:rPr>
        <w:br/>
      </w:r>
      <w:r w:rsidRPr="00E94BD5">
        <w:rPr>
          <w:rStyle w:val="FontStyle37"/>
          <w:rFonts w:eastAsia="Times New Roman"/>
          <w:sz w:val="28"/>
          <w:szCs w:val="28"/>
          <w:lang w:eastAsia="ru-RU"/>
        </w:rPr>
        <w:t>в сфере образования и науки от 29.07.2022 № 838».</w:t>
      </w:r>
    </w:p>
    <w:p w:rsidR="00E94BD5" w:rsidRDefault="00E94BD5" w:rsidP="008B0B11">
      <w:pPr>
        <w:pStyle w:val="af1"/>
        <w:ind w:left="709" w:firstLine="709"/>
        <w:rPr>
          <w:rFonts w:ascii="Times New Roman" w:hAnsi="Times New Roman" w:cs="Times New Roman"/>
          <w:b/>
        </w:rPr>
      </w:pPr>
    </w:p>
    <w:p w:rsidR="00AC3BBF" w:rsidRPr="00AC3BBF" w:rsidRDefault="00CE196B" w:rsidP="00AC3BBF">
      <w:pPr>
        <w:pStyle w:val="af6"/>
        <w:numPr>
          <w:ilvl w:val="0"/>
          <w:numId w:val="3"/>
        </w:numPr>
        <w:ind w:left="0" w:right="-57" w:firstLine="709"/>
        <w:jc w:val="both"/>
        <w:rPr>
          <w:rFonts w:ascii="Times New Roman" w:hAnsi="Times New Roman" w:cs="Times New Roman"/>
          <w:b/>
          <w:sz w:val="28"/>
          <w:szCs w:val="28"/>
        </w:rPr>
      </w:pPr>
      <w:r w:rsidRPr="00AC3BBF">
        <w:rPr>
          <w:rFonts w:ascii="Times New Roman" w:hAnsi="Times New Roman" w:cs="Times New Roman"/>
          <w:b/>
          <w:sz w:val="28"/>
          <w:szCs w:val="28"/>
        </w:rPr>
        <w:t>По мероприятию «</w:t>
      </w:r>
      <w:r w:rsidR="00370363" w:rsidRPr="00AC3BBF">
        <w:rPr>
          <w:rFonts w:ascii="Times New Roman" w:eastAsia="Times New Roman" w:hAnsi="Times New Roman" w:cs="Times New Roman"/>
          <w:b/>
          <w:bCs/>
          <w:sz w:val="28"/>
          <w:szCs w:val="28"/>
          <w:lang w:eastAsia="ru-RU"/>
        </w:rPr>
        <w:t xml:space="preserve">Проведение профилактических мероприятий </w:t>
      </w:r>
      <w:r w:rsidR="00BA12B2">
        <w:rPr>
          <w:rFonts w:ascii="Times New Roman" w:eastAsia="Times New Roman" w:hAnsi="Times New Roman" w:cs="Times New Roman"/>
          <w:b/>
          <w:bCs/>
          <w:sz w:val="28"/>
          <w:szCs w:val="28"/>
          <w:lang w:eastAsia="ru-RU"/>
        </w:rPr>
        <w:br/>
      </w:r>
      <w:r w:rsidR="00370363" w:rsidRPr="00AC3BBF">
        <w:rPr>
          <w:rFonts w:ascii="Times New Roman" w:eastAsia="Times New Roman" w:hAnsi="Times New Roman" w:cs="Times New Roman"/>
          <w:b/>
          <w:bCs/>
          <w:sz w:val="28"/>
          <w:szCs w:val="28"/>
          <w:lang w:eastAsia="ru-RU"/>
        </w:rPr>
        <w:t>в отношении организаций, осуществляющих образовательную деятельность</w:t>
      </w:r>
      <w:r w:rsidRPr="00AC3BBF">
        <w:rPr>
          <w:rFonts w:ascii="Times New Roman" w:eastAsia="Times New Roman" w:hAnsi="Times New Roman" w:cs="Times New Roman"/>
          <w:b/>
          <w:bCs/>
          <w:sz w:val="28"/>
          <w:szCs w:val="28"/>
          <w:lang w:eastAsia="ru-RU"/>
        </w:rPr>
        <w:t>» (Пункт 3</w:t>
      </w:r>
      <w:r w:rsidR="00370363" w:rsidRPr="00AC3BBF">
        <w:rPr>
          <w:rFonts w:ascii="Times New Roman" w:eastAsia="Times New Roman" w:hAnsi="Times New Roman" w:cs="Times New Roman"/>
          <w:b/>
          <w:bCs/>
          <w:sz w:val="28"/>
          <w:szCs w:val="28"/>
          <w:lang w:eastAsia="ru-RU"/>
        </w:rPr>
        <w:t>4</w:t>
      </w:r>
      <w:r w:rsidRPr="00AC3BBF">
        <w:rPr>
          <w:rFonts w:ascii="Times New Roman" w:eastAsia="Times New Roman" w:hAnsi="Times New Roman" w:cs="Times New Roman"/>
          <w:b/>
          <w:bCs/>
          <w:sz w:val="28"/>
          <w:szCs w:val="28"/>
          <w:lang w:eastAsia="ru-RU"/>
        </w:rPr>
        <w:t xml:space="preserve"> Плана).</w:t>
      </w:r>
    </w:p>
    <w:p w:rsidR="00AC3BBF" w:rsidRPr="00AC3BBF" w:rsidRDefault="00AC3BBF" w:rsidP="00AC3BBF">
      <w:pPr>
        <w:pStyle w:val="af6"/>
        <w:ind w:left="709" w:right="-57"/>
        <w:jc w:val="both"/>
        <w:rPr>
          <w:rFonts w:ascii="Times New Roman" w:hAnsi="Times New Roman" w:cs="Times New Roman"/>
          <w:b/>
          <w:sz w:val="28"/>
          <w:szCs w:val="28"/>
          <w:highlight w:val="yellow"/>
        </w:rPr>
      </w:pPr>
    </w:p>
    <w:p w:rsidR="007A22AD" w:rsidRPr="001C7528"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Во </w:t>
      </w:r>
      <w:r>
        <w:rPr>
          <w:rStyle w:val="FontStyle37"/>
          <w:sz w:val="28"/>
          <w:szCs w:val="28"/>
          <w:lang w:val="en-US"/>
        </w:rPr>
        <w:t>II</w:t>
      </w:r>
      <w:r w:rsidRPr="007A22AD">
        <w:rPr>
          <w:rStyle w:val="FontStyle37"/>
          <w:sz w:val="28"/>
          <w:szCs w:val="28"/>
        </w:rPr>
        <w:t xml:space="preserve"> квартале 2023 года на постоянной основе проводилась работа </w:t>
      </w:r>
      <w:r w:rsidRPr="007A22AD">
        <w:rPr>
          <w:rStyle w:val="FontStyle37"/>
          <w:sz w:val="28"/>
          <w:szCs w:val="28"/>
        </w:rPr>
        <w:br/>
        <w:t>по актуализации перечней нормативных правовых актов, содержащих обязательные требования, соблюдение которых оценивается при проведении Федеральной службой по надзору в сфере образования и науки ме</w:t>
      </w:r>
      <w:r>
        <w:rPr>
          <w:rStyle w:val="FontStyle37"/>
          <w:sz w:val="28"/>
          <w:szCs w:val="28"/>
        </w:rPr>
        <w:t>роприятий по контролю (надзору)</w:t>
      </w:r>
      <w:r w:rsidRPr="001C7528">
        <w:rPr>
          <w:rStyle w:val="FontStyle37"/>
          <w:sz w:val="28"/>
          <w:szCs w:val="28"/>
        </w:rPr>
        <w:t>.</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На официальном сайте Рособрнадзора в разделе «Профилактика нарушений обязательных требований» размещен актуализированный Перечень нормативных правовых актов (их отдельных положений), содержащих обязательные требования, оценка соблюдения которых является предметом федерального государственного контроля (надзора) в сфере образования (далее – Перечень), утвержденный руководителем Рособрнадзора Музаевым А.А. 28.02.2023 г., с изменениями, утвержденными руководителем Рособрнадзора 12.04.2023 г.; 21.04.2023 г.</w:t>
      </w:r>
      <w:r w:rsidR="003A1DE2">
        <w:rPr>
          <w:rStyle w:val="FontStyle37"/>
          <w:sz w:val="28"/>
          <w:szCs w:val="28"/>
        </w:rPr>
        <w:t>;</w:t>
      </w:r>
      <w:r w:rsidRPr="007A22AD">
        <w:rPr>
          <w:rStyle w:val="FontStyle37"/>
          <w:sz w:val="28"/>
          <w:szCs w:val="28"/>
        </w:rPr>
        <w:t xml:space="preserve"> 14.06.2023 г.</w:t>
      </w:r>
    </w:p>
    <w:p w:rsid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Информация о внесении изменений в Перечень направлена </w:t>
      </w:r>
      <w:r>
        <w:rPr>
          <w:rStyle w:val="FontStyle37"/>
          <w:sz w:val="28"/>
          <w:szCs w:val="28"/>
        </w:rPr>
        <w:br/>
      </w:r>
      <w:r w:rsidRPr="007A22AD">
        <w:rPr>
          <w:rStyle w:val="FontStyle37"/>
          <w:sz w:val="28"/>
          <w:szCs w:val="28"/>
        </w:rPr>
        <w:t>в Минэкономразвития России (письма</w:t>
      </w:r>
      <w:r>
        <w:rPr>
          <w:rStyle w:val="FontStyle37"/>
          <w:sz w:val="28"/>
          <w:szCs w:val="28"/>
        </w:rPr>
        <w:t>ми</w:t>
      </w:r>
      <w:r w:rsidRPr="007A22AD">
        <w:rPr>
          <w:rStyle w:val="FontStyle37"/>
          <w:sz w:val="28"/>
          <w:szCs w:val="28"/>
        </w:rPr>
        <w:t xml:space="preserve"> Рособрнадзора  от 05.04.2023 № 07-227; </w:t>
      </w:r>
      <w:r>
        <w:rPr>
          <w:rStyle w:val="FontStyle37"/>
          <w:sz w:val="28"/>
          <w:szCs w:val="28"/>
        </w:rPr>
        <w:br/>
      </w:r>
      <w:r w:rsidRPr="007A22AD">
        <w:rPr>
          <w:rStyle w:val="FontStyle37"/>
          <w:sz w:val="28"/>
          <w:szCs w:val="28"/>
        </w:rPr>
        <w:t xml:space="preserve">от 18.04.2023 № 02-138; от 25.04.2023 № 07-280; от 22.06.2023 № 07-448) </w:t>
      </w:r>
      <w:r>
        <w:rPr>
          <w:rStyle w:val="FontStyle37"/>
          <w:sz w:val="28"/>
          <w:szCs w:val="28"/>
        </w:rPr>
        <w:br/>
      </w:r>
      <w:r w:rsidRPr="007A22AD">
        <w:rPr>
          <w:rStyle w:val="FontStyle37"/>
          <w:sz w:val="28"/>
          <w:szCs w:val="28"/>
        </w:rPr>
        <w:t>и размещена в справочной правовой системе «Консультант</w:t>
      </w:r>
      <w:r>
        <w:rPr>
          <w:rStyle w:val="FontStyle37"/>
          <w:sz w:val="28"/>
          <w:szCs w:val="28"/>
        </w:rPr>
        <w:t xml:space="preserve"> Плюс</w:t>
      </w:r>
      <w:r w:rsidRPr="007A22AD">
        <w:rPr>
          <w:rStyle w:val="FontStyle37"/>
          <w:sz w:val="28"/>
          <w:szCs w:val="28"/>
        </w:rPr>
        <w:t xml:space="preserve">». </w:t>
      </w:r>
    </w:p>
    <w:p w:rsid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На официальном сайте Рособрнадзора в разделе «Профилактика нарушений обязательных требований» во II квартале 2023 года размещены:</w:t>
      </w:r>
    </w:p>
    <w:p w:rsidR="001D4217" w:rsidRDefault="007A22AD" w:rsidP="001D4217">
      <w:pPr>
        <w:pStyle w:val="Style21"/>
        <w:numPr>
          <w:ilvl w:val="0"/>
          <w:numId w:val="40"/>
        </w:numPr>
        <w:spacing w:line="240" w:lineRule="auto"/>
        <w:ind w:left="0" w:firstLine="709"/>
        <w:jc w:val="both"/>
        <w:rPr>
          <w:rStyle w:val="FontStyle37"/>
          <w:sz w:val="28"/>
          <w:szCs w:val="28"/>
        </w:rPr>
      </w:pPr>
      <w:r w:rsidRPr="007A22AD">
        <w:rPr>
          <w:rStyle w:val="FontStyle37"/>
          <w:sz w:val="28"/>
          <w:szCs w:val="28"/>
        </w:rPr>
        <w:t xml:space="preserve">информация об издании приказов: Минпросвещения  России </w:t>
      </w:r>
      <w:r w:rsidR="001D4217">
        <w:rPr>
          <w:rStyle w:val="FontStyle37"/>
          <w:sz w:val="28"/>
          <w:szCs w:val="28"/>
        </w:rPr>
        <w:br/>
      </w:r>
      <w:r w:rsidRPr="007A22AD">
        <w:rPr>
          <w:rStyle w:val="FontStyle37"/>
          <w:sz w:val="28"/>
          <w:szCs w:val="28"/>
        </w:rPr>
        <w:t xml:space="preserve">от  02.03.2023 </w:t>
      </w:r>
      <w:r>
        <w:rPr>
          <w:rStyle w:val="FontStyle37"/>
          <w:sz w:val="28"/>
          <w:szCs w:val="28"/>
        </w:rPr>
        <w:t>№ 152 «</w:t>
      </w:r>
      <w:r w:rsidRPr="007A22AD">
        <w:rPr>
          <w:rStyle w:val="FontStyle37"/>
          <w:sz w:val="28"/>
          <w:szCs w:val="28"/>
        </w:rPr>
        <w:t xml:space="preserve">Об утверждении Порядка признания в Российской Федерации лиц, имеющих квалификационные категории педагогических работников, установленные на территориях Донецкой Народной Республики, Луганской Народной Республики, Запорожской области и Херсонской области </w:t>
      </w:r>
      <w:r w:rsidR="001D4217">
        <w:rPr>
          <w:rStyle w:val="FontStyle37"/>
          <w:sz w:val="28"/>
          <w:szCs w:val="28"/>
        </w:rPr>
        <w:br/>
      </w:r>
      <w:r w:rsidRPr="007A22AD">
        <w:rPr>
          <w:rStyle w:val="FontStyle37"/>
          <w:sz w:val="28"/>
          <w:szCs w:val="28"/>
        </w:rPr>
        <w:t>до дня их принятия в Российскую Федерацию, имеющими квалификационные категории педагогических работников</w:t>
      </w:r>
      <w:r>
        <w:rPr>
          <w:rStyle w:val="FontStyle37"/>
          <w:sz w:val="28"/>
          <w:szCs w:val="28"/>
        </w:rPr>
        <w:t>»</w:t>
      </w:r>
      <w:r w:rsidRPr="007A22AD">
        <w:rPr>
          <w:rStyle w:val="FontStyle37"/>
          <w:sz w:val="28"/>
          <w:szCs w:val="28"/>
        </w:rPr>
        <w:t>; Минобрнауки России от 02.03.2023 № 242</w:t>
      </w:r>
      <w:r>
        <w:rPr>
          <w:rStyle w:val="FontStyle37"/>
          <w:sz w:val="28"/>
          <w:szCs w:val="28"/>
        </w:rPr>
        <w:t xml:space="preserve"> «</w:t>
      </w:r>
      <w:r w:rsidRPr="007A22AD">
        <w:rPr>
          <w:rStyle w:val="FontStyle37"/>
          <w:sz w:val="28"/>
          <w:szCs w:val="28"/>
        </w:rPr>
        <w:t>Об установлении соответствий специальностей ординатуры (клинической ординатуры) и интернатуры, указанных в частях 3 и 5 статьи 2 Федеральног</w:t>
      </w:r>
      <w:r w:rsidR="001D4217">
        <w:rPr>
          <w:rStyle w:val="FontStyle37"/>
          <w:sz w:val="28"/>
          <w:szCs w:val="28"/>
        </w:rPr>
        <w:t>о закона от 17 февраля 2023 г. №</w:t>
      </w:r>
      <w:r w:rsidRPr="007A22AD">
        <w:rPr>
          <w:rStyle w:val="FontStyle37"/>
          <w:sz w:val="28"/>
          <w:szCs w:val="28"/>
        </w:rPr>
        <w:t xml:space="preserve"> 19-ФЗ </w:t>
      </w:r>
      <w:r>
        <w:rPr>
          <w:rStyle w:val="FontStyle37"/>
          <w:sz w:val="28"/>
          <w:szCs w:val="28"/>
        </w:rPr>
        <w:t>«</w:t>
      </w:r>
      <w:r w:rsidRPr="007A22AD">
        <w:rPr>
          <w:rStyle w:val="FontStyle37"/>
          <w:sz w:val="28"/>
          <w:szCs w:val="28"/>
        </w:rPr>
        <w: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w:t>
      </w:r>
      <w:r>
        <w:rPr>
          <w:rStyle w:val="FontStyle37"/>
          <w:sz w:val="28"/>
          <w:szCs w:val="28"/>
        </w:rPr>
        <w:t>льные акты Российской Федерации»</w:t>
      </w:r>
      <w:r w:rsidRPr="007A22AD">
        <w:rPr>
          <w:rStyle w:val="FontStyle37"/>
          <w:sz w:val="28"/>
          <w:szCs w:val="28"/>
        </w:rPr>
        <w:t>, специальностям ординатуры, установленным законодательством Российской Федерации</w:t>
      </w:r>
      <w:r>
        <w:rPr>
          <w:rStyle w:val="FontStyle37"/>
          <w:sz w:val="28"/>
          <w:szCs w:val="28"/>
        </w:rPr>
        <w:t>»</w:t>
      </w:r>
      <w:r w:rsidRPr="007A22AD">
        <w:rPr>
          <w:rStyle w:val="FontStyle37"/>
          <w:sz w:val="28"/>
          <w:szCs w:val="28"/>
        </w:rPr>
        <w:t>; от 03.03.2023 № 247</w:t>
      </w:r>
      <w:r>
        <w:rPr>
          <w:rStyle w:val="FontStyle37"/>
          <w:sz w:val="28"/>
          <w:szCs w:val="28"/>
        </w:rPr>
        <w:t xml:space="preserve"> «</w:t>
      </w:r>
      <w:r w:rsidRPr="007A22AD">
        <w:rPr>
          <w:rStyle w:val="FontStyle37"/>
          <w:sz w:val="28"/>
          <w:szCs w:val="28"/>
        </w:rPr>
        <w:t>Об установлении соответствия научных специальностей, указанных в документах об ученых степенях, полученных лицами, указанными в части 1 статьи 6 Федерального закона</w:t>
      </w:r>
      <w:r>
        <w:rPr>
          <w:rStyle w:val="FontStyle37"/>
          <w:sz w:val="28"/>
          <w:szCs w:val="28"/>
        </w:rPr>
        <w:t xml:space="preserve"> от 17 февраля 2023 г. </w:t>
      </w:r>
      <w:r w:rsidR="001D4217">
        <w:rPr>
          <w:rStyle w:val="FontStyle37"/>
          <w:sz w:val="28"/>
          <w:szCs w:val="28"/>
        </w:rPr>
        <w:t>№</w:t>
      </w:r>
      <w:r>
        <w:rPr>
          <w:rStyle w:val="FontStyle37"/>
          <w:sz w:val="28"/>
          <w:szCs w:val="28"/>
        </w:rPr>
        <w:t xml:space="preserve"> 19-ФЗ «</w:t>
      </w:r>
      <w:r w:rsidRPr="007A22AD">
        <w:rPr>
          <w:rStyle w:val="FontStyle37"/>
          <w:sz w:val="28"/>
          <w:szCs w:val="28"/>
        </w:rPr>
        <w:t xml:space="preserve">Об особенностях правового регулирования отношений в сферах образования </w:t>
      </w:r>
      <w:r w:rsidR="0094394F">
        <w:rPr>
          <w:rStyle w:val="FontStyle37"/>
          <w:sz w:val="28"/>
          <w:szCs w:val="28"/>
        </w:rPr>
        <w:br/>
      </w:r>
      <w:r w:rsidRPr="007A22AD">
        <w:rPr>
          <w:rStyle w:val="FontStyle37"/>
          <w:sz w:val="28"/>
          <w:szCs w:val="28"/>
        </w:rPr>
        <w:t>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sidR="001D4217">
        <w:rPr>
          <w:rStyle w:val="FontStyle37"/>
          <w:sz w:val="28"/>
          <w:szCs w:val="28"/>
        </w:rPr>
        <w:t>»</w:t>
      </w:r>
      <w:r w:rsidRPr="007A22AD">
        <w:rPr>
          <w:rStyle w:val="FontStyle37"/>
          <w:sz w:val="28"/>
          <w:szCs w:val="28"/>
        </w:rPr>
        <w:t>, на территориях Донецкой Народной Республики, Луганской Народной Республики, а также на территории Украины, научным специальностям, указанным в номенклатуре научных специальностей, утвержденной Министерством науки и высшего образования Российской Федерации;</w:t>
      </w:r>
    </w:p>
    <w:p w:rsidR="00921A83" w:rsidRDefault="007A22AD" w:rsidP="00921A83">
      <w:pPr>
        <w:pStyle w:val="Style21"/>
        <w:numPr>
          <w:ilvl w:val="0"/>
          <w:numId w:val="40"/>
        </w:numPr>
        <w:spacing w:line="240" w:lineRule="auto"/>
        <w:ind w:left="0" w:firstLine="567"/>
        <w:jc w:val="both"/>
        <w:rPr>
          <w:rStyle w:val="FontStyle37"/>
          <w:sz w:val="28"/>
          <w:szCs w:val="28"/>
        </w:rPr>
      </w:pPr>
      <w:r w:rsidRPr="00921A83">
        <w:rPr>
          <w:rStyle w:val="FontStyle37"/>
          <w:sz w:val="28"/>
          <w:szCs w:val="28"/>
        </w:rPr>
        <w:t xml:space="preserve">информация об издании приказов Минобрнауки России от 27.02.2023 </w:t>
      </w:r>
      <w:r w:rsidR="001D4217" w:rsidRPr="00921A83">
        <w:rPr>
          <w:rStyle w:val="FontStyle37"/>
          <w:sz w:val="28"/>
          <w:szCs w:val="28"/>
        </w:rPr>
        <w:br/>
      </w:r>
      <w:r w:rsidRPr="00921A83">
        <w:rPr>
          <w:rStyle w:val="FontStyle37"/>
          <w:sz w:val="28"/>
          <w:szCs w:val="28"/>
        </w:rPr>
        <w:t>№ 208</w:t>
      </w:r>
      <w:r w:rsidR="00921A83" w:rsidRPr="00921A83">
        <w:rPr>
          <w:rStyle w:val="FontStyle37"/>
          <w:sz w:val="28"/>
          <w:szCs w:val="28"/>
        </w:rPr>
        <w:t xml:space="preserve"> «О внесении изменений в федеральные государственные образовательные стандарты высшего образования»</w:t>
      </w:r>
      <w:r w:rsidRPr="00921A83">
        <w:rPr>
          <w:rStyle w:val="FontStyle37"/>
          <w:sz w:val="28"/>
          <w:szCs w:val="28"/>
        </w:rPr>
        <w:t>; от 01.03.2023 № 231</w:t>
      </w:r>
      <w:r w:rsidR="00921A83" w:rsidRPr="00921A83">
        <w:rPr>
          <w:rStyle w:val="FontStyle37"/>
          <w:sz w:val="28"/>
          <w:szCs w:val="28"/>
        </w:rPr>
        <w:t xml:space="preserve"> «Об утверждении особенностей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предусмотренных </w:t>
      </w:r>
      <w:r w:rsidR="00982E59">
        <w:rPr>
          <w:rStyle w:val="FontStyle37"/>
          <w:sz w:val="28"/>
          <w:szCs w:val="28"/>
        </w:rPr>
        <w:br/>
      </w:r>
      <w:r w:rsidR="00921A83" w:rsidRPr="00921A83">
        <w:rPr>
          <w:rStyle w:val="FontStyle37"/>
          <w:sz w:val="28"/>
          <w:szCs w:val="28"/>
        </w:rPr>
        <w:t xml:space="preserve">частями 7 и 8 статьи 5 Федерального закона от 17 февраля 2023 г. № 19-ФЗ </w:t>
      </w:r>
      <w:r w:rsidR="00982E59">
        <w:rPr>
          <w:rStyle w:val="FontStyle37"/>
          <w:sz w:val="28"/>
          <w:szCs w:val="28"/>
        </w:rPr>
        <w:br/>
      </w:r>
      <w:r w:rsidR="00921A83" w:rsidRPr="00921A83">
        <w:rPr>
          <w:rStyle w:val="FontStyle37"/>
          <w:sz w:val="28"/>
          <w:szCs w:val="28"/>
        </w:rPr>
        <w:t xml:space="preserve">«Об особенностях правового регулирования отношений в сферах образования </w:t>
      </w:r>
      <w:r w:rsidR="00982E59">
        <w:rPr>
          <w:rStyle w:val="FontStyle37"/>
          <w:sz w:val="28"/>
          <w:szCs w:val="28"/>
        </w:rPr>
        <w:br/>
      </w:r>
      <w:r w:rsidR="00921A83" w:rsidRPr="00921A83">
        <w:rPr>
          <w:rStyle w:val="FontStyle37"/>
          <w:sz w:val="28"/>
          <w:szCs w:val="28"/>
        </w:rPr>
        <w:t>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sidRPr="00921A83">
        <w:rPr>
          <w:rStyle w:val="FontStyle37"/>
          <w:sz w:val="28"/>
          <w:szCs w:val="28"/>
        </w:rPr>
        <w:t xml:space="preserve">; от 02.03.2023 № 245 </w:t>
      </w:r>
      <w:r w:rsidR="00D20FAA">
        <w:rPr>
          <w:rStyle w:val="FontStyle37"/>
          <w:sz w:val="28"/>
          <w:szCs w:val="28"/>
        </w:rPr>
        <w:t>«</w:t>
      </w:r>
      <w:r w:rsidR="00921A83" w:rsidRPr="00921A83">
        <w:rPr>
          <w:rStyle w:val="FontStyle37"/>
          <w:sz w:val="28"/>
          <w:szCs w:val="28"/>
        </w:rPr>
        <w:t xml:space="preserve">Об установлении соответствий направлений подготовкии специальностей, по которым осуществлялась подготовка в соответствии с указанными в частях 6 и 7 статьи 2 Федерального закона </w:t>
      </w:r>
      <w:r w:rsidR="00982E59">
        <w:rPr>
          <w:rStyle w:val="FontStyle37"/>
          <w:sz w:val="28"/>
          <w:szCs w:val="28"/>
        </w:rPr>
        <w:br/>
      </w:r>
      <w:r w:rsidR="00921A83" w:rsidRPr="00921A83">
        <w:rPr>
          <w:rStyle w:val="FontStyle37"/>
          <w:sz w:val="28"/>
          <w:szCs w:val="28"/>
        </w:rPr>
        <w:t>от 17 февраля 2023 г.</w:t>
      </w:r>
      <w:r w:rsidR="00982E59">
        <w:rPr>
          <w:rStyle w:val="FontStyle37"/>
          <w:sz w:val="28"/>
          <w:szCs w:val="28"/>
        </w:rPr>
        <w:t xml:space="preserve"> </w:t>
      </w:r>
      <w:r w:rsidR="00921A83">
        <w:rPr>
          <w:rStyle w:val="FontStyle37"/>
          <w:sz w:val="28"/>
          <w:szCs w:val="28"/>
        </w:rPr>
        <w:t>№</w:t>
      </w:r>
      <w:r w:rsidR="00921A83" w:rsidRPr="00921A83">
        <w:rPr>
          <w:rStyle w:val="FontStyle37"/>
          <w:sz w:val="28"/>
          <w:szCs w:val="28"/>
        </w:rPr>
        <w:t xml:space="preserve"> 19-ФЗ </w:t>
      </w:r>
      <w:r w:rsidR="00921A83">
        <w:rPr>
          <w:rStyle w:val="FontStyle37"/>
          <w:sz w:val="28"/>
          <w:szCs w:val="28"/>
        </w:rPr>
        <w:t>«</w:t>
      </w:r>
      <w:r w:rsidR="00921A83" w:rsidRPr="00921A83">
        <w:rPr>
          <w:rStyle w:val="FontStyle37"/>
          <w:sz w:val="28"/>
          <w:szCs w:val="28"/>
        </w:rPr>
        <w: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w:t>
      </w:r>
      <w:r w:rsidR="00921A83">
        <w:rPr>
          <w:rStyle w:val="FontStyle37"/>
          <w:sz w:val="28"/>
          <w:szCs w:val="28"/>
        </w:rPr>
        <w:t>льные акты Российской Федерации»</w:t>
      </w:r>
      <w:r w:rsidR="00921A83" w:rsidRPr="00921A83">
        <w:rPr>
          <w:rStyle w:val="FontStyle37"/>
          <w:sz w:val="28"/>
          <w:szCs w:val="28"/>
        </w:rPr>
        <w:t xml:space="preserve"> образовательно-квалификационными уровнями, направлениям подготовки </w:t>
      </w:r>
      <w:r w:rsidR="00982E59">
        <w:rPr>
          <w:rStyle w:val="FontStyle37"/>
          <w:sz w:val="28"/>
          <w:szCs w:val="28"/>
        </w:rPr>
        <w:br/>
      </w:r>
      <w:r w:rsidR="00921A83" w:rsidRPr="00921A83">
        <w:rPr>
          <w:rStyle w:val="FontStyle37"/>
          <w:sz w:val="28"/>
          <w:szCs w:val="28"/>
        </w:rPr>
        <w:t>и специальностям, установленным в Российской Фе</w:t>
      </w:r>
      <w:r w:rsidR="00921A83">
        <w:rPr>
          <w:rStyle w:val="FontStyle37"/>
          <w:sz w:val="28"/>
          <w:szCs w:val="28"/>
        </w:rPr>
        <w:t>дерации»;</w:t>
      </w:r>
    </w:p>
    <w:p w:rsidR="00921A83" w:rsidRDefault="007A22AD" w:rsidP="00921A83">
      <w:pPr>
        <w:pStyle w:val="Style21"/>
        <w:numPr>
          <w:ilvl w:val="0"/>
          <w:numId w:val="40"/>
        </w:numPr>
        <w:spacing w:line="240" w:lineRule="auto"/>
        <w:ind w:left="0" w:firstLine="567"/>
        <w:jc w:val="both"/>
        <w:rPr>
          <w:rStyle w:val="FontStyle37"/>
          <w:sz w:val="28"/>
          <w:szCs w:val="28"/>
        </w:rPr>
      </w:pPr>
      <w:r w:rsidRPr="00921A83">
        <w:rPr>
          <w:rStyle w:val="FontStyle37"/>
          <w:sz w:val="28"/>
          <w:szCs w:val="28"/>
        </w:rPr>
        <w:t xml:space="preserve">информация об издании приказа Минпросвещения России </w:t>
      </w:r>
      <w:r w:rsidR="00921A83">
        <w:rPr>
          <w:rStyle w:val="FontStyle37"/>
          <w:sz w:val="28"/>
          <w:szCs w:val="28"/>
        </w:rPr>
        <w:t>от 07.03.2023 № 161 «</w:t>
      </w:r>
      <w:r w:rsidR="00921A83" w:rsidRPr="00921A83">
        <w:rPr>
          <w:rStyle w:val="FontStyle37"/>
          <w:sz w:val="28"/>
          <w:szCs w:val="28"/>
        </w:rPr>
        <w:t xml:space="preserve">Об утверждении Порядка признания лиц, работающих в должности тренера в организациях, расположенных на территориях Донецкой Народной Республики, Луганской Народной Республики, Запорожской области, Херсонской области </w:t>
      </w:r>
      <w:r w:rsidR="00921A83">
        <w:rPr>
          <w:rStyle w:val="FontStyle37"/>
          <w:sz w:val="28"/>
          <w:szCs w:val="28"/>
        </w:rPr>
        <w:br/>
      </w:r>
      <w:r w:rsidR="00921A83" w:rsidRPr="00921A83">
        <w:rPr>
          <w:rStyle w:val="FontStyle37"/>
          <w:sz w:val="28"/>
          <w:szCs w:val="28"/>
        </w:rPr>
        <w:t>и реализующих программы спортивной подготовки, переведенных на должности тренера-преподавателя, старшего тренера-преподавателя и имеющих квалификационные категории тренеров, установленные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имеющими квалификационные категории педагогических работников</w:t>
      </w:r>
      <w:r w:rsidR="00921A83">
        <w:rPr>
          <w:rStyle w:val="FontStyle37"/>
          <w:sz w:val="28"/>
          <w:szCs w:val="28"/>
        </w:rPr>
        <w:t>»</w:t>
      </w:r>
      <w:r w:rsidRPr="00921A83">
        <w:rPr>
          <w:rStyle w:val="FontStyle37"/>
          <w:sz w:val="28"/>
          <w:szCs w:val="28"/>
        </w:rPr>
        <w:t>;</w:t>
      </w:r>
    </w:p>
    <w:p w:rsidR="00921A83" w:rsidRDefault="007A22AD" w:rsidP="00921A83">
      <w:pPr>
        <w:pStyle w:val="Style21"/>
        <w:numPr>
          <w:ilvl w:val="0"/>
          <w:numId w:val="40"/>
        </w:numPr>
        <w:spacing w:line="240" w:lineRule="auto"/>
        <w:ind w:left="0" w:firstLine="567"/>
        <w:jc w:val="both"/>
        <w:rPr>
          <w:rStyle w:val="FontStyle37"/>
          <w:sz w:val="28"/>
          <w:szCs w:val="28"/>
        </w:rPr>
      </w:pPr>
      <w:r w:rsidRPr="00921A83">
        <w:rPr>
          <w:rStyle w:val="FontStyle37"/>
          <w:sz w:val="28"/>
          <w:szCs w:val="28"/>
        </w:rPr>
        <w:t xml:space="preserve">информация о внесении изменений в Порядок реализации </w:t>
      </w:r>
      <w:r w:rsidR="0094394F">
        <w:rPr>
          <w:rStyle w:val="FontStyle37"/>
          <w:sz w:val="28"/>
          <w:szCs w:val="28"/>
        </w:rPr>
        <w:br/>
      </w:r>
      <w:r w:rsidRPr="00921A83">
        <w:rPr>
          <w:rStyle w:val="FontStyle37"/>
          <w:sz w:val="28"/>
          <w:szCs w:val="28"/>
        </w:rPr>
        <w:t>и осуществления образовательной деятельности при сетевой форме реализации образовательных программ;</w:t>
      </w:r>
    </w:p>
    <w:p w:rsidR="00921A83" w:rsidRDefault="007A22AD" w:rsidP="00921A83">
      <w:pPr>
        <w:pStyle w:val="Style21"/>
        <w:numPr>
          <w:ilvl w:val="0"/>
          <w:numId w:val="40"/>
        </w:numPr>
        <w:spacing w:line="240" w:lineRule="auto"/>
        <w:ind w:left="0" w:firstLine="567"/>
        <w:jc w:val="both"/>
        <w:rPr>
          <w:rStyle w:val="FontStyle37"/>
          <w:sz w:val="28"/>
          <w:szCs w:val="28"/>
        </w:rPr>
      </w:pPr>
      <w:r w:rsidRPr="00921A83">
        <w:rPr>
          <w:rStyle w:val="FontStyle37"/>
          <w:sz w:val="28"/>
          <w:szCs w:val="28"/>
        </w:rPr>
        <w:t xml:space="preserve">информация о внесении изменений в Порядок проведения </w:t>
      </w:r>
      <w:r w:rsidRPr="00D20FAA">
        <w:rPr>
          <w:rStyle w:val="FontStyle37"/>
          <w:sz w:val="28"/>
          <w:szCs w:val="28"/>
        </w:rPr>
        <w:t>ГИА</w:t>
      </w:r>
      <w:r w:rsidRPr="00921A83">
        <w:rPr>
          <w:rStyle w:val="FontStyle37"/>
          <w:sz w:val="28"/>
          <w:szCs w:val="28"/>
        </w:rPr>
        <w:t xml:space="preserve"> </w:t>
      </w:r>
      <w:r w:rsidR="00921A83">
        <w:rPr>
          <w:rStyle w:val="FontStyle37"/>
          <w:sz w:val="28"/>
          <w:szCs w:val="28"/>
        </w:rPr>
        <w:br/>
      </w:r>
      <w:r w:rsidRPr="00921A83">
        <w:rPr>
          <w:rStyle w:val="FontStyle37"/>
          <w:sz w:val="28"/>
          <w:szCs w:val="28"/>
        </w:rPr>
        <w:t>п</w:t>
      </w:r>
      <w:r w:rsidR="00921A83">
        <w:rPr>
          <w:rStyle w:val="FontStyle37"/>
          <w:sz w:val="28"/>
          <w:szCs w:val="28"/>
        </w:rPr>
        <w:t>о образовательным программам среднего профессионального образования</w:t>
      </w:r>
      <w:r w:rsidRPr="00921A83">
        <w:rPr>
          <w:rStyle w:val="FontStyle37"/>
          <w:sz w:val="28"/>
          <w:szCs w:val="28"/>
        </w:rPr>
        <w:t xml:space="preserve">; </w:t>
      </w:r>
    </w:p>
    <w:p w:rsidR="008B3037" w:rsidRPr="008B3037" w:rsidRDefault="007A22AD" w:rsidP="008B3037">
      <w:pPr>
        <w:pStyle w:val="Style21"/>
        <w:numPr>
          <w:ilvl w:val="0"/>
          <w:numId w:val="40"/>
        </w:numPr>
        <w:spacing w:line="240" w:lineRule="auto"/>
        <w:ind w:left="0" w:firstLine="567"/>
        <w:jc w:val="both"/>
        <w:rPr>
          <w:rStyle w:val="FontStyle37"/>
          <w:sz w:val="28"/>
          <w:szCs w:val="28"/>
        </w:rPr>
      </w:pPr>
      <w:r w:rsidRPr="00921A83">
        <w:rPr>
          <w:rStyle w:val="FontStyle37"/>
          <w:sz w:val="28"/>
          <w:szCs w:val="28"/>
        </w:rPr>
        <w:t xml:space="preserve">информация о результатах наблюдения за соблюдением обязательных требований (мониторинг безопасности), проведенного </w:t>
      </w:r>
      <w:r w:rsidR="008B3037">
        <w:rPr>
          <w:rStyle w:val="FontStyle37"/>
          <w:sz w:val="28"/>
          <w:szCs w:val="28"/>
        </w:rPr>
        <w:t xml:space="preserve">Рособрнадзором </w:t>
      </w:r>
      <w:r w:rsidR="008B3037" w:rsidRPr="008B3037">
        <w:rPr>
          <w:rStyle w:val="FontStyle37"/>
          <w:sz w:val="28"/>
          <w:szCs w:val="28"/>
        </w:rPr>
        <w:br/>
      </w:r>
      <w:r w:rsidR="008B3037">
        <w:rPr>
          <w:rStyle w:val="FontStyle37"/>
          <w:sz w:val="28"/>
          <w:szCs w:val="28"/>
        </w:rPr>
        <w:t xml:space="preserve">в </w:t>
      </w:r>
      <w:r w:rsidR="008B3037">
        <w:rPr>
          <w:rStyle w:val="FontStyle37"/>
          <w:sz w:val="28"/>
          <w:szCs w:val="28"/>
          <w:lang w:val="en-US"/>
        </w:rPr>
        <w:t>I</w:t>
      </w:r>
      <w:r w:rsidR="008B3037">
        <w:rPr>
          <w:rStyle w:val="FontStyle37"/>
          <w:sz w:val="28"/>
          <w:szCs w:val="28"/>
        </w:rPr>
        <w:t xml:space="preserve"> квартале 2023 года</w:t>
      </w:r>
      <w:r w:rsidRPr="00921A83">
        <w:rPr>
          <w:rStyle w:val="FontStyle37"/>
          <w:sz w:val="28"/>
          <w:szCs w:val="28"/>
        </w:rPr>
        <w:t>;</w:t>
      </w:r>
    </w:p>
    <w:p w:rsidR="008B3037" w:rsidRDefault="007A22AD" w:rsidP="008B3037">
      <w:pPr>
        <w:pStyle w:val="Style21"/>
        <w:numPr>
          <w:ilvl w:val="0"/>
          <w:numId w:val="40"/>
        </w:numPr>
        <w:spacing w:line="240" w:lineRule="auto"/>
        <w:ind w:left="0" w:firstLine="567"/>
        <w:jc w:val="both"/>
        <w:rPr>
          <w:rStyle w:val="FontStyle37"/>
          <w:sz w:val="28"/>
          <w:szCs w:val="28"/>
        </w:rPr>
      </w:pPr>
      <w:r w:rsidRPr="008B3037">
        <w:rPr>
          <w:rStyle w:val="FontStyle37"/>
          <w:sz w:val="28"/>
          <w:szCs w:val="28"/>
        </w:rPr>
        <w:t>информация об утверждении особенностей приема по образовательным программам высшего образования (аспи</w:t>
      </w:r>
      <w:r w:rsidR="008B3037">
        <w:rPr>
          <w:rStyle w:val="FontStyle37"/>
          <w:sz w:val="28"/>
          <w:szCs w:val="28"/>
        </w:rPr>
        <w:t>рантура/адъюнктура) в 2023 году;</w:t>
      </w:r>
    </w:p>
    <w:p w:rsidR="008B3037" w:rsidRDefault="007A22AD" w:rsidP="008B3037">
      <w:pPr>
        <w:pStyle w:val="Style21"/>
        <w:numPr>
          <w:ilvl w:val="0"/>
          <w:numId w:val="40"/>
        </w:numPr>
        <w:spacing w:line="240" w:lineRule="auto"/>
        <w:ind w:left="0" w:firstLine="567"/>
        <w:jc w:val="both"/>
        <w:rPr>
          <w:rStyle w:val="FontStyle37"/>
          <w:sz w:val="28"/>
          <w:szCs w:val="28"/>
        </w:rPr>
      </w:pPr>
      <w:r w:rsidRPr="008B3037">
        <w:rPr>
          <w:rStyle w:val="FontStyle37"/>
          <w:sz w:val="28"/>
          <w:szCs w:val="28"/>
        </w:rPr>
        <w:t xml:space="preserve">информация о внесении изменений в Федеральный закон от 29.12.2012 № 273-ФЗ «Об образовании в Российской Федерации»; </w:t>
      </w:r>
    </w:p>
    <w:p w:rsidR="008B3037" w:rsidRPr="00E07980" w:rsidRDefault="007A22AD" w:rsidP="00E07980">
      <w:pPr>
        <w:pStyle w:val="Style21"/>
        <w:numPr>
          <w:ilvl w:val="0"/>
          <w:numId w:val="40"/>
        </w:numPr>
        <w:spacing w:line="240" w:lineRule="auto"/>
        <w:ind w:left="0" w:firstLine="567"/>
        <w:jc w:val="both"/>
        <w:rPr>
          <w:sz w:val="28"/>
          <w:szCs w:val="28"/>
        </w:rPr>
      </w:pPr>
      <w:r w:rsidRPr="008B3037">
        <w:rPr>
          <w:rStyle w:val="FontStyle37"/>
          <w:sz w:val="28"/>
          <w:szCs w:val="28"/>
        </w:rPr>
        <w:t xml:space="preserve">информация об утверждении Правил предоставления временной лицензии и об особенностях внесения сведений в </w:t>
      </w:r>
      <w:r w:rsidR="008B3037" w:rsidRPr="008B3037">
        <w:rPr>
          <w:sz w:val="28"/>
          <w:szCs w:val="28"/>
        </w:rPr>
        <w:t xml:space="preserve">федеральную информационную систему «Федеральный реестр сведений о документах об образовании и (или) </w:t>
      </w:r>
      <w:r w:rsidR="0094394F">
        <w:rPr>
          <w:sz w:val="28"/>
          <w:szCs w:val="28"/>
        </w:rPr>
        <w:br/>
      </w:r>
      <w:r w:rsidR="008B3037" w:rsidRPr="008B3037">
        <w:rPr>
          <w:sz w:val="28"/>
          <w:szCs w:val="28"/>
        </w:rPr>
        <w:t>о квалификации, документах об обучении»</w:t>
      </w:r>
      <w:r w:rsidR="006C31B0">
        <w:rPr>
          <w:sz w:val="28"/>
          <w:szCs w:val="28"/>
        </w:rPr>
        <w:t>;</w:t>
      </w:r>
    </w:p>
    <w:p w:rsidR="008B3037" w:rsidRDefault="007A22AD" w:rsidP="008B3037">
      <w:pPr>
        <w:pStyle w:val="Style21"/>
        <w:numPr>
          <w:ilvl w:val="0"/>
          <w:numId w:val="40"/>
        </w:numPr>
        <w:spacing w:line="240" w:lineRule="auto"/>
        <w:ind w:left="0" w:firstLine="567"/>
        <w:jc w:val="both"/>
        <w:rPr>
          <w:rStyle w:val="FontStyle37"/>
          <w:sz w:val="28"/>
          <w:szCs w:val="28"/>
        </w:rPr>
      </w:pPr>
      <w:r w:rsidRPr="008B3037">
        <w:rPr>
          <w:rStyle w:val="FontStyle37"/>
          <w:sz w:val="28"/>
          <w:szCs w:val="28"/>
        </w:rPr>
        <w:t>информация об утверждении Правил предоставления временно</w:t>
      </w:r>
      <w:r w:rsidR="008B3037">
        <w:rPr>
          <w:rStyle w:val="FontStyle37"/>
          <w:sz w:val="28"/>
          <w:szCs w:val="28"/>
        </w:rPr>
        <w:t>й государственной аккредитации</w:t>
      </w:r>
      <w:r w:rsidRPr="008B3037">
        <w:rPr>
          <w:rStyle w:val="FontStyle37"/>
          <w:sz w:val="28"/>
          <w:szCs w:val="28"/>
        </w:rPr>
        <w:t>;</w:t>
      </w:r>
    </w:p>
    <w:p w:rsidR="008B3037" w:rsidRDefault="007A22AD" w:rsidP="008B3037">
      <w:pPr>
        <w:pStyle w:val="Style21"/>
        <w:numPr>
          <w:ilvl w:val="0"/>
          <w:numId w:val="40"/>
        </w:numPr>
        <w:spacing w:line="240" w:lineRule="auto"/>
        <w:ind w:left="0" w:firstLine="567"/>
        <w:jc w:val="both"/>
        <w:rPr>
          <w:rStyle w:val="FontStyle37"/>
          <w:sz w:val="28"/>
          <w:szCs w:val="28"/>
        </w:rPr>
      </w:pPr>
      <w:r w:rsidRPr="008B3037">
        <w:rPr>
          <w:rStyle w:val="FontStyle37"/>
          <w:sz w:val="28"/>
          <w:szCs w:val="28"/>
        </w:rPr>
        <w:t>информация о внесении изменений в постановление Правительства Российской Федерации от 20.10.2021 г. № 1802;</w:t>
      </w:r>
    </w:p>
    <w:p w:rsidR="008B3037" w:rsidRDefault="007A22AD" w:rsidP="008B3037">
      <w:pPr>
        <w:pStyle w:val="Style21"/>
        <w:numPr>
          <w:ilvl w:val="0"/>
          <w:numId w:val="40"/>
        </w:numPr>
        <w:spacing w:line="240" w:lineRule="auto"/>
        <w:ind w:left="0" w:firstLine="567"/>
        <w:jc w:val="both"/>
        <w:rPr>
          <w:rStyle w:val="FontStyle37"/>
          <w:sz w:val="28"/>
          <w:szCs w:val="28"/>
        </w:rPr>
      </w:pPr>
      <w:r w:rsidRPr="008B3037">
        <w:rPr>
          <w:rStyle w:val="FontStyle37"/>
          <w:sz w:val="28"/>
          <w:szCs w:val="28"/>
        </w:rPr>
        <w:t xml:space="preserve">информация об издании приказа Минобрнауки России от 30.03.2023 </w:t>
      </w:r>
      <w:r w:rsidR="008B3037">
        <w:rPr>
          <w:rStyle w:val="FontStyle37"/>
          <w:sz w:val="28"/>
          <w:szCs w:val="28"/>
        </w:rPr>
        <w:br/>
      </w:r>
      <w:r w:rsidRPr="008B3037">
        <w:rPr>
          <w:rStyle w:val="FontStyle37"/>
          <w:sz w:val="28"/>
          <w:szCs w:val="28"/>
        </w:rPr>
        <w:t xml:space="preserve">№ 349 </w:t>
      </w:r>
      <w:r w:rsidR="008B3037">
        <w:rPr>
          <w:rStyle w:val="FontStyle37"/>
          <w:sz w:val="28"/>
          <w:szCs w:val="28"/>
        </w:rPr>
        <w:t>«</w:t>
      </w:r>
      <w:r w:rsidR="008B3037" w:rsidRPr="008B3037">
        <w:rPr>
          <w:rStyle w:val="FontStyle37"/>
          <w:sz w:val="28"/>
          <w:szCs w:val="28"/>
        </w:rPr>
        <w:t xml:space="preserve">О внесении изменений в номенклатуру научных специальностей, </w:t>
      </w:r>
      <w:r w:rsidR="008B3037">
        <w:rPr>
          <w:rStyle w:val="FontStyle37"/>
          <w:sz w:val="28"/>
          <w:szCs w:val="28"/>
        </w:rPr>
        <w:br/>
      </w:r>
      <w:r w:rsidR="008B3037" w:rsidRPr="008B3037">
        <w:rPr>
          <w:rStyle w:val="FontStyle37"/>
          <w:sz w:val="28"/>
          <w:szCs w:val="28"/>
        </w:rPr>
        <w:t>по которым присуждаются ученые степени, утвержденную приказом Министерства науки и высшего образования Российской Ф</w:t>
      </w:r>
      <w:r w:rsidR="008B3037">
        <w:rPr>
          <w:rStyle w:val="FontStyle37"/>
          <w:sz w:val="28"/>
          <w:szCs w:val="28"/>
        </w:rPr>
        <w:t>едерации от 24 февраля 2021 г. №</w:t>
      </w:r>
      <w:r w:rsidR="008B3037" w:rsidRPr="008B3037">
        <w:rPr>
          <w:rStyle w:val="FontStyle37"/>
          <w:sz w:val="28"/>
          <w:szCs w:val="28"/>
        </w:rPr>
        <w:t xml:space="preserve"> 118, и в соответствие направлений подготовки научно-педагогических кадров </w:t>
      </w:r>
      <w:r w:rsidR="008B3037">
        <w:rPr>
          <w:rStyle w:val="FontStyle37"/>
          <w:sz w:val="28"/>
          <w:szCs w:val="28"/>
        </w:rPr>
        <w:br/>
      </w:r>
      <w:r w:rsidR="008B3037" w:rsidRPr="008B3037">
        <w:rPr>
          <w:rStyle w:val="FontStyle37"/>
          <w:sz w:val="28"/>
          <w:szCs w:val="28"/>
        </w:rPr>
        <w:t xml:space="preserve">в аспирантуре (адъюнктуре) научным специальностям, предусмотренным номенклатурой научных специальностей, по которым присуждаются ученые степени, утвержденной приказом Министерства науки и высшего образования Российской Федерации от 24 февраля 2021 г. </w:t>
      </w:r>
      <w:r w:rsidR="008B3037">
        <w:rPr>
          <w:rStyle w:val="FontStyle37"/>
          <w:sz w:val="28"/>
          <w:szCs w:val="28"/>
        </w:rPr>
        <w:t>№</w:t>
      </w:r>
      <w:r w:rsidR="008B3037" w:rsidRPr="008B3037">
        <w:rPr>
          <w:rStyle w:val="FontStyle37"/>
          <w:sz w:val="28"/>
          <w:szCs w:val="28"/>
        </w:rPr>
        <w:t xml:space="preserve"> 118, установленное приказом Министерства науки и высшего образования Российской Ф</w:t>
      </w:r>
      <w:r w:rsidR="008B3037">
        <w:rPr>
          <w:rStyle w:val="FontStyle37"/>
          <w:sz w:val="28"/>
          <w:szCs w:val="28"/>
        </w:rPr>
        <w:t xml:space="preserve">едерации </w:t>
      </w:r>
      <w:r w:rsidR="0094394F">
        <w:rPr>
          <w:rStyle w:val="FontStyle37"/>
          <w:sz w:val="28"/>
          <w:szCs w:val="28"/>
        </w:rPr>
        <w:br/>
      </w:r>
      <w:r w:rsidR="008B3037">
        <w:rPr>
          <w:rStyle w:val="FontStyle37"/>
          <w:sz w:val="28"/>
          <w:szCs w:val="28"/>
        </w:rPr>
        <w:t>от 24 августа 2021 г. №</w:t>
      </w:r>
      <w:r w:rsidR="008B3037" w:rsidRPr="008B3037">
        <w:rPr>
          <w:rStyle w:val="FontStyle37"/>
          <w:sz w:val="28"/>
          <w:szCs w:val="28"/>
        </w:rPr>
        <w:t xml:space="preserve"> 786</w:t>
      </w:r>
      <w:r w:rsidR="008B3037">
        <w:rPr>
          <w:rStyle w:val="FontStyle37"/>
          <w:sz w:val="28"/>
          <w:szCs w:val="28"/>
        </w:rPr>
        <w:t>»;</w:t>
      </w:r>
    </w:p>
    <w:p w:rsidR="008B3037" w:rsidRPr="00AD0F14" w:rsidRDefault="007A22AD" w:rsidP="00AD0F14">
      <w:pPr>
        <w:pStyle w:val="Style21"/>
        <w:numPr>
          <w:ilvl w:val="0"/>
          <w:numId w:val="40"/>
        </w:numPr>
        <w:spacing w:line="240" w:lineRule="auto"/>
        <w:ind w:left="0" w:firstLine="567"/>
        <w:jc w:val="both"/>
        <w:rPr>
          <w:rStyle w:val="FontStyle37"/>
          <w:sz w:val="28"/>
          <w:szCs w:val="28"/>
        </w:rPr>
      </w:pPr>
      <w:r w:rsidRPr="008B3037">
        <w:rPr>
          <w:rStyle w:val="FontStyle37"/>
          <w:sz w:val="28"/>
          <w:szCs w:val="28"/>
        </w:rPr>
        <w:t xml:space="preserve"> </w:t>
      </w:r>
      <w:r w:rsidRPr="00AD0F14">
        <w:rPr>
          <w:rStyle w:val="FontStyle37"/>
          <w:sz w:val="28"/>
          <w:szCs w:val="28"/>
        </w:rPr>
        <w:t xml:space="preserve">информация об издании приказа Минпросвещения России </w:t>
      </w:r>
      <w:r w:rsidR="008B3037" w:rsidRPr="00AD0F14">
        <w:rPr>
          <w:rStyle w:val="FontStyle37"/>
          <w:sz w:val="28"/>
          <w:szCs w:val="28"/>
        </w:rPr>
        <w:br/>
      </w:r>
      <w:r w:rsidRPr="00AD0F14">
        <w:rPr>
          <w:rStyle w:val="FontStyle37"/>
          <w:sz w:val="28"/>
          <w:szCs w:val="28"/>
        </w:rPr>
        <w:t>от 06.04.2023 № 240</w:t>
      </w:r>
      <w:r w:rsidR="008B3037" w:rsidRPr="00AD0F14">
        <w:rPr>
          <w:sz w:val="28"/>
          <w:szCs w:val="28"/>
        </w:rPr>
        <w:t xml:space="preserve"> «</w:t>
      </w:r>
      <w:r w:rsidR="008B3037" w:rsidRPr="00AD0F14">
        <w:rPr>
          <w:rStyle w:val="FontStyle37"/>
          <w:sz w:val="28"/>
          <w:szCs w:val="28"/>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Pr="00AD0F14">
        <w:rPr>
          <w:rStyle w:val="FontStyle37"/>
          <w:sz w:val="28"/>
          <w:szCs w:val="28"/>
        </w:rPr>
        <w:t>;</w:t>
      </w:r>
    </w:p>
    <w:p w:rsidR="00AD0F14" w:rsidRDefault="007A22AD" w:rsidP="00AD0F14">
      <w:pPr>
        <w:pStyle w:val="Style21"/>
        <w:numPr>
          <w:ilvl w:val="0"/>
          <w:numId w:val="40"/>
        </w:numPr>
        <w:spacing w:line="240" w:lineRule="auto"/>
        <w:ind w:left="0" w:firstLine="567"/>
        <w:jc w:val="both"/>
        <w:rPr>
          <w:rStyle w:val="FontStyle37"/>
          <w:sz w:val="28"/>
          <w:szCs w:val="28"/>
        </w:rPr>
      </w:pPr>
      <w:r w:rsidRPr="00AD0F14">
        <w:rPr>
          <w:rStyle w:val="FontStyle37"/>
          <w:sz w:val="28"/>
          <w:szCs w:val="28"/>
        </w:rPr>
        <w:t xml:space="preserve">информация  об издании приказов Минпросвещения России </w:t>
      </w:r>
      <w:r w:rsidR="008B3037" w:rsidRPr="00AD0F14">
        <w:rPr>
          <w:rStyle w:val="FontStyle37"/>
          <w:sz w:val="28"/>
          <w:szCs w:val="28"/>
        </w:rPr>
        <w:br/>
        <w:t xml:space="preserve">от 14.04.2023 </w:t>
      </w:r>
      <w:r w:rsidRPr="00AD0F14">
        <w:rPr>
          <w:rStyle w:val="FontStyle37"/>
          <w:sz w:val="28"/>
          <w:szCs w:val="28"/>
        </w:rPr>
        <w:t>№ 271</w:t>
      </w:r>
      <w:r w:rsidR="008B3037" w:rsidRPr="00AD0F14">
        <w:rPr>
          <w:rStyle w:val="FontStyle37"/>
          <w:sz w:val="28"/>
          <w:szCs w:val="28"/>
        </w:rPr>
        <w:t xml:space="preserve"> </w:t>
      </w:r>
      <w:r w:rsidR="00AD0F14" w:rsidRPr="00AD0F14">
        <w:rPr>
          <w:rStyle w:val="FontStyle37"/>
          <w:sz w:val="28"/>
          <w:szCs w:val="28"/>
        </w:rPr>
        <w:t>«</w:t>
      </w:r>
      <w:r w:rsidR="008B3037" w:rsidRPr="00AD0F14">
        <w:rPr>
          <w:rStyle w:val="FontStyle37"/>
          <w:sz w:val="28"/>
          <w:szCs w:val="28"/>
        </w:rPr>
        <w:t xml:space="preserve">Об утверждении аккредитационных показателей, методики расчета и применения аккредитационных показателей по основным общеобразовательным программам - образовательным программам начального общего образования, основного общего образования и среднего </w:t>
      </w:r>
      <w:r w:rsidR="00AD0F14" w:rsidRPr="00AD0F14">
        <w:rPr>
          <w:rStyle w:val="FontStyle37"/>
          <w:sz w:val="28"/>
          <w:szCs w:val="28"/>
        </w:rPr>
        <w:t xml:space="preserve">общего образования» и </w:t>
      </w:r>
      <w:r w:rsidRPr="00AD0F14">
        <w:rPr>
          <w:rStyle w:val="FontStyle37"/>
          <w:sz w:val="28"/>
          <w:szCs w:val="28"/>
        </w:rPr>
        <w:t xml:space="preserve"> </w:t>
      </w:r>
      <w:r w:rsidR="00AD0F14" w:rsidRPr="00AD0F14">
        <w:rPr>
          <w:rStyle w:val="FontStyle37"/>
          <w:sz w:val="28"/>
          <w:szCs w:val="28"/>
        </w:rPr>
        <w:t xml:space="preserve">от 14.04.2023 № 272 «Об утверждении аккредитационных показателей, методики расчета и применения аккредитационных показателей </w:t>
      </w:r>
      <w:r w:rsidR="00AD0F14">
        <w:rPr>
          <w:rStyle w:val="FontStyle37"/>
          <w:sz w:val="28"/>
          <w:szCs w:val="28"/>
        </w:rPr>
        <w:br/>
      </w:r>
      <w:r w:rsidR="00AD0F14" w:rsidRPr="00AD0F14">
        <w:rPr>
          <w:rStyle w:val="FontStyle37"/>
          <w:sz w:val="28"/>
          <w:szCs w:val="28"/>
        </w:rPr>
        <w:t>по образовательным программам среднего профессионального образования»</w:t>
      </w:r>
      <w:r w:rsidRPr="00AD0F14">
        <w:rPr>
          <w:rStyle w:val="FontStyle37"/>
          <w:sz w:val="28"/>
          <w:szCs w:val="28"/>
        </w:rPr>
        <w:t>;</w:t>
      </w:r>
    </w:p>
    <w:p w:rsidR="00AD0F14" w:rsidRDefault="007A22AD" w:rsidP="00AD0F14">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 xml:space="preserve">информация об издании приказа Минобрнауки России от 18.04.2023 </w:t>
      </w:r>
      <w:r w:rsidR="00AD0F14">
        <w:rPr>
          <w:rStyle w:val="FontStyle37"/>
          <w:sz w:val="28"/>
          <w:szCs w:val="28"/>
        </w:rPr>
        <w:br/>
      </w:r>
      <w:r w:rsidRPr="00AD0F14">
        <w:rPr>
          <w:rStyle w:val="FontStyle37"/>
          <w:sz w:val="28"/>
          <w:szCs w:val="28"/>
        </w:rPr>
        <w:t xml:space="preserve">№ 409 </w:t>
      </w:r>
      <w:r w:rsidR="00AD0F14">
        <w:rPr>
          <w:rStyle w:val="FontStyle37"/>
          <w:sz w:val="28"/>
          <w:szCs w:val="28"/>
        </w:rPr>
        <w:t>«</w:t>
      </w:r>
      <w:r w:rsidR="00AD0F14" w:rsidRPr="00AD0F14">
        <w:rPr>
          <w:rStyle w:val="FontStyle37"/>
          <w:sz w:val="28"/>
          <w:szCs w:val="28"/>
        </w:rPr>
        <w: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w:t>
      </w:r>
      <w:r w:rsidR="00AD0F14">
        <w:rPr>
          <w:rStyle w:val="FontStyle37"/>
          <w:sz w:val="28"/>
          <w:szCs w:val="28"/>
        </w:rPr>
        <w:t>»</w:t>
      </w:r>
      <w:r w:rsidRPr="00AD0F14">
        <w:rPr>
          <w:rStyle w:val="FontStyle37"/>
          <w:sz w:val="28"/>
          <w:szCs w:val="28"/>
        </w:rPr>
        <w:t>;</w:t>
      </w:r>
    </w:p>
    <w:p w:rsidR="00AD0F14" w:rsidRDefault="007A22AD" w:rsidP="00AD0F14">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 xml:space="preserve">информация об издании приказа Минпросвещения России </w:t>
      </w:r>
      <w:r w:rsidR="00AD0F14">
        <w:rPr>
          <w:rStyle w:val="FontStyle37"/>
          <w:sz w:val="28"/>
          <w:szCs w:val="28"/>
        </w:rPr>
        <w:br/>
      </w:r>
      <w:r w:rsidRPr="00AD0F14">
        <w:rPr>
          <w:rStyle w:val="FontStyle37"/>
          <w:sz w:val="28"/>
          <w:szCs w:val="28"/>
        </w:rPr>
        <w:t>от 12.04. 2023 № 262</w:t>
      </w:r>
      <w:r w:rsidR="00AD0F14">
        <w:rPr>
          <w:rStyle w:val="FontStyle37"/>
          <w:sz w:val="28"/>
          <w:szCs w:val="28"/>
        </w:rPr>
        <w:t xml:space="preserve"> «</w:t>
      </w:r>
      <w:r w:rsidR="00AD0F14" w:rsidRPr="00AD0F14">
        <w:rPr>
          <w:rStyle w:val="FontStyle37"/>
          <w:sz w:val="28"/>
          <w:szCs w:val="28"/>
        </w:rPr>
        <w:t>Об утверждении Порядка и условий осуществления перевода обучающихся в случае прекращения деятельности организации, осуществляющей образовательную деятельность по образовательным программам среднего профессионального образования, аннулирования соответствующей лицензии,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 осуществляющие образовательную деятельность по образовательным программам среднего профессионального образования</w:t>
      </w:r>
      <w:r w:rsidR="00AD0F14">
        <w:rPr>
          <w:rStyle w:val="FontStyle37"/>
          <w:sz w:val="28"/>
          <w:szCs w:val="28"/>
        </w:rPr>
        <w:t>»;</w:t>
      </w:r>
    </w:p>
    <w:p w:rsidR="00AD0F14" w:rsidRDefault="007A22AD" w:rsidP="00AD0F14">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 xml:space="preserve">информация о внесении изменений в приказ Минобрнауки России </w:t>
      </w:r>
      <w:r w:rsidR="00AD0F14">
        <w:rPr>
          <w:rStyle w:val="FontStyle37"/>
          <w:sz w:val="28"/>
          <w:szCs w:val="28"/>
        </w:rPr>
        <w:br/>
      </w:r>
      <w:r w:rsidRPr="00AD0F14">
        <w:rPr>
          <w:rStyle w:val="FontStyle37"/>
          <w:sz w:val="28"/>
          <w:szCs w:val="28"/>
        </w:rPr>
        <w:t xml:space="preserve">от 12.07.2021 № 606 </w:t>
      </w:r>
      <w:r w:rsidR="00AD0F14">
        <w:rPr>
          <w:rStyle w:val="FontStyle37"/>
          <w:sz w:val="28"/>
          <w:szCs w:val="28"/>
        </w:rPr>
        <w:t>«</w:t>
      </w:r>
      <w:r w:rsidR="00AD0F14" w:rsidRPr="00AD0F14">
        <w:rPr>
          <w:rStyle w:val="FontStyle37"/>
          <w:sz w:val="28"/>
          <w:szCs w:val="28"/>
        </w:rPr>
        <w:t xml:space="preserve">Об утверждении Порядка и условий осуществления перевода лиц, обучающихся по образовательным программам высшего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образовательным программам высшего образования,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w:t>
      </w:r>
      <w:r w:rsidR="00AD0F14">
        <w:rPr>
          <w:rStyle w:val="FontStyle37"/>
          <w:sz w:val="28"/>
          <w:szCs w:val="28"/>
        </w:rPr>
        <w:br/>
      </w:r>
      <w:r w:rsidR="00AD0F14" w:rsidRPr="00AD0F14">
        <w:rPr>
          <w:rStyle w:val="FontStyle37"/>
          <w:sz w:val="28"/>
          <w:szCs w:val="28"/>
        </w:rPr>
        <w:t>по образовательной программе высшего образования</w:t>
      </w:r>
      <w:r w:rsidR="00AD0F14">
        <w:rPr>
          <w:rStyle w:val="FontStyle37"/>
          <w:sz w:val="28"/>
          <w:szCs w:val="28"/>
        </w:rPr>
        <w:t>»;</w:t>
      </w:r>
    </w:p>
    <w:p w:rsidR="00AD0F14" w:rsidRDefault="007A22AD" w:rsidP="007A22AD">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информация об утверждении Положения о государственной аккредитаци</w:t>
      </w:r>
      <w:r w:rsidR="00AD0F14">
        <w:rPr>
          <w:rStyle w:val="FontStyle37"/>
          <w:sz w:val="28"/>
          <w:szCs w:val="28"/>
        </w:rPr>
        <w:t>и образовательной деятельности;</w:t>
      </w:r>
    </w:p>
    <w:p w:rsidR="00AD0F14" w:rsidRDefault="007A22AD" w:rsidP="00AD0F14">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информация об издании приказа Минпросвещения России от 22.05.2023 № 385</w:t>
      </w:r>
      <w:r w:rsidR="00AD0F14">
        <w:rPr>
          <w:rStyle w:val="FontStyle37"/>
          <w:sz w:val="28"/>
          <w:szCs w:val="28"/>
        </w:rPr>
        <w:t xml:space="preserve"> «</w:t>
      </w:r>
      <w:r w:rsidR="00AD0F14" w:rsidRPr="00AD0F14">
        <w:rPr>
          <w:rStyle w:val="FontStyle37"/>
          <w:sz w:val="28"/>
          <w:szCs w:val="28"/>
        </w:rPr>
        <w:t xml:space="preserve">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w:t>
      </w:r>
      <w:r w:rsidR="00AD0F14">
        <w:rPr>
          <w:rStyle w:val="FontStyle37"/>
          <w:sz w:val="28"/>
          <w:szCs w:val="28"/>
        </w:rPr>
        <w:br/>
      </w:r>
      <w:r w:rsidR="00AD0F14" w:rsidRPr="00AD0F14">
        <w:rPr>
          <w:rStyle w:val="FontStyle37"/>
          <w:sz w:val="28"/>
          <w:szCs w:val="28"/>
        </w:rPr>
        <w:t xml:space="preserve">от 5 октября 2020 г. </w:t>
      </w:r>
      <w:r w:rsidR="00AD0F14">
        <w:rPr>
          <w:rStyle w:val="FontStyle37"/>
          <w:sz w:val="28"/>
          <w:szCs w:val="28"/>
        </w:rPr>
        <w:t>№</w:t>
      </w:r>
      <w:r w:rsidR="00AD0F14" w:rsidRPr="00AD0F14">
        <w:rPr>
          <w:rStyle w:val="FontStyle37"/>
          <w:sz w:val="28"/>
          <w:szCs w:val="28"/>
        </w:rPr>
        <w:t xml:space="preserve"> 546</w:t>
      </w:r>
      <w:r w:rsidR="00AD0F14">
        <w:rPr>
          <w:rStyle w:val="FontStyle37"/>
          <w:sz w:val="28"/>
          <w:szCs w:val="28"/>
        </w:rPr>
        <w:t>»;</w:t>
      </w:r>
    </w:p>
    <w:p w:rsidR="00AD0F14" w:rsidRDefault="007A22AD" w:rsidP="00AD0F14">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 xml:space="preserve">информация об издании приказа Минкультуры России от 12.05.2023 </w:t>
      </w:r>
      <w:r w:rsidR="0094394F">
        <w:rPr>
          <w:rStyle w:val="FontStyle37"/>
          <w:sz w:val="28"/>
          <w:szCs w:val="28"/>
        </w:rPr>
        <w:br/>
      </w:r>
      <w:r w:rsidRPr="00AD0F14">
        <w:rPr>
          <w:rStyle w:val="FontStyle37"/>
          <w:sz w:val="28"/>
          <w:szCs w:val="28"/>
        </w:rPr>
        <w:t xml:space="preserve">№ 1332 </w:t>
      </w:r>
      <w:r w:rsidR="00AD0F14" w:rsidRPr="00AD0F14">
        <w:rPr>
          <w:rStyle w:val="FontStyle37"/>
          <w:sz w:val="28"/>
          <w:szCs w:val="28"/>
        </w:rPr>
        <w:t xml:space="preserve">«Об утверждении Порядка заполнения, учета и выдачи дипломов </w:t>
      </w:r>
      <w:r w:rsidR="0094394F">
        <w:rPr>
          <w:rStyle w:val="FontStyle37"/>
          <w:sz w:val="28"/>
          <w:szCs w:val="28"/>
        </w:rPr>
        <w:br/>
      </w:r>
      <w:r w:rsidR="00AD0F14" w:rsidRPr="00AD0F14">
        <w:rPr>
          <w:rStyle w:val="FontStyle37"/>
          <w:sz w:val="28"/>
          <w:szCs w:val="28"/>
        </w:rPr>
        <w:t>об окончании ассистентуры-стажировки, приложений к ним и их дубликатов»;</w:t>
      </w:r>
    </w:p>
    <w:p w:rsidR="00AD0F14" w:rsidRDefault="007A22AD" w:rsidP="00AD0F14">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письмо Минобрнауки России от 02.06.2023 № МН-5/177105;</w:t>
      </w:r>
    </w:p>
    <w:p w:rsidR="00AD0F14" w:rsidRPr="00AD0F14" w:rsidRDefault="007A22AD" w:rsidP="00AD0F14">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 xml:space="preserve">информация об утверждении </w:t>
      </w:r>
      <w:r w:rsidR="00AD0F14" w:rsidRPr="00AD0F14">
        <w:rPr>
          <w:rStyle w:val="FontStyle37"/>
          <w:sz w:val="28"/>
          <w:szCs w:val="28"/>
        </w:rPr>
        <w:t>Федеральных государственных образовательных стандартов среднего профессионального образования</w:t>
      </w:r>
      <w:r w:rsidRPr="00AD0F14">
        <w:rPr>
          <w:rStyle w:val="FontStyle37"/>
          <w:sz w:val="28"/>
          <w:szCs w:val="28"/>
        </w:rPr>
        <w:t>;</w:t>
      </w:r>
    </w:p>
    <w:p w:rsidR="00E07980" w:rsidRDefault="007A22AD" w:rsidP="00E07980">
      <w:pPr>
        <w:pStyle w:val="Style21"/>
        <w:numPr>
          <w:ilvl w:val="0"/>
          <w:numId w:val="40"/>
        </w:numPr>
        <w:spacing w:line="240" w:lineRule="auto"/>
        <w:ind w:left="0" w:firstLine="709"/>
        <w:jc w:val="both"/>
        <w:rPr>
          <w:rStyle w:val="FontStyle37"/>
          <w:sz w:val="28"/>
          <w:szCs w:val="28"/>
        </w:rPr>
      </w:pPr>
      <w:r w:rsidRPr="00AD0F14">
        <w:rPr>
          <w:rStyle w:val="FontStyle37"/>
          <w:sz w:val="28"/>
          <w:szCs w:val="28"/>
        </w:rPr>
        <w:t xml:space="preserve">информация об итогах проведенного </w:t>
      </w:r>
      <w:r w:rsidR="00AD0F14" w:rsidRPr="00AD0F14">
        <w:rPr>
          <w:rStyle w:val="FontStyle37"/>
          <w:sz w:val="28"/>
          <w:szCs w:val="28"/>
        </w:rPr>
        <w:t>Рособрнадзором</w:t>
      </w:r>
      <w:r w:rsidRPr="00AD0F14">
        <w:rPr>
          <w:rStyle w:val="FontStyle37"/>
          <w:sz w:val="28"/>
          <w:szCs w:val="28"/>
        </w:rPr>
        <w:t xml:space="preserve"> наблюдения </w:t>
      </w:r>
      <w:r w:rsidR="00705425">
        <w:rPr>
          <w:rStyle w:val="FontStyle37"/>
          <w:sz w:val="28"/>
          <w:szCs w:val="28"/>
        </w:rPr>
        <w:br/>
      </w:r>
      <w:r w:rsidRPr="00AD0F14">
        <w:rPr>
          <w:rStyle w:val="FontStyle37"/>
          <w:sz w:val="28"/>
          <w:szCs w:val="28"/>
        </w:rPr>
        <w:t xml:space="preserve">за соблюдением обязательных требований (мониторинга безопасности) </w:t>
      </w:r>
      <w:r w:rsidR="0094394F">
        <w:rPr>
          <w:rStyle w:val="FontStyle37"/>
          <w:sz w:val="28"/>
          <w:szCs w:val="28"/>
        </w:rPr>
        <w:br/>
      </w:r>
      <w:r w:rsidRPr="00AD0F14">
        <w:rPr>
          <w:rStyle w:val="FontStyle37"/>
          <w:sz w:val="28"/>
          <w:szCs w:val="28"/>
        </w:rPr>
        <w:t xml:space="preserve">во </w:t>
      </w:r>
      <w:r w:rsidR="00AD0F14" w:rsidRPr="00AD0F14">
        <w:rPr>
          <w:rStyle w:val="FontStyle37"/>
          <w:sz w:val="28"/>
          <w:szCs w:val="28"/>
          <w:lang w:val="en-US"/>
        </w:rPr>
        <w:t>II</w:t>
      </w:r>
      <w:r w:rsidRPr="00AD0F14">
        <w:rPr>
          <w:rStyle w:val="FontStyle37"/>
          <w:sz w:val="28"/>
          <w:szCs w:val="28"/>
        </w:rPr>
        <w:t xml:space="preserve"> квартале 2023 г.;</w:t>
      </w:r>
    </w:p>
    <w:p w:rsidR="00E07980" w:rsidRDefault="007A22AD" w:rsidP="00E07980">
      <w:pPr>
        <w:pStyle w:val="Style21"/>
        <w:numPr>
          <w:ilvl w:val="0"/>
          <w:numId w:val="40"/>
        </w:numPr>
        <w:spacing w:line="240" w:lineRule="auto"/>
        <w:ind w:left="0" w:firstLine="709"/>
        <w:jc w:val="both"/>
        <w:rPr>
          <w:rStyle w:val="FontStyle37"/>
          <w:sz w:val="28"/>
          <w:szCs w:val="28"/>
        </w:rPr>
      </w:pPr>
      <w:r w:rsidRPr="00E07980">
        <w:rPr>
          <w:rStyle w:val="FontStyle37"/>
          <w:sz w:val="28"/>
          <w:szCs w:val="28"/>
        </w:rPr>
        <w:t xml:space="preserve">информация об издании постановления Правительства Российской Федерации от 06.06.2023 № 937 </w:t>
      </w:r>
      <w:r w:rsidR="00E07980" w:rsidRPr="00E07980">
        <w:rPr>
          <w:rStyle w:val="FontStyle37"/>
          <w:sz w:val="28"/>
          <w:szCs w:val="28"/>
        </w:rPr>
        <w:t xml:space="preserve">«О приостановлении действия пунктов 11 и 14 Правил размещения на официальном сайте образовательной организации </w:t>
      </w:r>
      <w:r w:rsidR="0094394F">
        <w:rPr>
          <w:rStyle w:val="FontStyle37"/>
          <w:sz w:val="28"/>
          <w:szCs w:val="28"/>
        </w:rPr>
        <w:br/>
      </w:r>
      <w:r w:rsidR="00E07980" w:rsidRPr="00E07980">
        <w:rPr>
          <w:rStyle w:val="FontStyle37"/>
          <w:sz w:val="28"/>
          <w:szCs w:val="28"/>
        </w:rPr>
        <w:t>в информационно-телекоммуникационной сети «Интернет» и обновления информации об образовательной организации»;</w:t>
      </w:r>
    </w:p>
    <w:p w:rsidR="00E07980" w:rsidRDefault="007A22AD" w:rsidP="00E07980">
      <w:pPr>
        <w:pStyle w:val="Style21"/>
        <w:numPr>
          <w:ilvl w:val="0"/>
          <w:numId w:val="40"/>
        </w:numPr>
        <w:spacing w:line="240" w:lineRule="auto"/>
        <w:ind w:left="0" w:firstLine="709"/>
        <w:jc w:val="both"/>
        <w:rPr>
          <w:rStyle w:val="FontStyle37"/>
          <w:sz w:val="28"/>
          <w:szCs w:val="28"/>
        </w:rPr>
      </w:pPr>
      <w:r w:rsidRPr="00E07980">
        <w:rPr>
          <w:rStyle w:val="FontStyle37"/>
          <w:sz w:val="28"/>
          <w:szCs w:val="28"/>
        </w:rPr>
        <w:t xml:space="preserve">информация о внесении изменений в законодательство Российской Федерации (в части охраны здоровья обучающихся); </w:t>
      </w:r>
    </w:p>
    <w:p w:rsidR="00E07980" w:rsidRDefault="007A22AD" w:rsidP="00E07980">
      <w:pPr>
        <w:pStyle w:val="Style21"/>
        <w:numPr>
          <w:ilvl w:val="0"/>
          <w:numId w:val="40"/>
        </w:numPr>
        <w:spacing w:line="240" w:lineRule="auto"/>
        <w:ind w:left="0" w:firstLine="709"/>
        <w:jc w:val="both"/>
        <w:rPr>
          <w:rStyle w:val="FontStyle37"/>
          <w:sz w:val="28"/>
          <w:szCs w:val="28"/>
        </w:rPr>
      </w:pPr>
      <w:r w:rsidRPr="00E07980">
        <w:rPr>
          <w:rStyle w:val="FontStyle37"/>
          <w:sz w:val="28"/>
          <w:szCs w:val="28"/>
        </w:rPr>
        <w:t xml:space="preserve">информация об издании приказа  Рособрнадзора от 09.03.2023 № 367 </w:t>
      </w:r>
      <w:r w:rsidR="00E07980">
        <w:rPr>
          <w:rStyle w:val="FontStyle37"/>
          <w:sz w:val="28"/>
          <w:szCs w:val="28"/>
        </w:rPr>
        <w:br/>
      </w:r>
      <w:r w:rsidRPr="00E07980">
        <w:rPr>
          <w:rStyle w:val="FontStyle37"/>
          <w:sz w:val="28"/>
          <w:szCs w:val="28"/>
        </w:rPr>
        <w:t>«О внесении изменений в приказ Федеральной службы по надзору в сфере образования и науки от 29 ноября 2021 года № 1533 «Об утверждении форм проверочных листов, используемых при осуществлении федерального государственного контроля (надзора) в сфере образования»;</w:t>
      </w:r>
    </w:p>
    <w:p w:rsidR="00E07980" w:rsidRDefault="007A22AD" w:rsidP="0094394F">
      <w:pPr>
        <w:pStyle w:val="Style21"/>
        <w:numPr>
          <w:ilvl w:val="0"/>
          <w:numId w:val="40"/>
        </w:numPr>
        <w:spacing w:line="240" w:lineRule="auto"/>
        <w:ind w:left="0" w:firstLine="709"/>
        <w:jc w:val="both"/>
        <w:rPr>
          <w:rStyle w:val="FontStyle37"/>
          <w:sz w:val="28"/>
          <w:szCs w:val="28"/>
        </w:rPr>
      </w:pPr>
      <w:r w:rsidRPr="00E07980">
        <w:rPr>
          <w:rStyle w:val="FontStyle37"/>
          <w:sz w:val="28"/>
          <w:szCs w:val="28"/>
        </w:rPr>
        <w:t>информация об издании постановления Правительства Российской Федерации от 24.06.2023 № 1023</w:t>
      </w:r>
      <w:r w:rsidR="0094394F">
        <w:rPr>
          <w:rStyle w:val="FontStyle37"/>
          <w:sz w:val="28"/>
          <w:szCs w:val="28"/>
        </w:rPr>
        <w:t xml:space="preserve"> «</w:t>
      </w:r>
      <w:r w:rsidR="0094394F" w:rsidRPr="0094394F">
        <w:rPr>
          <w:rStyle w:val="FontStyle37"/>
          <w:sz w:val="28"/>
          <w:szCs w:val="28"/>
        </w:rPr>
        <w:t xml:space="preserve">О проведении эксперимента по формированию цифровых документов об образовании и (или) о квалификации посредством модуля </w:t>
      </w:r>
      <w:r w:rsidR="0094394F">
        <w:rPr>
          <w:rStyle w:val="FontStyle37"/>
          <w:sz w:val="28"/>
          <w:szCs w:val="28"/>
        </w:rPr>
        <w:t>«</w:t>
      </w:r>
      <w:r w:rsidR="0094394F" w:rsidRPr="0094394F">
        <w:rPr>
          <w:rStyle w:val="FontStyle37"/>
          <w:sz w:val="28"/>
          <w:szCs w:val="28"/>
        </w:rPr>
        <w:t>Единый реестр цифровых документов об образовании</w:t>
      </w:r>
      <w:r w:rsidR="0094394F">
        <w:rPr>
          <w:rStyle w:val="FontStyle37"/>
          <w:sz w:val="28"/>
          <w:szCs w:val="28"/>
        </w:rPr>
        <w:t>»</w:t>
      </w:r>
      <w:r w:rsidR="0094394F" w:rsidRPr="0094394F">
        <w:rPr>
          <w:rStyle w:val="FontStyle37"/>
          <w:sz w:val="28"/>
          <w:szCs w:val="28"/>
        </w:rPr>
        <w:t xml:space="preserve"> феде</w:t>
      </w:r>
      <w:r w:rsidR="00B30F07">
        <w:rPr>
          <w:rStyle w:val="FontStyle37"/>
          <w:sz w:val="28"/>
          <w:szCs w:val="28"/>
        </w:rPr>
        <w:t>ральной информационной системы «</w:t>
      </w:r>
      <w:r w:rsidR="0094394F" w:rsidRPr="0094394F">
        <w:rPr>
          <w:rStyle w:val="FontStyle37"/>
          <w:sz w:val="28"/>
          <w:szCs w:val="28"/>
        </w:rPr>
        <w:t xml:space="preserve">Федеральный реестр сведений о документах </w:t>
      </w:r>
      <w:r w:rsidR="0094394F">
        <w:rPr>
          <w:rStyle w:val="FontStyle37"/>
          <w:sz w:val="28"/>
          <w:szCs w:val="28"/>
        </w:rPr>
        <w:br/>
      </w:r>
      <w:r w:rsidR="0094394F" w:rsidRPr="0094394F">
        <w:rPr>
          <w:rStyle w:val="FontStyle37"/>
          <w:sz w:val="28"/>
          <w:szCs w:val="28"/>
        </w:rPr>
        <w:t>об образовании и (или) о квалификации, документах об обучении</w:t>
      </w:r>
      <w:r w:rsidR="00B30F07">
        <w:rPr>
          <w:rStyle w:val="FontStyle37"/>
          <w:sz w:val="28"/>
          <w:szCs w:val="28"/>
        </w:rPr>
        <w:t>»</w:t>
      </w:r>
      <w:r w:rsidR="0094394F" w:rsidRPr="0094394F">
        <w:rPr>
          <w:rStyle w:val="FontStyle37"/>
          <w:sz w:val="28"/>
          <w:szCs w:val="28"/>
        </w:rPr>
        <w:t xml:space="preserve"> в 2023 году</w:t>
      </w:r>
      <w:r w:rsidR="0094394F">
        <w:rPr>
          <w:rStyle w:val="FontStyle37"/>
          <w:sz w:val="28"/>
          <w:szCs w:val="28"/>
        </w:rPr>
        <w:t>»</w:t>
      </w:r>
      <w:r w:rsidRPr="00E07980">
        <w:rPr>
          <w:rStyle w:val="FontStyle37"/>
          <w:sz w:val="28"/>
          <w:szCs w:val="28"/>
        </w:rPr>
        <w:t>;</w:t>
      </w:r>
    </w:p>
    <w:p w:rsidR="00E07980" w:rsidRDefault="007A22AD" w:rsidP="00E07980">
      <w:pPr>
        <w:pStyle w:val="Style21"/>
        <w:numPr>
          <w:ilvl w:val="0"/>
          <w:numId w:val="40"/>
        </w:numPr>
        <w:spacing w:line="240" w:lineRule="auto"/>
        <w:ind w:left="0" w:firstLine="709"/>
        <w:jc w:val="both"/>
        <w:rPr>
          <w:rStyle w:val="FontStyle37"/>
          <w:sz w:val="28"/>
          <w:szCs w:val="28"/>
        </w:rPr>
      </w:pPr>
      <w:r w:rsidRPr="00E07980">
        <w:rPr>
          <w:rStyle w:val="FontStyle37"/>
          <w:sz w:val="28"/>
          <w:szCs w:val="28"/>
        </w:rPr>
        <w:t>информация о внесении изменений в статьи 20, 68, 70, 71 Федерального закона от 29.12.2012 № 273-ФЗ «Об образовании в Российской Федерации</w:t>
      </w:r>
      <w:r w:rsidR="00E07980">
        <w:rPr>
          <w:rStyle w:val="FontStyle37"/>
          <w:sz w:val="28"/>
          <w:szCs w:val="28"/>
        </w:rPr>
        <w:t>».</w:t>
      </w:r>
    </w:p>
    <w:p w:rsidR="007A22AD" w:rsidRPr="00E07980" w:rsidRDefault="00E07980" w:rsidP="00E07980">
      <w:pPr>
        <w:pStyle w:val="Style21"/>
        <w:spacing w:line="240" w:lineRule="auto"/>
        <w:ind w:firstLine="709"/>
        <w:jc w:val="both"/>
        <w:rPr>
          <w:rStyle w:val="FontStyle37"/>
          <w:sz w:val="28"/>
          <w:szCs w:val="28"/>
        </w:rPr>
      </w:pPr>
      <w:r w:rsidRPr="007A22AD">
        <w:rPr>
          <w:rStyle w:val="FontStyle37"/>
          <w:sz w:val="28"/>
          <w:szCs w:val="28"/>
        </w:rPr>
        <w:t xml:space="preserve">На официальном сайте Рособрнадзора </w:t>
      </w:r>
      <w:r>
        <w:rPr>
          <w:rStyle w:val="FontStyle37"/>
          <w:sz w:val="28"/>
          <w:szCs w:val="28"/>
        </w:rPr>
        <w:t>в</w:t>
      </w:r>
      <w:r w:rsidR="007A22AD" w:rsidRPr="00E07980">
        <w:rPr>
          <w:rStyle w:val="FontStyle37"/>
          <w:sz w:val="28"/>
          <w:szCs w:val="28"/>
        </w:rPr>
        <w:t xml:space="preserve"> разделе</w:t>
      </w:r>
      <w:r>
        <w:rPr>
          <w:rStyle w:val="FontStyle37"/>
          <w:sz w:val="28"/>
          <w:szCs w:val="28"/>
        </w:rPr>
        <w:t xml:space="preserve"> </w:t>
      </w:r>
      <w:r w:rsidR="007A22AD" w:rsidRPr="00E07980">
        <w:rPr>
          <w:rStyle w:val="FontStyle37"/>
          <w:sz w:val="28"/>
          <w:szCs w:val="28"/>
        </w:rPr>
        <w:t xml:space="preserve"> «</w:t>
      </w:r>
      <w:r w:rsidR="00BE3A86" w:rsidRPr="00BE3A86">
        <w:rPr>
          <w:rStyle w:val="FontStyle37"/>
          <w:sz w:val="28"/>
          <w:szCs w:val="28"/>
        </w:rPr>
        <w:t xml:space="preserve">Формирование и ведение Федерального реестра сведений о документах об образовании и (или) </w:t>
      </w:r>
      <w:r w:rsidR="00D341B1">
        <w:rPr>
          <w:rStyle w:val="FontStyle37"/>
          <w:sz w:val="28"/>
          <w:szCs w:val="28"/>
        </w:rPr>
        <w:br/>
      </w:r>
      <w:r w:rsidR="00BE3A86" w:rsidRPr="00BE3A86">
        <w:rPr>
          <w:rStyle w:val="FontStyle37"/>
          <w:sz w:val="28"/>
          <w:szCs w:val="28"/>
        </w:rPr>
        <w:t>о квалификации, документах об обучении</w:t>
      </w:r>
      <w:r w:rsidR="007A22AD" w:rsidRPr="00E07980">
        <w:rPr>
          <w:rStyle w:val="FontStyle37"/>
          <w:sz w:val="28"/>
          <w:szCs w:val="28"/>
        </w:rPr>
        <w:t xml:space="preserve">» размещены методические рекомендации по внесению сведений о документах об образовании </w:t>
      </w:r>
      <w:r>
        <w:rPr>
          <w:rStyle w:val="FontStyle37"/>
          <w:sz w:val="28"/>
          <w:szCs w:val="28"/>
        </w:rPr>
        <w:br/>
      </w:r>
      <w:r w:rsidR="007A22AD" w:rsidRPr="00E07980">
        <w:rPr>
          <w:rStyle w:val="FontStyle37"/>
          <w:sz w:val="28"/>
          <w:szCs w:val="28"/>
        </w:rPr>
        <w:t>и (или) о квалификации, документах об обучении, выданных организациями, осуществляющими образовательную деятельность, расположенными на территори</w:t>
      </w:r>
      <w:r w:rsidR="00D341B1">
        <w:rPr>
          <w:rStyle w:val="FontStyle37"/>
          <w:sz w:val="28"/>
          <w:szCs w:val="28"/>
        </w:rPr>
        <w:t>ях</w:t>
      </w:r>
      <w:r w:rsidR="007A22AD" w:rsidRPr="00E07980">
        <w:rPr>
          <w:rStyle w:val="FontStyle37"/>
          <w:sz w:val="28"/>
          <w:szCs w:val="28"/>
        </w:rPr>
        <w:t xml:space="preserve"> Д</w:t>
      </w:r>
      <w:r>
        <w:rPr>
          <w:rStyle w:val="FontStyle37"/>
          <w:sz w:val="28"/>
          <w:szCs w:val="28"/>
        </w:rPr>
        <w:t xml:space="preserve">онецкой </w:t>
      </w:r>
      <w:r w:rsidR="00D341B1">
        <w:rPr>
          <w:rStyle w:val="FontStyle37"/>
          <w:sz w:val="28"/>
          <w:szCs w:val="28"/>
        </w:rPr>
        <w:t>Н</w:t>
      </w:r>
      <w:r>
        <w:rPr>
          <w:rStyle w:val="FontStyle37"/>
          <w:sz w:val="28"/>
          <w:szCs w:val="28"/>
        </w:rPr>
        <w:t xml:space="preserve">ародной </w:t>
      </w:r>
      <w:r w:rsidR="00D341B1">
        <w:rPr>
          <w:rStyle w:val="FontStyle37"/>
          <w:sz w:val="28"/>
          <w:szCs w:val="28"/>
        </w:rPr>
        <w:t>Р</w:t>
      </w:r>
      <w:r>
        <w:rPr>
          <w:rStyle w:val="FontStyle37"/>
          <w:sz w:val="28"/>
          <w:szCs w:val="28"/>
        </w:rPr>
        <w:t>еспублики (далее – ДНР)</w:t>
      </w:r>
      <w:r w:rsidR="007A22AD" w:rsidRPr="00E07980">
        <w:rPr>
          <w:rStyle w:val="FontStyle37"/>
          <w:sz w:val="28"/>
          <w:szCs w:val="28"/>
        </w:rPr>
        <w:t xml:space="preserve">, </w:t>
      </w:r>
      <w:r>
        <w:rPr>
          <w:rStyle w:val="FontStyle37"/>
          <w:sz w:val="28"/>
          <w:szCs w:val="28"/>
        </w:rPr>
        <w:t xml:space="preserve">Луганской </w:t>
      </w:r>
      <w:r w:rsidR="00D341B1">
        <w:rPr>
          <w:rStyle w:val="FontStyle37"/>
          <w:sz w:val="28"/>
          <w:szCs w:val="28"/>
        </w:rPr>
        <w:t>Н</w:t>
      </w:r>
      <w:r>
        <w:rPr>
          <w:rStyle w:val="FontStyle37"/>
          <w:sz w:val="28"/>
          <w:szCs w:val="28"/>
        </w:rPr>
        <w:t xml:space="preserve">ародной </w:t>
      </w:r>
      <w:r w:rsidR="00D341B1">
        <w:rPr>
          <w:rStyle w:val="FontStyle37"/>
          <w:sz w:val="28"/>
          <w:szCs w:val="28"/>
        </w:rPr>
        <w:t>Р</w:t>
      </w:r>
      <w:r>
        <w:rPr>
          <w:rStyle w:val="FontStyle37"/>
          <w:sz w:val="28"/>
          <w:szCs w:val="28"/>
        </w:rPr>
        <w:t xml:space="preserve">еспублики (далее – </w:t>
      </w:r>
      <w:r w:rsidR="007A22AD" w:rsidRPr="00E07980">
        <w:rPr>
          <w:rStyle w:val="FontStyle37"/>
          <w:sz w:val="28"/>
          <w:szCs w:val="28"/>
        </w:rPr>
        <w:t>ЛНР</w:t>
      </w:r>
      <w:r>
        <w:rPr>
          <w:rStyle w:val="FontStyle37"/>
          <w:sz w:val="28"/>
          <w:szCs w:val="28"/>
        </w:rPr>
        <w:t>)</w:t>
      </w:r>
      <w:r w:rsidR="007A22AD" w:rsidRPr="00E07980">
        <w:rPr>
          <w:rStyle w:val="FontStyle37"/>
          <w:sz w:val="28"/>
          <w:szCs w:val="28"/>
        </w:rPr>
        <w:t>, Запорожск</w:t>
      </w:r>
      <w:r>
        <w:rPr>
          <w:rStyle w:val="FontStyle37"/>
          <w:sz w:val="28"/>
          <w:szCs w:val="28"/>
        </w:rPr>
        <w:t>ой области, Херсонской  области.</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В соответствии с частью 2 статьи 46 Федерального закона № 248-ФЗ информирование контролируемых лиц осуществляется также через личные кабинеты контролируемых лиц в государственных информационных системах.</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 соответствии с частью 1 статьи 49 Федерального закона № 248-ФЗ организациям, осуществляющим образовательную деятельность, филиалам организаций объявлены 50 предостережений Рособрнадзора о недопустимости нарушения обязательных требований (в части федерального государственного контроля (надзора) в сфере образования – 39; в части федерального государственного контроля (надзора) за соблюдением обязательных требований </w:t>
      </w:r>
      <w:r w:rsidR="00E07980">
        <w:rPr>
          <w:rStyle w:val="FontStyle37"/>
          <w:sz w:val="28"/>
          <w:szCs w:val="28"/>
        </w:rPr>
        <w:br/>
      </w:r>
      <w:r w:rsidRPr="007A22AD">
        <w:rPr>
          <w:rStyle w:val="FontStyle37"/>
          <w:sz w:val="28"/>
          <w:szCs w:val="28"/>
        </w:rPr>
        <w:t xml:space="preserve">к проведению экзамена по русскому языку как иностранному, истории России </w:t>
      </w:r>
      <w:r w:rsidR="00E07980">
        <w:rPr>
          <w:rStyle w:val="FontStyle37"/>
          <w:sz w:val="28"/>
          <w:szCs w:val="28"/>
        </w:rPr>
        <w:br/>
      </w:r>
      <w:r w:rsidRPr="007A22AD">
        <w:rPr>
          <w:rStyle w:val="FontStyle37"/>
          <w:sz w:val="28"/>
          <w:szCs w:val="28"/>
        </w:rPr>
        <w:t>и основам законодательства Российской Федерации и выдаче иностранным гражданам сертификата – 11).</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В соответствии с распоряжениями Рособрнадзора в отношении 4 организаций, осуществляющих образовательную деятельность, проведены обязательные профилактические визиты, из них:</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в части федерального государственного контроля (надзора) в сфере образования) – 4;</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в части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 3.</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 ходе профилактических визитов контролируемые лица проинформированы об обязательных требованиях, предъявляемых к их деятельности, к принадлежащим им объектам контроля, их соответствии критериям риска, основаниях </w:t>
      </w:r>
      <w:r w:rsidR="00E07980">
        <w:rPr>
          <w:rStyle w:val="FontStyle37"/>
          <w:sz w:val="28"/>
          <w:szCs w:val="28"/>
        </w:rPr>
        <w:br/>
      </w:r>
      <w:r w:rsidRPr="007A22AD">
        <w:rPr>
          <w:rStyle w:val="FontStyle37"/>
          <w:sz w:val="28"/>
          <w:szCs w:val="28"/>
        </w:rPr>
        <w:t>и о рекомендуемых способах снижения категории риска, а также о видах, содержании и  интенсивности контрольных (надзорных) мероприятий, проводимых в отношении объекта контроля, исходя из его отнесения к соответствующей категории риска. Оформлены соответствующие листы профилактических визитов.</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В соответствии с частью 6 статьи 52 Федерального закона № 248-ФЗ одно контролируемое лицо уведомило Рособрнадзор об отказе от проведения обязательного профилактического визита.</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Ежемесячно в Государственную автоматизированную информационную систему «Управление» вносится информация о проведенных </w:t>
      </w:r>
      <w:r w:rsidR="00E07980">
        <w:rPr>
          <w:rStyle w:val="FontStyle37"/>
          <w:sz w:val="28"/>
          <w:szCs w:val="28"/>
        </w:rPr>
        <w:t xml:space="preserve">Рособрнадзором </w:t>
      </w:r>
      <w:r w:rsidRPr="007A22AD">
        <w:rPr>
          <w:rStyle w:val="FontStyle37"/>
          <w:sz w:val="28"/>
          <w:szCs w:val="28"/>
        </w:rPr>
        <w:t>консультировани</w:t>
      </w:r>
      <w:r w:rsidR="004C4AC0">
        <w:rPr>
          <w:rStyle w:val="FontStyle37"/>
          <w:sz w:val="28"/>
          <w:szCs w:val="28"/>
        </w:rPr>
        <w:t>ях</w:t>
      </w:r>
      <w:r w:rsidRPr="007A22AD">
        <w:rPr>
          <w:rStyle w:val="FontStyle37"/>
          <w:sz w:val="28"/>
          <w:szCs w:val="28"/>
        </w:rPr>
        <w:t xml:space="preserve"> (отсутствии консультирований), о чем информируется Координационный центр Правительства Российской Федерации (письма</w:t>
      </w:r>
      <w:r w:rsidR="00E07980">
        <w:rPr>
          <w:rStyle w:val="FontStyle37"/>
          <w:sz w:val="28"/>
          <w:szCs w:val="28"/>
        </w:rPr>
        <w:t xml:space="preserve"> Рособрнадзора</w:t>
      </w:r>
      <w:r w:rsidRPr="007A22AD">
        <w:rPr>
          <w:rStyle w:val="FontStyle37"/>
          <w:sz w:val="28"/>
          <w:szCs w:val="28"/>
        </w:rPr>
        <w:t xml:space="preserve"> от 03.04.2023 № 01-58-1060/07-3101; от 03.05.2023 </w:t>
      </w:r>
      <w:r w:rsidR="00B30F07">
        <w:rPr>
          <w:rStyle w:val="FontStyle37"/>
          <w:sz w:val="28"/>
          <w:szCs w:val="28"/>
        </w:rPr>
        <w:br/>
      </w:r>
      <w:r w:rsidRPr="007A22AD">
        <w:rPr>
          <w:rStyle w:val="FontStyle37"/>
          <w:sz w:val="28"/>
          <w:szCs w:val="28"/>
        </w:rPr>
        <w:t>№ 01-58-1060/07-4206; от 06.06.2023 № 01-58-1060/07-5371).</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Во </w:t>
      </w:r>
      <w:r w:rsidR="00E07980">
        <w:rPr>
          <w:rStyle w:val="FontStyle37"/>
          <w:sz w:val="28"/>
          <w:szCs w:val="28"/>
          <w:lang w:val="en-US"/>
        </w:rPr>
        <w:t>II</w:t>
      </w:r>
      <w:r w:rsidRPr="007A22AD">
        <w:rPr>
          <w:rStyle w:val="FontStyle37"/>
          <w:sz w:val="28"/>
          <w:szCs w:val="28"/>
        </w:rPr>
        <w:t xml:space="preserve"> квартале 2023 года проведен мониторинг внесенных образовательными организациями </w:t>
      </w:r>
      <w:r w:rsidRPr="00B723B1">
        <w:rPr>
          <w:rStyle w:val="FontStyle37"/>
          <w:sz w:val="28"/>
          <w:szCs w:val="28"/>
        </w:rPr>
        <w:t xml:space="preserve">сведений в ФИС ФРДО в части наличия информации о КПП </w:t>
      </w:r>
      <w:r w:rsidR="00BF61DF" w:rsidRPr="00B723B1">
        <w:rPr>
          <w:rStyle w:val="FontStyle37"/>
          <w:sz w:val="28"/>
          <w:szCs w:val="28"/>
        </w:rPr>
        <w:br/>
      </w:r>
      <w:r w:rsidRPr="00B723B1">
        <w:rPr>
          <w:rStyle w:val="FontStyle37"/>
          <w:sz w:val="28"/>
          <w:szCs w:val="28"/>
        </w:rPr>
        <w:t>и ОГРН организаций, по результатам</w:t>
      </w:r>
      <w:r w:rsidRPr="007A22AD">
        <w:rPr>
          <w:rStyle w:val="FontStyle37"/>
          <w:sz w:val="28"/>
          <w:szCs w:val="28"/>
        </w:rPr>
        <w:t xml:space="preserve"> которого в 66 органов исполнительной власти субъектов Российской Федерации, осуществляющих государственное управление </w:t>
      </w:r>
      <w:r w:rsidR="00BF61DF">
        <w:rPr>
          <w:rStyle w:val="FontStyle37"/>
          <w:sz w:val="28"/>
          <w:szCs w:val="28"/>
        </w:rPr>
        <w:br/>
      </w:r>
      <w:r w:rsidRPr="007A22AD">
        <w:rPr>
          <w:rStyle w:val="FontStyle37"/>
          <w:sz w:val="28"/>
          <w:szCs w:val="28"/>
        </w:rPr>
        <w:t xml:space="preserve">в сфере образования, направлено письмо Рособрнадзора от 14.04.2023 № 07-248 </w:t>
      </w:r>
      <w:r w:rsidR="00BF61DF">
        <w:rPr>
          <w:rStyle w:val="FontStyle37"/>
          <w:sz w:val="28"/>
          <w:szCs w:val="28"/>
        </w:rPr>
        <w:br/>
      </w:r>
      <w:r w:rsidRPr="007A22AD">
        <w:rPr>
          <w:rStyle w:val="FontStyle37"/>
          <w:sz w:val="28"/>
          <w:szCs w:val="28"/>
        </w:rPr>
        <w:t>о необходимости устранения выявленных некорректных сведений.</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По результатам рассмотрения материалов, поступивших в Рособрнадзор </w:t>
      </w:r>
      <w:r w:rsidR="00145349">
        <w:rPr>
          <w:rStyle w:val="FontStyle37"/>
          <w:sz w:val="28"/>
          <w:szCs w:val="28"/>
        </w:rPr>
        <w:br/>
      </w:r>
      <w:r w:rsidRPr="007A22AD">
        <w:rPr>
          <w:rStyle w:val="FontStyle37"/>
          <w:sz w:val="28"/>
          <w:szCs w:val="28"/>
        </w:rPr>
        <w:t>из Главного управления МВД России по Алтайскому краю, в Правительство Российской Федерации направлена информация о нарушении организацией, осуществляющей образовательную деятельность, Порядка проведения государственного тестирования по русскому языку как иностранному, утвержденному приказом Минобрнауки России от 18.06.2014 № 667, для принятия необходимых мер в рамках осуществления полномочий учредителя (письмо</w:t>
      </w:r>
      <w:r w:rsidR="00145349">
        <w:rPr>
          <w:rStyle w:val="FontStyle37"/>
          <w:sz w:val="28"/>
          <w:szCs w:val="28"/>
        </w:rPr>
        <w:t xml:space="preserve"> Рособрнадзора</w:t>
      </w:r>
      <w:r w:rsidRPr="007A22AD">
        <w:rPr>
          <w:rStyle w:val="FontStyle37"/>
          <w:sz w:val="28"/>
          <w:szCs w:val="28"/>
        </w:rPr>
        <w:t xml:space="preserve"> от 04.04.2023 № 01-51-427/07-3104).</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 связи с поступившей в Рособрнадзор информации из МВД России </w:t>
      </w:r>
      <w:r w:rsidR="00B30F07">
        <w:rPr>
          <w:rStyle w:val="FontStyle37"/>
          <w:sz w:val="28"/>
          <w:szCs w:val="28"/>
        </w:rPr>
        <w:br/>
      </w:r>
      <w:r w:rsidRPr="007A22AD">
        <w:rPr>
          <w:rStyle w:val="FontStyle37"/>
          <w:sz w:val="28"/>
          <w:szCs w:val="28"/>
        </w:rPr>
        <w:t xml:space="preserve">о нарушениях требований Федерального закона от 25.07.2002 № 115-ФЗ </w:t>
      </w:r>
      <w:r w:rsidR="00B30F07">
        <w:rPr>
          <w:rStyle w:val="FontStyle37"/>
          <w:sz w:val="28"/>
          <w:szCs w:val="28"/>
        </w:rPr>
        <w:br/>
      </w:r>
      <w:r w:rsidRPr="007A22AD">
        <w:rPr>
          <w:rStyle w:val="FontStyle37"/>
          <w:sz w:val="28"/>
          <w:szCs w:val="28"/>
        </w:rPr>
        <w:t xml:space="preserve">«О правовом положении иностранных граждан в Российской Федерации», допускаемых образовательными организациями (в части отсутствия информирования соответствующих органов о прибытии/убытии иностранных граждан), руководителям организаций, осуществляющих образовательную деятельность, направлено письмо Рособрнадзора от 25.04.2023 № 07-278 </w:t>
      </w:r>
      <w:r w:rsidR="00B30F07">
        <w:rPr>
          <w:rStyle w:val="FontStyle37"/>
          <w:sz w:val="28"/>
          <w:szCs w:val="28"/>
        </w:rPr>
        <w:br/>
      </w:r>
      <w:r w:rsidRPr="007A22AD">
        <w:rPr>
          <w:rStyle w:val="FontStyle37"/>
          <w:sz w:val="28"/>
          <w:szCs w:val="28"/>
        </w:rPr>
        <w:t xml:space="preserve">о необходимости принятия дополнительных механизмов контроля за соблюдением обязательных требований (размещено на официальном сайте Рособрнадзора </w:t>
      </w:r>
      <w:r w:rsidR="00B30F07">
        <w:rPr>
          <w:rStyle w:val="FontStyle37"/>
          <w:sz w:val="28"/>
          <w:szCs w:val="28"/>
        </w:rPr>
        <w:br/>
      </w:r>
      <w:r w:rsidRPr="007A22AD">
        <w:rPr>
          <w:rStyle w:val="FontStyle37"/>
          <w:sz w:val="28"/>
          <w:szCs w:val="28"/>
        </w:rPr>
        <w:t xml:space="preserve">и в личных кабинетах образовательных организаций). </w:t>
      </w:r>
    </w:p>
    <w:p w:rsidR="00145349" w:rsidRDefault="00145349" w:rsidP="00145349">
      <w:pPr>
        <w:pStyle w:val="Style21"/>
        <w:spacing w:line="240" w:lineRule="auto"/>
        <w:ind w:firstLine="709"/>
        <w:jc w:val="both"/>
        <w:rPr>
          <w:sz w:val="28"/>
          <w:szCs w:val="28"/>
        </w:rPr>
      </w:pPr>
      <w:r w:rsidRPr="00145349">
        <w:rPr>
          <w:sz w:val="28"/>
          <w:szCs w:val="28"/>
        </w:rPr>
        <w:t>В преддверии приемной кампании 2023</w:t>
      </w:r>
      <w:r w:rsidR="004C4AC0">
        <w:rPr>
          <w:sz w:val="28"/>
          <w:szCs w:val="28"/>
        </w:rPr>
        <w:t>–</w:t>
      </w:r>
      <w:r w:rsidRPr="00145349">
        <w:rPr>
          <w:sz w:val="28"/>
          <w:szCs w:val="28"/>
        </w:rPr>
        <w:t xml:space="preserve">2024 гг. Рособрнадзор письмом </w:t>
      </w:r>
      <w:r>
        <w:rPr>
          <w:sz w:val="28"/>
          <w:szCs w:val="28"/>
        </w:rPr>
        <w:br/>
      </w:r>
      <w:r w:rsidRPr="00145349">
        <w:rPr>
          <w:sz w:val="28"/>
          <w:szCs w:val="28"/>
        </w:rPr>
        <w:t xml:space="preserve">от 07.06.2023 № 01-50-597/07-5377 проинформировал руководителей образовательных организаций, осуществляющих образовательную деятельность </w:t>
      </w:r>
      <w:r w:rsidR="00B30F07">
        <w:rPr>
          <w:sz w:val="28"/>
          <w:szCs w:val="28"/>
        </w:rPr>
        <w:br/>
      </w:r>
      <w:r w:rsidRPr="00145349">
        <w:rPr>
          <w:sz w:val="28"/>
          <w:szCs w:val="28"/>
        </w:rPr>
        <w:t xml:space="preserve">по основным образовательным программам высшего образования, о необходимости своевременного внесения изменений в локальные нормативные акты организации, регламентирующие правила приема обучающихся в 2023 году, учитывающих Особенности приема на обучение по образовательным программам высшего образования, имеющим государственную аккредитацию, программам подготовки научных и научно-педагогических кадров в аспирантуре (адъюнктуре) в 2023 году, утвержденные постановлением Правительства Российской Федерации от 03.04.2023 № 528, и Особенности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предусмотренные частями </w:t>
      </w:r>
      <w:r>
        <w:rPr>
          <w:sz w:val="28"/>
          <w:szCs w:val="28"/>
        </w:rPr>
        <w:br/>
      </w:r>
      <w:r w:rsidRPr="00145349">
        <w:rPr>
          <w:sz w:val="28"/>
          <w:szCs w:val="28"/>
        </w:rPr>
        <w:t xml:space="preserve">7 и 8 статьи 5 Федерального закона от 17 февраля 2023 г. № 19-ФЗ </w:t>
      </w:r>
      <w:r>
        <w:rPr>
          <w:sz w:val="28"/>
          <w:szCs w:val="28"/>
        </w:rPr>
        <w:br/>
      </w:r>
      <w:r w:rsidRPr="00145349">
        <w:rPr>
          <w:sz w:val="28"/>
          <w:szCs w:val="28"/>
        </w:rPr>
        <w:t xml:space="preserve">«Об особенностях правового регулирования отношений в сферах образования </w:t>
      </w:r>
      <w:r>
        <w:rPr>
          <w:sz w:val="28"/>
          <w:szCs w:val="28"/>
        </w:rPr>
        <w:br/>
      </w:r>
      <w:r w:rsidRPr="00145349">
        <w:rPr>
          <w:sz w:val="28"/>
          <w:szCs w:val="28"/>
        </w:rPr>
        <w:t xml:space="preserve">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утвержденные приказом Минобрнауки России </w:t>
      </w:r>
      <w:r>
        <w:rPr>
          <w:sz w:val="28"/>
          <w:szCs w:val="28"/>
        </w:rPr>
        <w:br/>
      </w:r>
      <w:r w:rsidRPr="00145349">
        <w:rPr>
          <w:sz w:val="28"/>
          <w:szCs w:val="28"/>
        </w:rPr>
        <w:t>от 01.03.2023 № 231 (далее соответственно – Особенности приема),</w:t>
      </w:r>
      <w:r>
        <w:rPr>
          <w:sz w:val="28"/>
          <w:szCs w:val="28"/>
        </w:rPr>
        <w:t xml:space="preserve"> </w:t>
      </w:r>
      <w:r w:rsidR="00B30F07">
        <w:rPr>
          <w:sz w:val="28"/>
          <w:szCs w:val="28"/>
        </w:rPr>
        <w:br/>
      </w:r>
      <w:r w:rsidRPr="00145349">
        <w:rPr>
          <w:sz w:val="28"/>
          <w:szCs w:val="28"/>
        </w:rPr>
        <w:t>так</w:t>
      </w:r>
      <w:r w:rsidR="00B30F07">
        <w:rPr>
          <w:sz w:val="28"/>
          <w:szCs w:val="28"/>
        </w:rPr>
        <w:t xml:space="preserve"> </w:t>
      </w:r>
      <w:r w:rsidRPr="00145349">
        <w:rPr>
          <w:sz w:val="28"/>
          <w:szCs w:val="28"/>
        </w:rPr>
        <w:t xml:space="preserve"> и размещения таких изменений на официальном сайте. </w:t>
      </w:r>
    </w:p>
    <w:p w:rsidR="00145349" w:rsidRDefault="00145349" w:rsidP="00145349">
      <w:pPr>
        <w:pStyle w:val="Style21"/>
        <w:spacing w:line="240" w:lineRule="auto"/>
        <w:ind w:firstLine="709"/>
        <w:jc w:val="both"/>
        <w:rPr>
          <w:rStyle w:val="FontStyle37"/>
          <w:sz w:val="28"/>
          <w:szCs w:val="28"/>
        </w:rPr>
      </w:pPr>
      <w:r w:rsidRPr="00145349">
        <w:rPr>
          <w:sz w:val="28"/>
          <w:szCs w:val="28"/>
        </w:rPr>
        <w:t>Также Рособрнадзором были направлены письма в федеральные органы исполнительной власти, имеющие в своем ведении образовательные организации высшего образования, об обеспечении с их стороны контроля за своевременным размещением на официальных сайтах подведомственных образовательных организаций высшего образования в информационно</w:t>
      </w:r>
      <w:r w:rsidR="004C4AC0">
        <w:rPr>
          <w:sz w:val="28"/>
          <w:szCs w:val="28"/>
        </w:rPr>
        <w:t>-</w:t>
      </w:r>
      <w:r w:rsidRPr="00145349">
        <w:rPr>
          <w:sz w:val="28"/>
          <w:szCs w:val="28"/>
        </w:rPr>
        <w:t>телекоммуникационной сети «Интернет» информации в доступном виде об Особенностях приема.</w:t>
      </w:r>
    </w:p>
    <w:p w:rsidR="00145349" w:rsidRDefault="00145349" w:rsidP="00145349">
      <w:pPr>
        <w:pStyle w:val="Style21"/>
        <w:spacing w:line="240" w:lineRule="auto"/>
        <w:ind w:firstLine="709"/>
        <w:jc w:val="both"/>
        <w:rPr>
          <w:rStyle w:val="FontStyle37"/>
          <w:sz w:val="28"/>
          <w:szCs w:val="28"/>
        </w:rPr>
      </w:pPr>
      <w:r w:rsidRPr="00145349">
        <w:rPr>
          <w:rStyle w:val="FontStyle37"/>
          <w:sz w:val="28"/>
          <w:szCs w:val="28"/>
        </w:rPr>
        <w:t>В период с 09.06.2023 по 13.06.2023 проведен мониторинг официальных</w:t>
      </w:r>
      <w:r>
        <w:rPr>
          <w:rStyle w:val="FontStyle37"/>
          <w:sz w:val="28"/>
          <w:szCs w:val="28"/>
        </w:rPr>
        <w:t xml:space="preserve"> </w:t>
      </w:r>
      <w:r w:rsidRPr="00145349">
        <w:rPr>
          <w:rStyle w:val="FontStyle37"/>
          <w:sz w:val="28"/>
          <w:szCs w:val="28"/>
        </w:rPr>
        <w:t>сайтов 152 частных образовательных организаций, осуществляющих</w:t>
      </w:r>
      <w:r>
        <w:rPr>
          <w:rStyle w:val="FontStyle37"/>
          <w:sz w:val="28"/>
          <w:szCs w:val="28"/>
        </w:rPr>
        <w:t xml:space="preserve"> </w:t>
      </w:r>
      <w:r w:rsidRPr="00145349">
        <w:rPr>
          <w:rStyle w:val="FontStyle37"/>
          <w:sz w:val="28"/>
          <w:szCs w:val="28"/>
        </w:rPr>
        <w:t>образовательную деятельность по имеющим государственную аккредитацию</w:t>
      </w:r>
      <w:r>
        <w:rPr>
          <w:rStyle w:val="FontStyle37"/>
          <w:sz w:val="28"/>
          <w:szCs w:val="28"/>
        </w:rPr>
        <w:t xml:space="preserve"> </w:t>
      </w:r>
      <w:r w:rsidRPr="00145349">
        <w:rPr>
          <w:rStyle w:val="FontStyle37"/>
          <w:sz w:val="28"/>
          <w:szCs w:val="28"/>
        </w:rPr>
        <w:t xml:space="preserve">образовательным программам высшего образования. </w:t>
      </w:r>
    </w:p>
    <w:p w:rsidR="007A22AD" w:rsidRPr="007A22AD" w:rsidRDefault="007A22AD" w:rsidP="00145349">
      <w:pPr>
        <w:pStyle w:val="Style21"/>
        <w:spacing w:line="240" w:lineRule="auto"/>
        <w:ind w:firstLine="709"/>
        <w:jc w:val="both"/>
        <w:rPr>
          <w:rStyle w:val="FontStyle37"/>
          <w:sz w:val="28"/>
          <w:szCs w:val="28"/>
        </w:rPr>
      </w:pPr>
      <w:r w:rsidRPr="007A22AD">
        <w:rPr>
          <w:rStyle w:val="FontStyle37"/>
          <w:sz w:val="28"/>
          <w:szCs w:val="28"/>
        </w:rPr>
        <w:t>По результатам мониторинга установлено следующее.</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 полном объеме обязательные требования, установленные постановлением Правительства Российской Федерации от </w:t>
      </w:r>
      <w:r w:rsidR="00145349">
        <w:rPr>
          <w:rStyle w:val="FontStyle37"/>
          <w:sz w:val="28"/>
          <w:szCs w:val="28"/>
        </w:rPr>
        <w:t>0</w:t>
      </w:r>
      <w:r w:rsidRPr="007A22AD">
        <w:rPr>
          <w:rStyle w:val="FontStyle37"/>
          <w:sz w:val="28"/>
          <w:szCs w:val="28"/>
        </w:rPr>
        <w:t>3</w:t>
      </w:r>
      <w:r w:rsidR="00145349">
        <w:rPr>
          <w:rStyle w:val="FontStyle37"/>
          <w:sz w:val="28"/>
          <w:szCs w:val="28"/>
        </w:rPr>
        <w:t>.04.2023</w:t>
      </w:r>
      <w:r w:rsidRPr="007A22AD">
        <w:rPr>
          <w:rStyle w:val="FontStyle37"/>
          <w:sz w:val="28"/>
          <w:szCs w:val="28"/>
        </w:rPr>
        <w:t xml:space="preserve"> № 528, выполнили 39,5 % частных образовательных организаций, частично – 8,6 %, не выполнили – 51,9 %.</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 полном объеме обязательные требования, установленные  приказом Минобрнауки России от </w:t>
      </w:r>
      <w:r w:rsidR="00145349">
        <w:rPr>
          <w:rStyle w:val="FontStyle37"/>
          <w:sz w:val="28"/>
          <w:szCs w:val="28"/>
        </w:rPr>
        <w:t>0</w:t>
      </w:r>
      <w:r w:rsidRPr="007A22AD">
        <w:rPr>
          <w:rStyle w:val="FontStyle37"/>
          <w:sz w:val="28"/>
          <w:szCs w:val="28"/>
        </w:rPr>
        <w:t>1</w:t>
      </w:r>
      <w:r w:rsidR="00145349">
        <w:rPr>
          <w:rStyle w:val="FontStyle37"/>
          <w:sz w:val="28"/>
          <w:szCs w:val="28"/>
        </w:rPr>
        <w:t xml:space="preserve">.03.2023 </w:t>
      </w:r>
      <w:r w:rsidRPr="007A22AD">
        <w:rPr>
          <w:rStyle w:val="FontStyle37"/>
          <w:sz w:val="28"/>
          <w:szCs w:val="28"/>
        </w:rPr>
        <w:t>№ 231, выполнили 45,4</w:t>
      </w:r>
      <w:r w:rsidR="004C4AC0">
        <w:rPr>
          <w:rStyle w:val="FontStyle37"/>
          <w:sz w:val="28"/>
          <w:szCs w:val="28"/>
        </w:rPr>
        <w:t> </w:t>
      </w:r>
      <w:r w:rsidRPr="007A22AD">
        <w:rPr>
          <w:rStyle w:val="FontStyle37"/>
          <w:sz w:val="28"/>
          <w:szCs w:val="28"/>
        </w:rPr>
        <w:t>% частных образовательных организаций, частично – 2,7 %, не выполнили – 51,9 %.</w:t>
      </w:r>
    </w:p>
    <w:p w:rsidR="007A22AD" w:rsidRPr="007A22AD" w:rsidRDefault="007A22AD" w:rsidP="007A22AD">
      <w:pPr>
        <w:pStyle w:val="Style21"/>
        <w:spacing w:line="240" w:lineRule="auto"/>
        <w:ind w:firstLine="709"/>
        <w:jc w:val="both"/>
        <w:rPr>
          <w:rStyle w:val="FontStyle37"/>
          <w:sz w:val="28"/>
          <w:szCs w:val="28"/>
        </w:rPr>
      </w:pPr>
      <w:r w:rsidRPr="00127BF8">
        <w:rPr>
          <w:rStyle w:val="FontStyle37"/>
          <w:sz w:val="28"/>
          <w:szCs w:val="28"/>
        </w:rPr>
        <w:t>Руководителям образовательных организаций, не разместивших (либо разместившим информацию не в полном объеме) на официальных сайтах</w:t>
      </w:r>
      <w:r w:rsidRPr="007A22AD">
        <w:rPr>
          <w:rStyle w:val="FontStyle37"/>
          <w:sz w:val="28"/>
          <w:szCs w:val="28"/>
        </w:rPr>
        <w:t xml:space="preserve"> локальные нормативные акты, регламентирующие правила приема на обучение </w:t>
      </w:r>
      <w:r w:rsidR="00145349">
        <w:rPr>
          <w:rStyle w:val="FontStyle37"/>
          <w:sz w:val="28"/>
          <w:szCs w:val="28"/>
        </w:rPr>
        <w:br/>
      </w:r>
      <w:r w:rsidRPr="007A22AD">
        <w:rPr>
          <w:rStyle w:val="FontStyle37"/>
          <w:sz w:val="28"/>
          <w:szCs w:val="28"/>
        </w:rPr>
        <w:t>в 2023 году по основным профессиональным образовательным программам высшего образования с учетом Особенностей приема, Рособрнадзор направил письма о проведении соответствующей работы и об информировании Рособрнадзор</w:t>
      </w:r>
      <w:r w:rsidR="004C4AC0">
        <w:rPr>
          <w:rStyle w:val="FontStyle37"/>
          <w:sz w:val="28"/>
          <w:szCs w:val="28"/>
        </w:rPr>
        <w:t>а</w:t>
      </w:r>
      <w:r w:rsidRPr="007A22AD">
        <w:rPr>
          <w:rStyle w:val="FontStyle37"/>
          <w:sz w:val="28"/>
          <w:szCs w:val="28"/>
        </w:rPr>
        <w:t xml:space="preserve"> о принятых мерах. По результатам анализа информации, представленной образовательными организациями, 6 организациям, не разместившим на официальных сайтах локальные нормативные акты, регламентирующие правила приема на обучение в 2023 году по основным профессиональным образовательным программам высшего образования, учитывающие Особенности приема, объявлены предостережения Рособрнадзора </w:t>
      </w:r>
      <w:r w:rsidR="004C4AC0">
        <w:rPr>
          <w:rStyle w:val="FontStyle37"/>
          <w:sz w:val="28"/>
          <w:szCs w:val="28"/>
        </w:rPr>
        <w:br/>
      </w:r>
      <w:r w:rsidRPr="007A22AD">
        <w:rPr>
          <w:rStyle w:val="FontStyle37"/>
          <w:sz w:val="28"/>
          <w:szCs w:val="28"/>
        </w:rPr>
        <w:t xml:space="preserve">о недопустимости нарушения обязательных требований. </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 связи с поступающей в Рособрнадзор информацией об отказе образовательных организаций в приеме документов от поступающих, </w:t>
      </w:r>
      <w:r w:rsidR="00B30F07">
        <w:rPr>
          <w:rStyle w:val="FontStyle37"/>
          <w:sz w:val="28"/>
          <w:szCs w:val="28"/>
        </w:rPr>
        <w:br/>
      </w:r>
      <w:r w:rsidRPr="007A22AD">
        <w:rPr>
          <w:rStyle w:val="FontStyle37"/>
          <w:sz w:val="28"/>
          <w:szCs w:val="28"/>
        </w:rPr>
        <w:t xml:space="preserve">на официальном сайте Рособрнадзора в разделе «Документы» и в личных кабинетах образовательных организаций размещено письмо от 27.06.2023 № 07-459 в адрес руководителей организаций, осуществляющих образовательную деятельность </w:t>
      </w:r>
      <w:r w:rsidR="00145349">
        <w:rPr>
          <w:rStyle w:val="FontStyle37"/>
          <w:sz w:val="28"/>
          <w:szCs w:val="28"/>
        </w:rPr>
        <w:br/>
      </w:r>
      <w:r w:rsidRPr="007A22AD">
        <w:rPr>
          <w:rStyle w:val="FontStyle37"/>
          <w:sz w:val="28"/>
          <w:szCs w:val="28"/>
        </w:rPr>
        <w:t xml:space="preserve">по программам среднего профессионального и высшего образования, </w:t>
      </w:r>
      <w:r w:rsidR="00145349">
        <w:rPr>
          <w:rStyle w:val="FontStyle37"/>
          <w:sz w:val="28"/>
          <w:szCs w:val="28"/>
        </w:rPr>
        <w:br/>
      </w:r>
      <w:r w:rsidRPr="007A22AD">
        <w:rPr>
          <w:rStyle w:val="FontStyle37"/>
          <w:sz w:val="28"/>
          <w:szCs w:val="28"/>
        </w:rPr>
        <w:t xml:space="preserve">о неправомерности отказа в приеме документов при их отсутствии в ФИС ФРДО. </w:t>
      </w:r>
    </w:p>
    <w:p w:rsidR="00AF7485"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В целях реализации норм Федерального закона от 25 июля 2002 г. № 115-ФЗ «О правовом положении иностранных граждан в Российской Федерации» в части выдачи иностранным гражданам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(далее – сертификаты), </w:t>
      </w:r>
      <w:r w:rsidR="00145349">
        <w:rPr>
          <w:rStyle w:val="FontStyle37"/>
          <w:sz w:val="28"/>
          <w:szCs w:val="28"/>
        </w:rPr>
        <w:t>Рособрнадзор</w:t>
      </w:r>
      <w:r w:rsidRPr="007A22AD">
        <w:rPr>
          <w:rStyle w:val="FontStyle37"/>
          <w:sz w:val="28"/>
          <w:szCs w:val="28"/>
        </w:rPr>
        <w:t xml:space="preserve"> </w:t>
      </w:r>
      <w:r w:rsidR="00BE3A86" w:rsidRPr="00BE3A86">
        <w:rPr>
          <w:rStyle w:val="FontStyle37"/>
          <w:sz w:val="28"/>
          <w:szCs w:val="28"/>
        </w:rPr>
        <w:t>оценил</w:t>
      </w:r>
      <w:r w:rsidRPr="00BE3A86">
        <w:rPr>
          <w:rStyle w:val="FontStyle37"/>
          <w:sz w:val="28"/>
          <w:szCs w:val="28"/>
        </w:rPr>
        <w:t xml:space="preserve"> п</w:t>
      </w:r>
      <w:r w:rsidRPr="007A22AD">
        <w:rPr>
          <w:rStyle w:val="FontStyle37"/>
          <w:sz w:val="28"/>
          <w:szCs w:val="28"/>
        </w:rPr>
        <w:t xml:space="preserve">олноту внесения образовательными организациями, включенными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утвержденный приказом Минобрнауки России от 11 июня 2021 г. № 481 (далее – организация, проводящая экзамен), в федеральную информационную систему «Федеральный реестр сведений о документах об образовании и (или) о квалификации, документах об обучении» сведений о сертификатах за I квартал 2023 г. </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По результатам проведенного анализа 10 организациям, проводящим экзамен, объявлены предостережения Рособрнадзора о недопустимости нарушения обязательных требований.</w:t>
      </w:r>
    </w:p>
    <w:p w:rsidR="007A22AD" w:rsidRPr="007A22AD" w:rsidRDefault="007A22AD" w:rsidP="007A22AD">
      <w:pPr>
        <w:pStyle w:val="Style21"/>
        <w:spacing w:line="240" w:lineRule="auto"/>
        <w:ind w:firstLine="709"/>
        <w:jc w:val="both"/>
        <w:rPr>
          <w:rStyle w:val="FontStyle37"/>
          <w:sz w:val="28"/>
          <w:szCs w:val="28"/>
        </w:rPr>
      </w:pPr>
      <w:r w:rsidRPr="007A22AD">
        <w:rPr>
          <w:rStyle w:val="FontStyle37"/>
          <w:sz w:val="28"/>
          <w:szCs w:val="28"/>
        </w:rPr>
        <w:t>Кроме того, в Минобрнауки России для принятия соответствующих мер направлена информация о нарушениях, допускаемых 2 организациями, проводящими экзамен, требований Порядка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утвержденного приказом Минобрнауки России от 26.05.2021 № 400 (письмо Рособрнадзора от 30.06.2023 № 07-479).</w:t>
      </w:r>
    </w:p>
    <w:p w:rsidR="007A22AD" w:rsidRDefault="007A22AD" w:rsidP="007A22AD">
      <w:pPr>
        <w:pStyle w:val="Style21"/>
        <w:spacing w:line="240" w:lineRule="auto"/>
        <w:ind w:firstLine="709"/>
        <w:jc w:val="both"/>
        <w:rPr>
          <w:rStyle w:val="FontStyle37"/>
          <w:sz w:val="28"/>
          <w:szCs w:val="28"/>
        </w:rPr>
      </w:pPr>
      <w:r w:rsidRPr="007A22AD">
        <w:rPr>
          <w:rStyle w:val="FontStyle37"/>
          <w:sz w:val="28"/>
          <w:szCs w:val="28"/>
        </w:rPr>
        <w:t xml:space="preserve">20.06.2023 в формате </w:t>
      </w:r>
      <w:r w:rsidR="00AF7485">
        <w:rPr>
          <w:rStyle w:val="FontStyle37"/>
          <w:sz w:val="28"/>
          <w:szCs w:val="28"/>
        </w:rPr>
        <w:t>в</w:t>
      </w:r>
      <w:r w:rsidR="00AF7485" w:rsidRPr="00AF7485">
        <w:rPr>
          <w:rStyle w:val="FontStyle37"/>
          <w:sz w:val="28"/>
          <w:szCs w:val="28"/>
        </w:rPr>
        <w:t>идео</w:t>
      </w:r>
      <w:r w:rsidR="00AF7485">
        <w:rPr>
          <w:rStyle w:val="FontStyle37"/>
          <w:sz w:val="28"/>
          <w:szCs w:val="28"/>
        </w:rPr>
        <w:t>-</w:t>
      </w:r>
      <w:r w:rsidR="00AF7485" w:rsidRPr="00AF7485">
        <w:rPr>
          <w:rStyle w:val="FontStyle37"/>
          <w:sz w:val="28"/>
          <w:szCs w:val="28"/>
        </w:rPr>
        <w:t>конференц</w:t>
      </w:r>
      <w:r w:rsidR="00AF7485">
        <w:rPr>
          <w:rStyle w:val="FontStyle37"/>
          <w:sz w:val="28"/>
          <w:szCs w:val="28"/>
        </w:rPr>
        <w:t>-связи</w:t>
      </w:r>
      <w:r w:rsidRPr="007A22AD">
        <w:rPr>
          <w:rStyle w:val="FontStyle37"/>
          <w:sz w:val="28"/>
          <w:szCs w:val="28"/>
        </w:rPr>
        <w:t xml:space="preserve"> проведено совещание </w:t>
      </w:r>
      <w:r w:rsidR="00AF7485">
        <w:rPr>
          <w:rStyle w:val="FontStyle37"/>
          <w:sz w:val="28"/>
          <w:szCs w:val="28"/>
        </w:rPr>
        <w:br/>
      </w:r>
      <w:r w:rsidRPr="007A22AD">
        <w:rPr>
          <w:rStyle w:val="FontStyle37"/>
          <w:sz w:val="28"/>
          <w:szCs w:val="28"/>
        </w:rPr>
        <w:t xml:space="preserve">с представителями органов исполнительной власти субъектов Российской Федерации, осуществляющих государственное управление в сфере образования </w:t>
      </w:r>
      <w:r w:rsidR="00AF7485">
        <w:rPr>
          <w:rStyle w:val="FontStyle37"/>
          <w:sz w:val="28"/>
          <w:szCs w:val="28"/>
        </w:rPr>
        <w:br/>
      </w:r>
      <w:r w:rsidRPr="007A22AD">
        <w:rPr>
          <w:rStyle w:val="FontStyle37"/>
          <w:sz w:val="28"/>
          <w:szCs w:val="28"/>
        </w:rPr>
        <w:t xml:space="preserve">в </w:t>
      </w:r>
      <w:r w:rsidR="00AF7485" w:rsidRPr="00AF7485">
        <w:rPr>
          <w:rStyle w:val="FontStyle37"/>
          <w:sz w:val="28"/>
          <w:szCs w:val="28"/>
        </w:rPr>
        <w:t>ЛНР, ДНР, Запорожской области, Херсонской области</w:t>
      </w:r>
      <w:r w:rsidRPr="007A22AD">
        <w:rPr>
          <w:rStyle w:val="FontStyle37"/>
          <w:sz w:val="28"/>
          <w:szCs w:val="28"/>
        </w:rPr>
        <w:t xml:space="preserve">, отвечающих за внесение сведений о документах об образовании и (или) о квалификации, документах </w:t>
      </w:r>
      <w:r w:rsidR="00B30F07">
        <w:rPr>
          <w:rStyle w:val="FontStyle37"/>
          <w:sz w:val="28"/>
          <w:szCs w:val="28"/>
        </w:rPr>
        <w:br/>
      </w:r>
      <w:r w:rsidRPr="007A22AD">
        <w:rPr>
          <w:rStyle w:val="FontStyle37"/>
          <w:sz w:val="28"/>
          <w:szCs w:val="28"/>
        </w:rPr>
        <w:t xml:space="preserve">об обучении в ФИС ФРДО, на котором представители </w:t>
      </w:r>
      <w:r w:rsidR="00AF7485">
        <w:rPr>
          <w:rStyle w:val="FontStyle37"/>
          <w:sz w:val="28"/>
          <w:szCs w:val="28"/>
        </w:rPr>
        <w:t>ЛНР, ДНР,</w:t>
      </w:r>
      <w:r w:rsidRPr="007A22AD">
        <w:rPr>
          <w:rStyle w:val="FontStyle37"/>
          <w:sz w:val="28"/>
          <w:szCs w:val="28"/>
        </w:rPr>
        <w:t xml:space="preserve"> </w:t>
      </w:r>
      <w:r w:rsidR="00AF7485">
        <w:rPr>
          <w:rStyle w:val="FontStyle37"/>
          <w:sz w:val="28"/>
          <w:szCs w:val="28"/>
        </w:rPr>
        <w:t xml:space="preserve">Запорожской области, Херсонской области </w:t>
      </w:r>
      <w:r w:rsidRPr="007A22AD">
        <w:rPr>
          <w:rStyle w:val="FontStyle37"/>
          <w:sz w:val="28"/>
          <w:szCs w:val="28"/>
        </w:rPr>
        <w:t xml:space="preserve"> были ознакомлены с особенностями внесения сведений в ФИС ФРДО.</w:t>
      </w:r>
    </w:p>
    <w:p w:rsidR="00431EAB" w:rsidRDefault="004B639C" w:rsidP="007A22AD">
      <w:pPr>
        <w:pStyle w:val="Style21"/>
        <w:spacing w:line="240" w:lineRule="auto"/>
        <w:jc w:val="both"/>
        <w:rPr>
          <w:rStyle w:val="FontStyle37"/>
          <w:sz w:val="28"/>
          <w:szCs w:val="28"/>
        </w:rPr>
      </w:pPr>
      <w:r>
        <w:rPr>
          <w:rStyle w:val="FontStyle37"/>
          <w:sz w:val="28"/>
          <w:szCs w:val="28"/>
        </w:rPr>
        <w:tab/>
      </w:r>
    </w:p>
    <w:p w:rsidR="004C4AC0" w:rsidRPr="006E247C" w:rsidRDefault="004C4AC0" w:rsidP="007A22AD">
      <w:pPr>
        <w:pStyle w:val="Style21"/>
        <w:spacing w:line="240" w:lineRule="auto"/>
        <w:jc w:val="both"/>
        <w:rPr>
          <w:rStyle w:val="FontStyle37"/>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lang w:val="en-US"/>
        </w:rPr>
        <w:t>IV</w:t>
      </w:r>
      <w:r w:rsidRPr="006E247C">
        <w:rPr>
          <w:rFonts w:ascii="Times New Roman" w:hAnsi="Times New Roman" w:cs="Times New Roman"/>
          <w:b/>
        </w:rPr>
        <w:t>. Организация контроля качества общего образования</w:t>
      </w:r>
    </w:p>
    <w:p w:rsidR="009A30D3" w:rsidRPr="006E247C" w:rsidRDefault="009A30D3" w:rsidP="00D96A4F">
      <w:pPr>
        <w:pStyle w:val="af1"/>
        <w:ind w:firstLine="709"/>
        <w:jc w:val="center"/>
        <w:rPr>
          <w:rFonts w:ascii="Times New Roman" w:hAnsi="Times New Roman" w:cs="Times New Roman"/>
        </w:rPr>
      </w:pPr>
    </w:p>
    <w:p w:rsidR="009A30D3" w:rsidRPr="00F8005A" w:rsidRDefault="00CE196B" w:rsidP="00370363">
      <w:pPr>
        <w:pStyle w:val="af1"/>
        <w:numPr>
          <w:ilvl w:val="0"/>
          <w:numId w:val="3"/>
        </w:numPr>
        <w:ind w:left="0" w:firstLine="709"/>
        <w:rPr>
          <w:rFonts w:ascii="Times New Roman" w:hAnsi="Times New Roman" w:cs="Times New Roman"/>
          <w:b/>
        </w:rPr>
      </w:pPr>
      <w:r w:rsidRPr="00F8005A">
        <w:rPr>
          <w:rFonts w:ascii="Times New Roman" w:hAnsi="Times New Roman" w:cs="Times New Roman"/>
          <w:b/>
        </w:rPr>
        <w:t>По мероприятию «</w:t>
      </w:r>
      <w:r w:rsidR="00370363" w:rsidRPr="00F8005A">
        <w:rPr>
          <w:rFonts w:ascii="Times New Roman" w:hAnsi="Times New Roman" w:cs="Times New Roman"/>
          <w:b/>
        </w:rPr>
        <w:t xml:space="preserve">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w:t>
      </w:r>
      <w:r w:rsidR="00C75D21">
        <w:rPr>
          <w:rFonts w:ascii="Times New Roman" w:hAnsi="Times New Roman" w:cs="Times New Roman"/>
          <w:b/>
        </w:rPr>
        <w:br/>
      </w:r>
      <w:r w:rsidR="00370363" w:rsidRPr="00F8005A">
        <w:rPr>
          <w:rFonts w:ascii="Times New Roman" w:hAnsi="Times New Roman" w:cs="Times New Roman"/>
          <w:b/>
        </w:rPr>
        <w:t>и среднего общего образования</w:t>
      </w:r>
      <w:r w:rsidRPr="00F8005A">
        <w:rPr>
          <w:rFonts w:ascii="Times New Roman" w:hAnsi="Times New Roman" w:cs="Times New Roman"/>
          <w:b/>
        </w:rPr>
        <w:t>» (пункт 3</w:t>
      </w:r>
      <w:r w:rsidR="00EF5338" w:rsidRPr="00F8005A">
        <w:rPr>
          <w:rFonts w:ascii="Times New Roman" w:hAnsi="Times New Roman" w:cs="Times New Roman"/>
          <w:b/>
        </w:rPr>
        <w:t>5</w:t>
      </w:r>
      <w:r w:rsidRPr="00F8005A">
        <w:rPr>
          <w:rFonts w:ascii="Times New Roman" w:hAnsi="Times New Roman" w:cs="Times New Roman"/>
          <w:b/>
        </w:rPr>
        <w:t xml:space="preserve"> Плана).</w:t>
      </w:r>
    </w:p>
    <w:p w:rsidR="00EF5EC6" w:rsidRDefault="00EF5EC6" w:rsidP="00EF5338">
      <w:pPr>
        <w:pStyle w:val="af1"/>
        <w:ind w:firstLine="709"/>
        <w:rPr>
          <w:rStyle w:val="FontStyle37"/>
          <w:sz w:val="28"/>
          <w:szCs w:val="28"/>
        </w:rPr>
      </w:pPr>
    </w:p>
    <w:p w:rsidR="00764F3A" w:rsidRDefault="00764F3A" w:rsidP="00764F3A">
      <w:pPr>
        <w:tabs>
          <w:tab w:val="left" w:pos="851"/>
        </w:tabs>
        <w:ind w:right="97" w:firstLine="709"/>
        <w:jc w:val="both"/>
        <w:rPr>
          <w:sz w:val="28"/>
          <w:szCs w:val="28"/>
        </w:rPr>
      </w:pPr>
      <w:r>
        <w:rPr>
          <w:sz w:val="28"/>
          <w:szCs w:val="28"/>
        </w:rPr>
        <w:t xml:space="preserve">В отчетном периоде изданы следующие </w:t>
      </w:r>
      <w:r w:rsidRPr="00C14DD5">
        <w:rPr>
          <w:sz w:val="28"/>
          <w:szCs w:val="28"/>
        </w:rPr>
        <w:t>распоряжения Рособрнадзора:</w:t>
      </w:r>
    </w:p>
    <w:p w:rsidR="00610A2D" w:rsidRPr="00306DEE" w:rsidRDefault="00610A2D" w:rsidP="00610A2D">
      <w:pPr>
        <w:tabs>
          <w:tab w:val="left" w:pos="851"/>
        </w:tabs>
        <w:ind w:right="97" w:firstLine="709"/>
        <w:jc w:val="both"/>
        <w:rPr>
          <w:sz w:val="28"/>
          <w:szCs w:val="28"/>
        </w:rPr>
      </w:pPr>
      <w:r w:rsidRPr="00306DEE">
        <w:rPr>
          <w:sz w:val="28"/>
          <w:szCs w:val="28"/>
        </w:rPr>
        <w:t xml:space="preserve">от 04.04.2023 № 225-10, от 14.04.2023 № 253-10, от 12.05.2023 № 321-10, </w:t>
      </w:r>
      <w:r>
        <w:rPr>
          <w:sz w:val="28"/>
          <w:szCs w:val="28"/>
        </w:rPr>
        <w:br/>
      </w:r>
      <w:r w:rsidRPr="00306DEE">
        <w:rPr>
          <w:sz w:val="28"/>
          <w:szCs w:val="28"/>
        </w:rPr>
        <w:t xml:space="preserve">от 22.05.2023 № 349-10 «О внесении изменений в перечень председателей государственных экзаменационных комиссий субъектов Российской Федерации </w:t>
      </w:r>
      <w:r>
        <w:rPr>
          <w:sz w:val="28"/>
          <w:szCs w:val="28"/>
        </w:rPr>
        <w:br/>
      </w:r>
      <w:r w:rsidRPr="00306DEE">
        <w:rPr>
          <w:sz w:val="28"/>
          <w:szCs w:val="28"/>
        </w:rPr>
        <w:t xml:space="preserve">для проведения государственной итоговой аттестации по образовательным программам среднего общего образования в 2023 году, утвержденный распоряжением Федеральной службы по надзору в сфере образования и науки </w:t>
      </w:r>
      <w:r>
        <w:rPr>
          <w:sz w:val="28"/>
          <w:szCs w:val="28"/>
        </w:rPr>
        <w:br/>
      </w:r>
      <w:r w:rsidRPr="00306DEE">
        <w:rPr>
          <w:sz w:val="28"/>
          <w:szCs w:val="28"/>
        </w:rPr>
        <w:t>от 08.12.2022 № 2314-10»;</w:t>
      </w:r>
    </w:p>
    <w:p w:rsidR="00610A2D" w:rsidRPr="00306DEE" w:rsidRDefault="00610A2D" w:rsidP="00610A2D">
      <w:pPr>
        <w:tabs>
          <w:tab w:val="left" w:pos="851"/>
        </w:tabs>
        <w:ind w:right="97"/>
        <w:jc w:val="both"/>
        <w:rPr>
          <w:sz w:val="28"/>
          <w:szCs w:val="28"/>
        </w:rPr>
      </w:pPr>
      <w:r w:rsidRPr="00306DEE">
        <w:rPr>
          <w:sz w:val="28"/>
          <w:szCs w:val="28"/>
        </w:rPr>
        <w:tab/>
        <w:t xml:space="preserve">от 04.04.2023 № 224-10, от 03.05.2023 № 297-10, от 12.05.2023 № 322-10, </w:t>
      </w:r>
      <w:r>
        <w:rPr>
          <w:sz w:val="28"/>
          <w:szCs w:val="28"/>
        </w:rPr>
        <w:br/>
      </w:r>
      <w:r w:rsidRPr="00306DEE">
        <w:rPr>
          <w:sz w:val="28"/>
          <w:szCs w:val="28"/>
        </w:rPr>
        <w:t xml:space="preserve">от 17.05.2023 № 333-10, от 22.05.2023 № 348-10 «О внесении изменений в перечень заместителей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среднего общего образования </w:t>
      </w:r>
      <w:r>
        <w:rPr>
          <w:sz w:val="28"/>
          <w:szCs w:val="28"/>
        </w:rPr>
        <w:br/>
      </w:r>
      <w:r w:rsidRPr="00306DEE">
        <w:rPr>
          <w:sz w:val="28"/>
          <w:szCs w:val="28"/>
        </w:rPr>
        <w:t xml:space="preserve">в 2023 году, утвержденный распоряжением Федеральной службы по надзору </w:t>
      </w:r>
      <w:r>
        <w:rPr>
          <w:sz w:val="28"/>
          <w:szCs w:val="28"/>
        </w:rPr>
        <w:br/>
      </w:r>
      <w:r w:rsidRPr="00306DEE">
        <w:rPr>
          <w:sz w:val="28"/>
          <w:szCs w:val="28"/>
        </w:rPr>
        <w:t>в сфере образования и науки от 08.12.2022 № 2313-10»;</w:t>
      </w:r>
    </w:p>
    <w:p w:rsidR="00610A2D" w:rsidRDefault="00610A2D" w:rsidP="00610A2D">
      <w:pPr>
        <w:tabs>
          <w:tab w:val="left" w:pos="851"/>
        </w:tabs>
        <w:ind w:right="97"/>
        <w:jc w:val="both"/>
        <w:rPr>
          <w:sz w:val="28"/>
          <w:szCs w:val="28"/>
        </w:rPr>
      </w:pPr>
      <w:r w:rsidRPr="00306DEE">
        <w:rPr>
          <w:sz w:val="28"/>
          <w:szCs w:val="28"/>
        </w:rPr>
        <w:tab/>
      </w:r>
      <w:r w:rsidRPr="00DA724F">
        <w:rPr>
          <w:sz w:val="28"/>
          <w:szCs w:val="28"/>
        </w:rPr>
        <w:t xml:space="preserve">от 05.05.2023 № 734 «О внесении изменений в приказ Федеральной службы по надзору в сфере образования и науки от 19 января 2023 г. № 56 «О создании государственной экзаменационной комиссии и конфликтной комиссии </w:t>
      </w:r>
      <w:r>
        <w:rPr>
          <w:sz w:val="28"/>
          <w:szCs w:val="28"/>
        </w:rPr>
        <w:br/>
      </w:r>
      <w:r w:rsidRPr="00DA724F">
        <w:rPr>
          <w:sz w:val="28"/>
          <w:szCs w:val="28"/>
        </w:rPr>
        <w:t>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2023 год и утверждении их состава»</w:t>
      </w:r>
      <w:r>
        <w:rPr>
          <w:sz w:val="28"/>
          <w:szCs w:val="28"/>
        </w:rPr>
        <w:t>;</w:t>
      </w:r>
    </w:p>
    <w:p w:rsidR="00610A2D" w:rsidRPr="00DA724F" w:rsidRDefault="00610A2D" w:rsidP="00610A2D">
      <w:pPr>
        <w:tabs>
          <w:tab w:val="left" w:pos="851"/>
        </w:tabs>
        <w:ind w:right="97"/>
        <w:jc w:val="both"/>
        <w:rPr>
          <w:sz w:val="28"/>
          <w:szCs w:val="28"/>
        </w:rPr>
      </w:pPr>
      <w:r>
        <w:rPr>
          <w:sz w:val="28"/>
          <w:szCs w:val="28"/>
        </w:rPr>
        <w:tab/>
      </w:r>
      <w:r w:rsidRPr="00CC1F02">
        <w:rPr>
          <w:sz w:val="28"/>
          <w:szCs w:val="28"/>
        </w:rPr>
        <w:t xml:space="preserve">от 19.05.2023 № 341-10 «О внесении изменений в перечень лиц, имеющих право присутствовать при проведении государственной итоговой аттестации </w:t>
      </w:r>
      <w:r>
        <w:rPr>
          <w:sz w:val="28"/>
          <w:szCs w:val="28"/>
        </w:rPr>
        <w:br/>
      </w:r>
      <w:r w:rsidRPr="00CC1F02">
        <w:rPr>
          <w:sz w:val="28"/>
          <w:szCs w:val="28"/>
        </w:rPr>
        <w:t xml:space="preserve">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 в 2023 году, утвержденный распоряжением Федеральной службы по надзору в сфере образования </w:t>
      </w:r>
      <w:r w:rsidR="008A0C29">
        <w:rPr>
          <w:sz w:val="28"/>
          <w:szCs w:val="28"/>
        </w:rPr>
        <w:t>и науки от 15.03.2023 № 170-10»;</w:t>
      </w:r>
    </w:p>
    <w:p w:rsidR="00610A2D" w:rsidRPr="00DA724F" w:rsidRDefault="00610A2D" w:rsidP="00610A2D">
      <w:pPr>
        <w:tabs>
          <w:tab w:val="left" w:pos="709"/>
          <w:tab w:val="center" w:pos="4677"/>
          <w:tab w:val="right" w:pos="9355"/>
        </w:tabs>
        <w:ind w:firstLine="851"/>
        <w:jc w:val="both"/>
        <w:rPr>
          <w:sz w:val="28"/>
          <w:szCs w:val="28"/>
        </w:rPr>
      </w:pPr>
      <w:r w:rsidRPr="00DA724F">
        <w:rPr>
          <w:sz w:val="28"/>
          <w:szCs w:val="28"/>
        </w:rPr>
        <w:t xml:space="preserve">от 25.05.2023 № 887 «О внесении изменений в приказ Федеральной службы по надзору в сфере образования и науки от 19 января 2023 г. № 56 «О создании государственной экзаменационной комиссии и конфликтной комиссии </w:t>
      </w:r>
      <w:r>
        <w:rPr>
          <w:sz w:val="28"/>
          <w:szCs w:val="28"/>
        </w:rPr>
        <w:br/>
      </w:r>
      <w:r w:rsidRPr="00DA724F">
        <w:rPr>
          <w:sz w:val="28"/>
          <w:szCs w:val="28"/>
        </w:rPr>
        <w:t>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2023 год и утверждении их состава»</w:t>
      </w:r>
      <w:r>
        <w:rPr>
          <w:sz w:val="28"/>
          <w:szCs w:val="28"/>
        </w:rPr>
        <w:t>;</w:t>
      </w:r>
    </w:p>
    <w:p w:rsidR="00610A2D" w:rsidRPr="00DA724F" w:rsidRDefault="00610A2D" w:rsidP="00610A2D">
      <w:pPr>
        <w:tabs>
          <w:tab w:val="left" w:pos="709"/>
          <w:tab w:val="center" w:pos="4677"/>
          <w:tab w:val="right" w:pos="9355"/>
        </w:tabs>
        <w:ind w:firstLine="851"/>
        <w:jc w:val="both"/>
        <w:rPr>
          <w:sz w:val="28"/>
          <w:szCs w:val="28"/>
        </w:rPr>
      </w:pPr>
      <w:r w:rsidRPr="00DA724F">
        <w:rPr>
          <w:sz w:val="28"/>
          <w:szCs w:val="28"/>
        </w:rPr>
        <w:t xml:space="preserve">от 06.06.2023 № 1015 «О внесении изменений в состав предметной комиссии по химии для проведения государственной итоговой аттестации </w:t>
      </w:r>
      <w:r w:rsidR="0077311E">
        <w:rPr>
          <w:sz w:val="28"/>
          <w:szCs w:val="28"/>
        </w:rPr>
        <w:br/>
      </w:r>
      <w:r w:rsidRPr="00DA724F">
        <w:rPr>
          <w:sz w:val="28"/>
          <w:szCs w:val="28"/>
        </w:rPr>
        <w:t xml:space="preserve">по образовательным программам основного общего образования за пределами территории Российской Федерации в 2023 году, утвержденный приказом Федеральной службы по надзору в сфере образования и науки от 27 марта 2023 г. </w:t>
      </w:r>
      <w:r w:rsidR="0077311E">
        <w:rPr>
          <w:sz w:val="28"/>
          <w:szCs w:val="28"/>
        </w:rPr>
        <w:br/>
      </w:r>
      <w:r w:rsidRPr="00DA724F">
        <w:rPr>
          <w:sz w:val="28"/>
          <w:szCs w:val="28"/>
        </w:rPr>
        <w:t xml:space="preserve">№ 491 «О создании предметных комиссий по русскому языку, математике, физике, химии, биологии, истории, географии, английскому языку, немецкому языку, французскому языку, испанскому языку, обществознанию, литературе, информатике и информационно-коммуникационным технологиям (ИКТ) </w:t>
      </w:r>
      <w:r w:rsidR="0077311E">
        <w:rPr>
          <w:sz w:val="28"/>
          <w:szCs w:val="28"/>
        </w:rPr>
        <w:br/>
      </w:r>
      <w:r w:rsidRPr="00DA724F">
        <w:rPr>
          <w:sz w:val="28"/>
          <w:szCs w:val="28"/>
        </w:rPr>
        <w:t>для проведения государственной итоговой аттестации по образовательным программам основного общего образования за пределами территории Российской Федерации в 2023 году»</w:t>
      </w:r>
      <w:r>
        <w:rPr>
          <w:sz w:val="28"/>
          <w:szCs w:val="28"/>
        </w:rPr>
        <w:t>;</w:t>
      </w:r>
    </w:p>
    <w:p w:rsidR="00610A2D" w:rsidRPr="00DA724F" w:rsidRDefault="00610A2D" w:rsidP="00610A2D">
      <w:pPr>
        <w:tabs>
          <w:tab w:val="left" w:pos="709"/>
          <w:tab w:val="center" w:pos="4677"/>
          <w:tab w:val="right" w:pos="9355"/>
        </w:tabs>
        <w:ind w:firstLine="851"/>
        <w:jc w:val="both"/>
        <w:rPr>
          <w:sz w:val="28"/>
          <w:szCs w:val="28"/>
        </w:rPr>
      </w:pPr>
      <w:r w:rsidRPr="00DA724F">
        <w:rPr>
          <w:sz w:val="28"/>
          <w:szCs w:val="28"/>
        </w:rPr>
        <w:t xml:space="preserve">от 06.06.2023 № 1016 «О внесении изменений в состав предметной комиссии по французскому языку для проведения перепроверки отдельных экзаменационных работ единого государственного экзамена на территории Российской Федерации или за ее пределами в 2023 году, утвержденный приказом Федеральной службы </w:t>
      </w:r>
      <w:r w:rsidR="0077311E">
        <w:rPr>
          <w:sz w:val="28"/>
          <w:szCs w:val="28"/>
        </w:rPr>
        <w:br/>
      </w:r>
      <w:r w:rsidRPr="00DA724F">
        <w:rPr>
          <w:sz w:val="28"/>
          <w:szCs w:val="28"/>
        </w:rPr>
        <w:t xml:space="preserve">по надзору в сфере образования и науки от 27 марта 2023 г. № 490 «О создании предметных комиссий по русскому языку, математике, физике, химии, биологии, истории, географии, английскому языку, немецкому языку, французскому языку, испанскому языку, китайскому языку, обществознанию, литературе, информатике </w:t>
      </w:r>
      <w:r w:rsidR="0077311E">
        <w:rPr>
          <w:sz w:val="28"/>
          <w:szCs w:val="28"/>
        </w:rPr>
        <w:br/>
      </w:r>
      <w:r w:rsidRPr="00DA724F">
        <w:rPr>
          <w:sz w:val="28"/>
          <w:szCs w:val="28"/>
        </w:rPr>
        <w:t>и информационно-коммуникационным технологиям (ИКТ) для проведения перепроверки отдельных экзаменационных работ единого государственного экзамена на территории Российской Федерации или за ее пределами в 2023 году»</w:t>
      </w:r>
      <w:r>
        <w:rPr>
          <w:sz w:val="28"/>
          <w:szCs w:val="28"/>
        </w:rPr>
        <w:t>;</w:t>
      </w:r>
    </w:p>
    <w:p w:rsidR="00610A2D" w:rsidRDefault="00610A2D" w:rsidP="00610A2D">
      <w:pPr>
        <w:tabs>
          <w:tab w:val="left" w:pos="851"/>
        </w:tabs>
        <w:ind w:right="97" w:firstLine="709"/>
        <w:jc w:val="both"/>
        <w:rPr>
          <w:sz w:val="28"/>
          <w:szCs w:val="28"/>
        </w:rPr>
      </w:pPr>
      <w:r w:rsidRPr="00DA724F">
        <w:rPr>
          <w:sz w:val="28"/>
          <w:szCs w:val="28"/>
        </w:rPr>
        <w:t>от 06.06.2023 № 1017 «О внесении изменений в состав предметной комиссии по французскому языку для проведения государственной итоговой аттестации по образовательным программам среднего общего образования за пределами территории Российской Федерации в 2023 году, утвержденный приказом Федеральной службы по надзору в сфере образования и науки от 27 марта 2023 г. № 489 «О создании предметных комиссий по русскому языку, математике, физике, химии, биологии, истории, географии, английскому языку, немецкому языку, французскому языку, испанскому языку, китайскому языку, обществознанию, литературе, информатике и информационно-коммуникационным технологиям (ИКТ) для проведения государственной итоговой аттестации по образовательным программам среднего общего образования за пределами территории Российской Федерации в 2023 году»</w:t>
      </w:r>
      <w:r>
        <w:rPr>
          <w:sz w:val="28"/>
          <w:szCs w:val="28"/>
        </w:rPr>
        <w:t>.</w:t>
      </w:r>
    </w:p>
    <w:p w:rsidR="00610A2D" w:rsidRDefault="00610A2D" w:rsidP="00764F3A">
      <w:pPr>
        <w:tabs>
          <w:tab w:val="left" w:pos="851"/>
        </w:tabs>
        <w:ind w:right="97" w:firstLine="709"/>
        <w:jc w:val="both"/>
        <w:rPr>
          <w:sz w:val="28"/>
          <w:szCs w:val="28"/>
        </w:rPr>
      </w:pPr>
    </w:p>
    <w:p w:rsidR="009A30D3" w:rsidRPr="00BD173E" w:rsidRDefault="00CE196B" w:rsidP="00EF5338">
      <w:pPr>
        <w:pStyle w:val="af1"/>
        <w:numPr>
          <w:ilvl w:val="0"/>
          <w:numId w:val="3"/>
        </w:numPr>
        <w:ind w:left="0" w:firstLine="709"/>
        <w:rPr>
          <w:rFonts w:ascii="Times New Roman" w:hAnsi="Times New Roman" w:cs="Times New Roman"/>
          <w:b/>
        </w:rPr>
      </w:pPr>
      <w:r w:rsidRPr="00BD173E">
        <w:rPr>
          <w:rFonts w:ascii="Times New Roman" w:hAnsi="Times New Roman" w:cs="Times New Roman"/>
          <w:b/>
        </w:rPr>
        <w:t>По мероприятию «</w:t>
      </w:r>
      <w:r w:rsidR="00EF5338" w:rsidRPr="00BD173E">
        <w:rPr>
          <w:rFonts w:ascii="Times New Roman" w:hAnsi="Times New Roman" w:cs="Times New Roman"/>
          <w:b/>
        </w:rPr>
        <w:t>Организационно-технологическое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w:t>
      </w:r>
      <w:r w:rsidRPr="00BD173E">
        <w:rPr>
          <w:rFonts w:ascii="Times New Roman" w:hAnsi="Times New Roman" w:cs="Times New Roman"/>
          <w:b/>
        </w:rPr>
        <w:t>» (пункт 3</w:t>
      </w:r>
      <w:r w:rsidR="00EF5338" w:rsidRPr="00BD173E">
        <w:rPr>
          <w:rFonts w:ascii="Times New Roman" w:hAnsi="Times New Roman" w:cs="Times New Roman"/>
          <w:b/>
        </w:rPr>
        <w:t>6</w:t>
      </w:r>
      <w:r w:rsidRPr="00BD173E">
        <w:rPr>
          <w:rFonts w:ascii="Times New Roman" w:hAnsi="Times New Roman" w:cs="Times New Roman"/>
          <w:b/>
        </w:rPr>
        <w:t xml:space="preserve"> Плана).</w:t>
      </w:r>
    </w:p>
    <w:p w:rsidR="000D29B6" w:rsidRPr="006E247C" w:rsidRDefault="000D29B6" w:rsidP="00907670">
      <w:pPr>
        <w:ind w:firstLine="851"/>
        <w:jc w:val="both"/>
        <w:rPr>
          <w:rFonts w:eastAsiaTheme="minorHAnsi"/>
          <w:sz w:val="28"/>
          <w:szCs w:val="28"/>
        </w:rPr>
      </w:pPr>
    </w:p>
    <w:p w:rsidR="00741815" w:rsidRDefault="00C50A31" w:rsidP="00741815">
      <w:pPr>
        <w:tabs>
          <w:tab w:val="left" w:pos="709"/>
          <w:tab w:val="center" w:pos="4677"/>
          <w:tab w:val="right" w:pos="9355"/>
        </w:tabs>
        <w:ind w:firstLine="709"/>
        <w:jc w:val="both"/>
        <w:rPr>
          <w:sz w:val="28"/>
          <w:szCs w:val="28"/>
        </w:rPr>
      </w:pPr>
      <w:r w:rsidRPr="00446250">
        <w:rPr>
          <w:sz w:val="28"/>
          <w:szCs w:val="28"/>
        </w:rPr>
        <w:t xml:space="preserve">В целях подготовки к проведению </w:t>
      </w:r>
      <w:r>
        <w:rPr>
          <w:sz w:val="28"/>
          <w:szCs w:val="28"/>
        </w:rPr>
        <w:t>основного периода ГИА</w:t>
      </w:r>
      <w:r w:rsidRPr="00446250">
        <w:rPr>
          <w:sz w:val="28"/>
          <w:szCs w:val="28"/>
        </w:rPr>
        <w:t xml:space="preserve"> </w:t>
      </w:r>
      <w:r w:rsidRPr="00BD1160">
        <w:rPr>
          <w:sz w:val="28"/>
          <w:szCs w:val="28"/>
        </w:rPr>
        <w:t xml:space="preserve">проведены всероссийские  тренировочные мероприятия технологии передачи </w:t>
      </w:r>
      <w:r>
        <w:rPr>
          <w:sz w:val="28"/>
          <w:szCs w:val="28"/>
        </w:rPr>
        <w:t xml:space="preserve">экзаменационных материалов (далее – </w:t>
      </w:r>
      <w:r w:rsidRPr="00BD1160">
        <w:rPr>
          <w:sz w:val="28"/>
          <w:szCs w:val="28"/>
        </w:rPr>
        <w:t>ЭМ</w:t>
      </w:r>
      <w:r>
        <w:rPr>
          <w:sz w:val="28"/>
          <w:szCs w:val="28"/>
        </w:rPr>
        <w:t>)</w:t>
      </w:r>
      <w:r w:rsidRPr="00BD1160">
        <w:rPr>
          <w:sz w:val="28"/>
          <w:szCs w:val="28"/>
        </w:rPr>
        <w:t xml:space="preserve"> по сети «Интернет» и сканирования ЭМ в штабе/аудиториях ППЭ, а также тестирование системы видеонаблюдения (</w:t>
      </w:r>
      <w:r w:rsidR="00741815">
        <w:rPr>
          <w:sz w:val="28"/>
          <w:szCs w:val="28"/>
        </w:rPr>
        <w:t>дата проведения – 1</w:t>
      </w:r>
      <w:r w:rsidRPr="00BD1160">
        <w:rPr>
          <w:sz w:val="28"/>
          <w:szCs w:val="28"/>
        </w:rPr>
        <w:t>7</w:t>
      </w:r>
      <w:r w:rsidR="00741815">
        <w:rPr>
          <w:sz w:val="28"/>
          <w:szCs w:val="28"/>
        </w:rPr>
        <w:t>.05.2023</w:t>
      </w:r>
      <w:r w:rsidRPr="00BD1160">
        <w:rPr>
          <w:sz w:val="28"/>
          <w:szCs w:val="28"/>
        </w:rPr>
        <w:t>)</w:t>
      </w:r>
      <w:r>
        <w:rPr>
          <w:sz w:val="28"/>
          <w:szCs w:val="28"/>
        </w:rPr>
        <w:t>.</w:t>
      </w:r>
    </w:p>
    <w:p w:rsidR="00741815" w:rsidRDefault="00C50A31" w:rsidP="00741815">
      <w:pPr>
        <w:tabs>
          <w:tab w:val="left" w:pos="709"/>
          <w:tab w:val="center" w:pos="4677"/>
          <w:tab w:val="right" w:pos="9355"/>
        </w:tabs>
        <w:ind w:firstLine="709"/>
        <w:jc w:val="both"/>
        <w:rPr>
          <w:sz w:val="28"/>
          <w:szCs w:val="28"/>
        </w:rPr>
      </w:pPr>
      <w:r w:rsidRPr="00B858CE">
        <w:rPr>
          <w:sz w:val="28"/>
          <w:szCs w:val="28"/>
        </w:rPr>
        <w:t>Обеспечен</w:t>
      </w:r>
      <w:r>
        <w:rPr>
          <w:sz w:val="28"/>
          <w:szCs w:val="28"/>
        </w:rPr>
        <w:t>о</w:t>
      </w:r>
      <w:r w:rsidRPr="00B858CE">
        <w:rPr>
          <w:sz w:val="28"/>
          <w:szCs w:val="28"/>
        </w:rPr>
        <w:t xml:space="preserve"> использовани</w:t>
      </w:r>
      <w:r>
        <w:rPr>
          <w:sz w:val="28"/>
          <w:szCs w:val="28"/>
        </w:rPr>
        <w:t>е</w:t>
      </w:r>
      <w:r w:rsidRPr="00B858CE">
        <w:rPr>
          <w:sz w:val="28"/>
          <w:szCs w:val="28"/>
        </w:rPr>
        <w:t xml:space="preserve"> в ходе </w:t>
      </w:r>
      <w:r w:rsidR="00741815">
        <w:rPr>
          <w:sz w:val="28"/>
          <w:szCs w:val="28"/>
        </w:rPr>
        <w:t xml:space="preserve">единого государственного экзамена </w:t>
      </w:r>
      <w:r w:rsidR="008A0C29">
        <w:rPr>
          <w:sz w:val="28"/>
          <w:szCs w:val="28"/>
        </w:rPr>
        <w:br/>
      </w:r>
      <w:r w:rsidR="00741815">
        <w:rPr>
          <w:sz w:val="28"/>
          <w:szCs w:val="28"/>
        </w:rPr>
        <w:t xml:space="preserve">(далее – </w:t>
      </w:r>
      <w:r w:rsidRPr="00B858CE">
        <w:rPr>
          <w:sz w:val="28"/>
          <w:szCs w:val="28"/>
        </w:rPr>
        <w:t>ЕГЭ</w:t>
      </w:r>
      <w:r w:rsidR="00741815">
        <w:rPr>
          <w:sz w:val="28"/>
          <w:szCs w:val="28"/>
        </w:rPr>
        <w:t xml:space="preserve">) </w:t>
      </w:r>
      <w:r w:rsidRPr="00B858CE">
        <w:rPr>
          <w:sz w:val="28"/>
          <w:szCs w:val="28"/>
        </w:rPr>
        <w:t xml:space="preserve">новых технологий по доставке и сканированию </w:t>
      </w:r>
      <w:r w:rsidR="00741815">
        <w:rPr>
          <w:sz w:val="28"/>
          <w:szCs w:val="28"/>
        </w:rPr>
        <w:t>ЭМ</w:t>
      </w:r>
      <w:r>
        <w:rPr>
          <w:sz w:val="28"/>
          <w:szCs w:val="28"/>
        </w:rPr>
        <w:t>.</w:t>
      </w:r>
    </w:p>
    <w:p w:rsidR="00741815" w:rsidRDefault="00C50A31" w:rsidP="00741815">
      <w:pPr>
        <w:tabs>
          <w:tab w:val="left" w:pos="709"/>
          <w:tab w:val="center" w:pos="4677"/>
          <w:tab w:val="right" w:pos="9355"/>
        </w:tabs>
        <w:ind w:firstLine="709"/>
        <w:jc w:val="both"/>
        <w:rPr>
          <w:sz w:val="28"/>
          <w:szCs w:val="28"/>
        </w:rPr>
      </w:pPr>
      <w:r>
        <w:rPr>
          <w:sz w:val="28"/>
          <w:szCs w:val="28"/>
        </w:rPr>
        <w:t>Сформированы и направлены в субъекты Российской Федерации:</w:t>
      </w:r>
    </w:p>
    <w:p w:rsidR="00C50A31" w:rsidRPr="00741815" w:rsidRDefault="00741815" w:rsidP="00741815">
      <w:pPr>
        <w:tabs>
          <w:tab w:val="left" w:pos="709"/>
          <w:tab w:val="center" w:pos="4677"/>
          <w:tab w:val="right" w:pos="9355"/>
        </w:tabs>
        <w:ind w:firstLine="709"/>
        <w:jc w:val="both"/>
        <w:rPr>
          <w:sz w:val="28"/>
          <w:szCs w:val="28"/>
        </w:rPr>
      </w:pPr>
      <w:r w:rsidRPr="00741815">
        <w:rPr>
          <w:sz w:val="28"/>
          <w:szCs w:val="28"/>
        </w:rPr>
        <w:t xml:space="preserve">– </w:t>
      </w:r>
      <w:r>
        <w:rPr>
          <w:sz w:val="28"/>
          <w:szCs w:val="28"/>
        </w:rPr>
        <w:t xml:space="preserve"> </w:t>
      </w:r>
      <w:r w:rsidR="00C50A31" w:rsidRPr="00741815">
        <w:rPr>
          <w:sz w:val="28"/>
          <w:szCs w:val="28"/>
        </w:rPr>
        <w:t>график внесения сведений об итоговом сочинении (изложении</w:t>
      </w:r>
      <w:r w:rsidR="00C50A31" w:rsidRPr="00B30F07">
        <w:rPr>
          <w:sz w:val="28"/>
          <w:szCs w:val="28"/>
        </w:rPr>
        <w:t xml:space="preserve">) </w:t>
      </w:r>
      <w:r w:rsidR="00FC673F">
        <w:rPr>
          <w:sz w:val="28"/>
          <w:szCs w:val="28"/>
        </w:rPr>
        <w:br/>
      </w:r>
      <w:r w:rsidR="00C50A31" w:rsidRPr="00B30F07">
        <w:rPr>
          <w:sz w:val="28"/>
          <w:szCs w:val="28"/>
        </w:rPr>
        <w:t xml:space="preserve">в </w:t>
      </w:r>
      <w:r w:rsidR="00FC673F" w:rsidRPr="00FC673F">
        <w:rPr>
          <w:sz w:val="28"/>
          <w:szCs w:val="28"/>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C50A31" w:rsidRPr="00741815">
        <w:rPr>
          <w:sz w:val="28"/>
          <w:szCs w:val="28"/>
        </w:rPr>
        <w:t xml:space="preserve">, проверки и обработки итогового сочинения (изложения) на 2022/2023 учебный год (письмо </w:t>
      </w:r>
      <w:r>
        <w:rPr>
          <w:sz w:val="28"/>
          <w:szCs w:val="28"/>
        </w:rPr>
        <w:t>Рособрнадзора</w:t>
      </w:r>
      <w:r w:rsidR="00C50A31" w:rsidRPr="00741815">
        <w:rPr>
          <w:sz w:val="28"/>
          <w:szCs w:val="28"/>
        </w:rPr>
        <w:t xml:space="preserve"> от 04.04.2023 № 10-1031); </w:t>
      </w:r>
    </w:p>
    <w:p w:rsidR="00C50A31" w:rsidRPr="00747506" w:rsidRDefault="00741815" w:rsidP="00741815">
      <w:pPr>
        <w:tabs>
          <w:tab w:val="left" w:pos="709"/>
          <w:tab w:val="center" w:pos="4677"/>
          <w:tab w:val="right" w:pos="9355"/>
        </w:tabs>
        <w:ind w:firstLine="709"/>
        <w:jc w:val="both"/>
        <w:rPr>
          <w:sz w:val="28"/>
          <w:szCs w:val="28"/>
        </w:rPr>
      </w:pPr>
      <w:r>
        <w:rPr>
          <w:sz w:val="28"/>
          <w:szCs w:val="28"/>
        </w:rPr>
        <w:t xml:space="preserve">– </w:t>
      </w:r>
      <w:r w:rsidR="00C50A31">
        <w:rPr>
          <w:sz w:val="28"/>
          <w:szCs w:val="28"/>
        </w:rPr>
        <w:t>г</w:t>
      </w:r>
      <w:r w:rsidR="00C50A31" w:rsidRPr="00B858CE">
        <w:rPr>
          <w:sz w:val="28"/>
          <w:szCs w:val="28"/>
        </w:rPr>
        <w:t xml:space="preserve">рафик обработки экзаменационных работ и выдачи результатов </w:t>
      </w:r>
      <w:r w:rsidR="00C50A31">
        <w:rPr>
          <w:sz w:val="28"/>
          <w:szCs w:val="28"/>
        </w:rPr>
        <w:br/>
      </w:r>
      <w:r w:rsidR="00C50A31" w:rsidRPr="00B858CE">
        <w:rPr>
          <w:sz w:val="28"/>
          <w:szCs w:val="28"/>
        </w:rPr>
        <w:t>ЕГЭ основного этап</w:t>
      </w:r>
      <w:r>
        <w:rPr>
          <w:sz w:val="28"/>
          <w:szCs w:val="28"/>
        </w:rPr>
        <w:t>а</w:t>
      </w:r>
      <w:r w:rsidR="00C50A31" w:rsidRPr="00B858CE">
        <w:rPr>
          <w:sz w:val="28"/>
          <w:szCs w:val="28"/>
        </w:rPr>
        <w:t xml:space="preserve"> ГИА-11 в 2023 году</w:t>
      </w:r>
      <w:r w:rsidR="00C50A31" w:rsidRPr="00747506">
        <w:rPr>
          <w:sz w:val="28"/>
          <w:szCs w:val="28"/>
        </w:rPr>
        <w:t xml:space="preserve"> (</w:t>
      </w:r>
      <w:r w:rsidR="00C50A31">
        <w:rPr>
          <w:sz w:val="28"/>
          <w:szCs w:val="28"/>
        </w:rPr>
        <w:t xml:space="preserve">письмо </w:t>
      </w:r>
      <w:r>
        <w:rPr>
          <w:sz w:val="28"/>
          <w:szCs w:val="28"/>
        </w:rPr>
        <w:t>Рособрнадзора</w:t>
      </w:r>
      <w:r w:rsidR="00C50A31">
        <w:rPr>
          <w:sz w:val="28"/>
          <w:szCs w:val="28"/>
        </w:rPr>
        <w:t xml:space="preserve"> от 03.05.2023 </w:t>
      </w:r>
      <w:r w:rsidR="00C50A31">
        <w:rPr>
          <w:sz w:val="28"/>
          <w:szCs w:val="28"/>
        </w:rPr>
        <w:br/>
        <w:t xml:space="preserve">№ 10-58-101/10-1439). </w:t>
      </w:r>
    </w:p>
    <w:p w:rsidR="00741815" w:rsidRDefault="00C50A31" w:rsidP="00741815">
      <w:pPr>
        <w:tabs>
          <w:tab w:val="left" w:pos="709"/>
          <w:tab w:val="center" w:pos="4677"/>
          <w:tab w:val="right" w:pos="9355"/>
        </w:tabs>
        <w:ind w:firstLine="851"/>
        <w:jc w:val="both"/>
        <w:rPr>
          <w:sz w:val="28"/>
          <w:szCs w:val="28"/>
        </w:rPr>
      </w:pPr>
      <w:r>
        <w:rPr>
          <w:sz w:val="28"/>
          <w:szCs w:val="28"/>
        </w:rPr>
        <w:t>Организованы мониторинги:</w:t>
      </w:r>
    </w:p>
    <w:p w:rsidR="00C50A31" w:rsidRPr="00B858CE" w:rsidRDefault="00741815" w:rsidP="00741815">
      <w:pPr>
        <w:tabs>
          <w:tab w:val="left" w:pos="709"/>
          <w:tab w:val="center" w:pos="4677"/>
          <w:tab w:val="right" w:pos="9355"/>
        </w:tabs>
        <w:ind w:firstLine="709"/>
        <w:jc w:val="both"/>
        <w:rPr>
          <w:sz w:val="28"/>
          <w:szCs w:val="28"/>
        </w:rPr>
      </w:pPr>
      <w:r w:rsidRPr="00741815">
        <w:rPr>
          <w:sz w:val="28"/>
          <w:szCs w:val="28"/>
        </w:rPr>
        <w:t xml:space="preserve">– </w:t>
      </w:r>
      <w:r w:rsidR="00C50A31" w:rsidRPr="00B858CE">
        <w:rPr>
          <w:sz w:val="28"/>
          <w:szCs w:val="28"/>
        </w:rPr>
        <w:t>перезаписи и замены токенов</w:t>
      </w:r>
      <w:r w:rsidR="00C50A31">
        <w:rPr>
          <w:sz w:val="28"/>
          <w:szCs w:val="28"/>
        </w:rPr>
        <w:t>;</w:t>
      </w:r>
    </w:p>
    <w:p w:rsidR="00741815" w:rsidRDefault="00741815" w:rsidP="00741815">
      <w:pPr>
        <w:tabs>
          <w:tab w:val="left" w:pos="709"/>
          <w:tab w:val="center" w:pos="4677"/>
          <w:tab w:val="right" w:pos="9355"/>
        </w:tabs>
        <w:ind w:firstLine="709"/>
        <w:jc w:val="both"/>
        <w:rPr>
          <w:sz w:val="28"/>
          <w:szCs w:val="28"/>
        </w:rPr>
      </w:pPr>
      <w:r w:rsidRPr="00741815">
        <w:rPr>
          <w:sz w:val="28"/>
          <w:szCs w:val="28"/>
        </w:rPr>
        <w:t xml:space="preserve">– </w:t>
      </w:r>
      <w:r w:rsidR="00C50A31" w:rsidRPr="00B858CE">
        <w:rPr>
          <w:sz w:val="28"/>
          <w:szCs w:val="28"/>
        </w:rPr>
        <w:t>посещения личных кабинетов министров</w:t>
      </w:r>
      <w:r w:rsidR="00C50A31">
        <w:rPr>
          <w:sz w:val="28"/>
          <w:szCs w:val="28"/>
        </w:rPr>
        <w:t>;</w:t>
      </w:r>
    </w:p>
    <w:p w:rsidR="00741815" w:rsidRDefault="00741815" w:rsidP="00741815">
      <w:pPr>
        <w:tabs>
          <w:tab w:val="left" w:pos="709"/>
          <w:tab w:val="center" w:pos="4677"/>
          <w:tab w:val="right" w:pos="9355"/>
        </w:tabs>
        <w:ind w:firstLine="709"/>
        <w:jc w:val="both"/>
        <w:rPr>
          <w:sz w:val="28"/>
          <w:szCs w:val="28"/>
        </w:rPr>
      </w:pPr>
      <w:r w:rsidRPr="00741815">
        <w:rPr>
          <w:sz w:val="28"/>
          <w:szCs w:val="28"/>
        </w:rPr>
        <w:t xml:space="preserve">– </w:t>
      </w:r>
      <w:r w:rsidR="00C50A31" w:rsidRPr="00B858CE">
        <w:rPr>
          <w:sz w:val="28"/>
          <w:szCs w:val="28"/>
        </w:rPr>
        <w:t>обучения специалистов, привлекаемых к проведению ЕГЭ</w:t>
      </w:r>
      <w:r w:rsidR="00C50A31">
        <w:rPr>
          <w:sz w:val="28"/>
          <w:szCs w:val="28"/>
        </w:rPr>
        <w:t>;</w:t>
      </w:r>
      <w:r w:rsidR="00C50A31" w:rsidRPr="00B858CE">
        <w:rPr>
          <w:sz w:val="28"/>
          <w:szCs w:val="28"/>
        </w:rPr>
        <w:t xml:space="preserve"> </w:t>
      </w:r>
    </w:p>
    <w:p w:rsidR="00741815" w:rsidRDefault="00741815" w:rsidP="00741815">
      <w:pPr>
        <w:tabs>
          <w:tab w:val="left" w:pos="709"/>
          <w:tab w:val="center" w:pos="4677"/>
          <w:tab w:val="right" w:pos="9355"/>
        </w:tabs>
        <w:ind w:firstLine="709"/>
        <w:jc w:val="both"/>
        <w:rPr>
          <w:sz w:val="28"/>
          <w:szCs w:val="28"/>
        </w:rPr>
      </w:pPr>
      <w:r w:rsidRPr="00741815">
        <w:rPr>
          <w:sz w:val="28"/>
          <w:szCs w:val="28"/>
        </w:rPr>
        <w:t xml:space="preserve">– </w:t>
      </w:r>
      <w:r w:rsidR="00C50A31" w:rsidRPr="00B858CE">
        <w:rPr>
          <w:sz w:val="28"/>
          <w:szCs w:val="28"/>
        </w:rPr>
        <w:t>состояния  парка технического оборудования ППЭ и РЦОИ</w:t>
      </w:r>
      <w:r w:rsidR="00C50A31">
        <w:rPr>
          <w:sz w:val="28"/>
          <w:szCs w:val="28"/>
        </w:rPr>
        <w:t>;</w:t>
      </w:r>
    </w:p>
    <w:p w:rsidR="00C50A31" w:rsidRPr="00CC1F02" w:rsidRDefault="00741815" w:rsidP="00741815">
      <w:pPr>
        <w:tabs>
          <w:tab w:val="left" w:pos="709"/>
          <w:tab w:val="center" w:pos="4677"/>
          <w:tab w:val="right" w:pos="9355"/>
        </w:tabs>
        <w:ind w:firstLine="709"/>
        <w:jc w:val="both"/>
        <w:rPr>
          <w:sz w:val="28"/>
          <w:szCs w:val="28"/>
        </w:rPr>
      </w:pPr>
      <w:r w:rsidRPr="00741815">
        <w:rPr>
          <w:sz w:val="28"/>
          <w:szCs w:val="28"/>
        </w:rPr>
        <w:t xml:space="preserve">– </w:t>
      </w:r>
      <w:r w:rsidR="00C50A31" w:rsidRPr="00B858CE">
        <w:rPr>
          <w:sz w:val="28"/>
          <w:szCs w:val="28"/>
        </w:rPr>
        <w:t>чрезвычайных ситуаци</w:t>
      </w:r>
      <w:r w:rsidR="00C50A31">
        <w:rPr>
          <w:sz w:val="28"/>
          <w:szCs w:val="28"/>
        </w:rPr>
        <w:t>й</w:t>
      </w:r>
      <w:r w:rsidR="00C50A31" w:rsidRPr="00B858CE">
        <w:rPr>
          <w:sz w:val="28"/>
          <w:szCs w:val="28"/>
        </w:rPr>
        <w:t xml:space="preserve"> в </w:t>
      </w:r>
      <w:r>
        <w:rPr>
          <w:sz w:val="28"/>
          <w:szCs w:val="28"/>
        </w:rPr>
        <w:t>ППЭ</w:t>
      </w:r>
      <w:r w:rsidR="00C50A31" w:rsidRPr="00B858CE">
        <w:rPr>
          <w:sz w:val="28"/>
          <w:szCs w:val="28"/>
        </w:rPr>
        <w:t xml:space="preserve"> в ходе проведения ГИА 2023</w:t>
      </w:r>
      <w:r w:rsidR="00C50A31">
        <w:rPr>
          <w:sz w:val="28"/>
          <w:szCs w:val="28"/>
        </w:rPr>
        <w:t>.</w:t>
      </w:r>
    </w:p>
    <w:p w:rsidR="00C50A31" w:rsidRPr="00B858CE" w:rsidRDefault="00C50A31" w:rsidP="00C50A31">
      <w:pPr>
        <w:tabs>
          <w:tab w:val="left" w:pos="709"/>
          <w:tab w:val="center" w:pos="4677"/>
          <w:tab w:val="right" w:pos="9355"/>
        </w:tabs>
        <w:ind w:firstLine="851"/>
        <w:jc w:val="both"/>
        <w:rPr>
          <w:sz w:val="28"/>
          <w:szCs w:val="28"/>
        </w:rPr>
      </w:pPr>
      <w:r w:rsidRPr="00B858CE">
        <w:rPr>
          <w:sz w:val="28"/>
          <w:szCs w:val="28"/>
        </w:rPr>
        <w:t>Актуализ</w:t>
      </w:r>
      <w:r>
        <w:rPr>
          <w:sz w:val="28"/>
          <w:szCs w:val="28"/>
        </w:rPr>
        <w:t>ирован</w:t>
      </w:r>
      <w:r w:rsidRPr="00B858CE">
        <w:rPr>
          <w:sz w:val="28"/>
          <w:szCs w:val="28"/>
        </w:rPr>
        <w:t xml:space="preserve"> регламент вз</w:t>
      </w:r>
      <w:r>
        <w:rPr>
          <w:sz w:val="28"/>
          <w:szCs w:val="28"/>
        </w:rPr>
        <w:t xml:space="preserve">аимодействия ФГБУ «ФЦТ» и ФГБНУ </w:t>
      </w:r>
      <w:r w:rsidRPr="00B858CE">
        <w:rPr>
          <w:sz w:val="28"/>
          <w:szCs w:val="28"/>
        </w:rPr>
        <w:t>«ФИПИ» по подготовке и проведению ГИА</w:t>
      </w:r>
      <w:r>
        <w:rPr>
          <w:sz w:val="28"/>
          <w:szCs w:val="28"/>
        </w:rPr>
        <w:t>.</w:t>
      </w:r>
    </w:p>
    <w:p w:rsidR="00C50A31" w:rsidRPr="00B858CE" w:rsidRDefault="00C50A31" w:rsidP="00C50A31">
      <w:pPr>
        <w:tabs>
          <w:tab w:val="left" w:pos="709"/>
          <w:tab w:val="center" w:pos="4677"/>
          <w:tab w:val="right" w:pos="9355"/>
        </w:tabs>
        <w:ind w:firstLine="851"/>
        <w:jc w:val="both"/>
        <w:rPr>
          <w:sz w:val="28"/>
          <w:szCs w:val="28"/>
        </w:rPr>
      </w:pPr>
      <w:r>
        <w:rPr>
          <w:sz w:val="28"/>
          <w:szCs w:val="28"/>
        </w:rPr>
        <w:t>Сф</w:t>
      </w:r>
      <w:r w:rsidRPr="00B858CE">
        <w:rPr>
          <w:sz w:val="28"/>
          <w:szCs w:val="28"/>
        </w:rPr>
        <w:t>ормирован</w:t>
      </w:r>
      <w:r>
        <w:rPr>
          <w:sz w:val="28"/>
          <w:szCs w:val="28"/>
        </w:rPr>
        <w:t>ы</w:t>
      </w:r>
      <w:r w:rsidRPr="00B858CE">
        <w:rPr>
          <w:sz w:val="28"/>
          <w:szCs w:val="28"/>
        </w:rPr>
        <w:t xml:space="preserve"> критери</w:t>
      </w:r>
      <w:r>
        <w:rPr>
          <w:sz w:val="28"/>
          <w:szCs w:val="28"/>
        </w:rPr>
        <w:t>и</w:t>
      </w:r>
      <w:r w:rsidRPr="00B858CE">
        <w:rPr>
          <w:sz w:val="28"/>
          <w:szCs w:val="28"/>
        </w:rPr>
        <w:t xml:space="preserve"> перепроверок экзаменационных работ участников ЕГЭ</w:t>
      </w:r>
      <w:r>
        <w:rPr>
          <w:sz w:val="28"/>
          <w:szCs w:val="28"/>
        </w:rPr>
        <w:t>.</w:t>
      </w:r>
    </w:p>
    <w:p w:rsidR="002A1420" w:rsidRDefault="00C50A31" w:rsidP="002A1420">
      <w:pPr>
        <w:tabs>
          <w:tab w:val="left" w:pos="709"/>
          <w:tab w:val="center" w:pos="4677"/>
          <w:tab w:val="right" w:pos="9355"/>
        </w:tabs>
        <w:ind w:firstLine="851"/>
        <w:jc w:val="both"/>
        <w:rPr>
          <w:sz w:val="28"/>
          <w:szCs w:val="28"/>
        </w:rPr>
      </w:pPr>
      <w:r>
        <w:rPr>
          <w:sz w:val="28"/>
          <w:szCs w:val="28"/>
        </w:rPr>
        <w:t>Организованы п</w:t>
      </w:r>
      <w:r w:rsidRPr="00B858CE">
        <w:rPr>
          <w:sz w:val="28"/>
          <w:szCs w:val="28"/>
        </w:rPr>
        <w:t>ерекрестные проверки в субъектах Российской Федерации Северо-Кавказского федерального округа в 2023 году</w:t>
      </w:r>
      <w:r>
        <w:rPr>
          <w:sz w:val="28"/>
          <w:szCs w:val="28"/>
        </w:rPr>
        <w:t>.</w:t>
      </w:r>
    </w:p>
    <w:p w:rsidR="002A1420" w:rsidRDefault="00C50A31" w:rsidP="002A1420">
      <w:pPr>
        <w:tabs>
          <w:tab w:val="left" w:pos="709"/>
          <w:tab w:val="center" w:pos="4677"/>
          <w:tab w:val="right" w:pos="9355"/>
        </w:tabs>
        <w:ind w:firstLine="851"/>
        <w:jc w:val="both"/>
        <w:rPr>
          <w:sz w:val="28"/>
          <w:szCs w:val="28"/>
        </w:rPr>
      </w:pPr>
      <w:r>
        <w:rPr>
          <w:sz w:val="28"/>
          <w:szCs w:val="28"/>
        </w:rPr>
        <w:t>Э</w:t>
      </w:r>
      <w:r w:rsidRPr="00B858CE">
        <w:rPr>
          <w:sz w:val="28"/>
          <w:szCs w:val="28"/>
        </w:rPr>
        <w:t>ксперт</w:t>
      </w:r>
      <w:r>
        <w:rPr>
          <w:sz w:val="28"/>
          <w:szCs w:val="28"/>
        </w:rPr>
        <w:t>ы</w:t>
      </w:r>
      <w:r w:rsidRPr="00B858CE">
        <w:rPr>
          <w:sz w:val="28"/>
          <w:szCs w:val="28"/>
        </w:rPr>
        <w:t xml:space="preserve"> предметных комиссий, созданных Рособрнадзором, а также специалист</w:t>
      </w:r>
      <w:r>
        <w:rPr>
          <w:sz w:val="28"/>
          <w:szCs w:val="28"/>
        </w:rPr>
        <w:t>ы</w:t>
      </w:r>
      <w:r w:rsidRPr="00B858CE">
        <w:rPr>
          <w:sz w:val="28"/>
          <w:szCs w:val="28"/>
        </w:rPr>
        <w:t xml:space="preserve"> ФГБУ «ФЦТ» </w:t>
      </w:r>
      <w:r>
        <w:rPr>
          <w:sz w:val="28"/>
          <w:szCs w:val="28"/>
        </w:rPr>
        <w:t>привлечены</w:t>
      </w:r>
      <w:r w:rsidRPr="00B858CE">
        <w:rPr>
          <w:sz w:val="28"/>
          <w:szCs w:val="28"/>
        </w:rPr>
        <w:t xml:space="preserve"> для проверки правильности оценивания экзаменационных работ при рассмотрении апелляций о несогласии </w:t>
      </w:r>
      <w:r>
        <w:rPr>
          <w:sz w:val="28"/>
          <w:szCs w:val="28"/>
        </w:rPr>
        <w:br/>
      </w:r>
      <w:r w:rsidRPr="00B858CE">
        <w:rPr>
          <w:sz w:val="28"/>
          <w:szCs w:val="28"/>
        </w:rPr>
        <w:t>с выставленными баллами</w:t>
      </w:r>
      <w:r>
        <w:rPr>
          <w:sz w:val="28"/>
          <w:szCs w:val="28"/>
        </w:rPr>
        <w:t>.</w:t>
      </w:r>
      <w:r w:rsidRPr="00B858CE">
        <w:rPr>
          <w:sz w:val="28"/>
          <w:szCs w:val="28"/>
        </w:rPr>
        <w:t xml:space="preserve"> </w:t>
      </w:r>
    </w:p>
    <w:p w:rsidR="00C50A31" w:rsidRPr="00B858CE" w:rsidRDefault="00C50A31" w:rsidP="002A1420">
      <w:pPr>
        <w:tabs>
          <w:tab w:val="left" w:pos="709"/>
          <w:tab w:val="center" w:pos="4677"/>
          <w:tab w:val="right" w:pos="9355"/>
        </w:tabs>
        <w:ind w:firstLine="851"/>
        <w:jc w:val="both"/>
        <w:rPr>
          <w:sz w:val="28"/>
          <w:szCs w:val="28"/>
        </w:rPr>
      </w:pPr>
      <w:r>
        <w:rPr>
          <w:sz w:val="28"/>
          <w:szCs w:val="28"/>
        </w:rPr>
        <w:t>О</w:t>
      </w:r>
      <w:r w:rsidRPr="00B858CE">
        <w:rPr>
          <w:sz w:val="28"/>
          <w:szCs w:val="28"/>
        </w:rPr>
        <w:t>беспечен</w:t>
      </w:r>
      <w:r>
        <w:rPr>
          <w:sz w:val="28"/>
          <w:szCs w:val="28"/>
        </w:rPr>
        <w:t>ы</w:t>
      </w:r>
      <w:r w:rsidRPr="00B858CE">
        <w:rPr>
          <w:sz w:val="28"/>
          <w:szCs w:val="28"/>
        </w:rPr>
        <w:t xml:space="preserve"> адаптированными вариантами</w:t>
      </w:r>
      <w:r w:rsidRPr="00FC3937">
        <w:t xml:space="preserve"> </w:t>
      </w:r>
      <w:r w:rsidRPr="00FC3937">
        <w:rPr>
          <w:sz w:val="28"/>
          <w:szCs w:val="28"/>
        </w:rPr>
        <w:t>контрольны</w:t>
      </w:r>
      <w:r>
        <w:rPr>
          <w:sz w:val="28"/>
          <w:szCs w:val="28"/>
        </w:rPr>
        <w:t>х</w:t>
      </w:r>
      <w:r w:rsidRPr="00FC3937">
        <w:rPr>
          <w:sz w:val="28"/>
          <w:szCs w:val="28"/>
        </w:rPr>
        <w:t xml:space="preserve"> измерительны</w:t>
      </w:r>
      <w:r>
        <w:rPr>
          <w:sz w:val="28"/>
          <w:szCs w:val="28"/>
        </w:rPr>
        <w:t>х материалов</w:t>
      </w:r>
      <w:r w:rsidRPr="00B858CE">
        <w:rPr>
          <w:sz w:val="28"/>
          <w:szCs w:val="28"/>
        </w:rPr>
        <w:t xml:space="preserve"> </w:t>
      </w:r>
      <w:r>
        <w:rPr>
          <w:sz w:val="28"/>
          <w:szCs w:val="28"/>
        </w:rPr>
        <w:t>(</w:t>
      </w:r>
      <w:r w:rsidR="002A1420">
        <w:rPr>
          <w:sz w:val="28"/>
          <w:szCs w:val="28"/>
        </w:rPr>
        <w:t xml:space="preserve">далее – </w:t>
      </w:r>
      <w:r w:rsidRPr="00B858CE">
        <w:rPr>
          <w:sz w:val="28"/>
          <w:szCs w:val="28"/>
        </w:rPr>
        <w:t>КИМ</w:t>
      </w:r>
      <w:r>
        <w:rPr>
          <w:sz w:val="28"/>
          <w:szCs w:val="28"/>
        </w:rPr>
        <w:t>)</w:t>
      </w:r>
      <w:r w:rsidRPr="00B858CE">
        <w:rPr>
          <w:sz w:val="28"/>
          <w:szCs w:val="28"/>
        </w:rPr>
        <w:t xml:space="preserve"> по итоговому собеседованию</w:t>
      </w:r>
      <w:r>
        <w:rPr>
          <w:sz w:val="28"/>
          <w:szCs w:val="28"/>
        </w:rPr>
        <w:t xml:space="preserve"> по русскому языку</w:t>
      </w:r>
      <w:r w:rsidRPr="00B858CE">
        <w:rPr>
          <w:sz w:val="28"/>
          <w:szCs w:val="28"/>
        </w:rPr>
        <w:t>, итоговому изложению слабовидящи</w:t>
      </w:r>
      <w:r>
        <w:rPr>
          <w:sz w:val="28"/>
          <w:szCs w:val="28"/>
        </w:rPr>
        <w:t>е и слепые участники.</w:t>
      </w:r>
    </w:p>
    <w:p w:rsidR="002A1420" w:rsidRDefault="00C50A31" w:rsidP="002A1420">
      <w:pPr>
        <w:tabs>
          <w:tab w:val="left" w:pos="709"/>
          <w:tab w:val="center" w:pos="4677"/>
          <w:tab w:val="right" w:pos="9355"/>
        </w:tabs>
        <w:ind w:firstLine="851"/>
        <w:jc w:val="both"/>
        <w:rPr>
          <w:sz w:val="28"/>
          <w:szCs w:val="28"/>
        </w:rPr>
      </w:pPr>
      <w:r>
        <w:rPr>
          <w:sz w:val="28"/>
          <w:szCs w:val="28"/>
        </w:rPr>
        <w:t>Размещены</w:t>
      </w:r>
      <w:r w:rsidRPr="00B858CE">
        <w:rPr>
          <w:sz w:val="28"/>
          <w:szCs w:val="28"/>
        </w:rPr>
        <w:t xml:space="preserve"> на сайте </w:t>
      </w:r>
      <w:r>
        <w:rPr>
          <w:sz w:val="28"/>
          <w:szCs w:val="28"/>
        </w:rPr>
        <w:t xml:space="preserve">ФГБНУ «ФИПИ» </w:t>
      </w:r>
      <w:r w:rsidRPr="00B858CE">
        <w:rPr>
          <w:sz w:val="28"/>
          <w:szCs w:val="28"/>
        </w:rPr>
        <w:t>реальны</w:t>
      </w:r>
      <w:r>
        <w:rPr>
          <w:sz w:val="28"/>
          <w:szCs w:val="28"/>
        </w:rPr>
        <w:t>е</w:t>
      </w:r>
      <w:r w:rsidRPr="00B858CE">
        <w:rPr>
          <w:sz w:val="28"/>
          <w:szCs w:val="28"/>
        </w:rPr>
        <w:t xml:space="preserve"> вариант</w:t>
      </w:r>
      <w:r>
        <w:rPr>
          <w:sz w:val="28"/>
          <w:szCs w:val="28"/>
        </w:rPr>
        <w:t>ы</w:t>
      </w:r>
      <w:r w:rsidRPr="00B858CE">
        <w:rPr>
          <w:sz w:val="28"/>
          <w:szCs w:val="28"/>
        </w:rPr>
        <w:t xml:space="preserve"> КИМ ЕГЭ (</w:t>
      </w:r>
      <w:r>
        <w:rPr>
          <w:sz w:val="28"/>
          <w:szCs w:val="28"/>
        </w:rPr>
        <w:t xml:space="preserve">письмо </w:t>
      </w:r>
      <w:r w:rsidR="002A1420">
        <w:rPr>
          <w:sz w:val="28"/>
          <w:szCs w:val="28"/>
        </w:rPr>
        <w:t>Рособрнадзора</w:t>
      </w:r>
      <w:r>
        <w:rPr>
          <w:sz w:val="28"/>
          <w:szCs w:val="28"/>
        </w:rPr>
        <w:t xml:space="preserve"> от 26.04.2023 № 10-164</w:t>
      </w:r>
      <w:r w:rsidRPr="00B858CE">
        <w:rPr>
          <w:sz w:val="28"/>
          <w:szCs w:val="28"/>
        </w:rPr>
        <w:t>)</w:t>
      </w:r>
      <w:r>
        <w:rPr>
          <w:sz w:val="28"/>
          <w:szCs w:val="28"/>
        </w:rPr>
        <w:t>.</w:t>
      </w:r>
    </w:p>
    <w:p w:rsidR="002A1420" w:rsidRDefault="00C50A31" w:rsidP="002A1420">
      <w:pPr>
        <w:tabs>
          <w:tab w:val="left" w:pos="709"/>
          <w:tab w:val="center" w:pos="4677"/>
          <w:tab w:val="right" w:pos="9355"/>
        </w:tabs>
        <w:ind w:firstLine="851"/>
        <w:jc w:val="both"/>
        <w:rPr>
          <w:sz w:val="28"/>
          <w:szCs w:val="28"/>
        </w:rPr>
      </w:pPr>
      <w:r w:rsidRPr="00B858CE">
        <w:rPr>
          <w:sz w:val="28"/>
          <w:szCs w:val="28"/>
        </w:rPr>
        <w:t>Направлен</w:t>
      </w:r>
      <w:r>
        <w:rPr>
          <w:sz w:val="28"/>
          <w:szCs w:val="28"/>
        </w:rPr>
        <w:t>ы</w:t>
      </w:r>
      <w:r w:rsidRPr="00B858CE">
        <w:rPr>
          <w:sz w:val="28"/>
          <w:szCs w:val="28"/>
        </w:rPr>
        <w:t xml:space="preserve"> в </w:t>
      </w:r>
      <w:r>
        <w:rPr>
          <w:sz w:val="28"/>
          <w:szCs w:val="28"/>
        </w:rPr>
        <w:t>субъекты Российской Федерации</w:t>
      </w:r>
      <w:r w:rsidRPr="00B858CE">
        <w:rPr>
          <w:sz w:val="28"/>
          <w:szCs w:val="28"/>
        </w:rPr>
        <w:t xml:space="preserve"> письм</w:t>
      </w:r>
      <w:r>
        <w:rPr>
          <w:sz w:val="28"/>
          <w:szCs w:val="28"/>
        </w:rPr>
        <w:t xml:space="preserve">а </w:t>
      </w:r>
      <w:r w:rsidR="002A1420">
        <w:rPr>
          <w:sz w:val="28"/>
          <w:szCs w:val="28"/>
        </w:rPr>
        <w:t>Рособрнадзора</w:t>
      </w:r>
      <w:r>
        <w:rPr>
          <w:sz w:val="28"/>
          <w:szCs w:val="28"/>
        </w:rPr>
        <w:t>:</w:t>
      </w:r>
    </w:p>
    <w:p w:rsidR="00C50A31" w:rsidRPr="002A1420" w:rsidRDefault="002A1420" w:rsidP="002A1420">
      <w:pPr>
        <w:tabs>
          <w:tab w:val="left" w:pos="709"/>
          <w:tab w:val="center" w:pos="4677"/>
          <w:tab w:val="right" w:pos="9355"/>
        </w:tabs>
        <w:ind w:firstLine="851"/>
        <w:jc w:val="both"/>
        <w:rPr>
          <w:sz w:val="28"/>
          <w:szCs w:val="28"/>
        </w:rPr>
      </w:pPr>
      <w:r>
        <w:rPr>
          <w:sz w:val="28"/>
          <w:szCs w:val="28"/>
        </w:rPr>
        <w:t xml:space="preserve">– </w:t>
      </w:r>
      <w:r w:rsidR="00C50A31" w:rsidRPr="002A1420">
        <w:rPr>
          <w:sz w:val="28"/>
          <w:szCs w:val="28"/>
        </w:rPr>
        <w:t xml:space="preserve">по обеспечению мер информационной безопасности (от 07.04.2023 </w:t>
      </w:r>
      <w:r w:rsidR="00C50A31" w:rsidRPr="002A1420">
        <w:rPr>
          <w:sz w:val="28"/>
          <w:szCs w:val="28"/>
        </w:rPr>
        <w:br/>
        <w:t>№ 10-142);</w:t>
      </w:r>
    </w:p>
    <w:p w:rsidR="00C50A31" w:rsidRPr="00CC1F02" w:rsidRDefault="002A1420" w:rsidP="002A1420">
      <w:pPr>
        <w:tabs>
          <w:tab w:val="left" w:pos="709"/>
          <w:tab w:val="center" w:pos="4677"/>
          <w:tab w:val="right" w:pos="9355"/>
        </w:tabs>
        <w:ind w:firstLine="709"/>
        <w:jc w:val="both"/>
        <w:rPr>
          <w:sz w:val="28"/>
          <w:szCs w:val="28"/>
        </w:rPr>
      </w:pPr>
      <w:r>
        <w:rPr>
          <w:sz w:val="28"/>
          <w:szCs w:val="28"/>
        </w:rPr>
        <w:t xml:space="preserve">– </w:t>
      </w:r>
      <w:r w:rsidR="00C50A31">
        <w:rPr>
          <w:sz w:val="28"/>
          <w:szCs w:val="28"/>
        </w:rPr>
        <w:t>с р</w:t>
      </w:r>
      <w:r w:rsidR="00C50A31" w:rsidRPr="00747506">
        <w:rPr>
          <w:sz w:val="28"/>
          <w:szCs w:val="28"/>
        </w:rPr>
        <w:t>екомендаци</w:t>
      </w:r>
      <w:r w:rsidR="00C50A31">
        <w:rPr>
          <w:sz w:val="28"/>
          <w:szCs w:val="28"/>
        </w:rPr>
        <w:t>ями</w:t>
      </w:r>
      <w:r w:rsidR="00C50A31" w:rsidRPr="00747506">
        <w:rPr>
          <w:sz w:val="28"/>
          <w:szCs w:val="28"/>
        </w:rPr>
        <w:t xml:space="preserve"> по разработке графика обработки апелляции</w:t>
      </w:r>
      <w:r w:rsidR="00C50A31">
        <w:rPr>
          <w:sz w:val="28"/>
          <w:szCs w:val="28"/>
        </w:rPr>
        <w:t xml:space="preserve"> </w:t>
      </w:r>
      <w:r w:rsidR="00C50A31">
        <w:rPr>
          <w:sz w:val="28"/>
          <w:szCs w:val="28"/>
        </w:rPr>
        <w:br/>
        <w:t>(от 13.04.2023 № 10-155);</w:t>
      </w:r>
    </w:p>
    <w:p w:rsidR="00C50A31" w:rsidRPr="00B858CE" w:rsidRDefault="002A1420" w:rsidP="002A1420">
      <w:pPr>
        <w:tabs>
          <w:tab w:val="left" w:pos="709"/>
          <w:tab w:val="center" w:pos="4677"/>
          <w:tab w:val="right" w:pos="9355"/>
        </w:tabs>
        <w:ind w:firstLine="709"/>
        <w:jc w:val="both"/>
        <w:rPr>
          <w:sz w:val="28"/>
          <w:szCs w:val="28"/>
        </w:rPr>
      </w:pPr>
      <w:r>
        <w:rPr>
          <w:sz w:val="28"/>
          <w:szCs w:val="28"/>
        </w:rPr>
        <w:t xml:space="preserve">– </w:t>
      </w:r>
      <w:r w:rsidR="00C50A31" w:rsidRPr="00B858CE">
        <w:rPr>
          <w:sz w:val="28"/>
          <w:szCs w:val="28"/>
        </w:rPr>
        <w:t xml:space="preserve">об организации видеонаблюдения при проведении </w:t>
      </w:r>
      <w:r w:rsidR="00C50A31">
        <w:rPr>
          <w:sz w:val="28"/>
          <w:szCs w:val="28"/>
        </w:rPr>
        <w:t xml:space="preserve">основного периода </w:t>
      </w:r>
      <w:r w:rsidR="00C50A31" w:rsidRPr="00B858CE">
        <w:rPr>
          <w:sz w:val="28"/>
          <w:szCs w:val="28"/>
        </w:rPr>
        <w:t xml:space="preserve">ЕГЭ </w:t>
      </w:r>
      <w:r w:rsidR="00C50A31">
        <w:rPr>
          <w:sz w:val="28"/>
          <w:szCs w:val="28"/>
        </w:rPr>
        <w:br/>
      </w:r>
      <w:r w:rsidR="00C50A31" w:rsidRPr="00B858CE">
        <w:rPr>
          <w:sz w:val="28"/>
          <w:szCs w:val="28"/>
        </w:rPr>
        <w:t>в 2023 году</w:t>
      </w:r>
      <w:r w:rsidR="00C50A31" w:rsidRPr="0044054E">
        <w:rPr>
          <w:sz w:val="28"/>
          <w:szCs w:val="28"/>
        </w:rPr>
        <w:t xml:space="preserve"> (</w:t>
      </w:r>
      <w:r w:rsidR="00C50A31">
        <w:rPr>
          <w:sz w:val="28"/>
          <w:szCs w:val="28"/>
        </w:rPr>
        <w:t>от 24.04.2023 № 10-157).</w:t>
      </w:r>
    </w:p>
    <w:p w:rsidR="00C50A31" w:rsidRDefault="00C50A31" w:rsidP="00C50A31">
      <w:pPr>
        <w:tabs>
          <w:tab w:val="left" w:pos="709"/>
          <w:tab w:val="center" w:pos="4677"/>
          <w:tab w:val="right" w:pos="9355"/>
        </w:tabs>
        <w:ind w:firstLine="851"/>
        <w:jc w:val="both"/>
        <w:rPr>
          <w:sz w:val="28"/>
          <w:szCs w:val="28"/>
        </w:rPr>
      </w:pPr>
      <w:r w:rsidRPr="00B858CE">
        <w:rPr>
          <w:sz w:val="28"/>
          <w:szCs w:val="28"/>
        </w:rPr>
        <w:t>Согласован</w:t>
      </w:r>
      <w:r>
        <w:rPr>
          <w:sz w:val="28"/>
          <w:szCs w:val="28"/>
        </w:rPr>
        <w:t>ы</w:t>
      </w:r>
      <w:r w:rsidRPr="00B858CE">
        <w:rPr>
          <w:sz w:val="28"/>
          <w:szCs w:val="28"/>
        </w:rPr>
        <w:t xml:space="preserve"> аудитори</w:t>
      </w:r>
      <w:r>
        <w:rPr>
          <w:sz w:val="28"/>
          <w:szCs w:val="28"/>
        </w:rPr>
        <w:t>и</w:t>
      </w:r>
      <w:r w:rsidRPr="00B858CE">
        <w:rPr>
          <w:sz w:val="28"/>
          <w:szCs w:val="28"/>
        </w:rPr>
        <w:t xml:space="preserve"> и помещени</w:t>
      </w:r>
      <w:r>
        <w:rPr>
          <w:sz w:val="28"/>
          <w:szCs w:val="28"/>
        </w:rPr>
        <w:t>я</w:t>
      </w:r>
      <w:r w:rsidRPr="00B858CE">
        <w:rPr>
          <w:sz w:val="28"/>
          <w:szCs w:val="28"/>
        </w:rPr>
        <w:t xml:space="preserve"> для руководителей ППЭ </w:t>
      </w:r>
      <w:r>
        <w:rPr>
          <w:sz w:val="28"/>
          <w:szCs w:val="28"/>
        </w:rPr>
        <w:br/>
      </w:r>
      <w:r w:rsidRPr="00B858CE">
        <w:rPr>
          <w:sz w:val="28"/>
          <w:szCs w:val="28"/>
        </w:rPr>
        <w:t>без трансляции проведения экзаменов в сети «Интернет»</w:t>
      </w:r>
      <w:r>
        <w:rPr>
          <w:sz w:val="28"/>
          <w:szCs w:val="28"/>
        </w:rPr>
        <w:t xml:space="preserve"> (офлайн).</w:t>
      </w:r>
      <w:r w:rsidRPr="00B858CE">
        <w:rPr>
          <w:sz w:val="28"/>
          <w:szCs w:val="28"/>
        </w:rPr>
        <w:t xml:space="preserve"> </w:t>
      </w:r>
    </w:p>
    <w:p w:rsidR="00C50A31" w:rsidRPr="00CD5104" w:rsidRDefault="00C50A31" w:rsidP="00C50A31">
      <w:pPr>
        <w:tabs>
          <w:tab w:val="left" w:pos="709"/>
          <w:tab w:val="center" w:pos="4677"/>
          <w:tab w:val="right" w:pos="9355"/>
        </w:tabs>
        <w:jc w:val="both"/>
        <w:rPr>
          <w:color w:val="000000"/>
          <w:sz w:val="28"/>
          <w:szCs w:val="28"/>
          <w:shd w:val="clear" w:color="auto" w:fill="FFFFFF"/>
        </w:rPr>
      </w:pPr>
      <w:r>
        <w:rPr>
          <w:sz w:val="28"/>
          <w:szCs w:val="28"/>
        </w:rPr>
        <w:tab/>
      </w:r>
      <w:r w:rsidRPr="00CD5104">
        <w:rPr>
          <w:color w:val="000000"/>
          <w:sz w:val="28"/>
          <w:szCs w:val="28"/>
          <w:shd w:val="clear" w:color="auto" w:fill="FFFFFF"/>
        </w:rPr>
        <w:t xml:space="preserve">За отчетный период подготовлены информационно-аналитические </w:t>
      </w:r>
      <w:r w:rsidRPr="00CD5104">
        <w:rPr>
          <w:color w:val="000000"/>
          <w:sz w:val="28"/>
          <w:szCs w:val="28"/>
          <w:shd w:val="clear" w:color="auto" w:fill="FFFFFF"/>
        </w:rPr>
        <w:br/>
        <w:t xml:space="preserve">и презентационные материалы </w:t>
      </w:r>
      <w:r>
        <w:rPr>
          <w:color w:val="000000"/>
          <w:sz w:val="28"/>
          <w:szCs w:val="28"/>
          <w:shd w:val="clear" w:color="auto" w:fill="FFFFFF"/>
        </w:rPr>
        <w:t xml:space="preserve">по вопросам ГИА </w:t>
      </w:r>
      <w:r w:rsidRPr="00CD5104">
        <w:rPr>
          <w:color w:val="000000"/>
          <w:sz w:val="28"/>
          <w:szCs w:val="28"/>
          <w:shd w:val="clear" w:color="auto" w:fill="FFFFFF"/>
        </w:rPr>
        <w:t xml:space="preserve">для участия руководителя Рособрнадзора Музаева </w:t>
      </w:r>
      <w:r w:rsidR="002A1420" w:rsidRPr="00CD5104">
        <w:rPr>
          <w:color w:val="000000"/>
          <w:sz w:val="28"/>
          <w:szCs w:val="28"/>
          <w:shd w:val="clear" w:color="auto" w:fill="FFFFFF"/>
        </w:rPr>
        <w:t xml:space="preserve">А.А. </w:t>
      </w:r>
      <w:r w:rsidRPr="00CD5104">
        <w:rPr>
          <w:color w:val="000000"/>
          <w:sz w:val="28"/>
          <w:szCs w:val="28"/>
          <w:shd w:val="clear" w:color="auto" w:fill="FFFFFF"/>
        </w:rPr>
        <w:t>и его заместителей в следующих мероприятиях:</w:t>
      </w:r>
    </w:p>
    <w:p w:rsidR="002A1420" w:rsidRPr="002A1420" w:rsidRDefault="00C50A31" w:rsidP="002A142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во Всероссийском совещании под председательством Министра просвещения Российской Федерации Кравцова С.С. с руководителями органов исполнительной власти субъектов Российской Федерации, осуществляющих государственное управление в сфере образования, в режиме видео</w:t>
      </w:r>
      <w:r w:rsidR="004C4AC0">
        <w:rPr>
          <w:rFonts w:ascii="Times New Roman" w:hAnsi="Times New Roman" w:cs="Times New Roman"/>
          <w:color w:val="000000"/>
          <w:sz w:val="28"/>
          <w:szCs w:val="28"/>
          <w:shd w:val="clear" w:color="auto" w:fill="FFFFFF"/>
        </w:rPr>
        <w:t>-</w:t>
      </w:r>
      <w:r w:rsidRPr="002A1420">
        <w:rPr>
          <w:rFonts w:ascii="Times New Roman" w:hAnsi="Times New Roman" w:cs="Times New Roman"/>
          <w:color w:val="000000"/>
          <w:sz w:val="28"/>
          <w:szCs w:val="28"/>
          <w:shd w:val="clear" w:color="auto" w:fill="FFFFFF"/>
        </w:rPr>
        <w:t>конференц</w:t>
      </w:r>
      <w:r w:rsidR="004C4AC0">
        <w:rPr>
          <w:rFonts w:ascii="Times New Roman" w:hAnsi="Times New Roman" w:cs="Times New Roman"/>
          <w:color w:val="000000"/>
          <w:sz w:val="28"/>
          <w:szCs w:val="28"/>
          <w:shd w:val="clear" w:color="auto" w:fill="FFFFFF"/>
        </w:rPr>
        <w:t>-</w:t>
      </w:r>
      <w:r w:rsidRPr="002A1420">
        <w:rPr>
          <w:rFonts w:ascii="Times New Roman" w:hAnsi="Times New Roman" w:cs="Times New Roman"/>
          <w:color w:val="000000"/>
          <w:sz w:val="28"/>
          <w:szCs w:val="28"/>
          <w:shd w:val="clear" w:color="auto" w:fill="FFFFFF"/>
        </w:rPr>
        <w:t xml:space="preserve">связи </w:t>
      </w:r>
      <w:r w:rsidRPr="002A1420">
        <w:rPr>
          <w:rFonts w:ascii="Times New Roman" w:hAnsi="Times New Roman" w:cs="Times New Roman"/>
          <w:color w:val="000000"/>
          <w:sz w:val="28"/>
          <w:szCs w:val="28"/>
          <w:shd w:val="clear" w:color="auto" w:fill="FFFFFF"/>
        </w:rPr>
        <w:br/>
        <w:t>о ходе проведения государственной итоговой аттестации в 2023 году</w:t>
      </w:r>
      <w:r w:rsidR="002A1420" w:rsidRPr="002A1420">
        <w:rPr>
          <w:rFonts w:ascii="Times New Roman" w:hAnsi="Times New Roman" w:cs="Times New Roman"/>
          <w:color w:val="000000"/>
          <w:sz w:val="28"/>
          <w:szCs w:val="28"/>
          <w:shd w:val="clear" w:color="auto" w:fill="FFFFFF"/>
        </w:rPr>
        <w:t xml:space="preserve"> (дата проведения 06.04.2023)</w:t>
      </w:r>
      <w:r w:rsidRPr="002A1420">
        <w:rPr>
          <w:rFonts w:ascii="Times New Roman" w:hAnsi="Times New Roman" w:cs="Times New Roman"/>
          <w:color w:val="000000"/>
          <w:sz w:val="28"/>
          <w:szCs w:val="28"/>
          <w:shd w:val="clear" w:color="auto" w:fill="FFFFFF"/>
        </w:rPr>
        <w:t>;</w:t>
      </w:r>
    </w:p>
    <w:p w:rsidR="002A1420" w:rsidRPr="002A1420" w:rsidRDefault="00C50A31" w:rsidP="002A142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 xml:space="preserve">в Парламентских слушаниях на тему: «Совершенствование правовых </w:t>
      </w:r>
      <w:r w:rsidRPr="002A1420">
        <w:rPr>
          <w:rFonts w:ascii="Times New Roman" w:hAnsi="Times New Roman" w:cs="Times New Roman"/>
          <w:color w:val="000000"/>
          <w:sz w:val="28"/>
          <w:szCs w:val="28"/>
          <w:shd w:val="clear" w:color="auto" w:fill="FFFFFF"/>
        </w:rPr>
        <w:br/>
        <w:t xml:space="preserve">и организационных механизмов подготовки IT-специалистов» (в том числе </w:t>
      </w:r>
      <w:r w:rsidRPr="002A1420">
        <w:rPr>
          <w:rFonts w:ascii="Times New Roman" w:hAnsi="Times New Roman" w:cs="Times New Roman"/>
          <w:color w:val="000000"/>
          <w:sz w:val="28"/>
          <w:szCs w:val="28"/>
          <w:shd w:val="clear" w:color="auto" w:fill="FFFFFF"/>
        </w:rPr>
        <w:br/>
        <w:t>по вопросу качества обучения информационным технологиям в образовательных организациях)</w:t>
      </w:r>
      <w:r w:rsidR="002A1420" w:rsidRPr="002A1420">
        <w:rPr>
          <w:rFonts w:ascii="Times New Roman" w:hAnsi="Times New Roman" w:cs="Times New Roman"/>
          <w:color w:val="000000"/>
          <w:sz w:val="28"/>
          <w:szCs w:val="28"/>
          <w:shd w:val="clear" w:color="auto" w:fill="FFFFFF"/>
        </w:rPr>
        <w:t xml:space="preserve"> (дата проведения  17.04.2023);</w:t>
      </w:r>
    </w:p>
    <w:p w:rsidR="002A1420" w:rsidRPr="002A1420" w:rsidRDefault="00C50A31" w:rsidP="002A142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 xml:space="preserve">в расширенном совещании по вопросу «О ходе подготовки </w:t>
      </w:r>
      <w:r w:rsidR="007F59B9">
        <w:rPr>
          <w:rFonts w:ascii="Times New Roman" w:hAnsi="Times New Roman" w:cs="Times New Roman"/>
          <w:color w:val="000000"/>
          <w:sz w:val="28"/>
          <w:szCs w:val="28"/>
          <w:shd w:val="clear" w:color="auto" w:fill="FFFFFF"/>
        </w:rPr>
        <w:br/>
      </w:r>
      <w:r w:rsidRPr="002A1420">
        <w:rPr>
          <w:rFonts w:ascii="Times New Roman" w:hAnsi="Times New Roman" w:cs="Times New Roman"/>
          <w:color w:val="000000"/>
          <w:sz w:val="28"/>
          <w:szCs w:val="28"/>
          <w:shd w:val="clear" w:color="auto" w:fill="FFFFFF"/>
        </w:rPr>
        <w:t>к проведению государственной итоговой аттестации в 2023 году в Республике Дагестан» под председательством Главы Республики Дагестан Меликова С.А.</w:t>
      </w:r>
      <w:r w:rsidR="002A1420" w:rsidRPr="002A1420">
        <w:rPr>
          <w:rFonts w:ascii="Times New Roman" w:hAnsi="Times New Roman" w:cs="Times New Roman"/>
          <w:color w:val="000000"/>
          <w:sz w:val="28"/>
          <w:szCs w:val="28"/>
          <w:shd w:val="clear" w:color="auto" w:fill="FFFFFF"/>
        </w:rPr>
        <w:t xml:space="preserve"> (дата проведения 17.04.2023)</w:t>
      </w:r>
      <w:r w:rsidRPr="002A1420">
        <w:rPr>
          <w:rFonts w:ascii="Times New Roman" w:hAnsi="Times New Roman" w:cs="Times New Roman"/>
          <w:color w:val="000000"/>
          <w:sz w:val="28"/>
          <w:szCs w:val="28"/>
          <w:shd w:val="clear" w:color="auto" w:fill="FFFFFF"/>
        </w:rPr>
        <w:t>;</w:t>
      </w:r>
    </w:p>
    <w:p w:rsidR="002A1420" w:rsidRPr="002A1420" w:rsidRDefault="00C50A31" w:rsidP="002A142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во Всероссийском установочном семинаре «Корпуса общественных наблюдателей РСМ» по вопросам мониторинга проведения ГИА в 2023 году</w:t>
      </w:r>
      <w:r w:rsidR="002A1420" w:rsidRPr="002A1420">
        <w:rPr>
          <w:rFonts w:ascii="Times New Roman" w:hAnsi="Times New Roman" w:cs="Times New Roman"/>
          <w:color w:val="000000"/>
          <w:sz w:val="28"/>
          <w:szCs w:val="28"/>
          <w:shd w:val="clear" w:color="auto" w:fill="FFFFFF"/>
        </w:rPr>
        <w:t xml:space="preserve"> (дата проведения 20.04.2023);</w:t>
      </w:r>
    </w:p>
    <w:p w:rsidR="002A1420" w:rsidRPr="002A1420" w:rsidRDefault="00C50A31" w:rsidP="002A142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в заседании Общественного совета проекта Всероссийской политической парт</w:t>
      </w:r>
      <w:r w:rsidR="002A1420" w:rsidRPr="002A1420">
        <w:rPr>
          <w:rFonts w:ascii="Times New Roman" w:hAnsi="Times New Roman" w:cs="Times New Roman"/>
          <w:color w:val="000000"/>
          <w:sz w:val="28"/>
          <w:szCs w:val="28"/>
          <w:shd w:val="clear" w:color="auto" w:fill="FFFFFF"/>
        </w:rPr>
        <w:t>ии</w:t>
      </w:r>
      <w:r w:rsidRPr="002A1420">
        <w:rPr>
          <w:rFonts w:ascii="Times New Roman" w:hAnsi="Times New Roman" w:cs="Times New Roman"/>
          <w:color w:val="000000"/>
          <w:sz w:val="28"/>
          <w:szCs w:val="28"/>
          <w:shd w:val="clear" w:color="auto" w:fill="FFFFFF"/>
        </w:rPr>
        <w:t xml:space="preserve">  «Единая Россия» «Историческая память»</w:t>
      </w:r>
      <w:r w:rsidR="002A1420" w:rsidRPr="002A1420">
        <w:rPr>
          <w:rFonts w:ascii="Times New Roman" w:hAnsi="Times New Roman" w:cs="Times New Roman"/>
          <w:color w:val="000000"/>
          <w:sz w:val="28"/>
          <w:szCs w:val="28"/>
          <w:shd w:val="clear" w:color="auto" w:fill="FFFFFF"/>
        </w:rPr>
        <w:t xml:space="preserve"> (дата проведения 21.04.2023);</w:t>
      </w:r>
    </w:p>
    <w:p w:rsidR="002A1420" w:rsidRPr="002A1420" w:rsidRDefault="00C50A31" w:rsidP="002A142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в совещании под председательством Заместителя Председателя Правительства Российской Федерации Голиковой</w:t>
      </w:r>
      <w:r w:rsidR="002A1420" w:rsidRPr="002A1420">
        <w:rPr>
          <w:rFonts w:ascii="Times New Roman" w:hAnsi="Times New Roman" w:cs="Times New Roman"/>
          <w:color w:val="000000"/>
          <w:sz w:val="28"/>
          <w:szCs w:val="28"/>
          <w:shd w:val="clear" w:color="auto" w:fill="FFFFFF"/>
        </w:rPr>
        <w:t xml:space="preserve"> Т.А. </w:t>
      </w:r>
      <w:r w:rsidRPr="002A1420">
        <w:rPr>
          <w:rFonts w:ascii="Times New Roman" w:hAnsi="Times New Roman" w:cs="Times New Roman"/>
          <w:color w:val="000000"/>
          <w:sz w:val="28"/>
          <w:szCs w:val="28"/>
          <w:shd w:val="clear" w:color="auto" w:fill="FFFFFF"/>
        </w:rPr>
        <w:t xml:space="preserve"> по вопросу о едином государственном экзамене</w:t>
      </w:r>
      <w:r w:rsidR="002A1420" w:rsidRPr="002A1420">
        <w:rPr>
          <w:rFonts w:ascii="Times New Roman" w:hAnsi="Times New Roman" w:cs="Times New Roman"/>
          <w:color w:val="000000"/>
          <w:sz w:val="28"/>
          <w:szCs w:val="28"/>
          <w:shd w:val="clear" w:color="auto" w:fill="FFFFFF"/>
        </w:rPr>
        <w:t xml:space="preserve"> (дата проведения 26.04.2023)</w:t>
      </w:r>
      <w:r w:rsidRPr="002A1420">
        <w:rPr>
          <w:rFonts w:ascii="Times New Roman" w:hAnsi="Times New Roman" w:cs="Times New Roman"/>
          <w:color w:val="000000"/>
          <w:sz w:val="28"/>
          <w:szCs w:val="28"/>
          <w:shd w:val="clear" w:color="auto" w:fill="FFFFFF"/>
        </w:rPr>
        <w:t>;</w:t>
      </w:r>
    </w:p>
    <w:p w:rsidR="002A1420" w:rsidRPr="002A1420" w:rsidRDefault="00C50A31" w:rsidP="002A142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в презентации Международного исторического диктанта на тему событий Великой отечественной войны  - «Диктант Победы»</w:t>
      </w:r>
      <w:r w:rsidR="00E9363E">
        <w:rPr>
          <w:rFonts w:ascii="Times New Roman" w:hAnsi="Times New Roman" w:cs="Times New Roman"/>
          <w:color w:val="000000"/>
          <w:sz w:val="28"/>
          <w:szCs w:val="28"/>
          <w:shd w:val="clear" w:color="auto" w:fill="FFFFFF"/>
        </w:rPr>
        <w:t xml:space="preserve"> </w:t>
      </w:r>
      <w:r w:rsidR="002A1420" w:rsidRPr="002A1420">
        <w:rPr>
          <w:rFonts w:ascii="Times New Roman" w:hAnsi="Times New Roman" w:cs="Times New Roman"/>
          <w:color w:val="000000"/>
          <w:sz w:val="28"/>
          <w:szCs w:val="28"/>
          <w:shd w:val="clear" w:color="auto" w:fill="FFFFFF"/>
        </w:rPr>
        <w:t>( дата проведения 27.04.2023)</w:t>
      </w:r>
      <w:r w:rsidRPr="002A1420">
        <w:rPr>
          <w:rFonts w:ascii="Times New Roman" w:hAnsi="Times New Roman" w:cs="Times New Roman"/>
          <w:color w:val="000000"/>
          <w:sz w:val="28"/>
          <w:szCs w:val="28"/>
          <w:shd w:val="clear" w:color="auto" w:fill="FFFFFF"/>
        </w:rPr>
        <w:t>;</w:t>
      </w:r>
    </w:p>
    <w:p w:rsidR="002A1420" w:rsidRDefault="00C50A31" w:rsidP="00C50A31">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 xml:space="preserve">в </w:t>
      </w:r>
      <w:r w:rsidR="00E9363E">
        <w:rPr>
          <w:rFonts w:ascii="Times New Roman" w:hAnsi="Times New Roman" w:cs="Times New Roman"/>
          <w:color w:val="000000"/>
          <w:sz w:val="28"/>
          <w:szCs w:val="28"/>
          <w:shd w:val="clear" w:color="auto" w:fill="FFFFFF"/>
        </w:rPr>
        <w:t>М</w:t>
      </w:r>
      <w:r w:rsidRPr="002A1420">
        <w:rPr>
          <w:rFonts w:ascii="Times New Roman" w:hAnsi="Times New Roman" w:cs="Times New Roman"/>
          <w:color w:val="000000"/>
          <w:sz w:val="28"/>
          <w:szCs w:val="28"/>
          <w:shd w:val="clear" w:color="auto" w:fill="FFFFFF"/>
        </w:rPr>
        <w:t>олодежном научно-образовательном форуме «История России сквозь времена и эпохи»</w:t>
      </w:r>
      <w:r w:rsidR="002A1420" w:rsidRPr="002A1420">
        <w:rPr>
          <w:rFonts w:ascii="Times New Roman" w:hAnsi="Times New Roman" w:cs="Times New Roman"/>
          <w:color w:val="000000"/>
          <w:sz w:val="28"/>
          <w:szCs w:val="28"/>
          <w:shd w:val="clear" w:color="auto" w:fill="FFFFFF"/>
        </w:rPr>
        <w:t xml:space="preserve"> (дата проведения 27.04.2023);</w:t>
      </w:r>
    </w:p>
    <w:p w:rsidR="002A1420" w:rsidRDefault="002A1420" w:rsidP="00C50A31">
      <w:pPr>
        <w:pStyle w:val="af6"/>
        <w:numPr>
          <w:ilvl w:val="0"/>
          <w:numId w:val="45"/>
        </w:numPr>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C50A31" w:rsidRPr="002A1420">
        <w:rPr>
          <w:rFonts w:ascii="Times New Roman" w:hAnsi="Times New Roman" w:cs="Times New Roman"/>
          <w:color w:val="000000"/>
          <w:sz w:val="28"/>
          <w:szCs w:val="28"/>
          <w:shd w:val="clear" w:color="auto" w:fill="FFFFFF"/>
        </w:rPr>
        <w:t xml:space="preserve">в совещании по вопросу формирования перечня федеральных </w:t>
      </w:r>
      <w:r w:rsidR="00B30F07">
        <w:rPr>
          <w:rFonts w:ascii="Times New Roman" w:hAnsi="Times New Roman" w:cs="Times New Roman"/>
          <w:color w:val="000000"/>
          <w:sz w:val="28"/>
          <w:szCs w:val="28"/>
          <w:shd w:val="clear" w:color="auto" w:fill="FFFFFF"/>
        </w:rPr>
        <w:br/>
      </w:r>
      <w:r w:rsidR="00C50A31" w:rsidRPr="002A1420">
        <w:rPr>
          <w:rFonts w:ascii="Times New Roman" w:hAnsi="Times New Roman" w:cs="Times New Roman"/>
          <w:color w:val="000000"/>
          <w:sz w:val="28"/>
          <w:szCs w:val="28"/>
          <w:shd w:val="clear" w:color="auto" w:fill="FFFFFF"/>
        </w:rPr>
        <w:t xml:space="preserve">и отраслевых общественно значимых достижений (результатов) в период </w:t>
      </w:r>
      <w:r w:rsidR="00E9363E">
        <w:rPr>
          <w:rFonts w:ascii="Times New Roman" w:hAnsi="Times New Roman" w:cs="Times New Roman"/>
          <w:color w:val="000000"/>
          <w:sz w:val="28"/>
          <w:szCs w:val="28"/>
          <w:shd w:val="clear" w:color="auto" w:fill="FFFFFF"/>
        </w:rPr>
        <w:br/>
      </w:r>
      <w:r w:rsidR="00C50A31" w:rsidRPr="002A1420">
        <w:rPr>
          <w:rFonts w:ascii="Times New Roman" w:hAnsi="Times New Roman" w:cs="Times New Roman"/>
          <w:color w:val="000000"/>
          <w:sz w:val="28"/>
          <w:szCs w:val="28"/>
          <w:shd w:val="clear" w:color="auto" w:fill="FFFFFF"/>
        </w:rPr>
        <w:t xml:space="preserve">с 2000 по 2024 годы, а также ключевых задач и инициатив на плановый период </w:t>
      </w:r>
      <w:r w:rsidR="00E9363E">
        <w:rPr>
          <w:rFonts w:ascii="Times New Roman" w:hAnsi="Times New Roman" w:cs="Times New Roman"/>
          <w:color w:val="000000"/>
          <w:sz w:val="28"/>
          <w:szCs w:val="28"/>
          <w:shd w:val="clear" w:color="auto" w:fill="FFFFFF"/>
        </w:rPr>
        <w:br/>
      </w:r>
      <w:r w:rsidR="00C50A31" w:rsidRPr="002A1420">
        <w:rPr>
          <w:rFonts w:ascii="Times New Roman" w:hAnsi="Times New Roman" w:cs="Times New Roman"/>
          <w:color w:val="000000"/>
          <w:sz w:val="28"/>
          <w:szCs w:val="28"/>
          <w:shd w:val="clear" w:color="auto" w:fill="FFFFFF"/>
        </w:rPr>
        <w:t>до 2030 года во исполнение поручения Председателя Правительства Российской Федерации Мишустина М.В. от 27.04.2023 № 1288-П54-ММ</w:t>
      </w:r>
      <w:r>
        <w:rPr>
          <w:rFonts w:ascii="Times New Roman" w:hAnsi="Times New Roman" w:cs="Times New Roman"/>
          <w:color w:val="000000"/>
          <w:sz w:val="28"/>
          <w:szCs w:val="28"/>
          <w:shd w:val="clear" w:color="auto" w:fill="FFFFFF"/>
        </w:rPr>
        <w:t xml:space="preserve"> (дата проведения 05.05.2023)</w:t>
      </w:r>
      <w:r w:rsidR="00C50A31" w:rsidRPr="002A1420">
        <w:rPr>
          <w:rFonts w:ascii="Times New Roman" w:hAnsi="Times New Roman" w:cs="Times New Roman"/>
          <w:color w:val="000000"/>
          <w:sz w:val="28"/>
          <w:szCs w:val="28"/>
          <w:shd w:val="clear" w:color="auto" w:fill="FFFFFF"/>
        </w:rPr>
        <w:t xml:space="preserve">; </w:t>
      </w:r>
    </w:p>
    <w:p w:rsidR="00DD582A" w:rsidRDefault="00C50A31" w:rsidP="00DD582A">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2A1420">
        <w:rPr>
          <w:rFonts w:ascii="Times New Roman" w:hAnsi="Times New Roman" w:cs="Times New Roman"/>
          <w:color w:val="000000"/>
          <w:sz w:val="28"/>
          <w:szCs w:val="28"/>
          <w:shd w:val="clear" w:color="auto" w:fill="FFFFFF"/>
        </w:rPr>
        <w:t xml:space="preserve"> выступлени</w:t>
      </w:r>
      <w:r w:rsidR="0041165D">
        <w:rPr>
          <w:rFonts w:ascii="Times New Roman" w:hAnsi="Times New Roman" w:cs="Times New Roman"/>
          <w:color w:val="000000"/>
          <w:sz w:val="28"/>
          <w:szCs w:val="28"/>
          <w:shd w:val="clear" w:color="auto" w:fill="FFFFFF"/>
        </w:rPr>
        <w:t>е</w:t>
      </w:r>
      <w:r w:rsidRPr="002A1420">
        <w:rPr>
          <w:rFonts w:ascii="Times New Roman" w:hAnsi="Times New Roman" w:cs="Times New Roman"/>
          <w:color w:val="000000"/>
          <w:sz w:val="28"/>
          <w:szCs w:val="28"/>
          <w:shd w:val="clear" w:color="auto" w:fill="FFFFFF"/>
        </w:rPr>
        <w:t xml:space="preserve"> Заместителя Председателя Правительства Российской Федерации Голиковой Т.А. по вопросу подготовки к проведению основного периода </w:t>
      </w:r>
      <w:r w:rsidR="00DD582A">
        <w:rPr>
          <w:rFonts w:ascii="Times New Roman" w:hAnsi="Times New Roman" w:cs="Times New Roman"/>
          <w:color w:val="000000"/>
          <w:sz w:val="28"/>
          <w:szCs w:val="28"/>
          <w:shd w:val="clear" w:color="auto" w:fill="FFFFFF"/>
        </w:rPr>
        <w:t>ГИА</w:t>
      </w:r>
      <w:r w:rsidRPr="002A1420">
        <w:rPr>
          <w:rFonts w:ascii="Times New Roman" w:hAnsi="Times New Roman" w:cs="Times New Roman"/>
          <w:color w:val="000000"/>
          <w:sz w:val="28"/>
          <w:szCs w:val="28"/>
          <w:shd w:val="clear" w:color="auto" w:fill="FFFFFF"/>
        </w:rPr>
        <w:t xml:space="preserve"> в 2023 году на Всероссийском совещании в режиме видео</w:t>
      </w:r>
      <w:r w:rsidR="00DD582A">
        <w:rPr>
          <w:rFonts w:ascii="Times New Roman" w:hAnsi="Times New Roman" w:cs="Times New Roman"/>
          <w:color w:val="000000"/>
          <w:sz w:val="28"/>
          <w:szCs w:val="28"/>
          <w:shd w:val="clear" w:color="auto" w:fill="FFFFFF"/>
        </w:rPr>
        <w:t>-</w:t>
      </w:r>
      <w:r w:rsidRPr="002A1420">
        <w:rPr>
          <w:rFonts w:ascii="Times New Roman" w:hAnsi="Times New Roman" w:cs="Times New Roman"/>
          <w:color w:val="000000"/>
          <w:sz w:val="28"/>
          <w:szCs w:val="28"/>
          <w:shd w:val="clear" w:color="auto" w:fill="FFFFFF"/>
        </w:rPr>
        <w:t>конференц</w:t>
      </w:r>
      <w:r w:rsidR="00DD582A">
        <w:rPr>
          <w:rFonts w:ascii="Times New Roman" w:hAnsi="Times New Roman" w:cs="Times New Roman"/>
          <w:color w:val="000000"/>
          <w:sz w:val="28"/>
          <w:szCs w:val="28"/>
          <w:shd w:val="clear" w:color="auto" w:fill="FFFFFF"/>
        </w:rPr>
        <w:t>-</w:t>
      </w:r>
      <w:r w:rsidRPr="002A1420">
        <w:rPr>
          <w:rFonts w:ascii="Times New Roman" w:hAnsi="Times New Roman" w:cs="Times New Roman"/>
          <w:color w:val="000000"/>
          <w:sz w:val="28"/>
          <w:szCs w:val="28"/>
          <w:shd w:val="clear" w:color="auto" w:fill="FFFFFF"/>
        </w:rPr>
        <w:t>связи</w:t>
      </w:r>
      <w:r w:rsidR="00DD582A">
        <w:rPr>
          <w:rFonts w:ascii="Times New Roman" w:hAnsi="Times New Roman" w:cs="Times New Roman"/>
          <w:color w:val="000000"/>
          <w:sz w:val="28"/>
          <w:szCs w:val="28"/>
          <w:shd w:val="clear" w:color="auto" w:fill="FFFFFF"/>
        </w:rPr>
        <w:t xml:space="preserve"> (дата проведения </w:t>
      </w:r>
      <w:r w:rsidR="00DD582A" w:rsidRPr="00BD1160">
        <w:rPr>
          <w:rFonts w:ascii="Times New Roman" w:hAnsi="Times New Roman" w:cs="Times New Roman"/>
          <w:color w:val="000000"/>
          <w:sz w:val="28"/>
          <w:szCs w:val="28"/>
          <w:shd w:val="clear" w:color="auto" w:fill="FFFFFF"/>
        </w:rPr>
        <w:t>12</w:t>
      </w:r>
      <w:r w:rsidR="00DD582A">
        <w:rPr>
          <w:rFonts w:ascii="Times New Roman" w:hAnsi="Times New Roman" w:cs="Times New Roman"/>
          <w:color w:val="000000"/>
          <w:sz w:val="28"/>
          <w:szCs w:val="28"/>
          <w:shd w:val="clear" w:color="auto" w:fill="FFFFFF"/>
        </w:rPr>
        <w:t>.05.2023)</w:t>
      </w:r>
      <w:r w:rsidRPr="002A1420">
        <w:rPr>
          <w:rFonts w:ascii="Times New Roman" w:hAnsi="Times New Roman" w:cs="Times New Roman"/>
          <w:color w:val="000000"/>
          <w:sz w:val="28"/>
          <w:szCs w:val="28"/>
          <w:shd w:val="clear" w:color="auto" w:fill="FFFFFF"/>
        </w:rPr>
        <w:t>;</w:t>
      </w:r>
    </w:p>
    <w:p w:rsidR="007F59B9" w:rsidRPr="007F59B9" w:rsidRDefault="00DD582A" w:rsidP="007F59B9">
      <w:pPr>
        <w:pStyle w:val="af6"/>
        <w:numPr>
          <w:ilvl w:val="0"/>
          <w:numId w:val="45"/>
        </w:numPr>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w:t>
      </w:r>
      <w:r>
        <w:rPr>
          <w:rFonts w:ascii="Times New Roman" w:eastAsia="Times New Roman" w:hAnsi="Times New Roman" w:cs="Times New Roman"/>
          <w:color w:val="000000"/>
          <w:spacing w:val="-2"/>
          <w:sz w:val="28"/>
          <w:szCs w:val="28"/>
          <w:lang w:eastAsia="ru-RU"/>
        </w:rPr>
        <w:t>совещании</w:t>
      </w:r>
      <w:r w:rsidR="00C50A31" w:rsidRPr="00DD582A">
        <w:rPr>
          <w:rFonts w:ascii="Times New Roman" w:eastAsia="Times New Roman" w:hAnsi="Times New Roman" w:cs="Times New Roman"/>
          <w:color w:val="000000"/>
          <w:spacing w:val="-2"/>
          <w:sz w:val="28"/>
          <w:szCs w:val="28"/>
          <w:lang w:eastAsia="ru-RU"/>
        </w:rPr>
        <w:t xml:space="preserve"> под председательством руководителя Рособрнадзора Музаева А.А. с руководителями органов исполнительной власти новых субъектов Российской Федерации, осуществляющих государственное управление в сфере образования, по вопросам проведения единого государственного экзамена </w:t>
      </w:r>
      <w:r w:rsidR="00E9363E">
        <w:rPr>
          <w:rFonts w:ascii="Times New Roman" w:eastAsia="Times New Roman" w:hAnsi="Times New Roman" w:cs="Times New Roman"/>
          <w:color w:val="000000"/>
          <w:spacing w:val="-2"/>
          <w:sz w:val="28"/>
          <w:szCs w:val="28"/>
          <w:lang w:eastAsia="ru-RU"/>
        </w:rPr>
        <w:br/>
      </w:r>
      <w:r w:rsidR="00C50A31" w:rsidRPr="00DD582A">
        <w:rPr>
          <w:rFonts w:ascii="Times New Roman" w:eastAsia="Times New Roman" w:hAnsi="Times New Roman" w:cs="Times New Roman"/>
          <w:color w:val="000000"/>
          <w:spacing w:val="-2"/>
          <w:sz w:val="28"/>
          <w:szCs w:val="28"/>
          <w:lang w:eastAsia="ru-RU"/>
        </w:rPr>
        <w:t>в 2023</w:t>
      </w:r>
      <w:r w:rsidR="00E9363E">
        <w:rPr>
          <w:rFonts w:ascii="Times New Roman" w:eastAsia="Times New Roman" w:hAnsi="Times New Roman" w:cs="Times New Roman"/>
          <w:color w:val="000000"/>
          <w:spacing w:val="-2"/>
          <w:sz w:val="28"/>
          <w:szCs w:val="28"/>
          <w:lang w:eastAsia="ru-RU"/>
        </w:rPr>
        <w:t xml:space="preserve"> </w:t>
      </w:r>
      <w:r w:rsidR="00C50A31" w:rsidRPr="00DD582A">
        <w:rPr>
          <w:rFonts w:ascii="Times New Roman" w:eastAsia="Times New Roman" w:hAnsi="Times New Roman" w:cs="Times New Roman"/>
          <w:color w:val="000000"/>
          <w:spacing w:val="-2"/>
          <w:sz w:val="28"/>
          <w:szCs w:val="28"/>
          <w:lang w:eastAsia="ru-RU"/>
        </w:rPr>
        <w:t>и 2024 году</w:t>
      </w:r>
      <w:r>
        <w:rPr>
          <w:rFonts w:ascii="Times New Roman" w:eastAsia="Times New Roman" w:hAnsi="Times New Roman" w:cs="Times New Roman"/>
          <w:color w:val="000000"/>
          <w:spacing w:val="-2"/>
          <w:sz w:val="28"/>
          <w:szCs w:val="28"/>
          <w:lang w:eastAsia="ru-RU"/>
        </w:rPr>
        <w:t xml:space="preserve"> </w:t>
      </w:r>
      <w:r w:rsidR="007F59B9">
        <w:rPr>
          <w:rFonts w:ascii="Times New Roman" w:eastAsia="Times New Roman" w:hAnsi="Times New Roman" w:cs="Times New Roman"/>
          <w:color w:val="000000"/>
          <w:spacing w:val="-2"/>
          <w:sz w:val="28"/>
          <w:szCs w:val="28"/>
          <w:lang w:eastAsia="ru-RU"/>
        </w:rPr>
        <w:t xml:space="preserve">(дата проведения </w:t>
      </w:r>
      <w:r w:rsidRPr="00DD582A">
        <w:rPr>
          <w:rFonts w:ascii="Times New Roman" w:eastAsia="Times New Roman" w:hAnsi="Times New Roman" w:cs="Times New Roman"/>
          <w:color w:val="000000"/>
          <w:spacing w:val="-2"/>
          <w:sz w:val="28"/>
          <w:szCs w:val="28"/>
          <w:lang w:eastAsia="ru-RU"/>
        </w:rPr>
        <w:t>15</w:t>
      </w:r>
      <w:r w:rsidR="007F59B9">
        <w:rPr>
          <w:rFonts w:ascii="Times New Roman" w:eastAsia="Times New Roman" w:hAnsi="Times New Roman" w:cs="Times New Roman"/>
          <w:color w:val="000000"/>
          <w:spacing w:val="-2"/>
          <w:sz w:val="28"/>
          <w:szCs w:val="28"/>
          <w:lang w:eastAsia="ru-RU"/>
        </w:rPr>
        <w:t>.05.2023);</w:t>
      </w:r>
      <w:r w:rsidR="00C50A31" w:rsidRPr="00DD582A">
        <w:rPr>
          <w:rFonts w:ascii="Times New Roman" w:eastAsia="Times New Roman" w:hAnsi="Times New Roman" w:cs="Times New Roman"/>
          <w:color w:val="000000"/>
          <w:spacing w:val="-2"/>
          <w:sz w:val="28"/>
          <w:szCs w:val="28"/>
          <w:lang w:eastAsia="ru-RU"/>
        </w:rPr>
        <w:t xml:space="preserve">  </w:t>
      </w:r>
    </w:p>
    <w:p w:rsidR="007F59B9" w:rsidRPr="007F59B9" w:rsidRDefault="007F59B9" w:rsidP="007F59B9">
      <w:pPr>
        <w:pStyle w:val="af6"/>
        <w:numPr>
          <w:ilvl w:val="0"/>
          <w:numId w:val="45"/>
        </w:numPr>
        <w:ind w:left="0"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pacing w:val="-2"/>
          <w:sz w:val="28"/>
          <w:szCs w:val="28"/>
          <w:lang w:eastAsia="ru-RU"/>
        </w:rPr>
        <w:t>в установочном совещании</w:t>
      </w:r>
      <w:r w:rsidR="00C50A31" w:rsidRPr="007F59B9">
        <w:rPr>
          <w:rFonts w:ascii="Times New Roman" w:eastAsia="Times New Roman" w:hAnsi="Times New Roman" w:cs="Times New Roman"/>
          <w:color w:val="000000"/>
          <w:spacing w:val="-2"/>
          <w:sz w:val="28"/>
          <w:szCs w:val="28"/>
          <w:lang w:eastAsia="ru-RU"/>
        </w:rPr>
        <w:t xml:space="preserve"> под председательс</w:t>
      </w:r>
      <w:r>
        <w:rPr>
          <w:rFonts w:ascii="Times New Roman" w:eastAsia="Times New Roman" w:hAnsi="Times New Roman" w:cs="Times New Roman"/>
          <w:color w:val="000000"/>
          <w:spacing w:val="-2"/>
          <w:sz w:val="28"/>
          <w:szCs w:val="28"/>
          <w:lang w:eastAsia="ru-RU"/>
        </w:rPr>
        <w:t xml:space="preserve">твом руководителя Рособрнадзора </w:t>
      </w:r>
      <w:r w:rsidR="00C50A31" w:rsidRPr="007F59B9">
        <w:rPr>
          <w:rFonts w:ascii="Times New Roman" w:eastAsia="Times New Roman" w:hAnsi="Times New Roman" w:cs="Times New Roman"/>
          <w:color w:val="000000"/>
          <w:spacing w:val="-2"/>
          <w:sz w:val="28"/>
          <w:szCs w:val="28"/>
          <w:lang w:eastAsia="ru-RU"/>
        </w:rPr>
        <w:t xml:space="preserve"> Музаева А.А с участием Председателя Российского Союза Молодежи Красноруцкого П.П. по вопросам мониторинга основного периода ГИА</w:t>
      </w:r>
      <w:r>
        <w:rPr>
          <w:rFonts w:ascii="Times New Roman" w:eastAsia="Times New Roman" w:hAnsi="Times New Roman" w:cs="Times New Roman"/>
          <w:color w:val="000000"/>
          <w:spacing w:val="-2"/>
          <w:sz w:val="28"/>
          <w:szCs w:val="28"/>
          <w:lang w:eastAsia="ru-RU"/>
        </w:rPr>
        <w:t xml:space="preserve"> (дата проведения </w:t>
      </w:r>
      <w:r w:rsidRPr="00BD1160">
        <w:rPr>
          <w:rFonts w:ascii="Times New Roman" w:eastAsia="Times New Roman" w:hAnsi="Times New Roman" w:cs="Times New Roman"/>
          <w:color w:val="000000"/>
          <w:spacing w:val="-2"/>
          <w:sz w:val="28"/>
          <w:szCs w:val="28"/>
          <w:lang w:eastAsia="ru-RU"/>
        </w:rPr>
        <w:t>15</w:t>
      </w:r>
      <w:r>
        <w:rPr>
          <w:rFonts w:ascii="Times New Roman" w:eastAsia="Times New Roman" w:hAnsi="Times New Roman" w:cs="Times New Roman"/>
          <w:color w:val="000000"/>
          <w:spacing w:val="-2"/>
          <w:sz w:val="28"/>
          <w:szCs w:val="28"/>
          <w:lang w:eastAsia="ru-RU"/>
        </w:rPr>
        <w:t>.05.2023);</w:t>
      </w:r>
    </w:p>
    <w:p w:rsidR="007F59B9" w:rsidRDefault="00C50A31" w:rsidP="007F59B9">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7F59B9">
        <w:rPr>
          <w:rFonts w:ascii="Times New Roman" w:hAnsi="Times New Roman" w:cs="Times New Roman"/>
          <w:color w:val="000000"/>
          <w:sz w:val="28"/>
          <w:szCs w:val="28"/>
          <w:shd w:val="clear" w:color="auto" w:fill="FFFFFF"/>
        </w:rPr>
        <w:t>в совещании</w:t>
      </w:r>
      <w:r w:rsidR="007F59B9">
        <w:rPr>
          <w:rFonts w:ascii="Times New Roman" w:hAnsi="Times New Roman" w:cs="Times New Roman"/>
          <w:color w:val="000000"/>
          <w:sz w:val="28"/>
          <w:szCs w:val="28"/>
          <w:shd w:val="clear" w:color="auto" w:fill="FFFFFF"/>
        </w:rPr>
        <w:t xml:space="preserve"> </w:t>
      </w:r>
      <w:r w:rsidRPr="007F59B9">
        <w:rPr>
          <w:rFonts w:ascii="Times New Roman" w:hAnsi="Times New Roman" w:cs="Times New Roman"/>
          <w:color w:val="000000"/>
          <w:sz w:val="28"/>
          <w:szCs w:val="28"/>
          <w:shd w:val="clear" w:color="auto" w:fill="FFFFFF"/>
        </w:rPr>
        <w:t xml:space="preserve">под председательством Директора Департамента регионального развития Правительства Российской Федерации Ивановой </w:t>
      </w:r>
      <w:r w:rsidR="007F59B9" w:rsidRPr="007F59B9">
        <w:rPr>
          <w:rFonts w:ascii="Times New Roman" w:hAnsi="Times New Roman" w:cs="Times New Roman"/>
          <w:color w:val="000000"/>
          <w:sz w:val="28"/>
          <w:szCs w:val="28"/>
          <w:shd w:val="clear" w:color="auto" w:fill="FFFFFF"/>
        </w:rPr>
        <w:t>С.В.</w:t>
      </w:r>
      <w:r w:rsidR="007F59B9">
        <w:rPr>
          <w:rFonts w:ascii="Times New Roman" w:hAnsi="Times New Roman" w:cs="Times New Roman"/>
          <w:color w:val="000000"/>
          <w:sz w:val="28"/>
          <w:szCs w:val="28"/>
          <w:shd w:val="clear" w:color="auto" w:fill="FFFFFF"/>
        </w:rPr>
        <w:br/>
      </w:r>
      <w:r w:rsidRPr="007F59B9">
        <w:rPr>
          <w:rFonts w:ascii="Times New Roman" w:hAnsi="Times New Roman" w:cs="Times New Roman"/>
          <w:color w:val="000000"/>
          <w:sz w:val="28"/>
          <w:szCs w:val="28"/>
          <w:shd w:val="clear" w:color="auto" w:fill="FFFFFF"/>
        </w:rPr>
        <w:t>по</w:t>
      </w:r>
      <w:r w:rsidR="007F59B9">
        <w:rPr>
          <w:rFonts w:ascii="Times New Roman" w:hAnsi="Times New Roman" w:cs="Times New Roman"/>
          <w:color w:val="000000"/>
          <w:sz w:val="28"/>
          <w:szCs w:val="28"/>
          <w:shd w:val="clear" w:color="auto" w:fill="FFFFFF"/>
        </w:rPr>
        <w:t xml:space="preserve"> </w:t>
      </w:r>
      <w:r w:rsidRPr="007F59B9">
        <w:rPr>
          <w:rFonts w:ascii="Times New Roman" w:hAnsi="Times New Roman" w:cs="Times New Roman"/>
          <w:color w:val="000000"/>
          <w:sz w:val="28"/>
          <w:szCs w:val="28"/>
          <w:shd w:val="clear" w:color="auto" w:fill="FFFFFF"/>
        </w:rPr>
        <w:t xml:space="preserve">вопросу подготовки к стратегической сессии в Координационном центре </w:t>
      </w:r>
      <w:r w:rsidR="007F59B9">
        <w:rPr>
          <w:rFonts w:ascii="Times New Roman" w:hAnsi="Times New Roman" w:cs="Times New Roman"/>
          <w:color w:val="000000"/>
          <w:sz w:val="28"/>
          <w:szCs w:val="28"/>
          <w:shd w:val="clear" w:color="auto" w:fill="FFFFFF"/>
        </w:rPr>
        <w:br/>
      </w:r>
      <w:r w:rsidRPr="007F59B9">
        <w:rPr>
          <w:rFonts w:ascii="Times New Roman" w:hAnsi="Times New Roman" w:cs="Times New Roman"/>
          <w:color w:val="000000"/>
          <w:sz w:val="28"/>
          <w:szCs w:val="28"/>
          <w:shd w:val="clear" w:color="auto" w:fill="FFFFFF"/>
        </w:rPr>
        <w:t>под председательством Председателя Правительства Российской Федерации Мишустина</w:t>
      </w:r>
      <w:r w:rsidR="007F59B9">
        <w:rPr>
          <w:rFonts w:ascii="Times New Roman" w:hAnsi="Times New Roman" w:cs="Times New Roman"/>
          <w:color w:val="000000"/>
          <w:sz w:val="28"/>
          <w:szCs w:val="28"/>
          <w:shd w:val="clear" w:color="auto" w:fill="FFFFFF"/>
        </w:rPr>
        <w:t xml:space="preserve"> </w:t>
      </w:r>
      <w:r w:rsidR="007F59B9" w:rsidRPr="007F59B9">
        <w:rPr>
          <w:rFonts w:ascii="Times New Roman" w:hAnsi="Times New Roman" w:cs="Times New Roman"/>
          <w:color w:val="000000"/>
          <w:sz w:val="28"/>
          <w:szCs w:val="28"/>
          <w:shd w:val="clear" w:color="auto" w:fill="FFFFFF"/>
        </w:rPr>
        <w:t xml:space="preserve">М.В. </w:t>
      </w:r>
      <w:r w:rsidRPr="007F59B9">
        <w:rPr>
          <w:rFonts w:ascii="Times New Roman" w:hAnsi="Times New Roman" w:cs="Times New Roman"/>
          <w:color w:val="000000"/>
          <w:sz w:val="28"/>
          <w:szCs w:val="28"/>
          <w:shd w:val="clear" w:color="auto" w:fill="FFFFFF"/>
        </w:rPr>
        <w:t>по теме: «Интеграция новых субъектов»</w:t>
      </w:r>
      <w:r w:rsidR="007F59B9">
        <w:rPr>
          <w:rFonts w:ascii="Times New Roman" w:hAnsi="Times New Roman" w:cs="Times New Roman"/>
          <w:color w:val="000000"/>
          <w:sz w:val="28"/>
          <w:szCs w:val="28"/>
          <w:shd w:val="clear" w:color="auto" w:fill="FFFFFF"/>
        </w:rPr>
        <w:t xml:space="preserve"> (дата проведения </w:t>
      </w:r>
      <w:r w:rsidR="007F59B9" w:rsidRPr="00BD1160">
        <w:rPr>
          <w:rFonts w:ascii="Times New Roman" w:hAnsi="Times New Roman" w:cs="Times New Roman"/>
          <w:color w:val="000000"/>
          <w:sz w:val="28"/>
          <w:szCs w:val="28"/>
          <w:shd w:val="clear" w:color="auto" w:fill="FFFFFF"/>
        </w:rPr>
        <w:t>15</w:t>
      </w:r>
      <w:r w:rsidR="007F59B9">
        <w:rPr>
          <w:rFonts w:ascii="Times New Roman" w:hAnsi="Times New Roman" w:cs="Times New Roman"/>
          <w:color w:val="000000"/>
          <w:sz w:val="28"/>
          <w:szCs w:val="28"/>
          <w:shd w:val="clear" w:color="auto" w:fill="FFFFFF"/>
        </w:rPr>
        <w:t>.05.2023)</w:t>
      </w:r>
      <w:r w:rsidRPr="007F59B9">
        <w:rPr>
          <w:rFonts w:ascii="Times New Roman" w:hAnsi="Times New Roman" w:cs="Times New Roman"/>
          <w:color w:val="000000"/>
          <w:sz w:val="28"/>
          <w:szCs w:val="28"/>
          <w:shd w:val="clear" w:color="auto" w:fill="FFFFFF"/>
        </w:rPr>
        <w:t>;</w:t>
      </w:r>
    </w:p>
    <w:p w:rsidR="00DF4A5F" w:rsidRDefault="00C50A31" w:rsidP="00DF4A5F">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7F59B9">
        <w:rPr>
          <w:rFonts w:ascii="Times New Roman" w:hAnsi="Times New Roman" w:cs="Times New Roman"/>
          <w:color w:val="000000"/>
          <w:sz w:val="28"/>
          <w:szCs w:val="28"/>
          <w:shd w:val="clear" w:color="auto" w:fill="FFFFFF"/>
        </w:rPr>
        <w:t xml:space="preserve"> горячая линия с руководителем Рособрнадзора </w:t>
      </w:r>
      <w:r w:rsidRPr="007F59B9">
        <w:rPr>
          <w:rFonts w:ascii="Times New Roman" w:hAnsi="Times New Roman" w:cs="Times New Roman"/>
          <w:color w:val="000000"/>
          <w:sz w:val="28"/>
          <w:szCs w:val="28"/>
          <w:shd w:val="clear" w:color="auto" w:fill="FFFFFF"/>
        </w:rPr>
        <w:br/>
        <w:t xml:space="preserve">Музаевым А.А. по вопросам проведения </w:t>
      </w:r>
      <w:r w:rsidR="007F59B9">
        <w:rPr>
          <w:rFonts w:ascii="Times New Roman" w:hAnsi="Times New Roman" w:cs="Times New Roman"/>
          <w:color w:val="000000"/>
          <w:sz w:val="28"/>
          <w:szCs w:val="28"/>
          <w:shd w:val="clear" w:color="auto" w:fill="FFFFFF"/>
        </w:rPr>
        <w:t>ГИА</w:t>
      </w:r>
      <w:r w:rsidR="00482981">
        <w:rPr>
          <w:rFonts w:ascii="Times New Roman" w:hAnsi="Times New Roman" w:cs="Times New Roman"/>
          <w:color w:val="000000"/>
          <w:sz w:val="28"/>
          <w:szCs w:val="28"/>
          <w:shd w:val="clear" w:color="auto" w:fill="FFFFFF"/>
        </w:rPr>
        <w:t xml:space="preserve"> </w:t>
      </w:r>
      <w:r w:rsidRPr="007F59B9">
        <w:rPr>
          <w:rFonts w:ascii="Times New Roman" w:hAnsi="Times New Roman" w:cs="Times New Roman"/>
          <w:color w:val="000000"/>
          <w:sz w:val="28"/>
          <w:szCs w:val="28"/>
          <w:shd w:val="clear" w:color="auto" w:fill="FFFFFF"/>
        </w:rPr>
        <w:t>в 2023 году</w:t>
      </w:r>
      <w:r w:rsidR="00482981">
        <w:rPr>
          <w:rFonts w:ascii="Times New Roman" w:hAnsi="Times New Roman" w:cs="Times New Roman"/>
          <w:color w:val="000000"/>
          <w:sz w:val="28"/>
          <w:szCs w:val="28"/>
          <w:shd w:val="clear" w:color="auto" w:fill="FFFFFF"/>
        </w:rPr>
        <w:t xml:space="preserve"> (дата проведения 16.05.2023)</w:t>
      </w:r>
      <w:r w:rsidRPr="007F59B9">
        <w:rPr>
          <w:rFonts w:ascii="Times New Roman" w:hAnsi="Times New Roman" w:cs="Times New Roman"/>
          <w:color w:val="000000"/>
          <w:sz w:val="28"/>
          <w:szCs w:val="28"/>
          <w:shd w:val="clear" w:color="auto" w:fill="FFFFFF"/>
        </w:rPr>
        <w:t>;</w:t>
      </w:r>
    </w:p>
    <w:p w:rsidR="00DF4A5F" w:rsidRDefault="00C50A31" w:rsidP="00DF4A5F">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DF4A5F">
        <w:rPr>
          <w:rFonts w:ascii="Times New Roman" w:hAnsi="Times New Roman" w:cs="Times New Roman"/>
          <w:color w:val="000000"/>
          <w:sz w:val="28"/>
          <w:szCs w:val="28"/>
          <w:shd w:val="clear" w:color="auto" w:fill="FFFFFF"/>
        </w:rPr>
        <w:t xml:space="preserve">в обучающем семинаре для представителей органов исполнительной власти субъектов Российской Федерации, осуществляющих государственное управление в сфере образования, и подведомственных </w:t>
      </w:r>
      <w:r w:rsidRPr="00DF4A5F">
        <w:rPr>
          <w:rFonts w:ascii="Times New Roman" w:hAnsi="Times New Roman" w:cs="Times New Roman"/>
          <w:color w:val="000000"/>
          <w:sz w:val="28"/>
          <w:szCs w:val="28"/>
          <w:shd w:val="clear" w:color="auto" w:fill="FFFFFF"/>
        </w:rPr>
        <w:br/>
        <w:t>им организаций, о</w:t>
      </w:r>
      <w:r w:rsidR="00DF4A5F">
        <w:rPr>
          <w:rFonts w:ascii="Times New Roman" w:hAnsi="Times New Roman" w:cs="Times New Roman"/>
          <w:color w:val="000000"/>
          <w:sz w:val="28"/>
          <w:szCs w:val="28"/>
          <w:shd w:val="clear" w:color="auto" w:fill="FFFFFF"/>
        </w:rPr>
        <w:t>твечающих за взаимодействие со средствами массовой информации</w:t>
      </w:r>
      <w:r w:rsidRPr="00DF4A5F">
        <w:rPr>
          <w:rFonts w:ascii="Times New Roman" w:hAnsi="Times New Roman" w:cs="Times New Roman"/>
          <w:color w:val="000000"/>
          <w:sz w:val="28"/>
          <w:szCs w:val="28"/>
          <w:shd w:val="clear" w:color="auto" w:fill="FFFFFF"/>
        </w:rPr>
        <w:t xml:space="preserve">, по вопросам формирования единого информационного поля </w:t>
      </w:r>
      <w:r w:rsidR="00E9363E">
        <w:rPr>
          <w:rFonts w:ascii="Times New Roman" w:hAnsi="Times New Roman" w:cs="Times New Roman"/>
          <w:color w:val="000000"/>
          <w:sz w:val="28"/>
          <w:szCs w:val="28"/>
          <w:shd w:val="clear" w:color="auto" w:fill="FFFFFF"/>
        </w:rPr>
        <w:br/>
      </w:r>
      <w:r w:rsidRPr="00DF4A5F">
        <w:rPr>
          <w:rFonts w:ascii="Times New Roman" w:hAnsi="Times New Roman" w:cs="Times New Roman"/>
          <w:color w:val="000000"/>
          <w:sz w:val="28"/>
          <w:szCs w:val="28"/>
          <w:shd w:val="clear" w:color="auto" w:fill="FFFFFF"/>
        </w:rPr>
        <w:t>по вопросам оценки качества образования, г. Сочи, Краснодарский край</w:t>
      </w:r>
      <w:r w:rsidR="00DF4A5F">
        <w:rPr>
          <w:rFonts w:ascii="Times New Roman" w:hAnsi="Times New Roman" w:cs="Times New Roman"/>
          <w:color w:val="000000"/>
          <w:sz w:val="28"/>
          <w:szCs w:val="28"/>
          <w:shd w:val="clear" w:color="auto" w:fill="FFFFFF"/>
        </w:rPr>
        <w:t xml:space="preserve"> </w:t>
      </w:r>
      <w:r w:rsidR="00E9363E">
        <w:rPr>
          <w:rFonts w:ascii="Times New Roman" w:hAnsi="Times New Roman" w:cs="Times New Roman"/>
          <w:color w:val="000000"/>
          <w:sz w:val="28"/>
          <w:szCs w:val="28"/>
          <w:shd w:val="clear" w:color="auto" w:fill="FFFFFF"/>
        </w:rPr>
        <w:br/>
      </w:r>
      <w:r w:rsidR="00DF4A5F">
        <w:rPr>
          <w:rFonts w:ascii="Times New Roman" w:hAnsi="Times New Roman" w:cs="Times New Roman"/>
          <w:color w:val="000000"/>
          <w:sz w:val="28"/>
          <w:szCs w:val="28"/>
          <w:shd w:val="clear" w:color="auto" w:fill="FFFFFF"/>
        </w:rPr>
        <w:t xml:space="preserve">(дата проведения </w:t>
      </w:r>
      <w:r w:rsidR="00DF4A5F" w:rsidRPr="00BD1160">
        <w:rPr>
          <w:rFonts w:ascii="Times New Roman" w:hAnsi="Times New Roman" w:cs="Times New Roman"/>
          <w:color w:val="000000"/>
          <w:sz w:val="28"/>
          <w:szCs w:val="28"/>
          <w:shd w:val="clear" w:color="auto" w:fill="FFFFFF"/>
        </w:rPr>
        <w:t>17</w:t>
      </w:r>
      <w:r w:rsidR="00DF4A5F">
        <w:rPr>
          <w:rFonts w:ascii="Times New Roman" w:hAnsi="Times New Roman" w:cs="Times New Roman"/>
          <w:color w:val="000000"/>
          <w:sz w:val="28"/>
          <w:szCs w:val="28"/>
          <w:shd w:val="clear" w:color="auto" w:fill="FFFFFF"/>
        </w:rPr>
        <w:t>05.2023</w:t>
      </w:r>
      <w:r w:rsidR="00DF4A5F" w:rsidRPr="00BD1160">
        <w:rPr>
          <w:rFonts w:ascii="Times New Roman" w:hAnsi="Times New Roman" w:cs="Times New Roman"/>
          <w:color w:val="000000"/>
          <w:sz w:val="28"/>
          <w:szCs w:val="28"/>
          <w:shd w:val="clear" w:color="auto" w:fill="FFFFFF"/>
        </w:rPr>
        <w:t>-20</w:t>
      </w:r>
      <w:r w:rsidR="00DF4A5F">
        <w:rPr>
          <w:rFonts w:ascii="Times New Roman" w:hAnsi="Times New Roman" w:cs="Times New Roman"/>
          <w:color w:val="000000"/>
          <w:sz w:val="28"/>
          <w:szCs w:val="28"/>
          <w:shd w:val="clear" w:color="auto" w:fill="FFFFFF"/>
        </w:rPr>
        <w:t>.05.2023);</w:t>
      </w:r>
    </w:p>
    <w:p w:rsidR="00DF4A5F" w:rsidRDefault="009817C0" w:rsidP="00DF4A5F">
      <w:pPr>
        <w:pStyle w:val="af6"/>
        <w:numPr>
          <w:ilvl w:val="0"/>
          <w:numId w:val="45"/>
        </w:numPr>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во </w:t>
      </w:r>
      <w:r w:rsidR="00C50A31" w:rsidRPr="00DF4A5F">
        <w:rPr>
          <w:rFonts w:ascii="Times New Roman" w:hAnsi="Times New Roman" w:cs="Times New Roman"/>
          <w:color w:val="000000"/>
          <w:sz w:val="28"/>
          <w:szCs w:val="28"/>
          <w:shd w:val="clear" w:color="auto" w:fill="FFFFFF"/>
        </w:rPr>
        <w:t>Всероссийско</w:t>
      </w:r>
      <w:r w:rsidR="00DF4A5F" w:rsidRPr="00DF4A5F">
        <w:rPr>
          <w:rFonts w:ascii="Times New Roman" w:hAnsi="Times New Roman" w:cs="Times New Roman"/>
          <w:color w:val="000000"/>
          <w:sz w:val="28"/>
          <w:szCs w:val="28"/>
          <w:shd w:val="clear" w:color="auto" w:fill="FFFFFF"/>
        </w:rPr>
        <w:t>м</w:t>
      </w:r>
      <w:r w:rsidR="00C50A31" w:rsidRPr="00DF4A5F">
        <w:rPr>
          <w:rFonts w:ascii="Times New Roman" w:hAnsi="Times New Roman" w:cs="Times New Roman"/>
          <w:color w:val="000000"/>
          <w:sz w:val="28"/>
          <w:szCs w:val="28"/>
          <w:shd w:val="clear" w:color="auto" w:fill="FFFFFF"/>
        </w:rPr>
        <w:t xml:space="preserve"> совещани</w:t>
      </w:r>
      <w:r w:rsidR="00DF4A5F" w:rsidRPr="00DF4A5F">
        <w:rPr>
          <w:rFonts w:ascii="Times New Roman" w:hAnsi="Times New Roman" w:cs="Times New Roman"/>
          <w:color w:val="000000"/>
          <w:sz w:val="28"/>
          <w:szCs w:val="28"/>
          <w:shd w:val="clear" w:color="auto" w:fill="FFFFFF"/>
        </w:rPr>
        <w:t xml:space="preserve">и </w:t>
      </w:r>
      <w:r w:rsidR="00C50A31" w:rsidRPr="00DF4A5F">
        <w:rPr>
          <w:rFonts w:ascii="Times New Roman" w:hAnsi="Times New Roman" w:cs="Times New Roman"/>
          <w:color w:val="000000"/>
          <w:sz w:val="28"/>
          <w:szCs w:val="28"/>
          <w:shd w:val="clear" w:color="auto" w:fill="FFFFFF"/>
        </w:rPr>
        <w:t>под председательством руководителя Рособрнадзора Музаева</w:t>
      </w:r>
      <w:r w:rsidR="00DF4A5F" w:rsidRPr="00DF4A5F">
        <w:rPr>
          <w:rFonts w:ascii="Times New Roman" w:hAnsi="Times New Roman" w:cs="Times New Roman"/>
          <w:color w:val="000000"/>
          <w:sz w:val="28"/>
          <w:szCs w:val="28"/>
          <w:shd w:val="clear" w:color="auto" w:fill="FFFFFF"/>
        </w:rPr>
        <w:t xml:space="preserve"> А.А. </w:t>
      </w:r>
      <w:r w:rsidR="00C50A31" w:rsidRPr="00DF4A5F">
        <w:rPr>
          <w:rFonts w:ascii="Times New Roman" w:hAnsi="Times New Roman" w:cs="Times New Roman"/>
          <w:color w:val="000000"/>
          <w:sz w:val="28"/>
          <w:szCs w:val="28"/>
          <w:shd w:val="clear" w:color="auto" w:fill="FFFFFF"/>
        </w:rPr>
        <w:t xml:space="preserve">с руководителями органов исполнительной власти субъектов Российской Федерации, осуществляющих государственное управление </w:t>
      </w:r>
      <w:r w:rsidR="00DF4A5F" w:rsidRPr="00DF4A5F">
        <w:rPr>
          <w:rFonts w:ascii="Times New Roman" w:hAnsi="Times New Roman" w:cs="Times New Roman"/>
          <w:color w:val="000000"/>
          <w:sz w:val="28"/>
          <w:szCs w:val="28"/>
          <w:shd w:val="clear" w:color="auto" w:fill="FFFFFF"/>
        </w:rPr>
        <w:br/>
      </w:r>
      <w:r w:rsidR="00C50A31" w:rsidRPr="00DF4A5F">
        <w:rPr>
          <w:rFonts w:ascii="Times New Roman" w:hAnsi="Times New Roman" w:cs="Times New Roman"/>
          <w:color w:val="000000"/>
          <w:sz w:val="28"/>
          <w:szCs w:val="28"/>
          <w:shd w:val="clear" w:color="auto" w:fill="FFFFFF"/>
        </w:rPr>
        <w:t>в сфере образования, по вопросам проведения основного периода ГИА в 2023 году</w:t>
      </w:r>
      <w:r w:rsidR="00DF4A5F" w:rsidRPr="00DF4A5F">
        <w:rPr>
          <w:rFonts w:ascii="Times New Roman" w:hAnsi="Times New Roman" w:cs="Times New Roman"/>
          <w:color w:val="000000"/>
          <w:sz w:val="28"/>
          <w:szCs w:val="28"/>
          <w:shd w:val="clear" w:color="auto" w:fill="FFFFFF"/>
        </w:rPr>
        <w:t xml:space="preserve"> (дата проведения 22.05.2023);</w:t>
      </w:r>
    </w:p>
    <w:p w:rsidR="00DF4A5F" w:rsidRPr="00BE3A86" w:rsidRDefault="00C50A31" w:rsidP="00BE3A86">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DF4A5F">
        <w:rPr>
          <w:rFonts w:ascii="Times New Roman" w:hAnsi="Times New Roman" w:cs="Times New Roman"/>
          <w:color w:val="000000"/>
          <w:sz w:val="28"/>
          <w:szCs w:val="28"/>
          <w:shd w:val="clear" w:color="auto" w:fill="FFFFFF"/>
        </w:rPr>
        <w:t xml:space="preserve">в пресс-конференции в РИА-ТАСС руководителя Рособрнадзора Музаева А.А. и заместителя руководителя Рособрнадзора Круглинского И.К. </w:t>
      </w:r>
      <w:r w:rsidR="00DF4A5F">
        <w:rPr>
          <w:rFonts w:ascii="Times New Roman" w:hAnsi="Times New Roman" w:cs="Times New Roman"/>
          <w:color w:val="000000"/>
          <w:sz w:val="28"/>
          <w:szCs w:val="28"/>
          <w:shd w:val="clear" w:color="auto" w:fill="FFFFFF"/>
        </w:rPr>
        <w:br/>
      </w:r>
      <w:r w:rsidRPr="00DF4A5F">
        <w:rPr>
          <w:rFonts w:ascii="Times New Roman" w:hAnsi="Times New Roman" w:cs="Times New Roman"/>
          <w:color w:val="000000"/>
          <w:sz w:val="28"/>
          <w:szCs w:val="28"/>
          <w:shd w:val="clear" w:color="auto" w:fill="FFFFFF"/>
        </w:rPr>
        <w:t xml:space="preserve">о проведении ЕГЭ и </w:t>
      </w:r>
      <w:r w:rsidR="00BE3A86">
        <w:rPr>
          <w:rFonts w:ascii="Times New Roman" w:hAnsi="Times New Roman" w:cs="Times New Roman"/>
          <w:color w:val="000000"/>
          <w:sz w:val="28"/>
          <w:szCs w:val="28"/>
          <w:shd w:val="clear" w:color="auto" w:fill="FFFFFF"/>
        </w:rPr>
        <w:t xml:space="preserve">основного государственного экзамена </w:t>
      </w:r>
      <w:r w:rsidR="00BE3A86" w:rsidRPr="00BE3A86">
        <w:rPr>
          <w:rFonts w:ascii="Times New Roman" w:hAnsi="Times New Roman" w:cs="Times New Roman"/>
          <w:color w:val="000000"/>
          <w:sz w:val="28"/>
          <w:szCs w:val="28"/>
          <w:shd w:val="clear" w:color="auto" w:fill="FFFFFF"/>
        </w:rPr>
        <w:t xml:space="preserve">(далее – </w:t>
      </w:r>
      <w:r w:rsidRPr="00BE3A86">
        <w:rPr>
          <w:rFonts w:ascii="Times New Roman" w:hAnsi="Times New Roman" w:cs="Times New Roman"/>
          <w:color w:val="000000"/>
          <w:sz w:val="28"/>
          <w:szCs w:val="28"/>
          <w:shd w:val="clear" w:color="auto" w:fill="FFFFFF"/>
        </w:rPr>
        <w:t>ОГЭ</w:t>
      </w:r>
      <w:r w:rsidR="00BE3A86" w:rsidRPr="00BE3A86">
        <w:rPr>
          <w:rFonts w:ascii="Times New Roman" w:hAnsi="Times New Roman" w:cs="Times New Roman"/>
          <w:color w:val="000000"/>
          <w:sz w:val="28"/>
          <w:szCs w:val="28"/>
          <w:shd w:val="clear" w:color="auto" w:fill="FFFFFF"/>
        </w:rPr>
        <w:t>)</w:t>
      </w:r>
      <w:r w:rsidR="00E82EE9" w:rsidRPr="00BE3A86">
        <w:rPr>
          <w:rFonts w:ascii="Times New Roman" w:hAnsi="Times New Roman" w:cs="Times New Roman"/>
          <w:color w:val="000000"/>
          <w:sz w:val="28"/>
          <w:szCs w:val="28"/>
          <w:shd w:val="clear" w:color="auto" w:fill="FFFFFF"/>
        </w:rPr>
        <w:t xml:space="preserve"> </w:t>
      </w:r>
      <w:r w:rsidR="00E9363E">
        <w:rPr>
          <w:rFonts w:ascii="Times New Roman" w:hAnsi="Times New Roman" w:cs="Times New Roman"/>
          <w:color w:val="000000"/>
          <w:sz w:val="28"/>
          <w:szCs w:val="28"/>
          <w:shd w:val="clear" w:color="auto" w:fill="FFFFFF"/>
        </w:rPr>
        <w:br/>
      </w:r>
      <w:r w:rsidRPr="00BE3A86">
        <w:rPr>
          <w:rFonts w:ascii="Times New Roman" w:hAnsi="Times New Roman" w:cs="Times New Roman"/>
          <w:color w:val="000000"/>
          <w:sz w:val="28"/>
          <w:szCs w:val="28"/>
          <w:shd w:val="clear" w:color="auto" w:fill="FFFFFF"/>
        </w:rPr>
        <w:t>в 2023 году</w:t>
      </w:r>
      <w:r w:rsidR="00DF4A5F" w:rsidRPr="00BE3A86">
        <w:rPr>
          <w:rFonts w:ascii="Times New Roman" w:hAnsi="Times New Roman" w:cs="Times New Roman"/>
          <w:color w:val="000000"/>
          <w:sz w:val="28"/>
          <w:szCs w:val="28"/>
          <w:shd w:val="clear" w:color="auto" w:fill="FFFFFF"/>
        </w:rPr>
        <w:t xml:space="preserve"> (дата проведения 24.05.2023)</w:t>
      </w:r>
      <w:r w:rsidRPr="00BE3A86">
        <w:rPr>
          <w:rFonts w:ascii="Times New Roman" w:hAnsi="Times New Roman" w:cs="Times New Roman"/>
          <w:color w:val="000000"/>
          <w:sz w:val="28"/>
          <w:szCs w:val="28"/>
          <w:shd w:val="clear" w:color="auto" w:fill="FFFFFF"/>
        </w:rPr>
        <w:t>;</w:t>
      </w:r>
    </w:p>
    <w:p w:rsidR="00DF4A5F" w:rsidRDefault="00C50A31" w:rsidP="00DF4A5F">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DF4A5F">
        <w:rPr>
          <w:rFonts w:ascii="Times New Roman" w:hAnsi="Times New Roman" w:cs="Times New Roman"/>
          <w:color w:val="000000"/>
          <w:sz w:val="28"/>
          <w:szCs w:val="28"/>
          <w:shd w:val="clear" w:color="auto" w:fill="FFFFFF"/>
        </w:rPr>
        <w:t>в открытии СИЦ, расположенном в Российском государственном аграрном университете - МСХА имени К. А. Тимирязева города Москвы</w:t>
      </w:r>
      <w:r w:rsidR="00DF4A5F">
        <w:rPr>
          <w:rFonts w:ascii="Times New Roman" w:hAnsi="Times New Roman" w:cs="Times New Roman"/>
          <w:color w:val="000000"/>
          <w:sz w:val="28"/>
          <w:szCs w:val="28"/>
          <w:shd w:val="clear" w:color="auto" w:fill="FFFFFF"/>
        </w:rPr>
        <w:t xml:space="preserve"> </w:t>
      </w:r>
      <w:r w:rsidR="00E9363E">
        <w:rPr>
          <w:rFonts w:ascii="Times New Roman" w:hAnsi="Times New Roman" w:cs="Times New Roman"/>
          <w:color w:val="000000"/>
          <w:sz w:val="28"/>
          <w:szCs w:val="28"/>
          <w:shd w:val="clear" w:color="auto" w:fill="FFFFFF"/>
        </w:rPr>
        <w:br/>
      </w:r>
      <w:r w:rsidR="00DF4A5F">
        <w:rPr>
          <w:rFonts w:ascii="Times New Roman" w:hAnsi="Times New Roman" w:cs="Times New Roman"/>
          <w:color w:val="000000"/>
          <w:sz w:val="28"/>
          <w:szCs w:val="28"/>
          <w:shd w:val="clear" w:color="auto" w:fill="FFFFFF"/>
        </w:rPr>
        <w:t>(дата проведения 26.05.2023)</w:t>
      </w:r>
      <w:r w:rsidRPr="00DF4A5F">
        <w:rPr>
          <w:rFonts w:ascii="Times New Roman" w:hAnsi="Times New Roman" w:cs="Times New Roman"/>
          <w:color w:val="000000"/>
          <w:sz w:val="28"/>
          <w:szCs w:val="28"/>
          <w:shd w:val="clear" w:color="auto" w:fill="FFFFFF"/>
        </w:rPr>
        <w:t>;</w:t>
      </w:r>
    </w:p>
    <w:p w:rsidR="00DF4A5F" w:rsidRDefault="00C50A31" w:rsidP="00DF4A5F">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DF4A5F">
        <w:rPr>
          <w:rFonts w:ascii="Times New Roman" w:hAnsi="Times New Roman" w:cs="Times New Roman"/>
          <w:color w:val="000000"/>
          <w:sz w:val="28"/>
          <w:szCs w:val="28"/>
          <w:shd w:val="clear" w:color="auto" w:fill="FFFFFF"/>
        </w:rPr>
        <w:t xml:space="preserve">посещение руководителем Рособрнадзора Музаевым А.А. </w:t>
      </w:r>
      <w:r w:rsidRPr="00DF4A5F">
        <w:rPr>
          <w:rFonts w:ascii="Times New Roman" w:hAnsi="Times New Roman" w:cs="Times New Roman"/>
          <w:color w:val="000000"/>
          <w:sz w:val="28"/>
          <w:szCs w:val="28"/>
          <w:shd w:val="clear" w:color="auto" w:fill="FFFFFF"/>
        </w:rPr>
        <w:br/>
        <w:t>и заместителем руководителя Рособрнадзора Круглинским И.К. ППЭ в ГБОУ Школа № 1284  г. Москвы в день проведения ЕГЭ по русскому языку</w:t>
      </w:r>
      <w:r w:rsidR="00DF4A5F">
        <w:rPr>
          <w:rFonts w:ascii="Times New Roman" w:hAnsi="Times New Roman" w:cs="Times New Roman"/>
          <w:color w:val="000000"/>
          <w:sz w:val="28"/>
          <w:szCs w:val="28"/>
          <w:shd w:val="clear" w:color="auto" w:fill="FFFFFF"/>
        </w:rPr>
        <w:t xml:space="preserve"> (дата проведения 29.05.2023)</w:t>
      </w:r>
      <w:r w:rsidRPr="00DF4A5F">
        <w:rPr>
          <w:rFonts w:ascii="Times New Roman" w:hAnsi="Times New Roman" w:cs="Times New Roman"/>
          <w:color w:val="000000"/>
          <w:sz w:val="28"/>
          <w:szCs w:val="28"/>
          <w:shd w:val="clear" w:color="auto" w:fill="FFFFFF"/>
        </w:rPr>
        <w:t>;</w:t>
      </w:r>
    </w:p>
    <w:p w:rsidR="009817C0" w:rsidRDefault="00C50A31" w:rsidP="009817C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DF4A5F">
        <w:rPr>
          <w:rFonts w:ascii="Times New Roman" w:hAnsi="Times New Roman" w:cs="Times New Roman"/>
          <w:color w:val="000000"/>
          <w:sz w:val="28"/>
          <w:szCs w:val="28"/>
          <w:shd w:val="clear" w:color="auto" w:fill="FFFFFF"/>
        </w:rPr>
        <w:t>в Международном форуме министров образования «Формируя будущее» в г. Казани, Республика Татарстан</w:t>
      </w:r>
      <w:r w:rsidR="00DF4A5F">
        <w:rPr>
          <w:rFonts w:ascii="Times New Roman" w:hAnsi="Times New Roman" w:cs="Times New Roman"/>
          <w:color w:val="000000"/>
          <w:sz w:val="28"/>
          <w:szCs w:val="28"/>
          <w:shd w:val="clear" w:color="auto" w:fill="FFFFFF"/>
        </w:rPr>
        <w:t xml:space="preserve"> (дата проведения 07.06.2023)</w:t>
      </w:r>
      <w:r w:rsidRPr="00DF4A5F">
        <w:rPr>
          <w:rFonts w:ascii="Times New Roman" w:hAnsi="Times New Roman" w:cs="Times New Roman"/>
          <w:color w:val="000000"/>
          <w:sz w:val="28"/>
          <w:szCs w:val="28"/>
          <w:shd w:val="clear" w:color="auto" w:fill="FFFFFF"/>
        </w:rPr>
        <w:t>;</w:t>
      </w:r>
    </w:p>
    <w:p w:rsidR="009817C0" w:rsidRDefault="009817C0" w:rsidP="009817C0">
      <w:pPr>
        <w:pStyle w:val="af6"/>
        <w:numPr>
          <w:ilvl w:val="0"/>
          <w:numId w:val="45"/>
        </w:numPr>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совещании</w:t>
      </w:r>
      <w:r w:rsidR="00C50A31" w:rsidRPr="009817C0">
        <w:rPr>
          <w:rFonts w:ascii="Times New Roman" w:hAnsi="Times New Roman" w:cs="Times New Roman"/>
          <w:color w:val="000000"/>
          <w:sz w:val="28"/>
          <w:szCs w:val="28"/>
          <w:shd w:val="clear" w:color="auto" w:fill="FFFFFF"/>
        </w:rPr>
        <w:t xml:space="preserve"> под председательством руководителя Рособрнадзора Музаева А.А. с руководителями органов исполнительной власти </w:t>
      </w:r>
      <w:r>
        <w:rPr>
          <w:rFonts w:ascii="Times New Roman" w:hAnsi="Times New Roman" w:cs="Times New Roman"/>
          <w:color w:val="000000"/>
          <w:sz w:val="28"/>
          <w:szCs w:val="28"/>
          <w:shd w:val="clear" w:color="auto" w:fill="FFFFFF"/>
        </w:rPr>
        <w:t>ЛНР, ДНР, Запорожской и Херсонской областей</w:t>
      </w:r>
      <w:r w:rsidR="00C50A31" w:rsidRPr="009817C0">
        <w:rPr>
          <w:rFonts w:ascii="Times New Roman" w:hAnsi="Times New Roman" w:cs="Times New Roman"/>
          <w:color w:val="000000"/>
          <w:sz w:val="28"/>
          <w:szCs w:val="28"/>
          <w:shd w:val="clear" w:color="auto" w:fill="FFFFFF"/>
        </w:rPr>
        <w:t xml:space="preserve">, осуществляющих государственное управление в сфере образования, по вопросам внесения вузами сведений </w:t>
      </w:r>
      <w:r w:rsidR="00C50A31" w:rsidRPr="009817C0">
        <w:rPr>
          <w:rFonts w:ascii="Times New Roman" w:hAnsi="Times New Roman" w:cs="Times New Roman"/>
          <w:color w:val="000000"/>
          <w:sz w:val="28"/>
          <w:szCs w:val="28"/>
          <w:shd w:val="clear" w:color="auto" w:fill="FFFFFF"/>
        </w:rPr>
        <w:br/>
        <w:t>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B30F07">
        <w:rPr>
          <w:rFonts w:ascii="Times New Roman" w:hAnsi="Times New Roman" w:cs="Times New Roman"/>
          <w:color w:val="000000"/>
          <w:sz w:val="28"/>
          <w:szCs w:val="28"/>
          <w:shd w:val="clear" w:color="auto" w:fill="FFFFFF"/>
        </w:rPr>
        <w:br/>
      </w:r>
      <w:r w:rsidR="00C50A31" w:rsidRPr="009817C0">
        <w:rPr>
          <w:rFonts w:ascii="Times New Roman" w:hAnsi="Times New Roman" w:cs="Times New Roman"/>
          <w:color w:val="000000"/>
          <w:sz w:val="28"/>
          <w:szCs w:val="28"/>
          <w:shd w:val="clear" w:color="auto" w:fill="FFFFFF"/>
        </w:rPr>
        <w:t>и приема граждан в образовательные организации для получения среднего профессионального и высшего образования в соответствии с установленными требованиями</w:t>
      </w:r>
      <w:r>
        <w:rPr>
          <w:rFonts w:ascii="Times New Roman" w:hAnsi="Times New Roman" w:cs="Times New Roman"/>
          <w:color w:val="000000"/>
          <w:sz w:val="28"/>
          <w:szCs w:val="28"/>
          <w:shd w:val="clear" w:color="auto" w:fill="FFFFFF"/>
        </w:rPr>
        <w:t xml:space="preserve"> (дата проведения </w:t>
      </w:r>
      <w:r w:rsidRPr="00BD1160">
        <w:rPr>
          <w:rFonts w:ascii="Times New Roman" w:hAnsi="Times New Roman" w:cs="Times New Roman"/>
          <w:color w:val="000000"/>
          <w:sz w:val="28"/>
          <w:szCs w:val="28"/>
          <w:shd w:val="clear" w:color="auto" w:fill="FFFFFF"/>
        </w:rPr>
        <w:t>14</w:t>
      </w:r>
      <w:r>
        <w:rPr>
          <w:rFonts w:ascii="Times New Roman" w:hAnsi="Times New Roman" w:cs="Times New Roman"/>
          <w:color w:val="000000"/>
          <w:sz w:val="28"/>
          <w:szCs w:val="28"/>
          <w:shd w:val="clear" w:color="auto" w:fill="FFFFFF"/>
        </w:rPr>
        <w:t>.06.2023);</w:t>
      </w:r>
    </w:p>
    <w:p w:rsidR="009817C0" w:rsidRDefault="009817C0" w:rsidP="009817C0">
      <w:pPr>
        <w:pStyle w:val="af6"/>
        <w:numPr>
          <w:ilvl w:val="0"/>
          <w:numId w:val="45"/>
        </w:numPr>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пресс-конференции</w:t>
      </w:r>
      <w:r w:rsidR="00C50A31" w:rsidRPr="009817C0">
        <w:rPr>
          <w:rFonts w:ascii="Times New Roman" w:hAnsi="Times New Roman" w:cs="Times New Roman"/>
          <w:color w:val="000000"/>
          <w:sz w:val="28"/>
          <w:szCs w:val="28"/>
          <w:shd w:val="clear" w:color="auto" w:fill="FFFFFF"/>
        </w:rPr>
        <w:t xml:space="preserve"> руководителя Рособрнадзора </w:t>
      </w:r>
      <w:r w:rsidR="00C50A31" w:rsidRPr="009817C0">
        <w:rPr>
          <w:rFonts w:ascii="Times New Roman" w:hAnsi="Times New Roman" w:cs="Times New Roman"/>
          <w:color w:val="000000"/>
          <w:sz w:val="28"/>
          <w:szCs w:val="28"/>
          <w:shd w:val="clear" w:color="auto" w:fill="FFFFFF"/>
        </w:rPr>
        <w:br/>
        <w:t xml:space="preserve">Музаева А.А. с участием Министра просвещения Российской Федерации </w:t>
      </w:r>
      <w:r w:rsidR="00C50A31" w:rsidRPr="009817C0">
        <w:rPr>
          <w:rFonts w:ascii="Times New Roman" w:hAnsi="Times New Roman" w:cs="Times New Roman"/>
          <w:color w:val="000000"/>
          <w:sz w:val="28"/>
          <w:szCs w:val="28"/>
          <w:shd w:val="clear" w:color="auto" w:fill="FFFFFF"/>
        </w:rPr>
        <w:br/>
        <w:t xml:space="preserve">Кравцова С.С. в </w:t>
      </w:r>
      <w:r w:rsidR="00E9363E">
        <w:rPr>
          <w:rFonts w:ascii="Times New Roman" w:hAnsi="Times New Roman" w:cs="Times New Roman"/>
          <w:color w:val="000000"/>
          <w:sz w:val="28"/>
          <w:szCs w:val="28"/>
          <w:shd w:val="clear" w:color="auto" w:fill="FFFFFF"/>
        </w:rPr>
        <w:t>С</w:t>
      </w:r>
      <w:r w:rsidR="00C50A31" w:rsidRPr="009817C0">
        <w:rPr>
          <w:rFonts w:ascii="Times New Roman" w:hAnsi="Times New Roman" w:cs="Times New Roman"/>
          <w:color w:val="000000"/>
          <w:sz w:val="28"/>
          <w:szCs w:val="28"/>
          <w:shd w:val="clear" w:color="auto" w:fill="FFFFFF"/>
        </w:rPr>
        <w:t>итуационно-информационном центре Рособрнадзора по итогам проведения основных дней основного периода ЕГЭ</w:t>
      </w:r>
      <w:r>
        <w:rPr>
          <w:rFonts w:ascii="Times New Roman" w:hAnsi="Times New Roman" w:cs="Times New Roman"/>
          <w:color w:val="000000"/>
          <w:sz w:val="28"/>
          <w:szCs w:val="28"/>
          <w:shd w:val="clear" w:color="auto" w:fill="FFFFFF"/>
        </w:rPr>
        <w:t xml:space="preserve"> (дата проведения </w:t>
      </w:r>
      <w:r w:rsidRPr="00BD1160">
        <w:rPr>
          <w:rFonts w:ascii="Times New Roman" w:hAnsi="Times New Roman" w:cs="Times New Roman"/>
          <w:color w:val="000000"/>
          <w:sz w:val="28"/>
          <w:szCs w:val="28"/>
          <w:shd w:val="clear" w:color="auto" w:fill="FFFFFF"/>
        </w:rPr>
        <w:t>19</w:t>
      </w:r>
      <w:r>
        <w:rPr>
          <w:rFonts w:ascii="Times New Roman" w:hAnsi="Times New Roman" w:cs="Times New Roman"/>
          <w:color w:val="000000"/>
          <w:sz w:val="28"/>
          <w:szCs w:val="28"/>
          <w:shd w:val="clear" w:color="auto" w:fill="FFFFFF"/>
        </w:rPr>
        <w:t>.06.2023)</w:t>
      </w:r>
      <w:r w:rsidR="00C50A31" w:rsidRPr="009817C0">
        <w:rPr>
          <w:rFonts w:ascii="Times New Roman" w:hAnsi="Times New Roman" w:cs="Times New Roman"/>
          <w:color w:val="000000"/>
          <w:sz w:val="28"/>
          <w:szCs w:val="28"/>
          <w:shd w:val="clear" w:color="auto" w:fill="FFFFFF"/>
        </w:rPr>
        <w:t>;</w:t>
      </w:r>
    </w:p>
    <w:p w:rsidR="009817C0" w:rsidRDefault="009817C0" w:rsidP="009817C0">
      <w:pPr>
        <w:pStyle w:val="af6"/>
        <w:numPr>
          <w:ilvl w:val="0"/>
          <w:numId w:val="45"/>
        </w:numPr>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совещании</w:t>
      </w:r>
      <w:r w:rsidR="00C50A31" w:rsidRPr="009817C0">
        <w:rPr>
          <w:rFonts w:ascii="Times New Roman" w:hAnsi="Times New Roman" w:cs="Times New Roman"/>
          <w:color w:val="000000"/>
          <w:sz w:val="28"/>
          <w:szCs w:val="28"/>
          <w:shd w:val="clear" w:color="auto" w:fill="FFFFFF"/>
        </w:rPr>
        <w:t xml:space="preserve"> под председательством руководителя Рособрнадзора Музаева А.А. с руководителями органов исполнительной власти субъектов Российской Федерации Северо-Кавказского федерального округа, осуществляющих государственное управление в сфере образования, по вопросу о готовности </w:t>
      </w:r>
      <w:r w:rsidR="00206FC9">
        <w:rPr>
          <w:rFonts w:ascii="Times New Roman" w:hAnsi="Times New Roman" w:cs="Times New Roman"/>
          <w:color w:val="000000"/>
          <w:sz w:val="28"/>
          <w:szCs w:val="28"/>
          <w:shd w:val="clear" w:color="auto" w:fill="FFFFFF"/>
        </w:rPr>
        <w:br/>
      </w:r>
      <w:r w:rsidR="00C50A31" w:rsidRPr="009817C0">
        <w:rPr>
          <w:rFonts w:ascii="Times New Roman" w:hAnsi="Times New Roman" w:cs="Times New Roman"/>
          <w:color w:val="000000"/>
          <w:sz w:val="28"/>
          <w:szCs w:val="28"/>
          <w:shd w:val="clear" w:color="auto" w:fill="FFFFFF"/>
        </w:rPr>
        <w:t>к проведению резервных сроков единого государственного экзамена в 2023 году</w:t>
      </w:r>
      <w:r w:rsidR="00206FC9">
        <w:rPr>
          <w:rFonts w:ascii="Times New Roman" w:hAnsi="Times New Roman" w:cs="Times New Roman"/>
          <w:color w:val="000000"/>
          <w:sz w:val="28"/>
          <w:szCs w:val="28"/>
          <w:shd w:val="clear" w:color="auto" w:fill="FFFFFF"/>
        </w:rPr>
        <w:br/>
      </w:r>
      <w:r w:rsidR="00C50A31" w:rsidRPr="009817C0">
        <w:rPr>
          <w:rFonts w:ascii="Times New Roman" w:hAnsi="Times New Roman" w:cs="Times New Roman"/>
          <w:color w:val="000000"/>
          <w:sz w:val="28"/>
          <w:szCs w:val="28"/>
          <w:shd w:val="clear" w:color="auto" w:fill="FFFFFF"/>
        </w:rPr>
        <w:t>в режиме видео</w:t>
      </w:r>
      <w:r w:rsidR="00E9363E">
        <w:rPr>
          <w:rFonts w:ascii="Times New Roman" w:hAnsi="Times New Roman" w:cs="Times New Roman"/>
          <w:color w:val="000000"/>
          <w:sz w:val="28"/>
          <w:szCs w:val="28"/>
          <w:shd w:val="clear" w:color="auto" w:fill="FFFFFF"/>
        </w:rPr>
        <w:t>-</w:t>
      </w:r>
      <w:r w:rsidR="00C50A31" w:rsidRPr="009817C0">
        <w:rPr>
          <w:rFonts w:ascii="Times New Roman" w:hAnsi="Times New Roman" w:cs="Times New Roman"/>
          <w:color w:val="000000"/>
          <w:sz w:val="28"/>
          <w:szCs w:val="28"/>
          <w:shd w:val="clear" w:color="auto" w:fill="FFFFFF"/>
        </w:rPr>
        <w:t>конференц</w:t>
      </w:r>
      <w:r w:rsidR="00E9363E">
        <w:rPr>
          <w:rFonts w:ascii="Times New Roman" w:hAnsi="Times New Roman" w:cs="Times New Roman"/>
          <w:color w:val="000000"/>
          <w:sz w:val="28"/>
          <w:szCs w:val="28"/>
          <w:shd w:val="clear" w:color="auto" w:fill="FFFFFF"/>
        </w:rPr>
        <w:t>-</w:t>
      </w:r>
      <w:r w:rsidR="00C50A31" w:rsidRPr="009817C0">
        <w:rPr>
          <w:rFonts w:ascii="Times New Roman" w:hAnsi="Times New Roman" w:cs="Times New Roman"/>
          <w:color w:val="000000"/>
          <w:sz w:val="28"/>
          <w:szCs w:val="28"/>
          <w:shd w:val="clear" w:color="auto" w:fill="FFFFFF"/>
        </w:rPr>
        <w:t>связи</w:t>
      </w:r>
      <w:r>
        <w:rPr>
          <w:rFonts w:ascii="Times New Roman" w:hAnsi="Times New Roman" w:cs="Times New Roman"/>
          <w:color w:val="000000"/>
          <w:sz w:val="28"/>
          <w:szCs w:val="28"/>
          <w:shd w:val="clear" w:color="auto" w:fill="FFFFFF"/>
        </w:rPr>
        <w:t xml:space="preserve"> (дата проведения </w:t>
      </w:r>
      <w:r w:rsidRPr="00BD1160">
        <w:rPr>
          <w:rFonts w:ascii="Times New Roman" w:hAnsi="Times New Roman" w:cs="Times New Roman"/>
          <w:color w:val="000000"/>
          <w:sz w:val="28"/>
          <w:szCs w:val="28"/>
          <w:shd w:val="clear" w:color="auto" w:fill="FFFFFF"/>
        </w:rPr>
        <w:t>20</w:t>
      </w:r>
      <w:r>
        <w:rPr>
          <w:rFonts w:ascii="Times New Roman" w:hAnsi="Times New Roman" w:cs="Times New Roman"/>
          <w:color w:val="000000"/>
          <w:sz w:val="28"/>
          <w:szCs w:val="28"/>
          <w:shd w:val="clear" w:color="auto" w:fill="FFFFFF"/>
        </w:rPr>
        <w:t>.06.2023);</w:t>
      </w:r>
    </w:p>
    <w:p w:rsidR="009817C0" w:rsidRDefault="00C50A31" w:rsidP="009817C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9817C0">
        <w:rPr>
          <w:rFonts w:ascii="Times New Roman" w:hAnsi="Times New Roman" w:cs="Times New Roman"/>
          <w:color w:val="000000"/>
          <w:sz w:val="28"/>
          <w:szCs w:val="28"/>
          <w:shd w:val="clear" w:color="auto" w:fill="FFFFFF"/>
        </w:rPr>
        <w:t>в совещании под председательством Министра просвещения Российской Федерации Кравцова С.С. совместно с директором Департамента просвещения, высшего образования и науки Правительства Российской Федерации Синюгиной Т.Ю.</w:t>
      </w:r>
      <w:r w:rsidR="009817C0">
        <w:rPr>
          <w:rFonts w:ascii="Times New Roman" w:hAnsi="Times New Roman" w:cs="Times New Roman"/>
          <w:color w:val="000000"/>
          <w:sz w:val="28"/>
          <w:szCs w:val="28"/>
          <w:shd w:val="clear" w:color="auto" w:fill="FFFFFF"/>
        </w:rPr>
        <w:t xml:space="preserve"> </w:t>
      </w:r>
      <w:r w:rsidRPr="009817C0">
        <w:rPr>
          <w:rFonts w:ascii="Times New Roman" w:hAnsi="Times New Roman" w:cs="Times New Roman"/>
          <w:color w:val="000000"/>
          <w:sz w:val="28"/>
          <w:szCs w:val="28"/>
          <w:shd w:val="clear" w:color="auto" w:fill="FFFFFF"/>
        </w:rPr>
        <w:t>в режиме видео-конференц-связи по вопросу единого государственного экзамена</w:t>
      </w:r>
      <w:r w:rsidR="009817C0">
        <w:rPr>
          <w:rFonts w:ascii="Times New Roman" w:hAnsi="Times New Roman" w:cs="Times New Roman"/>
          <w:color w:val="000000"/>
          <w:sz w:val="28"/>
          <w:szCs w:val="28"/>
          <w:shd w:val="clear" w:color="auto" w:fill="FFFFFF"/>
        </w:rPr>
        <w:t xml:space="preserve"> (дата проведения 26.06.2023)</w:t>
      </w:r>
      <w:r w:rsidRPr="009817C0">
        <w:rPr>
          <w:rFonts w:ascii="Times New Roman" w:hAnsi="Times New Roman" w:cs="Times New Roman"/>
          <w:color w:val="000000"/>
          <w:sz w:val="28"/>
          <w:szCs w:val="28"/>
          <w:shd w:val="clear" w:color="auto" w:fill="FFFFFF"/>
        </w:rPr>
        <w:t>;</w:t>
      </w:r>
    </w:p>
    <w:p w:rsidR="009817C0" w:rsidRDefault="00C50A31" w:rsidP="009817C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9817C0">
        <w:rPr>
          <w:rFonts w:ascii="Times New Roman" w:hAnsi="Times New Roman" w:cs="Times New Roman"/>
          <w:color w:val="000000"/>
          <w:sz w:val="28"/>
          <w:szCs w:val="28"/>
          <w:shd w:val="clear" w:color="auto" w:fill="FFFFFF"/>
        </w:rPr>
        <w:t xml:space="preserve">в совещании под председательством Заместителя Председателя Правительства Российской Федерации Голиковой Т.А. по вопросу о </w:t>
      </w:r>
      <w:r w:rsidR="009817C0">
        <w:rPr>
          <w:rFonts w:ascii="Times New Roman" w:hAnsi="Times New Roman" w:cs="Times New Roman"/>
          <w:color w:val="000000"/>
          <w:sz w:val="28"/>
          <w:szCs w:val="28"/>
          <w:shd w:val="clear" w:color="auto" w:fill="FFFFFF"/>
        </w:rPr>
        <w:t xml:space="preserve">ЕГЭ </w:t>
      </w:r>
      <w:r w:rsidR="00E9363E">
        <w:rPr>
          <w:rFonts w:ascii="Times New Roman" w:hAnsi="Times New Roman" w:cs="Times New Roman"/>
          <w:color w:val="000000"/>
          <w:sz w:val="28"/>
          <w:szCs w:val="28"/>
          <w:shd w:val="clear" w:color="auto" w:fill="FFFFFF"/>
        </w:rPr>
        <w:br/>
      </w:r>
      <w:r w:rsidR="009817C0">
        <w:rPr>
          <w:rFonts w:ascii="Times New Roman" w:hAnsi="Times New Roman" w:cs="Times New Roman"/>
          <w:color w:val="000000"/>
          <w:sz w:val="28"/>
          <w:szCs w:val="28"/>
          <w:shd w:val="clear" w:color="auto" w:fill="FFFFFF"/>
        </w:rPr>
        <w:t>(дата проведения 28.06.2023);</w:t>
      </w:r>
    </w:p>
    <w:p w:rsidR="00C50A31" w:rsidRPr="009817C0" w:rsidRDefault="00C50A31" w:rsidP="009817C0">
      <w:pPr>
        <w:pStyle w:val="af6"/>
        <w:numPr>
          <w:ilvl w:val="0"/>
          <w:numId w:val="45"/>
        </w:numPr>
        <w:ind w:left="0" w:firstLine="709"/>
        <w:jc w:val="both"/>
        <w:rPr>
          <w:rFonts w:ascii="Times New Roman" w:hAnsi="Times New Roman" w:cs="Times New Roman"/>
          <w:color w:val="000000"/>
          <w:sz w:val="28"/>
          <w:szCs w:val="28"/>
          <w:shd w:val="clear" w:color="auto" w:fill="FFFFFF"/>
        </w:rPr>
      </w:pPr>
      <w:r w:rsidRPr="009817C0">
        <w:rPr>
          <w:rFonts w:ascii="Times New Roman" w:hAnsi="Times New Roman" w:cs="Times New Roman"/>
          <w:color w:val="000000"/>
          <w:sz w:val="28"/>
          <w:szCs w:val="28"/>
          <w:shd w:val="clear" w:color="auto" w:fill="FFFFFF"/>
        </w:rPr>
        <w:t xml:space="preserve">во Всероссийском совещании под председательством Министра просвещения российской Федерации  Кравцова </w:t>
      </w:r>
      <w:r w:rsidR="00E9363E">
        <w:rPr>
          <w:rFonts w:ascii="Times New Roman" w:hAnsi="Times New Roman" w:cs="Times New Roman"/>
          <w:color w:val="000000"/>
          <w:sz w:val="28"/>
          <w:szCs w:val="28"/>
          <w:shd w:val="clear" w:color="auto" w:fill="FFFFFF"/>
        </w:rPr>
        <w:t xml:space="preserve">С.С. </w:t>
      </w:r>
      <w:r w:rsidRPr="009817C0">
        <w:rPr>
          <w:rFonts w:ascii="Times New Roman" w:hAnsi="Times New Roman" w:cs="Times New Roman"/>
          <w:color w:val="000000"/>
          <w:sz w:val="28"/>
          <w:szCs w:val="28"/>
          <w:shd w:val="clear" w:color="auto" w:fill="FFFFFF"/>
        </w:rPr>
        <w:t>для руководителей органов исполнительной власти субъектов Российской Федерации, осуществляющих государственное управление в сфере образования, г. Грозный, Чеченская Республика</w:t>
      </w:r>
      <w:r w:rsidR="009817C0">
        <w:rPr>
          <w:rFonts w:ascii="Times New Roman" w:hAnsi="Times New Roman" w:cs="Times New Roman"/>
          <w:color w:val="000000"/>
          <w:sz w:val="28"/>
          <w:szCs w:val="28"/>
          <w:shd w:val="clear" w:color="auto" w:fill="FFFFFF"/>
        </w:rPr>
        <w:t xml:space="preserve"> (дата проведения 29.06.2023)</w:t>
      </w:r>
      <w:r w:rsidRPr="009817C0">
        <w:rPr>
          <w:rFonts w:ascii="Times New Roman" w:hAnsi="Times New Roman" w:cs="Times New Roman"/>
          <w:color w:val="000000"/>
          <w:sz w:val="28"/>
          <w:szCs w:val="28"/>
          <w:shd w:val="clear" w:color="auto" w:fill="FFFFFF"/>
        </w:rPr>
        <w:t>.</w:t>
      </w:r>
    </w:p>
    <w:p w:rsidR="000D29B6" w:rsidRPr="006E247C" w:rsidRDefault="000D29B6" w:rsidP="00D96A4F">
      <w:pPr>
        <w:jc w:val="both"/>
        <w:rPr>
          <w:rFonts w:eastAsiaTheme="minorHAnsi"/>
          <w:sz w:val="28"/>
          <w:szCs w:val="28"/>
        </w:rPr>
      </w:pPr>
    </w:p>
    <w:p w:rsidR="009A30D3" w:rsidRPr="00246094" w:rsidRDefault="00CE196B" w:rsidP="00EF5338">
      <w:pPr>
        <w:pStyle w:val="af6"/>
        <w:numPr>
          <w:ilvl w:val="0"/>
          <w:numId w:val="3"/>
        </w:numPr>
        <w:ind w:left="0" w:firstLine="709"/>
        <w:jc w:val="both"/>
        <w:rPr>
          <w:rFonts w:ascii="Times New Roman" w:eastAsia="Times New Roman" w:hAnsi="Times New Roman" w:cs="Times New Roman"/>
          <w:b/>
          <w:sz w:val="28"/>
          <w:szCs w:val="28"/>
          <w:lang w:eastAsia="ru-RU"/>
        </w:rPr>
      </w:pPr>
      <w:r w:rsidRPr="00246094">
        <w:rPr>
          <w:rFonts w:ascii="Times New Roman" w:hAnsi="Times New Roman" w:cs="Times New Roman"/>
          <w:b/>
          <w:sz w:val="28"/>
          <w:szCs w:val="28"/>
        </w:rPr>
        <w:t>По мероприятию «</w:t>
      </w:r>
      <w:r w:rsidR="00EF5338" w:rsidRPr="00246094">
        <w:rPr>
          <w:rFonts w:ascii="Times New Roman" w:eastAsia="Times New Roman" w:hAnsi="Times New Roman" w:cs="Times New Roman"/>
          <w:b/>
          <w:sz w:val="28"/>
          <w:szCs w:val="28"/>
          <w:lang w:eastAsia="ru-RU"/>
        </w:rPr>
        <w:t>Организация работ по формированию контрольных измерительных материалов (КИМ) для проведения государственной итоговой аттестации в форме единого государственного экзамена (ЕГЭ), в том числе в образовательных организациях, расположенных за пределами территории Российской Федерации» (Пункт 37</w:t>
      </w:r>
      <w:r w:rsidRPr="00246094">
        <w:rPr>
          <w:rFonts w:ascii="Times New Roman" w:eastAsia="Times New Roman" w:hAnsi="Times New Roman" w:cs="Times New Roman"/>
          <w:b/>
          <w:sz w:val="28"/>
          <w:szCs w:val="28"/>
          <w:lang w:eastAsia="ru-RU"/>
        </w:rPr>
        <w:t xml:space="preserve"> Плана).</w:t>
      </w:r>
    </w:p>
    <w:p w:rsidR="009A30D3" w:rsidRPr="006E247C" w:rsidRDefault="009A30D3" w:rsidP="00D96A4F">
      <w:pPr>
        <w:pStyle w:val="af6"/>
        <w:ind w:left="0" w:firstLine="709"/>
        <w:jc w:val="both"/>
        <w:rPr>
          <w:rFonts w:ascii="Times New Roman" w:eastAsia="Times New Roman" w:hAnsi="Times New Roman" w:cs="Times New Roman"/>
          <w:b/>
          <w:sz w:val="28"/>
          <w:szCs w:val="28"/>
          <w:highlight w:val="cyan"/>
          <w:lang w:eastAsia="ru-RU"/>
        </w:rPr>
      </w:pPr>
    </w:p>
    <w:p w:rsidR="00246094" w:rsidRDefault="00246094" w:rsidP="00763796">
      <w:pPr>
        <w:ind w:firstLine="709"/>
        <w:jc w:val="both"/>
        <w:rPr>
          <w:sz w:val="28"/>
          <w:szCs w:val="28"/>
        </w:rPr>
      </w:pPr>
      <w:r>
        <w:rPr>
          <w:sz w:val="28"/>
          <w:szCs w:val="28"/>
        </w:rPr>
        <w:t xml:space="preserve">В отчетном периоде </w:t>
      </w:r>
      <w:r w:rsidRPr="00246094">
        <w:rPr>
          <w:sz w:val="28"/>
          <w:szCs w:val="28"/>
        </w:rPr>
        <w:t>ФГБНУ «Федеральный институт педагогических измерений» ве</w:t>
      </w:r>
      <w:r>
        <w:rPr>
          <w:sz w:val="28"/>
          <w:szCs w:val="28"/>
        </w:rPr>
        <w:t xml:space="preserve">лась </w:t>
      </w:r>
      <w:r w:rsidRPr="00246094">
        <w:rPr>
          <w:sz w:val="28"/>
          <w:szCs w:val="28"/>
        </w:rPr>
        <w:t xml:space="preserve">работа по формированию КИМ ЕГЭ согласно утвержденному графику изготовления экзаменационных материалов ЕГЭ 2023 года. </w:t>
      </w:r>
    </w:p>
    <w:p w:rsidR="009A30D3" w:rsidRPr="006E247C" w:rsidRDefault="00246094" w:rsidP="00763796">
      <w:pPr>
        <w:ind w:firstLine="709"/>
        <w:jc w:val="both"/>
        <w:rPr>
          <w:sz w:val="28"/>
          <w:szCs w:val="28"/>
        </w:rPr>
      </w:pPr>
      <w:r w:rsidRPr="00246094">
        <w:rPr>
          <w:sz w:val="28"/>
          <w:szCs w:val="28"/>
        </w:rPr>
        <w:t>Сформированы контрольные измерительные материалы ЕГЭ досрочного периода.</w:t>
      </w:r>
    </w:p>
    <w:p w:rsidR="00206FC9" w:rsidRPr="006E247C" w:rsidRDefault="00206FC9" w:rsidP="00D96A4F">
      <w:pPr>
        <w:ind w:firstLine="709"/>
        <w:jc w:val="both"/>
        <w:rPr>
          <w:sz w:val="28"/>
          <w:szCs w:val="28"/>
        </w:rPr>
      </w:pPr>
    </w:p>
    <w:p w:rsidR="009A30D3" w:rsidRPr="00E7180F" w:rsidRDefault="00CE196B" w:rsidP="00EF5338">
      <w:pPr>
        <w:pStyle w:val="af1"/>
        <w:numPr>
          <w:ilvl w:val="0"/>
          <w:numId w:val="3"/>
        </w:numPr>
        <w:ind w:left="0" w:firstLine="709"/>
        <w:rPr>
          <w:rFonts w:ascii="Times New Roman" w:hAnsi="Times New Roman" w:cs="Times New Roman"/>
          <w:b/>
        </w:rPr>
      </w:pPr>
      <w:r w:rsidRPr="00E7180F">
        <w:rPr>
          <w:rFonts w:ascii="Times New Roman" w:hAnsi="Times New Roman" w:cs="Times New Roman"/>
          <w:b/>
        </w:rPr>
        <w:t>По мероприятию «</w:t>
      </w:r>
      <w:r w:rsidR="00EF5338" w:rsidRPr="00E7180F">
        <w:rPr>
          <w:rFonts w:ascii="Times New Roman" w:hAnsi="Times New Roman" w:cs="Times New Roman"/>
          <w:b/>
        </w:rPr>
        <w:t xml:space="preserve">Тиражирование и доставка экзаменационных материалов для проведения государственной итоговой аттестации в форме ЕГЭ в досрочный, основной и дополнительный периоды </w:t>
      </w:r>
      <w:r w:rsidRPr="00E7180F">
        <w:rPr>
          <w:rFonts w:ascii="Times New Roman" w:hAnsi="Times New Roman" w:cs="Times New Roman"/>
          <w:b/>
        </w:rPr>
        <w:t xml:space="preserve">(пункт </w:t>
      </w:r>
      <w:r w:rsidR="00EF5338" w:rsidRPr="00E7180F">
        <w:rPr>
          <w:rFonts w:ascii="Times New Roman" w:hAnsi="Times New Roman" w:cs="Times New Roman"/>
          <w:b/>
        </w:rPr>
        <w:t>38</w:t>
      </w:r>
      <w:r w:rsidRPr="00E7180F">
        <w:rPr>
          <w:rFonts w:ascii="Times New Roman" w:hAnsi="Times New Roman" w:cs="Times New Roman"/>
          <w:b/>
        </w:rPr>
        <w:t xml:space="preserve"> Плана). </w:t>
      </w:r>
    </w:p>
    <w:p w:rsidR="009A30D3" w:rsidRPr="00E7180F" w:rsidRDefault="009A30D3" w:rsidP="00D96A4F">
      <w:pPr>
        <w:pStyle w:val="af1"/>
        <w:ind w:firstLine="709"/>
        <w:rPr>
          <w:rFonts w:ascii="Times New Roman" w:hAnsi="Times New Roman" w:cs="Times New Roman"/>
        </w:rPr>
      </w:pPr>
    </w:p>
    <w:p w:rsidR="00257626" w:rsidRPr="00C844B9" w:rsidRDefault="00257626" w:rsidP="00C844B9">
      <w:pPr>
        <w:tabs>
          <w:tab w:val="left" w:pos="851"/>
        </w:tabs>
        <w:ind w:right="97" w:firstLine="709"/>
        <w:jc w:val="both"/>
        <w:rPr>
          <w:sz w:val="28"/>
          <w:szCs w:val="28"/>
        </w:rPr>
      </w:pPr>
      <w:r w:rsidRPr="00C844B9">
        <w:rPr>
          <w:sz w:val="28"/>
          <w:szCs w:val="28"/>
        </w:rPr>
        <w:t xml:space="preserve">В отчетном периоде ФГБУ «Федеральный центр тестирования» провело работу по тиражированию и доставке экзаменационных материалов ЕГЭ </w:t>
      </w:r>
      <w:r w:rsidR="00C844B9" w:rsidRPr="00C844B9">
        <w:rPr>
          <w:sz w:val="28"/>
          <w:szCs w:val="28"/>
        </w:rPr>
        <w:br/>
      </w:r>
      <w:r w:rsidRPr="00C844B9">
        <w:rPr>
          <w:sz w:val="28"/>
          <w:szCs w:val="28"/>
        </w:rPr>
        <w:t xml:space="preserve">в соответствии с графиком изготовления экзаменационных материалов ЕГЭ 2023 года. </w:t>
      </w:r>
    </w:p>
    <w:p w:rsidR="00C844B9" w:rsidRPr="00C844B9" w:rsidRDefault="00257626" w:rsidP="00C844B9">
      <w:pPr>
        <w:tabs>
          <w:tab w:val="left" w:pos="851"/>
        </w:tabs>
        <w:ind w:right="97" w:firstLine="709"/>
        <w:jc w:val="both"/>
        <w:rPr>
          <w:sz w:val="28"/>
          <w:szCs w:val="28"/>
        </w:rPr>
      </w:pPr>
      <w:r w:rsidRPr="00C844B9">
        <w:rPr>
          <w:sz w:val="28"/>
          <w:szCs w:val="28"/>
        </w:rPr>
        <w:t xml:space="preserve">Завершена работа по тиражированию и доставке экзаменационных материалов ЕГЭ основного периода. Обеспечено использование технологии передачи экзаменационных материалов по сети «Интернет» всеми субъектами Российской Федерации и образовательными организациями, расположенными </w:t>
      </w:r>
      <w:r w:rsidR="00C844B9" w:rsidRPr="00C844B9">
        <w:rPr>
          <w:sz w:val="28"/>
          <w:szCs w:val="28"/>
        </w:rPr>
        <w:br/>
      </w:r>
      <w:r w:rsidRPr="00C844B9">
        <w:rPr>
          <w:sz w:val="28"/>
          <w:szCs w:val="28"/>
        </w:rPr>
        <w:t>за пределами территории Российской Федерации (далее – ЗОО), а также технологии сканирования экзаменационных материалов в аудиториях ППЭ – 79 субъ</w:t>
      </w:r>
      <w:r w:rsidR="00E82EE9">
        <w:rPr>
          <w:sz w:val="28"/>
          <w:szCs w:val="28"/>
        </w:rPr>
        <w:t>ектов Российской Федерации (в том числе</w:t>
      </w:r>
      <w:r w:rsidRPr="00C844B9">
        <w:rPr>
          <w:sz w:val="28"/>
          <w:szCs w:val="28"/>
        </w:rPr>
        <w:t xml:space="preserve"> </w:t>
      </w:r>
      <w:r w:rsidR="00C844B9" w:rsidRPr="00C844B9">
        <w:rPr>
          <w:sz w:val="28"/>
          <w:szCs w:val="28"/>
        </w:rPr>
        <w:t xml:space="preserve">ДНР </w:t>
      </w:r>
      <w:r w:rsidRPr="00C844B9">
        <w:rPr>
          <w:sz w:val="28"/>
          <w:szCs w:val="28"/>
        </w:rPr>
        <w:t xml:space="preserve"> и </w:t>
      </w:r>
      <w:r w:rsidR="00C844B9" w:rsidRPr="00C844B9">
        <w:rPr>
          <w:sz w:val="28"/>
          <w:szCs w:val="28"/>
        </w:rPr>
        <w:t>ЛНР</w:t>
      </w:r>
      <w:r w:rsidRPr="00C844B9">
        <w:rPr>
          <w:sz w:val="28"/>
          <w:szCs w:val="28"/>
        </w:rPr>
        <w:t>) и ЗОО.</w:t>
      </w:r>
    </w:p>
    <w:p w:rsidR="00257626" w:rsidRDefault="00257626" w:rsidP="00C844B9">
      <w:pPr>
        <w:tabs>
          <w:tab w:val="left" w:pos="851"/>
        </w:tabs>
        <w:ind w:right="97" w:firstLine="709"/>
        <w:jc w:val="both"/>
        <w:rPr>
          <w:sz w:val="28"/>
          <w:szCs w:val="28"/>
        </w:rPr>
      </w:pPr>
      <w:r w:rsidRPr="00C844B9">
        <w:rPr>
          <w:sz w:val="28"/>
          <w:szCs w:val="28"/>
        </w:rPr>
        <w:t xml:space="preserve">Осуществлена печать дополнительных ЭМ для отдельных категорий участников ЕГЭ г. Москвы на экзамен </w:t>
      </w:r>
      <w:r w:rsidR="00C844B9" w:rsidRPr="00C844B9">
        <w:rPr>
          <w:sz w:val="28"/>
          <w:szCs w:val="28"/>
        </w:rPr>
        <w:t>0</w:t>
      </w:r>
      <w:r w:rsidRPr="00C844B9">
        <w:rPr>
          <w:sz w:val="28"/>
          <w:szCs w:val="28"/>
        </w:rPr>
        <w:t>3</w:t>
      </w:r>
      <w:r w:rsidR="00C844B9" w:rsidRPr="00C844B9">
        <w:rPr>
          <w:sz w:val="28"/>
          <w:szCs w:val="28"/>
        </w:rPr>
        <w:t>.07.2023.</w:t>
      </w:r>
    </w:p>
    <w:p w:rsidR="00C844B9" w:rsidRPr="00C844B9" w:rsidRDefault="00C844B9" w:rsidP="00C844B9">
      <w:pPr>
        <w:tabs>
          <w:tab w:val="left" w:pos="851"/>
        </w:tabs>
        <w:ind w:right="97" w:firstLine="709"/>
        <w:jc w:val="both"/>
        <w:rPr>
          <w:sz w:val="28"/>
          <w:szCs w:val="28"/>
        </w:rPr>
      </w:pPr>
    </w:p>
    <w:p w:rsidR="009A30D3" w:rsidRPr="004E20BC" w:rsidRDefault="00CE196B" w:rsidP="00EF5338">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00EF5338" w:rsidRPr="004E20BC">
        <w:rPr>
          <w:rFonts w:ascii="Times New Roman" w:eastAsia="Times New Roman" w:hAnsi="Times New Roman" w:cs="Times New Roman"/>
          <w:b/>
          <w:bCs/>
          <w:lang w:eastAsia="ru-RU"/>
        </w:rPr>
        <w:t xml:space="preserve">Организация работ по формированию </w:t>
      </w:r>
      <w:r w:rsidR="00DF78C7">
        <w:rPr>
          <w:rFonts w:ascii="Times New Roman" w:eastAsia="Times New Roman" w:hAnsi="Times New Roman" w:cs="Times New Roman"/>
          <w:b/>
          <w:bCs/>
          <w:lang w:eastAsia="ru-RU"/>
        </w:rPr>
        <w:br/>
      </w:r>
      <w:r w:rsidR="00EF5338" w:rsidRPr="004E20BC">
        <w:rPr>
          <w:rFonts w:ascii="Times New Roman" w:eastAsia="Times New Roman" w:hAnsi="Times New Roman" w:cs="Times New Roman"/>
          <w:b/>
          <w:bCs/>
          <w:lang w:eastAsia="ru-RU"/>
        </w:rPr>
        <w:t>и рассылке экзаменационных материалов для проведения государственной итоговой аттестации в форме государственного выпускного экзамена (ГВЭ)</w:t>
      </w:r>
      <w:r w:rsidRPr="004E20BC">
        <w:rPr>
          <w:rFonts w:ascii="Times New Roman" w:eastAsia="Times New Roman" w:hAnsi="Times New Roman" w:cs="Times New Roman"/>
          <w:b/>
          <w:bCs/>
          <w:lang w:eastAsia="ru-RU"/>
        </w:rPr>
        <w:t xml:space="preserve">» (пункт </w:t>
      </w:r>
      <w:r w:rsidR="00EF5338" w:rsidRPr="004E20BC">
        <w:rPr>
          <w:rFonts w:ascii="Times New Roman" w:eastAsia="Times New Roman" w:hAnsi="Times New Roman" w:cs="Times New Roman"/>
          <w:b/>
          <w:bCs/>
          <w:lang w:eastAsia="ru-RU"/>
        </w:rPr>
        <w:t>39</w:t>
      </w:r>
      <w:r w:rsidRPr="004E20BC">
        <w:rPr>
          <w:rFonts w:ascii="Times New Roman" w:eastAsia="Times New Roman" w:hAnsi="Times New Roman" w:cs="Times New Roman"/>
          <w:b/>
          <w:bCs/>
          <w:lang w:eastAsia="ru-RU"/>
        </w:rPr>
        <w:t xml:space="preserve"> Плана)</w:t>
      </w:r>
      <w:r w:rsidR="00EF5338" w:rsidRPr="004E20BC">
        <w:rPr>
          <w:rFonts w:ascii="Times New Roman" w:eastAsia="Times New Roman" w:hAnsi="Times New Roman" w:cs="Times New Roman"/>
          <w:b/>
          <w:bCs/>
          <w:lang w:eastAsia="ru-RU"/>
        </w:rPr>
        <w:t>.</w:t>
      </w:r>
    </w:p>
    <w:p w:rsidR="00EB0BDC" w:rsidRDefault="00EB0BDC" w:rsidP="00EB0BDC">
      <w:pPr>
        <w:tabs>
          <w:tab w:val="left" w:pos="851"/>
        </w:tabs>
        <w:ind w:right="96"/>
        <w:jc w:val="both"/>
        <w:rPr>
          <w:rFonts w:eastAsia="Calibri"/>
          <w:b/>
          <w:sz w:val="28"/>
          <w:szCs w:val="28"/>
          <w:lang w:eastAsia="en-US"/>
        </w:rPr>
      </w:pPr>
    </w:p>
    <w:p w:rsidR="00E05CBC" w:rsidRPr="004E20BC" w:rsidRDefault="00E05CBC" w:rsidP="00EB0BDC">
      <w:pPr>
        <w:tabs>
          <w:tab w:val="left" w:pos="851"/>
        </w:tabs>
        <w:ind w:right="96" w:firstLine="709"/>
        <w:jc w:val="both"/>
        <w:rPr>
          <w:sz w:val="28"/>
          <w:szCs w:val="28"/>
        </w:rPr>
      </w:pPr>
      <w:r w:rsidRPr="00E82EE9">
        <w:rPr>
          <w:sz w:val="28"/>
          <w:szCs w:val="28"/>
        </w:rPr>
        <w:t xml:space="preserve">В </w:t>
      </w:r>
      <w:r w:rsidR="00EB0BDC" w:rsidRPr="00E82EE9">
        <w:rPr>
          <w:sz w:val="28"/>
          <w:szCs w:val="28"/>
          <w:lang w:val="en-US"/>
        </w:rPr>
        <w:t>I</w:t>
      </w:r>
      <w:r w:rsidR="00EB0BDC" w:rsidRPr="00E82EE9">
        <w:rPr>
          <w:sz w:val="28"/>
          <w:szCs w:val="28"/>
        </w:rPr>
        <w:t xml:space="preserve"> квартал 2023 года </w:t>
      </w:r>
      <w:r w:rsidRPr="00E82EE9">
        <w:rPr>
          <w:sz w:val="28"/>
          <w:szCs w:val="28"/>
        </w:rPr>
        <w:t xml:space="preserve">Рособрнадзором </w:t>
      </w:r>
      <w:r w:rsidR="00EB0BDC" w:rsidRPr="00E82EE9">
        <w:rPr>
          <w:sz w:val="28"/>
          <w:szCs w:val="28"/>
        </w:rPr>
        <w:t xml:space="preserve">было </w:t>
      </w:r>
      <w:r w:rsidRPr="00E82EE9">
        <w:rPr>
          <w:sz w:val="28"/>
          <w:szCs w:val="28"/>
        </w:rPr>
        <w:t xml:space="preserve">направлено  письмо </w:t>
      </w:r>
      <w:r w:rsidR="00EB0BDC" w:rsidRPr="00E82EE9">
        <w:rPr>
          <w:sz w:val="28"/>
          <w:szCs w:val="28"/>
        </w:rPr>
        <w:br/>
      </w:r>
      <w:r w:rsidRPr="00E82EE9">
        <w:rPr>
          <w:sz w:val="28"/>
          <w:szCs w:val="28"/>
        </w:rPr>
        <w:t xml:space="preserve">от 24.01.2023 № 04-29 в </w:t>
      </w:r>
      <w:r w:rsidR="00EB0BDC" w:rsidRPr="00E82EE9">
        <w:rPr>
          <w:sz w:val="28"/>
          <w:szCs w:val="28"/>
        </w:rPr>
        <w:t xml:space="preserve">органы исполнительной власти </w:t>
      </w:r>
      <w:r w:rsidRPr="00E82EE9">
        <w:rPr>
          <w:sz w:val="28"/>
          <w:szCs w:val="28"/>
        </w:rPr>
        <w:t xml:space="preserve">о направлении графика размещения экзаменационных материалов для проведения ГИА в форме ГВЭ </w:t>
      </w:r>
      <w:r w:rsidR="00EB0BDC" w:rsidRPr="00E82EE9">
        <w:rPr>
          <w:sz w:val="28"/>
          <w:szCs w:val="28"/>
        </w:rPr>
        <w:br/>
      </w:r>
      <w:r w:rsidRPr="00E82EE9">
        <w:rPr>
          <w:sz w:val="28"/>
          <w:szCs w:val="28"/>
        </w:rPr>
        <w:t>в 2023 году.</w:t>
      </w:r>
    </w:p>
    <w:p w:rsidR="00EA0B51" w:rsidRPr="004E20BC" w:rsidRDefault="00EA0B51" w:rsidP="00D96A4F">
      <w:pPr>
        <w:pStyle w:val="af1"/>
        <w:ind w:left="851"/>
        <w:rPr>
          <w:rFonts w:ascii="Times New Roman" w:hAnsi="Times New Roman" w:cs="Times New Roman"/>
          <w:b/>
        </w:rPr>
      </w:pPr>
    </w:p>
    <w:p w:rsidR="009A30D3" w:rsidRPr="004E20BC" w:rsidRDefault="00CE196B" w:rsidP="00EF5338">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00EF5338" w:rsidRPr="004E20BC">
        <w:rPr>
          <w:rFonts w:ascii="Times New Roman" w:eastAsia="Times New Roman" w:hAnsi="Times New Roman" w:cs="Times New Roman"/>
          <w:b/>
          <w:lang w:eastAsia="ru-RU"/>
        </w:rPr>
        <w:t>Разработка тем (текстов) для проведения итогового сочинения (изложения), в том числе в образовательных организациях, расположенных за пределами территории Российской Федерации</w:t>
      </w:r>
      <w:r w:rsidRPr="004E20BC">
        <w:rPr>
          <w:rFonts w:ascii="Times New Roman" w:eastAsia="Times New Roman" w:hAnsi="Times New Roman" w:cs="Times New Roman"/>
          <w:b/>
          <w:lang w:eastAsia="ru-RU"/>
        </w:rPr>
        <w:t>» (пункт 4</w:t>
      </w:r>
      <w:r w:rsidR="00EF5338" w:rsidRPr="004E20BC">
        <w:rPr>
          <w:rFonts w:ascii="Times New Roman" w:eastAsia="Times New Roman" w:hAnsi="Times New Roman" w:cs="Times New Roman"/>
          <w:b/>
          <w:lang w:eastAsia="ru-RU"/>
        </w:rPr>
        <w:t>0</w:t>
      </w:r>
      <w:r w:rsidRPr="004E20BC">
        <w:rPr>
          <w:rFonts w:ascii="Times New Roman" w:eastAsia="Times New Roman" w:hAnsi="Times New Roman" w:cs="Times New Roman"/>
          <w:b/>
          <w:lang w:eastAsia="ru-RU"/>
        </w:rPr>
        <w:t xml:space="preserve"> Плана)</w:t>
      </w:r>
      <w:r w:rsidR="0033101B" w:rsidRPr="004E20BC">
        <w:rPr>
          <w:rFonts w:ascii="Times New Roman" w:eastAsia="Times New Roman" w:hAnsi="Times New Roman" w:cs="Times New Roman"/>
          <w:b/>
          <w:lang w:eastAsia="ru-RU"/>
        </w:rPr>
        <w:t>.</w:t>
      </w:r>
    </w:p>
    <w:p w:rsidR="00E622B4" w:rsidRPr="004E20BC" w:rsidRDefault="00E622B4" w:rsidP="00E622B4">
      <w:pPr>
        <w:pStyle w:val="af1"/>
        <w:ind w:left="709"/>
        <w:rPr>
          <w:rFonts w:ascii="Times New Roman" w:hAnsi="Times New Roman" w:cs="Times New Roman"/>
          <w:b/>
        </w:rPr>
      </w:pPr>
    </w:p>
    <w:p w:rsidR="00B73A0E" w:rsidRPr="00194CE5" w:rsidRDefault="00B73A0E" w:rsidP="00B73A0E">
      <w:pPr>
        <w:pStyle w:val="af6"/>
        <w:ind w:left="0" w:firstLine="709"/>
        <w:jc w:val="both"/>
        <w:rPr>
          <w:rFonts w:ascii="Times New Roman" w:hAnsi="Times New Roman" w:cs="Times New Roman"/>
          <w:sz w:val="28"/>
          <w:szCs w:val="28"/>
        </w:rPr>
      </w:pPr>
      <w:r w:rsidRPr="004E20BC">
        <w:rPr>
          <w:rFonts w:ascii="Times New Roman" w:hAnsi="Times New Roman" w:cs="Times New Roman"/>
          <w:sz w:val="28"/>
          <w:szCs w:val="28"/>
        </w:rPr>
        <w:t xml:space="preserve">В соответствии с Планом деятельности Федеральной службы по надзору </w:t>
      </w:r>
      <w:r w:rsidRPr="004E20BC">
        <w:rPr>
          <w:rFonts w:ascii="Times New Roman" w:hAnsi="Times New Roman" w:cs="Times New Roman"/>
          <w:sz w:val="28"/>
          <w:szCs w:val="28"/>
        </w:rPr>
        <w:br/>
        <w:t xml:space="preserve">в сфере образования и науки на 2023 год, утвержденным приказом Рособрнадзора от 23.12.2022 № 1283, реализация данного мероприятия будет осуществлена </w:t>
      </w:r>
      <w:r w:rsidRPr="004E20BC">
        <w:rPr>
          <w:rFonts w:ascii="Times New Roman" w:hAnsi="Times New Roman" w:cs="Times New Roman"/>
          <w:sz w:val="28"/>
          <w:szCs w:val="28"/>
        </w:rPr>
        <w:br/>
        <w:t xml:space="preserve">в </w:t>
      </w:r>
      <w:r w:rsidR="004E20BC" w:rsidRPr="004E20BC">
        <w:rPr>
          <w:rFonts w:ascii="Times New Roman" w:hAnsi="Times New Roman" w:cs="Times New Roman"/>
          <w:sz w:val="28"/>
          <w:szCs w:val="28"/>
        </w:rPr>
        <w:t xml:space="preserve">ноябре </w:t>
      </w:r>
      <w:r w:rsidRPr="004E20BC">
        <w:rPr>
          <w:rFonts w:ascii="Times New Roman" w:hAnsi="Times New Roman" w:cs="Times New Roman"/>
          <w:sz w:val="28"/>
          <w:szCs w:val="28"/>
        </w:rPr>
        <w:t>2023 года.</w:t>
      </w:r>
    </w:p>
    <w:p w:rsidR="00B73A0E" w:rsidRPr="004E20BC" w:rsidRDefault="00B73A0E" w:rsidP="00E622B4">
      <w:pPr>
        <w:pStyle w:val="af1"/>
        <w:ind w:left="709"/>
        <w:rPr>
          <w:rFonts w:ascii="Times New Roman" w:hAnsi="Times New Roman" w:cs="Times New Roman"/>
          <w:b/>
        </w:rPr>
      </w:pPr>
    </w:p>
    <w:p w:rsidR="0033101B" w:rsidRPr="004E20BC" w:rsidRDefault="0033101B" w:rsidP="0033101B">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Pr="004E20BC">
        <w:rPr>
          <w:rFonts w:ascii="Times New Roman" w:eastAsia="Times New Roman" w:hAnsi="Times New Roman" w:cs="Times New Roman"/>
          <w:b/>
          <w:bCs/>
          <w:lang w:eastAsia="ru-RU"/>
        </w:rPr>
        <w:t>Обеспечение функционирования открытого банка заданий» (пункт 41 Плана).</w:t>
      </w:r>
    </w:p>
    <w:p w:rsidR="004E20BC" w:rsidRDefault="004E20BC" w:rsidP="004E20BC">
      <w:pPr>
        <w:pStyle w:val="af1"/>
        <w:ind w:left="709"/>
        <w:rPr>
          <w:rFonts w:ascii="Times New Roman" w:hAnsi="Times New Roman" w:cs="Times New Roman"/>
          <w:b/>
          <w:highlight w:val="yellow"/>
        </w:rPr>
      </w:pPr>
    </w:p>
    <w:p w:rsidR="00026138" w:rsidRPr="00026138" w:rsidRDefault="00026138" w:rsidP="00026138">
      <w:pPr>
        <w:tabs>
          <w:tab w:val="left" w:pos="851"/>
        </w:tabs>
        <w:ind w:right="97" w:firstLine="567"/>
        <w:jc w:val="both"/>
        <w:rPr>
          <w:sz w:val="28"/>
          <w:szCs w:val="28"/>
        </w:rPr>
      </w:pPr>
      <w:r w:rsidRPr="00026138">
        <w:rPr>
          <w:sz w:val="28"/>
          <w:szCs w:val="28"/>
        </w:rPr>
        <w:t xml:space="preserve">В настоящее время на официальном сайте ФГБНУ «ФИПИ» функционируют две версии открытых банков ЕГЭ и </w:t>
      </w:r>
      <w:r w:rsidRPr="00BE3A86">
        <w:rPr>
          <w:sz w:val="28"/>
          <w:szCs w:val="28"/>
        </w:rPr>
        <w:t>ОГЭ</w:t>
      </w:r>
      <w:r w:rsidR="00E82EE9" w:rsidRPr="00BE3A86">
        <w:rPr>
          <w:sz w:val="28"/>
          <w:szCs w:val="28"/>
        </w:rPr>
        <w:t xml:space="preserve"> </w:t>
      </w:r>
      <w:r w:rsidRPr="00BE3A86">
        <w:rPr>
          <w:sz w:val="28"/>
          <w:szCs w:val="28"/>
        </w:rPr>
        <w:t>(старая</w:t>
      </w:r>
      <w:r w:rsidRPr="00026138">
        <w:rPr>
          <w:sz w:val="28"/>
          <w:szCs w:val="28"/>
        </w:rPr>
        <w:t xml:space="preserve"> и новая). Старые версии открытых банков ЕГЭ и ОГЭ насчитывают порядка 46 000 и 35 000 заданий соответственно, и будут функционировать до окончания ГИА 2023 года.</w:t>
      </w:r>
    </w:p>
    <w:p w:rsidR="00026138" w:rsidRPr="00026138" w:rsidRDefault="00026138" w:rsidP="00026138">
      <w:pPr>
        <w:tabs>
          <w:tab w:val="left" w:pos="851"/>
        </w:tabs>
        <w:ind w:right="97" w:firstLine="567"/>
        <w:jc w:val="both"/>
        <w:rPr>
          <w:sz w:val="28"/>
          <w:szCs w:val="28"/>
        </w:rPr>
      </w:pPr>
      <w:r w:rsidRPr="00026138">
        <w:rPr>
          <w:sz w:val="28"/>
          <w:szCs w:val="28"/>
        </w:rPr>
        <w:t>За отчетный период по обеспечению функционирования открытого банка заданий ФГБНУ «ФИПИ (далее – ФБТЗ) проводилась следующая работа:</w:t>
      </w:r>
    </w:p>
    <w:p w:rsidR="00026138" w:rsidRDefault="00026138" w:rsidP="00026138">
      <w:pPr>
        <w:pStyle w:val="af6"/>
        <w:numPr>
          <w:ilvl w:val="0"/>
          <w:numId w:val="46"/>
        </w:numPr>
        <w:tabs>
          <w:tab w:val="left" w:pos="851"/>
        </w:tabs>
        <w:ind w:left="0" w:right="97" w:firstLine="567"/>
        <w:jc w:val="both"/>
        <w:rPr>
          <w:rFonts w:ascii="Times New Roman" w:hAnsi="Times New Roman" w:cs="Times New Roman"/>
          <w:sz w:val="28"/>
          <w:szCs w:val="28"/>
        </w:rPr>
      </w:pPr>
      <w:r w:rsidRPr="00026138">
        <w:rPr>
          <w:rFonts w:ascii="Times New Roman" w:hAnsi="Times New Roman" w:cs="Times New Roman"/>
          <w:sz w:val="28"/>
          <w:szCs w:val="28"/>
        </w:rPr>
        <w:t xml:space="preserve">продолжена работа обновленных версий открытых банков ЕГЭ и ОГЭ </w:t>
      </w:r>
      <w:r w:rsidRPr="00026138">
        <w:rPr>
          <w:rFonts w:ascii="Times New Roman" w:hAnsi="Times New Roman" w:cs="Times New Roman"/>
          <w:sz w:val="28"/>
          <w:szCs w:val="28"/>
        </w:rPr>
        <w:br/>
        <w:t>в тестовом режиме;</w:t>
      </w:r>
    </w:p>
    <w:p w:rsidR="00026138" w:rsidRDefault="00026138" w:rsidP="00026138">
      <w:pPr>
        <w:pStyle w:val="af6"/>
        <w:numPr>
          <w:ilvl w:val="0"/>
          <w:numId w:val="46"/>
        </w:numPr>
        <w:tabs>
          <w:tab w:val="left" w:pos="851"/>
        </w:tabs>
        <w:ind w:left="0" w:right="97" w:firstLine="567"/>
        <w:jc w:val="both"/>
        <w:rPr>
          <w:rFonts w:ascii="Times New Roman" w:hAnsi="Times New Roman" w:cs="Times New Roman"/>
          <w:sz w:val="28"/>
          <w:szCs w:val="28"/>
        </w:rPr>
      </w:pPr>
      <w:r w:rsidRPr="00026138">
        <w:rPr>
          <w:rFonts w:ascii="Times New Roman" w:hAnsi="Times New Roman" w:cs="Times New Roman"/>
          <w:sz w:val="28"/>
          <w:szCs w:val="28"/>
        </w:rPr>
        <w:t>осуществлен контроль работоспособности информационного ресурса ФБТЗ;</w:t>
      </w:r>
    </w:p>
    <w:p w:rsidR="00026138" w:rsidRDefault="00026138" w:rsidP="00026138">
      <w:pPr>
        <w:pStyle w:val="af6"/>
        <w:numPr>
          <w:ilvl w:val="0"/>
          <w:numId w:val="46"/>
        </w:numPr>
        <w:tabs>
          <w:tab w:val="left" w:pos="851"/>
        </w:tabs>
        <w:ind w:left="0" w:right="97" w:firstLine="567"/>
        <w:jc w:val="both"/>
        <w:rPr>
          <w:rFonts w:ascii="Times New Roman" w:hAnsi="Times New Roman" w:cs="Times New Roman"/>
          <w:sz w:val="28"/>
          <w:szCs w:val="28"/>
        </w:rPr>
      </w:pPr>
      <w:r w:rsidRPr="00026138">
        <w:rPr>
          <w:rFonts w:ascii="Times New Roman" w:hAnsi="Times New Roman" w:cs="Times New Roman"/>
          <w:sz w:val="28"/>
          <w:szCs w:val="28"/>
        </w:rPr>
        <w:t>осуществлено обеспечение и контроль прав доступа к информационному ресурсу ФБТЗ;</w:t>
      </w:r>
    </w:p>
    <w:p w:rsidR="00026138" w:rsidRDefault="00026138" w:rsidP="00026138">
      <w:pPr>
        <w:pStyle w:val="af6"/>
        <w:numPr>
          <w:ilvl w:val="0"/>
          <w:numId w:val="46"/>
        </w:numPr>
        <w:tabs>
          <w:tab w:val="left" w:pos="851"/>
        </w:tabs>
        <w:ind w:left="0" w:right="97" w:firstLine="567"/>
        <w:jc w:val="both"/>
        <w:rPr>
          <w:rFonts w:ascii="Times New Roman" w:hAnsi="Times New Roman" w:cs="Times New Roman"/>
          <w:sz w:val="28"/>
          <w:szCs w:val="28"/>
        </w:rPr>
      </w:pPr>
      <w:r w:rsidRPr="00026138">
        <w:rPr>
          <w:rFonts w:ascii="Times New Roman" w:hAnsi="Times New Roman" w:cs="Times New Roman"/>
          <w:sz w:val="28"/>
          <w:szCs w:val="28"/>
        </w:rPr>
        <w:t>осуществлена консультационная поддержка пользователей по вопросам функционирования информационного ресурса ФБТЗ;</w:t>
      </w:r>
    </w:p>
    <w:p w:rsidR="00026138" w:rsidRDefault="00026138" w:rsidP="00026138">
      <w:pPr>
        <w:pStyle w:val="af6"/>
        <w:numPr>
          <w:ilvl w:val="0"/>
          <w:numId w:val="46"/>
        </w:numPr>
        <w:tabs>
          <w:tab w:val="left" w:pos="851"/>
        </w:tabs>
        <w:ind w:left="0" w:right="97" w:firstLine="567"/>
        <w:jc w:val="both"/>
        <w:rPr>
          <w:rFonts w:ascii="Times New Roman" w:hAnsi="Times New Roman" w:cs="Times New Roman"/>
          <w:sz w:val="28"/>
          <w:szCs w:val="28"/>
        </w:rPr>
      </w:pPr>
      <w:r w:rsidRPr="00026138">
        <w:rPr>
          <w:rFonts w:ascii="Times New Roman" w:hAnsi="Times New Roman" w:cs="Times New Roman"/>
          <w:sz w:val="28"/>
          <w:szCs w:val="28"/>
        </w:rPr>
        <w:t>осуществлено обеспечение обновления информационного ресурса ФБТЗ;</w:t>
      </w:r>
    </w:p>
    <w:p w:rsidR="00026138" w:rsidRDefault="00026138" w:rsidP="00026138">
      <w:pPr>
        <w:pStyle w:val="af6"/>
        <w:numPr>
          <w:ilvl w:val="0"/>
          <w:numId w:val="46"/>
        </w:numPr>
        <w:tabs>
          <w:tab w:val="left" w:pos="851"/>
        </w:tabs>
        <w:ind w:left="0" w:right="97" w:firstLine="567"/>
        <w:jc w:val="both"/>
        <w:rPr>
          <w:rFonts w:ascii="Times New Roman" w:hAnsi="Times New Roman" w:cs="Times New Roman"/>
          <w:sz w:val="28"/>
          <w:szCs w:val="28"/>
        </w:rPr>
      </w:pPr>
      <w:r w:rsidRPr="00026138">
        <w:rPr>
          <w:rFonts w:ascii="Times New Roman" w:hAnsi="Times New Roman" w:cs="Times New Roman"/>
          <w:sz w:val="28"/>
          <w:szCs w:val="28"/>
        </w:rPr>
        <w:t xml:space="preserve">проведены организационные мероприятия и осуществлена разработка организационно-распорядительной документации по обеспечению функционирования информационного ресурса ФБТЗ; </w:t>
      </w:r>
    </w:p>
    <w:p w:rsidR="00026138" w:rsidRPr="00026138" w:rsidRDefault="00026138" w:rsidP="00026138">
      <w:pPr>
        <w:pStyle w:val="af6"/>
        <w:numPr>
          <w:ilvl w:val="0"/>
          <w:numId w:val="46"/>
        </w:numPr>
        <w:tabs>
          <w:tab w:val="left" w:pos="851"/>
        </w:tabs>
        <w:ind w:left="0" w:right="97" w:firstLine="567"/>
        <w:jc w:val="both"/>
        <w:rPr>
          <w:rFonts w:ascii="Times New Roman" w:hAnsi="Times New Roman" w:cs="Times New Roman"/>
          <w:sz w:val="28"/>
          <w:szCs w:val="28"/>
        </w:rPr>
      </w:pPr>
      <w:r w:rsidRPr="00026138">
        <w:rPr>
          <w:rFonts w:ascii="Times New Roman" w:hAnsi="Times New Roman" w:cs="Times New Roman"/>
          <w:sz w:val="28"/>
          <w:szCs w:val="28"/>
        </w:rPr>
        <w:t xml:space="preserve">осуществлено обновление операционных систем и программного обеспечения информационного ресурса ФБТЗ совместно с ФГАНУ «ЦИТиС». </w:t>
      </w:r>
    </w:p>
    <w:p w:rsidR="00026138" w:rsidRPr="0033101B" w:rsidRDefault="00026138" w:rsidP="00026138">
      <w:pPr>
        <w:pStyle w:val="af1"/>
        <w:rPr>
          <w:rFonts w:ascii="Times New Roman" w:hAnsi="Times New Roman" w:cs="Times New Roman"/>
          <w:b/>
          <w:highlight w:val="yellow"/>
        </w:rPr>
      </w:pPr>
    </w:p>
    <w:p w:rsidR="0033101B" w:rsidRPr="004E20BC" w:rsidRDefault="0033101B" w:rsidP="0033101B">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Pr="004E20BC">
        <w:rPr>
          <w:rFonts w:ascii="Times New Roman" w:eastAsia="Times New Roman" w:hAnsi="Times New Roman" w:cs="Times New Roman"/>
          <w:b/>
          <w:bCs/>
          <w:lang w:eastAsia="ru-RU"/>
        </w:rPr>
        <w:t xml:space="preserve">Анализ результатов проведения государственной итоговой аттестации по образовательным программам основного общего </w:t>
      </w:r>
      <w:r w:rsidR="00DF78C7">
        <w:rPr>
          <w:rFonts w:ascii="Times New Roman" w:eastAsia="Times New Roman" w:hAnsi="Times New Roman" w:cs="Times New Roman"/>
          <w:b/>
          <w:bCs/>
          <w:lang w:eastAsia="ru-RU"/>
        </w:rPr>
        <w:br/>
      </w:r>
      <w:r w:rsidRPr="004E20BC">
        <w:rPr>
          <w:rFonts w:ascii="Times New Roman" w:eastAsia="Times New Roman" w:hAnsi="Times New Roman" w:cs="Times New Roman"/>
          <w:b/>
          <w:bCs/>
          <w:lang w:eastAsia="ru-RU"/>
        </w:rPr>
        <w:t>и среднего общего образования, в том числе в образовательных организациях, расположенных за пределами территории Российской Федерации» (пункт 42 Плана).</w:t>
      </w:r>
    </w:p>
    <w:p w:rsidR="00CC65EB" w:rsidRDefault="00CC65EB" w:rsidP="004E20BC">
      <w:pPr>
        <w:pStyle w:val="af1"/>
        <w:ind w:left="709"/>
        <w:rPr>
          <w:rFonts w:ascii="Times New Roman" w:hAnsi="Times New Roman" w:cs="Times New Roman"/>
        </w:rPr>
      </w:pPr>
    </w:p>
    <w:p w:rsidR="00CC65EB" w:rsidRDefault="00CC65EB" w:rsidP="00CC65EB">
      <w:pPr>
        <w:tabs>
          <w:tab w:val="left" w:pos="851"/>
        </w:tabs>
        <w:ind w:right="97" w:firstLine="567"/>
        <w:jc w:val="both"/>
        <w:rPr>
          <w:b/>
          <w:sz w:val="28"/>
          <w:szCs w:val="28"/>
        </w:rPr>
      </w:pPr>
      <w:r>
        <w:rPr>
          <w:sz w:val="28"/>
          <w:szCs w:val="28"/>
        </w:rPr>
        <w:t>В отчетный период п</w:t>
      </w:r>
      <w:r w:rsidRPr="00BD1160">
        <w:rPr>
          <w:sz w:val="28"/>
          <w:szCs w:val="28"/>
        </w:rPr>
        <w:t xml:space="preserve">роведены заседания комиссии Федеральной службы </w:t>
      </w:r>
      <w:r>
        <w:rPr>
          <w:sz w:val="28"/>
          <w:szCs w:val="28"/>
        </w:rPr>
        <w:br/>
      </w:r>
      <w:r w:rsidRPr="00BD1160">
        <w:rPr>
          <w:sz w:val="28"/>
          <w:szCs w:val="28"/>
        </w:rPr>
        <w:t>по надзору в сфере образования и науки по установлению соответствия между</w:t>
      </w:r>
      <w:r>
        <w:rPr>
          <w:sz w:val="28"/>
          <w:szCs w:val="28"/>
        </w:rPr>
        <w:t xml:space="preserve"> </w:t>
      </w:r>
      <w:r w:rsidRPr="00BD1160">
        <w:rPr>
          <w:sz w:val="28"/>
          <w:szCs w:val="28"/>
        </w:rPr>
        <w:t xml:space="preserve">первичными баллами и тестовыми баллами </w:t>
      </w:r>
      <w:r>
        <w:rPr>
          <w:sz w:val="28"/>
          <w:szCs w:val="28"/>
        </w:rPr>
        <w:t>ЕГЭ</w:t>
      </w:r>
      <w:r w:rsidRPr="00BD1160">
        <w:rPr>
          <w:sz w:val="28"/>
          <w:szCs w:val="28"/>
        </w:rPr>
        <w:t xml:space="preserve"> по каждому учебному предмету при определении минимального количества баллов </w:t>
      </w:r>
      <w:r>
        <w:rPr>
          <w:sz w:val="28"/>
          <w:szCs w:val="28"/>
        </w:rPr>
        <w:t>ЕГЭ</w:t>
      </w:r>
      <w:r w:rsidRPr="00BD1160">
        <w:rPr>
          <w:sz w:val="28"/>
          <w:szCs w:val="28"/>
        </w:rPr>
        <w:t xml:space="preserve">, подтверждающего освоение образовательной программы среднего общего образования, </w:t>
      </w:r>
      <w:r>
        <w:rPr>
          <w:sz w:val="28"/>
          <w:szCs w:val="28"/>
        </w:rPr>
        <w:br/>
      </w:r>
      <w:r w:rsidRPr="00BD1160">
        <w:rPr>
          <w:sz w:val="28"/>
          <w:szCs w:val="28"/>
        </w:rPr>
        <w:t xml:space="preserve">и минимального количества баллов </w:t>
      </w:r>
      <w:r>
        <w:rPr>
          <w:sz w:val="28"/>
          <w:szCs w:val="28"/>
        </w:rPr>
        <w:t>ЕГЭ</w:t>
      </w:r>
      <w:r w:rsidRPr="00BD1160">
        <w:rPr>
          <w:sz w:val="28"/>
          <w:szCs w:val="28"/>
        </w:rPr>
        <w:t xml:space="preserve">, необходимого для поступления </w:t>
      </w:r>
      <w:r>
        <w:rPr>
          <w:sz w:val="28"/>
          <w:szCs w:val="28"/>
        </w:rPr>
        <w:br/>
      </w:r>
      <w:r w:rsidRPr="00BD1160">
        <w:rPr>
          <w:sz w:val="28"/>
          <w:szCs w:val="28"/>
        </w:rPr>
        <w:t>в образовательные организации высшего образования на обучение по программам бакалавриата и программам специалитета, в 2023 году</w:t>
      </w:r>
      <w:r>
        <w:rPr>
          <w:sz w:val="28"/>
          <w:szCs w:val="28"/>
        </w:rPr>
        <w:t xml:space="preserve"> (</w:t>
      </w:r>
      <w:r w:rsidRPr="00BD1160">
        <w:rPr>
          <w:sz w:val="28"/>
          <w:szCs w:val="28"/>
        </w:rPr>
        <w:t>протоколы: от 07.04.2023</w:t>
      </w:r>
      <w:r>
        <w:rPr>
          <w:sz w:val="28"/>
          <w:szCs w:val="28"/>
        </w:rPr>
        <w:br/>
      </w:r>
      <w:r w:rsidRPr="00BD1160">
        <w:rPr>
          <w:sz w:val="28"/>
          <w:szCs w:val="28"/>
        </w:rPr>
        <w:t>№ 04-2/КИД, от 12.04.2023 № 04-3/КИД, от 13.04.2023 № 04-4/КИД, от 18.04.2023 № 04-5/КИД, от 20.04.2023 № 04-6/КИД</w:t>
      </w:r>
      <w:r>
        <w:rPr>
          <w:sz w:val="28"/>
          <w:szCs w:val="28"/>
        </w:rPr>
        <w:t>)</w:t>
      </w:r>
      <w:r w:rsidRPr="00BD1160">
        <w:rPr>
          <w:sz w:val="28"/>
          <w:szCs w:val="28"/>
        </w:rPr>
        <w:t>.</w:t>
      </w:r>
    </w:p>
    <w:p w:rsidR="004E20BC" w:rsidRPr="0033101B" w:rsidRDefault="004E20BC" w:rsidP="004E20BC">
      <w:pPr>
        <w:pStyle w:val="af1"/>
        <w:ind w:left="709"/>
        <w:rPr>
          <w:rFonts w:ascii="Times New Roman" w:hAnsi="Times New Roman" w:cs="Times New Roman"/>
          <w:b/>
          <w:highlight w:val="yellow"/>
        </w:rPr>
      </w:pPr>
    </w:p>
    <w:p w:rsidR="0033101B" w:rsidRPr="004B2577" w:rsidRDefault="0033101B" w:rsidP="0033101B">
      <w:pPr>
        <w:pStyle w:val="af1"/>
        <w:numPr>
          <w:ilvl w:val="0"/>
          <w:numId w:val="3"/>
        </w:numPr>
        <w:ind w:left="0" w:firstLine="709"/>
        <w:rPr>
          <w:rFonts w:ascii="Times New Roman" w:hAnsi="Times New Roman" w:cs="Times New Roman"/>
          <w:b/>
        </w:rPr>
      </w:pPr>
      <w:r w:rsidRPr="004B2577">
        <w:rPr>
          <w:rFonts w:ascii="Times New Roman" w:hAnsi="Times New Roman" w:cs="Times New Roman"/>
          <w:b/>
        </w:rPr>
        <w:t>По мероприятию «</w:t>
      </w:r>
      <w:r w:rsidRPr="004B2577">
        <w:rPr>
          <w:rFonts w:ascii="Times New Roman" w:eastAsia="Times New Roman" w:hAnsi="Times New Roman" w:cs="Times New Roman"/>
          <w:b/>
          <w:bCs/>
          <w:lang w:eastAsia="ru-RU"/>
        </w:rPr>
        <w:t>Организация мониторинга системы образования в части оценки качества образования» (пункт 43 Плана).</w:t>
      </w:r>
    </w:p>
    <w:p w:rsidR="0033101B" w:rsidRPr="004B2577" w:rsidRDefault="0033101B" w:rsidP="004B2577">
      <w:pPr>
        <w:pStyle w:val="af1"/>
        <w:ind w:left="709"/>
        <w:rPr>
          <w:rFonts w:ascii="Times New Roman" w:hAnsi="Times New Roman" w:cs="Times New Roman"/>
          <w:b/>
        </w:rPr>
      </w:pPr>
    </w:p>
    <w:p w:rsidR="00D86BFA" w:rsidRDefault="00D86BFA" w:rsidP="00D86BFA">
      <w:pPr>
        <w:pStyle w:val="af1"/>
        <w:ind w:firstLine="709"/>
        <w:rPr>
          <w:rFonts w:ascii="Times New Roman" w:hAnsi="Times New Roman" w:cs="Times New Roman"/>
        </w:rPr>
      </w:pPr>
      <w:r w:rsidRPr="00D86BFA">
        <w:rPr>
          <w:rFonts w:ascii="Times New Roman" w:hAnsi="Times New Roman" w:cs="Times New Roman"/>
        </w:rPr>
        <w:t>В целях организации в 2023 году мониторинга системы образования на основе проведения всероссийских проверочных работ, национальных исследований качества образования реализуется государственный контракт на выполнение работ (оказание услуг) по организации и проведению мониторинга качества подготовки обучающихся общеобразовательных организаций от 27.12.2022 № Ф-08-кс-2023.</w:t>
      </w:r>
    </w:p>
    <w:p w:rsidR="0033101B" w:rsidRDefault="00D86BFA" w:rsidP="00D86BFA">
      <w:pPr>
        <w:pStyle w:val="af1"/>
        <w:ind w:firstLine="709"/>
        <w:rPr>
          <w:rFonts w:ascii="Times New Roman" w:hAnsi="Times New Roman" w:cs="Times New Roman"/>
        </w:rPr>
      </w:pPr>
      <w:r w:rsidRPr="00D86BFA">
        <w:rPr>
          <w:rFonts w:ascii="Times New Roman" w:hAnsi="Times New Roman" w:cs="Times New Roman"/>
        </w:rPr>
        <w:t xml:space="preserve">Отчеты по результатам проведения всероссийских проверочных работ </w:t>
      </w:r>
      <w:r>
        <w:rPr>
          <w:rFonts w:ascii="Times New Roman" w:hAnsi="Times New Roman" w:cs="Times New Roman"/>
        </w:rPr>
        <w:br/>
      </w:r>
      <w:r w:rsidRPr="00D86BFA">
        <w:rPr>
          <w:rFonts w:ascii="Times New Roman" w:hAnsi="Times New Roman" w:cs="Times New Roman"/>
        </w:rPr>
        <w:t xml:space="preserve">и национальных исследований качества образования будут представлены </w:t>
      </w:r>
      <w:r>
        <w:rPr>
          <w:rFonts w:ascii="Times New Roman" w:hAnsi="Times New Roman" w:cs="Times New Roman"/>
        </w:rPr>
        <w:br/>
      </w:r>
      <w:r w:rsidRPr="00D86BFA">
        <w:rPr>
          <w:rFonts w:ascii="Times New Roman" w:hAnsi="Times New Roman" w:cs="Times New Roman"/>
        </w:rPr>
        <w:t xml:space="preserve">в ГИИС </w:t>
      </w:r>
      <w:r>
        <w:rPr>
          <w:rFonts w:ascii="Times New Roman" w:hAnsi="Times New Roman" w:cs="Times New Roman"/>
        </w:rPr>
        <w:t>ЭБ</w:t>
      </w:r>
      <w:r w:rsidRPr="00D86BFA">
        <w:rPr>
          <w:rFonts w:ascii="Times New Roman" w:hAnsi="Times New Roman" w:cs="Times New Roman"/>
        </w:rPr>
        <w:t xml:space="preserve"> в рамках реализации мероприятия «Обеспечены совершенствование </w:t>
      </w:r>
      <w:r>
        <w:rPr>
          <w:rFonts w:ascii="Times New Roman" w:hAnsi="Times New Roman" w:cs="Times New Roman"/>
        </w:rPr>
        <w:br/>
      </w:r>
      <w:r w:rsidRPr="00D86BFA">
        <w:rPr>
          <w:rFonts w:ascii="Times New Roman" w:hAnsi="Times New Roman" w:cs="Times New Roman"/>
        </w:rPr>
        <w:t xml:space="preserve">и реализация процедур оценки степени и уровня освоения образовательных программ общего образования обучающимися общеобразовательных организаций, которые характеризуются применением и развитием технологий и методик работы </w:t>
      </w:r>
      <w:r>
        <w:rPr>
          <w:rFonts w:ascii="Times New Roman" w:hAnsi="Times New Roman" w:cs="Times New Roman"/>
        </w:rPr>
        <w:br/>
      </w:r>
      <w:r w:rsidRPr="00D86BFA">
        <w:rPr>
          <w:rFonts w:ascii="Times New Roman" w:hAnsi="Times New Roman" w:cs="Times New Roman"/>
        </w:rPr>
        <w:t>с результатами мониторинга системы образования в части оценки качества общего образования всеми субъектами Российской Федерации» комплекса процессных мероприятий «Качество образование» государственной программы Российской Федерации «Развитие образования» в соответствии с установленными сроками.</w:t>
      </w:r>
    </w:p>
    <w:p w:rsidR="00D86BFA" w:rsidRPr="006E247C" w:rsidRDefault="00D86BFA" w:rsidP="00D86BFA">
      <w:pPr>
        <w:pStyle w:val="af1"/>
        <w:ind w:firstLine="709"/>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b/>
          <w:spacing w:val="9"/>
        </w:rPr>
      </w:pPr>
      <w:r w:rsidRPr="006E247C">
        <w:rPr>
          <w:rFonts w:ascii="Times New Roman" w:hAnsi="Times New Roman" w:cs="Times New Roman"/>
          <w:b/>
          <w:lang w:val="en-US"/>
        </w:rPr>
        <w:t>V</w:t>
      </w:r>
      <w:r w:rsidRPr="006E247C">
        <w:rPr>
          <w:rFonts w:ascii="Times New Roman" w:hAnsi="Times New Roman" w:cs="Times New Roman"/>
          <w:b/>
        </w:rPr>
        <w:t>. 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w:t>
      </w:r>
    </w:p>
    <w:p w:rsidR="009A30D3" w:rsidRPr="006E247C" w:rsidRDefault="009A30D3" w:rsidP="00D96A4F">
      <w:pPr>
        <w:pStyle w:val="af1"/>
        <w:ind w:firstLine="709"/>
        <w:rPr>
          <w:rFonts w:ascii="Times New Roman" w:hAnsi="Times New Roman" w:cs="Times New Roman"/>
        </w:rPr>
      </w:pPr>
    </w:p>
    <w:p w:rsidR="009A30D3" w:rsidRPr="003E4829" w:rsidRDefault="00CE196B" w:rsidP="0026151D">
      <w:pPr>
        <w:pStyle w:val="af1"/>
        <w:numPr>
          <w:ilvl w:val="0"/>
          <w:numId w:val="3"/>
        </w:numPr>
        <w:ind w:left="0" w:firstLine="709"/>
        <w:rPr>
          <w:rFonts w:ascii="Times New Roman" w:hAnsi="Times New Roman" w:cs="Times New Roman"/>
          <w:b/>
        </w:rPr>
      </w:pPr>
      <w:r w:rsidRPr="003E4829">
        <w:rPr>
          <w:rFonts w:ascii="Times New Roman" w:hAnsi="Times New Roman" w:cs="Times New Roman"/>
          <w:b/>
        </w:rPr>
        <w:t>По мероприятию «</w:t>
      </w:r>
      <w:r w:rsidR="0026151D" w:rsidRPr="003E4829">
        <w:rPr>
          <w:rFonts w:ascii="Times New Roman" w:hAnsi="Times New Roman" w:cs="Times New Roman"/>
          <w:b/>
        </w:rPr>
        <w:t xml:space="preserve">Разработка методических рекомендаций </w:t>
      </w:r>
      <w:r w:rsidR="00DF78C7">
        <w:rPr>
          <w:rFonts w:ascii="Times New Roman" w:hAnsi="Times New Roman" w:cs="Times New Roman"/>
          <w:b/>
        </w:rPr>
        <w:br/>
      </w:r>
      <w:r w:rsidR="0026151D" w:rsidRPr="003E4829">
        <w:rPr>
          <w:rFonts w:ascii="Times New Roman" w:hAnsi="Times New Roman" w:cs="Times New Roman"/>
          <w:b/>
        </w:rPr>
        <w:t>и обязательных для исполнения инструктивных материалов 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r w:rsidRPr="003E4829">
        <w:rPr>
          <w:rFonts w:ascii="Times New Roman" w:hAnsi="Times New Roman" w:cs="Times New Roman"/>
          <w:b/>
        </w:rPr>
        <w:t>» (пункт 4</w:t>
      </w:r>
      <w:r w:rsidR="0026151D" w:rsidRPr="003E4829">
        <w:rPr>
          <w:rFonts w:ascii="Times New Roman" w:hAnsi="Times New Roman" w:cs="Times New Roman"/>
          <w:b/>
        </w:rPr>
        <w:t>4</w:t>
      </w:r>
      <w:r w:rsidRPr="003E4829">
        <w:rPr>
          <w:rFonts w:ascii="Times New Roman" w:hAnsi="Times New Roman" w:cs="Times New Roman"/>
          <w:b/>
        </w:rPr>
        <w:t xml:space="preserve"> Плана).</w:t>
      </w:r>
    </w:p>
    <w:p w:rsidR="009A30D3" w:rsidRPr="006E247C" w:rsidRDefault="009A30D3" w:rsidP="00D96A4F">
      <w:pPr>
        <w:pStyle w:val="af1"/>
        <w:ind w:firstLine="709"/>
        <w:rPr>
          <w:rFonts w:ascii="Times New Roman" w:hAnsi="Times New Roman" w:cs="Times New Roman"/>
        </w:rPr>
      </w:pPr>
    </w:p>
    <w:p w:rsidR="003E4829" w:rsidRPr="003E4829" w:rsidRDefault="003E4829" w:rsidP="00665BF2">
      <w:pPr>
        <w:pStyle w:val="af6"/>
        <w:tabs>
          <w:tab w:val="left" w:pos="10205"/>
        </w:tabs>
        <w:ind w:left="0" w:right="-1" w:firstLine="709"/>
        <w:jc w:val="both"/>
        <w:rPr>
          <w:rFonts w:ascii="Times New Roman" w:hAnsi="Times New Roman" w:cs="Times New Roman"/>
          <w:sz w:val="28"/>
          <w:szCs w:val="28"/>
        </w:rPr>
      </w:pPr>
      <w:r w:rsidRPr="00A17AA3">
        <w:rPr>
          <w:rFonts w:ascii="Times New Roman" w:hAnsi="Times New Roman" w:cs="Times New Roman"/>
          <w:sz w:val="28"/>
          <w:szCs w:val="28"/>
        </w:rPr>
        <w:t>Рособрнадзором</w:t>
      </w:r>
      <w:r w:rsidR="00665BF2" w:rsidRPr="00A17AA3">
        <w:rPr>
          <w:rFonts w:ascii="Times New Roman" w:hAnsi="Times New Roman" w:cs="Times New Roman"/>
          <w:sz w:val="28"/>
          <w:szCs w:val="28"/>
        </w:rPr>
        <w:t xml:space="preserve"> в </w:t>
      </w:r>
      <w:r w:rsidR="00665BF2" w:rsidRPr="00A17AA3">
        <w:rPr>
          <w:rFonts w:ascii="Times New Roman" w:hAnsi="Times New Roman" w:cs="Times New Roman"/>
          <w:sz w:val="28"/>
          <w:szCs w:val="28"/>
          <w:lang w:val="en-US"/>
        </w:rPr>
        <w:t>I</w:t>
      </w:r>
      <w:r w:rsidR="00665BF2" w:rsidRPr="00A17AA3">
        <w:rPr>
          <w:rFonts w:ascii="Times New Roman" w:hAnsi="Times New Roman" w:cs="Times New Roman"/>
          <w:sz w:val="28"/>
          <w:szCs w:val="28"/>
        </w:rPr>
        <w:t xml:space="preserve"> квартале 2023 года  </w:t>
      </w:r>
      <w:r w:rsidRPr="00A17AA3">
        <w:rPr>
          <w:rFonts w:ascii="Times New Roman" w:hAnsi="Times New Roman" w:cs="Times New Roman"/>
          <w:sz w:val="28"/>
          <w:szCs w:val="28"/>
        </w:rPr>
        <w:t xml:space="preserve">подготовлены </w:t>
      </w:r>
      <w:r w:rsidR="00665BF2" w:rsidRPr="00A17AA3">
        <w:rPr>
          <w:rFonts w:ascii="Times New Roman" w:hAnsi="Times New Roman" w:cs="Times New Roman"/>
          <w:sz w:val="28"/>
          <w:szCs w:val="28"/>
        </w:rPr>
        <w:br/>
      </w:r>
      <w:r w:rsidRPr="00A17AA3">
        <w:rPr>
          <w:rFonts w:ascii="Times New Roman" w:hAnsi="Times New Roman" w:cs="Times New Roman"/>
          <w:sz w:val="28"/>
          <w:szCs w:val="28"/>
        </w:rPr>
        <w:t xml:space="preserve">и направлены письмом от 31.03.2023 № 02-120 методические рекомендации </w:t>
      </w:r>
      <w:r w:rsidR="00665BF2" w:rsidRPr="00A17AA3">
        <w:rPr>
          <w:rFonts w:ascii="Times New Roman" w:hAnsi="Times New Roman" w:cs="Times New Roman"/>
          <w:sz w:val="28"/>
          <w:szCs w:val="28"/>
        </w:rPr>
        <w:br/>
      </w:r>
      <w:r w:rsidRPr="00A17AA3">
        <w:rPr>
          <w:rFonts w:ascii="Times New Roman" w:hAnsi="Times New Roman" w:cs="Times New Roman"/>
          <w:sz w:val="28"/>
          <w:szCs w:val="28"/>
        </w:rPr>
        <w:t>по организации и проведению органами исполнительной власти субъектов Российской Федерации, осуществляющими переданные полномочия Российской Федерации в сфере образования, наблюдения за соблюдением обязательных требований (мониторинга безопасности) и профилактического визита в рамках федерального государственного контроля (надзора) в сфере образование.</w:t>
      </w:r>
    </w:p>
    <w:p w:rsidR="003E4829" w:rsidRPr="006E247C" w:rsidRDefault="003E4829" w:rsidP="00D96A4F">
      <w:pPr>
        <w:ind w:firstLine="709"/>
        <w:jc w:val="both"/>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rPr>
        <w:t>VI. Организация деятельности подведомственных организаций</w:t>
      </w:r>
    </w:p>
    <w:p w:rsidR="009A30D3" w:rsidRPr="006E247C" w:rsidRDefault="009A30D3" w:rsidP="00D96A4F">
      <w:pPr>
        <w:pStyle w:val="af1"/>
        <w:ind w:firstLine="709"/>
        <w:rPr>
          <w:rFonts w:ascii="Times New Roman" w:hAnsi="Times New Roman" w:cs="Times New Roman"/>
        </w:rPr>
      </w:pPr>
    </w:p>
    <w:p w:rsidR="009A30D3" w:rsidRPr="00FF46DC" w:rsidRDefault="00CE196B" w:rsidP="00820025">
      <w:pPr>
        <w:pStyle w:val="af1"/>
        <w:numPr>
          <w:ilvl w:val="0"/>
          <w:numId w:val="3"/>
        </w:numPr>
        <w:ind w:left="0" w:firstLine="709"/>
        <w:rPr>
          <w:rFonts w:ascii="Times New Roman" w:hAnsi="Times New Roman" w:cs="Times New Roman"/>
          <w:b/>
        </w:rPr>
      </w:pPr>
      <w:r w:rsidRPr="00FF46DC">
        <w:rPr>
          <w:rFonts w:ascii="Times New Roman" w:hAnsi="Times New Roman" w:cs="Times New Roman"/>
          <w:b/>
        </w:rPr>
        <w:t>По мероприятию «</w:t>
      </w:r>
      <w:r w:rsidR="00820025" w:rsidRPr="00FF46DC">
        <w:rPr>
          <w:rFonts w:ascii="Times New Roman" w:hAnsi="Times New Roman" w:cs="Times New Roman"/>
          <w:b/>
        </w:rPr>
        <w:t>Обеспечение деятельности подведомственных Рособрнадзору учреждений в соответствии с учредительными документами</w:t>
      </w:r>
      <w:r w:rsidRPr="00FF46DC">
        <w:rPr>
          <w:rFonts w:ascii="Times New Roman" w:hAnsi="Times New Roman" w:cs="Times New Roman"/>
          <w:b/>
        </w:rPr>
        <w:t>» (пункт 45 Плана).</w:t>
      </w:r>
    </w:p>
    <w:p w:rsidR="004212A9" w:rsidRPr="004212A9" w:rsidRDefault="004212A9" w:rsidP="004212A9">
      <w:pPr>
        <w:pStyle w:val="af1"/>
        <w:tabs>
          <w:tab w:val="num" w:pos="0"/>
          <w:tab w:val="left" w:pos="1276"/>
        </w:tabs>
        <w:ind w:right="-1" w:firstLine="851"/>
        <w:rPr>
          <w:rFonts w:ascii="Times New Roman" w:hAnsi="Times New Roman" w:cs="Times New Roman"/>
        </w:rPr>
      </w:pPr>
    </w:p>
    <w:p w:rsidR="004212A9" w:rsidRPr="004212A9" w:rsidRDefault="004212A9" w:rsidP="004212A9">
      <w:pPr>
        <w:pStyle w:val="af1"/>
        <w:tabs>
          <w:tab w:val="num" w:pos="0"/>
          <w:tab w:val="left" w:pos="1276"/>
        </w:tabs>
        <w:ind w:right="-1" w:firstLine="851"/>
        <w:rPr>
          <w:rFonts w:ascii="Times New Roman" w:hAnsi="Times New Roman" w:cs="Times New Roman"/>
        </w:rPr>
      </w:pPr>
      <w:r w:rsidRPr="004212A9">
        <w:rPr>
          <w:rFonts w:ascii="Times New Roman" w:hAnsi="Times New Roman" w:cs="Times New Roman"/>
        </w:rPr>
        <w:t xml:space="preserve">Во </w:t>
      </w:r>
      <w:r>
        <w:rPr>
          <w:rFonts w:ascii="Times New Roman" w:hAnsi="Times New Roman" w:cs="Times New Roman"/>
          <w:lang w:val="en-US"/>
        </w:rPr>
        <w:t>II</w:t>
      </w:r>
      <w:r w:rsidRPr="004212A9">
        <w:rPr>
          <w:rFonts w:ascii="Times New Roman" w:hAnsi="Times New Roman" w:cs="Times New Roman"/>
        </w:rPr>
        <w:t xml:space="preserve"> квартале 2023 года состоялось заседание комиссии Рособрнадзора </w:t>
      </w:r>
      <w:r w:rsidRPr="004212A9">
        <w:rPr>
          <w:rFonts w:ascii="Times New Roman" w:hAnsi="Times New Roman" w:cs="Times New Roman"/>
        </w:rPr>
        <w:br/>
        <w:t xml:space="preserve">по определению размера премий руководителям федеральных государственных учреждений, подведомственных Федеральной службе по надзору в сфере образования и науки, за </w:t>
      </w:r>
      <w:r>
        <w:rPr>
          <w:rFonts w:ascii="Times New Roman" w:hAnsi="Times New Roman" w:cs="Times New Roman"/>
          <w:lang w:val="en-US"/>
        </w:rPr>
        <w:t>I</w:t>
      </w:r>
      <w:r w:rsidRPr="004212A9">
        <w:rPr>
          <w:rFonts w:ascii="Times New Roman" w:hAnsi="Times New Roman" w:cs="Times New Roman"/>
        </w:rPr>
        <w:t xml:space="preserve"> квартал 2023 года. Заседание комиссии Рособрнадзора </w:t>
      </w:r>
      <w:r w:rsidRPr="004212A9">
        <w:rPr>
          <w:rFonts w:ascii="Times New Roman" w:hAnsi="Times New Roman" w:cs="Times New Roman"/>
        </w:rPr>
        <w:br/>
        <w:t xml:space="preserve">по определению размера премий руководителям федеральных государственных учреждений, подведомственных Федеральной службе по надзору в сфере образования и науки, за </w:t>
      </w:r>
      <w:r>
        <w:rPr>
          <w:rFonts w:ascii="Times New Roman" w:hAnsi="Times New Roman" w:cs="Times New Roman"/>
          <w:lang w:val="en-US"/>
        </w:rPr>
        <w:t>II</w:t>
      </w:r>
      <w:r w:rsidRPr="004212A9">
        <w:rPr>
          <w:rFonts w:ascii="Times New Roman" w:hAnsi="Times New Roman" w:cs="Times New Roman"/>
        </w:rPr>
        <w:t xml:space="preserve"> квартал 2023 года будет проводиться в </w:t>
      </w:r>
      <w:r>
        <w:rPr>
          <w:rFonts w:ascii="Times New Roman" w:hAnsi="Times New Roman" w:cs="Times New Roman"/>
          <w:lang w:val="en-US"/>
        </w:rPr>
        <w:t>III</w:t>
      </w:r>
      <w:r w:rsidRPr="004212A9">
        <w:rPr>
          <w:rFonts w:ascii="Times New Roman" w:hAnsi="Times New Roman" w:cs="Times New Roman"/>
        </w:rPr>
        <w:t xml:space="preserve"> квартале </w:t>
      </w:r>
      <w:r w:rsidRPr="004212A9">
        <w:rPr>
          <w:rFonts w:ascii="Times New Roman" w:hAnsi="Times New Roman" w:cs="Times New Roman"/>
        </w:rPr>
        <w:br/>
        <w:t>2023 года.</w:t>
      </w:r>
    </w:p>
    <w:p w:rsidR="00100798" w:rsidRDefault="00100798" w:rsidP="00100798">
      <w:pPr>
        <w:pStyle w:val="af1"/>
        <w:tabs>
          <w:tab w:val="num" w:pos="0"/>
          <w:tab w:val="left" w:pos="1276"/>
        </w:tabs>
        <w:ind w:right="-1" w:firstLine="851"/>
        <w:rPr>
          <w:rFonts w:ascii="Times New Roman" w:hAnsi="Times New Roman" w:cs="Times New Roman"/>
        </w:rPr>
      </w:pPr>
    </w:p>
    <w:p w:rsidR="00820025" w:rsidRPr="00A17AA3" w:rsidRDefault="00100798" w:rsidP="00100798">
      <w:pPr>
        <w:pStyle w:val="af1"/>
        <w:numPr>
          <w:ilvl w:val="0"/>
          <w:numId w:val="3"/>
        </w:numPr>
        <w:tabs>
          <w:tab w:val="left" w:pos="1276"/>
        </w:tabs>
        <w:ind w:left="0" w:right="-1" w:firstLine="709"/>
        <w:rPr>
          <w:rFonts w:ascii="Times New Roman" w:hAnsi="Times New Roman" w:cs="Times New Roman"/>
          <w:b/>
        </w:rPr>
      </w:pPr>
      <w:r w:rsidRPr="00100798">
        <w:rPr>
          <w:rFonts w:ascii="Times New Roman" w:hAnsi="Times New Roman" w:cs="Times New Roman"/>
        </w:rPr>
        <w:t xml:space="preserve"> </w:t>
      </w:r>
      <w:r w:rsidR="00820025" w:rsidRPr="007F077C">
        <w:rPr>
          <w:rFonts w:ascii="Times New Roman" w:hAnsi="Times New Roman" w:cs="Times New Roman"/>
          <w:b/>
        </w:rPr>
        <w:t>По мероприятию «</w:t>
      </w:r>
      <w:r w:rsidR="00820025" w:rsidRPr="007F077C">
        <w:rPr>
          <w:rFonts w:ascii="Times New Roman" w:eastAsia="Times New Roman" w:hAnsi="Times New Roman" w:cs="Times New Roman"/>
          <w:b/>
          <w:bCs/>
          <w:lang w:eastAsia="ru-RU"/>
        </w:rPr>
        <w:t>Организация работы и осуществление контроля за деятельностью находящихся в ведении Рособрнадзора федеральных государственных учреждений» (пункт 46 Плана).</w:t>
      </w:r>
    </w:p>
    <w:p w:rsidR="00A17AA3" w:rsidRPr="007F077C" w:rsidRDefault="00A17AA3" w:rsidP="00A17AA3">
      <w:pPr>
        <w:pStyle w:val="af1"/>
        <w:tabs>
          <w:tab w:val="left" w:pos="1276"/>
        </w:tabs>
        <w:ind w:left="709" w:right="-1"/>
        <w:rPr>
          <w:rFonts w:ascii="Times New Roman" w:hAnsi="Times New Roman" w:cs="Times New Roman"/>
          <w:b/>
        </w:rPr>
      </w:pPr>
    </w:p>
    <w:p w:rsidR="0043640A" w:rsidRDefault="0043640A" w:rsidP="0043640A">
      <w:pPr>
        <w:pStyle w:val="af1"/>
        <w:ind w:firstLine="709"/>
        <w:rPr>
          <w:rFonts w:ascii="Times New Roman" w:hAnsi="Times New Roman" w:cs="Times New Roman"/>
          <w:bCs/>
        </w:rPr>
      </w:pPr>
      <w:r>
        <w:rPr>
          <w:rFonts w:ascii="Times New Roman" w:hAnsi="Times New Roman" w:cs="Times New Roman"/>
          <w:bCs/>
        </w:rPr>
        <w:t xml:space="preserve">В отчетном периоде Рособрнадзором в рамках осуществления контроля </w:t>
      </w:r>
      <w:r>
        <w:rPr>
          <w:rFonts w:ascii="Times New Roman" w:hAnsi="Times New Roman" w:cs="Times New Roman"/>
          <w:bCs/>
        </w:rPr>
        <w:br/>
        <w:t>за деятельностью находящихся в ведении Рособрнадзора федеральных государственных учреждений осуществлены следующие мероприятия:</w:t>
      </w:r>
    </w:p>
    <w:p w:rsidR="0043640A" w:rsidRDefault="0043640A" w:rsidP="0043640A">
      <w:pPr>
        <w:pStyle w:val="af1"/>
        <w:numPr>
          <w:ilvl w:val="0"/>
          <w:numId w:val="24"/>
        </w:numPr>
        <w:rPr>
          <w:rFonts w:ascii="Times New Roman" w:hAnsi="Times New Roman" w:cs="Times New Roman"/>
          <w:bCs/>
        </w:rPr>
      </w:pPr>
      <w:r>
        <w:rPr>
          <w:rFonts w:ascii="Times New Roman" w:hAnsi="Times New Roman" w:cs="Times New Roman"/>
          <w:bCs/>
        </w:rPr>
        <w:t>В отношении ФГБУ «Главэкспертцентр»:</w:t>
      </w:r>
    </w:p>
    <w:p w:rsidR="0043640A" w:rsidRDefault="0043640A" w:rsidP="0043640A">
      <w:pPr>
        <w:tabs>
          <w:tab w:val="num" w:pos="0"/>
        </w:tabs>
        <w:ind w:firstLine="709"/>
        <w:jc w:val="both"/>
        <w:rPr>
          <w:sz w:val="28"/>
          <w:szCs w:val="28"/>
        </w:rPr>
      </w:pPr>
      <w:r>
        <w:rPr>
          <w:b/>
          <w:sz w:val="28"/>
          <w:szCs w:val="28"/>
        </w:rPr>
        <w:t>–</w:t>
      </w:r>
      <w:r>
        <w:rPr>
          <w:sz w:val="28"/>
          <w:szCs w:val="28"/>
        </w:rPr>
        <w:t xml:space="preserve"> осуществление контроля посредством автоматизированной информационной системы по признанию образования и (или) квалификации, полученных в иностранных государствах (далее – АИС «Признание»)</w:t>
      </w:r>
      <w:r w:rsidR="00032760">
        <w:rPr>
          <w:sz w:val="28"/>
          <w:szCs w:val="28"/>
        </w:rPr>
        <w:t>,</w:t>
      </w:r>
      <w:r>
        <w:rPr>
          <w:sz w:val="28"/>
          <w:szCs w:val="28"/>
        </w:rPr>
        <w:t xml:space="preserve"> </w:t>
      </w:r>
      <w:r>
        <w:rPr>
          <w:sz w:val="28"/>
          <w:szCs w:val="28"/>
        </w:rPr>
        <w:br/>
        <w:t xml:space="preserve">за соблюдением требований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w:t>
      </w:r>
      <w:r>
        <w:rPr>
          <w:sz w:val="28"/>
          <w:szCs w:val="28"/>
        </w:rPr>
        <w:br/>
        <w:t xml:space="preserve">в иностранном государстве, утвержденного приказом </w:t>
      </w:r>
      <w:r>
        <w:rPr>
          <w:spacing w:val="-2"/>
          <w:sz w:val="28"/>
          <w:szCs w:val="28"/>
        </w:rPr>
        <w:t>Рособрнадзора от 18.06.2019 № 837</w:t>
      </w:r>
      <w:r>
        <w:rPr>
          <w:sz w:val="28"/>
          <w:szCs w:val="28"/>
        </w:rPr>
        <w:t xml:space="preserve">, в части соблюдения сроков рассмотрения заявлений, проверки полноты комплекта документов, представленных к признанию, размещения документов </w:t>
      </w:r>
      <w:r>
        <w:rPr>
          <w:sz w:val="28"/>
          <w:szCs w:val="28"/>
        </w:rPr>
        <w:br/>
        <w:t>и информации в АИС «Признание»;</w:t>
      </w:r>
    </w:p>
    <w:p w:rsidR="0043640A" w:rsidRPr="00A14F86" w:rsidRDefault="0043640A" w:rsidP="00882769">
      <w:pPr>
        <w:tabs>
          <w:tab w:val="num" w:pos="0"/>
        </w:tabs>
        <w:ind w:firstLine="851"/>
        <w:jc w:val="both"/>
        <w:rPr>
          <w:sz w:val="28"/>
          <w:szCs w:val="28"/>
        </w:rPr>
      </w:pPr>
      <w:r w:rsidRPr="0043640A">
        <w:rPr>
          <w:b/>
          <w:sz w:val="28"/>
          <w:szCs w:val="28"/>
        </w:rPr>
        <w:t xml:space="preserve">– </w:t>
      </w:r>
      <w:r w:rsidRPr="0043640A">
        <w:rPr>
          <w:sz w:val="28"/>
          <w:szCs w:val="28"/>
        </w:rPr>
        <w:t>изуч</w:t>
      </w:r>
      <w:r w:rsidRPr="00882769">
        <w:rPr>
          <w:sz w:val="28"/>
          <w:szCs w:val="28"/>
        </w:rPr>
        <w:t xml:space="preserve">ение поступающих жалоб заявителей на качество оказания государственной услуги, в том числе посредством федеральной государственной информационной системы «Единый портал государственных и муниципальных услуг (функций)» (в ходе рассмотрения жалоб ФГБУ «Главэкспертцентр» запрашивались объяснения и соответствующие материалы). </w:t>
      </w:r>
    </w:p>
    <w:p w:rsidR="00A40335" w:rsidRPr="00882769" w:rsidRDefault="00A40335" w:rsidP="00882769">
      <w:pPr>
        <w:pStyle w:val="af1"/>
        <w:numPr>
          <w:ilvl w:val="0"/>
          <w:numId w:val="24"/>
        </w:numPr>
        <w:tabs>
          <w:tab w:val="left" w:pos="1276"/>
        </w:tabs>
        <w:ind w:left="0" w:firstLine="709"/>
        <w:rPr>
          <w:rFonts w:ascii="Times New Roman" w:hAnsi="Times New Roman" w:cs="Times New Roman"/>
        </w:rPr>
      </w:pPr>
      <w:r w:rsidRPr="00882769">
        <w:rPr>
          <w:rFonts w:ascii="Times New Roman" w:hAnsi="Times New Roman" w:cs="Times New Roman"/>
          <w:bCs/>
        </w:rPr>
        <w:t xml:space="preserve">В отношении ФГБУ «Росаккредагентство» </w:t>
      </w:r>
      <w:r w:rsidRPr="00882769">
        <w:rPr>
          <w:rFonts w:ascii="Times New Roman" w:hAnsi="Times New Roman" w:cs="Times New Roman"/>
        </w:rPr>
        <w:t>проведены мероприятия</w:t>
      </w:r>
      <w:r w:rsidRPr="00882769">
        <w:rPr>
          <w:rFonts w:ascii="Times New Roman" w:hAnsi="Times New Roman" w:cs="Times New Roman"/>
        </w:rPr>
        <w:br/>
        <w:t xml:space="preserve">по осуществлению организационно-технического, информационно-методического </w:t>
      </w:r>
      <w:r w:rsidRPr="00882769">
        <w:rPr>
          <w:rFonts w:ascii="Times New Roman" w:hAnsi="Times New Roman" w:cs="Times New Roman"/>
        </w:rPr>
        <w:br/>
        <w:t>и аналитического обеспечения государственной аккредитации образовательной деятельности, содействующее осуществлению Рособрнадзором своих полномочий,</w:t>
      </w:r>
      <w:r w:rsidRPr="00882769">
        <w:rPr>
          <w:rFonts w:ascii="Times New Roman" w:hAnsi="Times New Roman" w:cs="Times New Roman"/>
        </w:rPr>
        <w:br/>
        <w:t xml:space="preserve">с использованием информационной системы государственной аккредитации, </w:t>
      </w:r>
      <w:r w:rsidR="00B30F07">
        <w:rPr>
          <w:rFonts w:ascii="Times New Roman" w:hAnsi="Times New Roman" w:cs="Times New Roman"/>
        </w:rPr>
        <w:br/>
      </w:r>
      <w:r w:rsidRPr="00882769">
        <w:rPr>
          <w:rFonts w:ascii="Times New Roman" w:hAnsi="Times New Roman" w:cs="Times New Roman"/>
        </w:rPr>
        <w:t>в том числе:</w:t>
      </w:r>
    </w:p>
    <w:p w:rsidR="00A40335" w:rsidRPr="00882769" w:rsidRDefault="00A40335" w:rsidP="00882769">
      <w:pPr>
        <w:tabs>
          <w:tab w:val="num" w:pos="0"/>
        </w:tabs>
        <w:ind w:firstLine="709"/>
        <w:jc w:val="both"/>
        <w:rPr>
          <w:sz w:val="28"/>
          <w:szCs w:val="28"/>
        </w:rPr>
      </w:pPr>
      <w:r w:rsidRPr="00882769">
        <w:rPr>
          <w:sz w:val="28"/>
          <w:szCs w:val="28"/>
        </w:rPr>
        <w:t>- подготовка и сопровождение аккредитационных экспертиз, включая обеспечение договорных отношений с привлекаемыми к аккредитационным экспертизам экспертами;</w:t>
      </w:r>
    </w:p>
    <w:p w:rsidR="00A40335" w:rsidRPr="00882769" w:rsidRDefault="00A40335" w:rsidP="00882769">
      <w:pPr>
        <w:tabs>
          <w:tab w:val="num" w:pos="0"/>
        </w:tabs>
        <w:ind w:firstLine="709"/>
        <w:jc w:val="both"/>
        <w:rPr>
          <w:sz w:val="28"/>
          <w:szCs w:val="28"/>
        </w:rPr>
      </w:pPr>
      <w:r w:rsidRPr="00882769">
        <w:rPr>
          <w:sz w:val="28"/>
          <w:szCs w:val="28"/>
        </w:rPr>
        <w:t>- анализ отчетов и заключений по итогам проведенных аккредитационных экспертиз;</w:t>
      </w:r>
    </w:p>
    <w:p w:rsidR="00A40335" w:rsidRPr="00882769" w:rsidRDefault="00A40335" w:rsidP="00882769">
      <w:pPr>
        <w:tabs>
          <w:tab w:val="num" w:pos="0"/>
        </w:tabs>
        <w:ind w:firstLine="709"/>
        <w:jc w:val="both"/>
        <w:rPr>
          <w:sz w:val="28"/>
          <w:szCs w:val="28"/>
        </w:rPr>
      </w:pPr>
      <w:r w:rsidRPr="00882769">
        <w:rPr>
          <w:sz w:val="28"/>
          <w:szCs w:val="28"/>
        </w:rPr>
        <w:t>- организационно-техническое обеспечение формирования и ведения информационных ресурсов, связанных с осуществлением полномочий Рособрнадзора.</w:t>
      </w:r>
    </w:p>
    <w:p w:rsidR="0043640A" w:rsidRPr="00882769" w:rsidRDefault="00A40335" w:rsidP="00882769">
      <w:pPr>
        <w:pStyle w:val="af1"/>
        <w:tabs>
          <w:tab w:val="left" w:pos="1276"/>
        </w:tabs>
        <w:ind w:firstLine="709"/>
        <w:rPr>
          <w:rFonts w:ascii="Times New Roman" w:hAnsi="Times New Roman" w:cs="Times New Roman"/>
        </w:rPr>
      </w:pPr>
      <w:r w:rsidRPr="00882769">
        <w:rPr>
          <w:rFonts w:ascii="Times New Roman" w:hAnsi="Times New Roman" w:cs="Times New Roman"/>
        </w:rPr>
        <w:t>Кроме того, п</w:t>
      </w:r>
      <w:r w:rsidR="0043640A" w:rsidRPr="00882769">
        <w:rPr>
          <w:rFonts w:ascii="Times New Roman" w:hAnsi="Times New Roman" w:cs="Times New Roman"/>
        </w:rPr>
        <w:t>исьмом Рособрнадзора от 30.03.2023 № 03-58-56/06-1008 согласован План деятельности ФГБУ «Росаккредагентство» в рамках работ, предусмотренных государственным заданием, на 2023 год.</w:t>
      </w:r>
    </w:p>
    <w:p w:rsidR="006F6F1D" w:rsidRPr="00882769" w:rsidRDefault="006F6F1D" w:rsidP="00882769">
      <w:pPr>
        <w:pStyle w:val="af6"/>
        <w:numPr>
          <w:ilvl w:val="0"/>
          <w:numId w:val="24"/>
        </w:numPr>
        <w:tabs>
          <w:tab w:val="num" w:pos="0"/>
        </w:tabs>
        <w:ind w:left="0" w:firstLine="709"/>
        <w:jc w:val="both"/>
        <w:rPr>
          <w:rFonts w:ascii="Times New Roman" w:hAnsi="Times New Roman" w:cs="Times New Roman"/>
          <w:sz w:val="28"/>
          <w:szCs w:val="28"/>
        </w:rPr>
      </w:pPr>
      <w:r w:rsidRPr="00882769">
        <w:rPr>
          <w:rFonts w:ascii="Times New Roman" w:hAnsi="Times New Roman" w:cs="Times New Roman"/>
          <w:sz w:val="28"/>
          <w:szCs w:val="28"/>
        </w:rPr>
        <w:t>В отношении ФГАНУ ЦИТиС проведен мониторинг организационно-технического обеспечения и ведения информационных систем/ресурсов в рамках полномочий Рособрнадзора.</w:t>
      </w:r>
    </w:p>
    <w:p w:rsidR="0046719E" w:rsidRPr="00882769" w:rsidRDefault="00DB2D02" w:rsidP="00882769">
      <w:pPr>
        <w:pStyle w:val="af1"/>
        <w:numPr>
          <w:ilvl w:val="0"/>
          <w:numId w:val="24"/>
        </w:numPr>
        <w:tabs>
          <w:tab w:val="left" w:pos="709"/>
          <w:tab w:val="left" w:pos="1276"/>
          <w:tab w:val="center" w:pos="4677"/>
          <w:tab w:val="right" w:pos="9355"/>
        </w:tabs>
        <w:ind w:left="0" w:firstLine="851"/>
        <w:rPr>
          <w:rFonts w:ascii="Times New Roman" w:hAnsi="Times New Roman" w:cs="Times New Roman"/>
        </w:rPr>
      </w:pPr>
      <w:r w:rsidRPr="00882769">
        <w:rPr>
          <w:rFonts w:ascii="Times New Roman" w:eastAsia="Times New Roman" w:hAnsi="Times New Roman" w:cs="Times New Roman"/>
          <w:lang w:eastAsia="ru-RU"/>
        </w:rPr>
        <w:t xml:space="preserve">В отношении ФГБНУ «ФИПИ» и ФГБУ «Федеральный центр тестирования» осуществлен контроль в части своевременного предоставления отчетов о выполнении государственных заданий </w:t>
      </w:r>
      <w:r w:rsidRPr="00882769">
        <w:rPr>
          <w:rFonts w:ascii="Times New Roman" w:hAnsi="Times New Roman" w:cs="Times New Roman"/>
        </w:rPr>
        <w:t xml:space="preserve">за </w:t>
      </w:r>
      <w:r w:rsidR="0046719E" w:rsidRPr="00882769">
        <w:rPr>
          <w:rFonts w:ascii="Times New Roman" w:hAnsi="Times New Roman" w:cs="Times New Roman"/>
          <w:lang w:val="en-US"/>
        </w:rPr>
        <w:t>I</w:t>
      </w:r>
      <w:r w:rsidR="0046719E" w:rsidRPr="00882769">
        <w:rPr>
          <w:rFonts w:ascii="Times New Roman" w:hAnsi="Times New Roman" w:cs="Times New Roman"/>
        </w:rPr>
        <w:t xml:space="preserve"> квартал 2023 года</w:t>
      </w:r>
      <w:r w:rsidRPr="00882769">
        <w:rPr>
          <w:rFonts w:ascii="Times New Roman" w:hAnsi="Times New Roman" w:cs="Times New Roman"/>
        </w:rPr>
        <w:t xml:space="preserve">. Также </w:t>
      </w:r>
      <w:r w:rsidR="00B30F07">
        <w:rPr>
          <w:rFonts w:ascii="Times New Roman" w:hAnsi="Times New Roman" w:cs="Times New Roman"/>
        </w:rPr>
        <w:br/>
      </w:r>
      <w:r w:rsidRPr="00882769">
        <w:rPr>
          <w:rFonts w:ascii="Times New Roman" w:hAnsi="Times New Roman" w:cs="Times New Roman"/>
        </w:rPr>
        <w:t xml:space="preserve">в ФГБНУ «ФИПИ» </w:t>
      </w:r>
      <w:r w:rsidRPr="00882769">
        <w:rPr>
          <w:rFonts w:ascii="Times New Roman" w:eastAsia="Times New Roman" w:hAnsi="Times New Roman" w:cs="Times New Roman"/>
          <w:lang w:eastAsia="ru-RU"/>
        </w:rPr>
        <w:t xml:space="preserve">осуществлен контроль в части своевременного предоставления </w:t>
      </w:r>
      <w:r w:rsidRPr="00882769">
        <w:rPr>
          <w:rFonts w:ascii="Times New Roman" w:eastAsia="Times New Roman" w:hAnsi="Times New Roman" w:cs="Times New Roman"/>
          <w:lang w:eastAsia="ru-RU"/>
        </w:rPr>
        <w:br/>
        <w:t xml:space="preserve">отчета </w:t>
      </w:r>
      <w:r w:rsidRPr="00882769">
        <w:rPr>
          <w:rFonts w:ascii="Times New Roman" w:hAnsi="Times New Roman" w:cs="Times New Roman"/>
        </w:rPr>
        <w:t xml:space="preserve">о выполнении тематического плана работ за </w:t>
      </w:r>
      <w:r w:rsidR="0046719E" w:rsidRPr="00882769">
        <w:rPr>
          <w:rFonts w:ascii="Times New Roman" w:hAnsi="Times New Roman" w:cs="Times New Roman"/>
          <w:lang w:val="en-US"/>
        </w:rPr>
        <w:t>I</w:t>
      </w:r>
      <w:r w:rsidR="00032760" w:rsidRPr="00882769">
        <w:rPr>
          <w:rFonts w:ascii="Times New Roman" w:hAnsi="Times New Roman" w:cs="Times New Roman"/>
          <w:lang w:val="en-US"/>
        </w:rPr>
        <w:t>I</w:t>
      </w:r>
      <w:r w:rsidR="0046719E" w:rsidRPr="00882769">
        <w:rPr>
          <w:rFonts w:ascii="Times New Roman" w:hAnsi="Times New Roman" w:cs="Times New Roman"/>
        </w:rPr>
        <w:t xml:space="preserve"> квартал 2023 года (разработан методический сборник материалов по согласованному оцениванию развернутых ответов участников ЕГЭ 2023 года с учетом изменений в КИМ ЕГЭ 2023 года </w:t>
      </w:r>
      <w:r w:rsidR="0046719E" w:rsidRPr="00882769">
        <w:rPr>
          <w:rFonts w:ascii="Times New Roman" w:hAnsi="Times New Roman" w:cs="Times New Roman"/>
        </w:rPr>
        <w:br/>
        <w:t xml:space="preserve">и типичных затруднений при проверке развёрнутых ответов ЕГЭ 2022 года </w:t>
      </w:r>
      <w:r w:rsidR="0046719E" w:rsidRPr="00882769">
        <w:rPr>
          <w:rFonts w:ascii="Times New Roman" w:hAnsi="Times New Roman" w:cs="Times New Roman"/>
        </w:rPr>
        <w:br/>
        <w:t>по 14 учебным предметам (русский язык, математика (профильный уровень), физика, химия, биология, география, история, обществознание, литература, английский язык, французский язык, немецкий язык, испанский язык, китайский язык).</w:t>
      </w:r>
    </w:p>
    <w:p w:rsidR="0046719E" w:rsidRPr="00882769" w:rsidRDefault="0046719E" w:rsidP="00882769">
      <w:pPr>
        <w:ind w:firstLine="709"/>
        <w:jc w:val="both"/>
        <w:rPr>
          <w:sz w:val="28"/>
          <w:szCs w:val="28"/>
        </w:rPr>
      </w:pPr>
      <w:r w:rsidRPr="00882769">
        <w:rPr>
          <w:sz w:val="28"/>
          <w:szCs w:val="28"/>
        </w:rPr>
        <w:t xml:space="preserve">Также необходимо отметить, что во </w:t>
      </w:r>
      <w:r w:rsidRPr="00882769">
        <w:rPr>
          <w:sz w:val="28"/>
          <w:szCs w:val="28"/>
          <w:lang w:val="en-US"/>
        </w:rPr>
        <w:t>II</w:t>
      </w:r>
      <w:r w:rsidRPr="00882769">
        <w:rPr>
          <w:sz w:val="28"/>
          <w:szCs w:val="28"/>
        </w:rPr>
        <w:t xml:space="preserve"> квартале 2023 года Рособрнадзором проводился ежеквартальный мониторинг расходов подведомственных учреждений за </w:t>
      </w:r>
      <w:r w:rsidRPr="00882769">
        <w:rPr>
          <w:sz w:val="28"/>
          <w:szCs w:val="28"/>
          <w:lang w:val="en-US"/>
        </w:rPr>
        <w:t>I</w:t>
      </w:r>
      <w:r w:rsidRPr="00882769">
        <w:rPr>
          <w:sz w:val="28"/>
          <w:szCs w:val="28"/>
        </w:rPr>
        <w:t xml:space="preserve"> квартал 2023 года (письмо Рособрнадзора от 01.04.2022 № 04-70). </w:t>
      </w:r>
    </w:p>
    <w:p w:rsidR="0046719E" w:rsidRPr="00882769" w:rsidRDefault="0046719E" w:rsidP="00882769">
      <w:pPr>
        <w:ind w:firstLine="709"/>
        <w:jc w:val="both"/>
        <w:rPr>
          <w:sz w:val="28"/>
          <w:szCs w:val="28"/>
        </w:rPr>
      </w:pPr>
      <w:r w:rsidRPr="00882769">
        <w:rPr>
          <w:sz w:val="28"/>
          <w:szCs w:val="28"/>
        </w:rPr>
        <w:t xml:space="preserve">Кроме того, в целях приведения мониторинга расходов учреждения </w:t>
      </w:r>
      <w:r w:rsidR="00B30F07">
        <w:rPr>
          <w:sz w:val="28"/>
          <w:szCs w:val="28"/>
        </w:rPr>
        <w:br/>
      </w:r>
      <w:r w:rsidRPr="00882769">
        <w:rPr>
          <w:sz w:val="28"/>
          <w:szCs w:val="28"/>
        </w:rPr>
        <w:t xml:space="preserve">в соответствие с отчетом об исполнении учреждением плана </w:t>
      </w:r>
      <w:r w:rsidRPr="00882769">
        <w:rPr>
          <w:sz w:val="28"/>
          <w:szCs w:val="28"/>
        </w:rPr>
        <w:br/>
        <w:t xml:space="preserve">его финансово-хозяйственной деятельности (форма отчета 0503737), Рособрнадзором внесены изменения в форму мониторинга расходов учреждения </w:t>
      </w:r>
      <w:r w:rsidR="00682BF7">
        <w:rPr>
          <w:sz w:val="28"/>
          <w:szCs w:val="28"/>
        </w:rPr>
        <w:br/>
      </w:r>
      <w:r w:rsidRPr="00882769">
        <w:rPr>
          <w:sz w:val="28"/>
          <w:szCs w:val="28"/>
        </w:rPr>
        <w:t xml:space="preserve">в части дополнительной детализации расходов учреждения по кодам видов расходов. Мониторинг за II квартал 2023 года будет представляться по новой форме </w:t>
      </w:r>
      <w:r w:rsidRPr="00882769">
        <w:rPr>
          <w:sz w:val="28"/>
          <w:szCs w:val="28"/>
        </w:rPr>
        <w:br/>
        <w:t>в III квартале 2023 года.</w:t>
      </w:r>
    </w:p>
    <w:p w:rsidR="0046719E" w:rsidRPr="00882769" w:rsidRDefault="0046719E" w:rsidP="00882769">
      <w:pPr>
        <w:ind w:firstLine="709"/>
        <w:jc w:val="both"/>
        <w:rPr>
          <w:sz w:val="28"/>
          <w:szCs w:val="28"/>
        </w:rPr>
      </w:pPr>
      <w:r w:rsidRPr="00882769">
        <w:rPr>
          <w:sz w:val="28"/>
          <w:szCs w:val="28"/>
        </w:rPr>
        <w:t>В отчетн</w:t>
      </w:r>
      <w:r w:rsidR="00A17AA3">
        <w:rPr>
          <w:sz w:val="28"/>
          <w:szCs w:val="28"/>
        </w:rPr>
        <w:t>ом</w:t>
      </w:r>
      <w:r w:rsidRPr="00882769">
        <w:rPr>
          <w:sz w:val="28"/>
          <w:szCs w:val="28"/>
        </w:rPr>
        <w:t xml:space="preserve"> период</w:t>
      </w:r>
      <w:r w:rsidR="00A17AA3">
        <w:rPr>
          <w:sz w:val="28"/>
          <w:szCs w:val="28"/>
        </w:rPr>
        <w:t>е</w:t>
      </w:r>
      <w:r w:rsidRPr="00882769">
        <w:rPr>
          <w:sz w:val="28"/>
          <w:szCs w:val="28"/>
        </w:rPr>
        <w:t xml:space="preserve"> в соответствии с поручением Заместителя Председателя Правительства Российской Федерации Голиковой Т.А. от 18.02.2019 </w:t>
      </w:r>
      <w:r w:rsidRPr="00882769">
        <w:rPr>
          <w:sz w:val="28"/>
          <w:szCs w:val="28"/>
        </w:rPr>
        <w:br/>
        <w:t xml:space="preserve">№ ТГ-П12-1154 ежемесячно проводился мониторинг задолженности по заработной плате. </w:t>
      </w:r>
    </w:p>
    <w:p w:rsidR="0046719E" w:rsidRPr="00882769" w:rsidRDefault="0046719E" w:rsidP="00882769">
      <w:pPr>
        <w:ind w:firstLine="709"/>
        <w:jc w:val="both"/>
        <w:rPr>
          <w:sz w:val="28"/>
          <w:szCs w:val="28"/>
        </w:rPr>
      </w:pPr>
      <w:r w:rsidRPr="00882769">
        <w:rPr>
          <w:sz w:val="28"/>
          <w:szCs w:val="28"/>
        </w:rPr>
        <w:t xml:space="preserve">Информация о мониторинге задолженности по заработной плате ежемесячно направлялась в Федеральную службу по труду и занятости (письма Рособрнадзора от 07.04.2023 № 01-52-529/09-207, от 03.05.2023 № 01-52-529/09-283 и от 05.06.2023 №  01-52-529/09-365). </w:t>
      </w:r>
    </w:p>
    <w:p w:rsidR="0046719E" w:rsidRPr="00882769" w:rsidRDefault="0046719E" w:rsidP="00882769">
      <w:pPr>
        <w:ind w:firstLine="709"/>
        <w:jc w:val="both"/>
        <w:rPr>
          <w:sz w:val="28"/>
          <w:szCs w:val="28"/>
        </w:rPr>
      </w:pPr>
      <w:r w:rsidRPr="00882769">
        <w:rPr>
          <w:sz w:val="28"/>
          <w:szCs w:val="28"/>
        </w:rPr>
        <w:t xml:space="preserve">Данные о численности и заработной плате научных сотрудников подведомственных учреждений, а также о ежемесячном мониторинге заработной платы отдельных категорий работников сферы образования и науки подведомственных Рособрнадзору федеральных государственных учреждений ежемесячно направлялись в Министерство просвещения Российской Федерации </w:t>
      </w:r>
      <w:r w:rsidRPr="00882769">
        <w:rPr>
          <w:sz w:val="28"/>
          <w:szCs w:val="28"/>
        </w:rPr>
        <w:br/>
        <w:t xml:space="preserve">и Министерство науки и высшего образования Российской Федерации (письма Рособрнадзора от 10.04.2023 № 01-52-346/09-213 и № 01-52-1173/09-214, </w:t>
      </w:r>
      <w:r w:rsidRPr="00882769">
        <w:rPr>
          <w:sz w:val="28"/>
          <w:szCs w:val="28"/>
        </w:rPr>
        <w:br/>
        <w:t>от 10.05.2023 № 01-52-346/09-298 и № 01-52-1173/09-299, от 09.06.2023</w:t>
      </w:r>
      <w:r w:rsidRPr="00882769">
        <w:rPr>
          <w:sz w:val="28"/>
          <w:szCs w:val="28"/>
        </w:rPr>
        <w:br/>
        <w:t>№ 01-52-346/09-375 и № 01-52-1173/09-376).</w:t>
      </w:r>
    </w:p>
    <w:p w:rsidR="0046719E" w:rsidRPr="00882769" w:rsidRDefault="0046719E" w:rsidP="00882769">
      <w:pPr>
        <w:ind w:firstLine="709"/>
        <w:jc w:val="both"/>
        <w:rPr>
          <w:sz w:val="28"/>
          <w:szCs w:val="28"/>
        </w:rPr>
      </w:pPr>
      <w:r w:rsidRPr="00882769">
        <w:rPr>
          <w:sz w:val="28"/>
          <w:szCs w:val="28"/>
        </w:rPr>
        <w:t>Во II квартале 2023 года по согласованию с Рособрнадзором утверждены (заключены):</w:t>
      </w:r>
    </w:p>
    <w:p w:rsidR="0046719E" w:rsidRPr="00882769" w:rsidRDefault="0046719E" w:rsidP="00882769">
      <w:pPr>
        <w:pStyle w:val="af6"/>
        <w:numPr>
          <w:ilvl w:val="0"/>
          <w:numId w:val="47"/>
        </w:numPr>
        <w:tabs>
          <w:tab w:val="left" w:pos="1415"/>
        </w:tabs>
        <w:ind w:left="0" w:firstLine="709"/>
        <w:jc w:val="both"/>
        <w:rPr>
          <w:rFonts w:ascii="Times New Roman" w:hAnsi="Times New Roman" w:cs="Times New Roman"/>
          <w:sz w:val="28"/>
          <w:szCs w:val="28"/>
        </w:rPr>
      </w:pPr>
      <w:r w:rsidRPr="00882769">
        <w:rPr>
          <w:rFonts w:ascii="Times New Roman" w:hAnsi="Times New Roman" w:cs="Times New Roman"/>
          <w:sz w:val="28"/>
          <w:szCs w:val="28"/>
        </w:rPr>
        <w:t xml:space="preserve">дополнительные соглашения  о представлении субсидии </w:t>
      </w:r>
      <w:r w:rsidR="00B30F07">
        <w:rPr>
          <w:rFonts w:ascii="Times New Roman" w:hAnsi="Times New Roman" w:cs="Times New Roman"/>
          <w:sz w:val="28"/>
          <w:szCs w:val="28"/>
        </w:rPr>
        <w:br/>
      </w:r>
      <w:r w:rsidRPr="00882769">
        <w:rPr>
          <w:rFonts w:ascii="Times New Roman" w:hAnsi="Times New Roman" w:cs="Times New Roman"/>
          <w:sz w:val="28"/>
          <w:szCs w:val="28"/>
        </w:rPr>
        <w:t>из федерального бюджета на финансовое обеспечение выполнения государственного задания на выполнение работ с подведомственными Рособрнадзору федеральными государственными учреждениями от 15.06.2023 – ФГБУ «Главэкспертцентр», ФГБУ «Росаккредагентство»;</w:t>
      </w:r>
    </w:p>
    <w:p w:rsidR="0046719E" w:rsidRPr="00882769" w:rsidRDefault="0046719E" w:rsidP="00882769">
      <w:pPr>
        <w:pStyle w:val="af6"/>
        <w:numPr>
          <w:ilvl w:val="0"/>
          <w:numId w:val="47"/>
        </w:numPr>
        <w:tabs>
          <w:tab w:val="left" w:pos="1415"/>
        </w:tabs>
        <w:ind w:left="0" w:firstLine="709"/>
        <w:jc w:val="both"/>
        <w:rPr>
          <w:rFonts w:ascii="Times New Roman" w:hAnsi="Times New Roman" w:cs="Times New Roman"/>
          <w:sz w:val="28"/>
          <w:szCs w:val="28"/>
        </w:rPr>
      </w:pPr>
      <w:r w:rsidRPr="00882769">
        <w:rPr>
          <w:rFonts w:ascii="Times New Roman" w:hAnsi="Times New Roman" w:cs="Times New Roman"/>
          <w:sz w:val="28"/>
          <w:szCs w:val="28"/>
        </w:rPr>
        <w:t>дополнительное соглашение о представлении из федерального бюджета субсидии в соответствии с абзацем вторым пункта 1 статьи 78.1 Бюджетного кодекса Российской Федерации с ФГАНУ «ЦИТиС» от 26.05.2023;</w:t>
      </w:r>
    </w:p>
    <w:p w:rsidR="0046719E" w:rsidRPr="00882769" w:rsidRDefault="0046719E" w:rsidP="00882769">
      <w:pPr>
        <w:pStyle w:val="af6"/>
        <w:numPr>
          <w:ilvl w:val="0"/>
          <w:numId w:val="47"/>
        </w:numPr>
        <w:tabs>
          <w:tab w:val="left" w:pos="1415"/>
        </w:tabs>
        <w:ind w:left="0" w:firstLine="709"/>
        <w:jc w:val="both"/>
        <w:rPr>
          <w:rFonts w:ascii="Times New Roman" w:hAnsi="Times New Roman" w:cs="Times New Roman"/>
          <w:sz w:val="28"/>
          <w:szCs w:val="28"/>
        </w:rPr>
      </w:pPr>
      <w:r w:rsidRPr="00882769">
        <w:rPr>
          <w:rFonts w:ascii="Times New Roman" w:hAnsi="Times New Roman" w:cs="Times New Roman"/>
          <w:sz w:val="28"/>
          <w:szCs w:val="28"/>
        </w:rPr>
        <w:t xml:space="preserve">сведения об операциях с целевыми субсидиями  ФГАНУ </w:t>
      </w:r>
      <w:r w:rsidRPr="00882769">
        <w:rPr>
          <w:rFonts w:ascii="Times New Roman" w:hAnsi="Times New Roman" w:cs="Times New Roman"/>
          <w:sz w:val="28"/>
          <w:szCs w:val="28"/>
        </w:rPr>
        <w:br/>
        <w:t>«ЦИТиС» – 31.05.2023.</w:t>
      </w:r>
    </w:p>
    <w:p w:rsidR="0046719E" w:rsidRPr="00882769" w:rsidRDefault="0046719E" w:rsidP="00882769">
      <w:pPr>
        <w:ind w:firstLine="709"/>
        <w:jc w:val="both"/>
        <w:rPr>
          <w:sz w:val="28"/>
          <w:szCs w:val="28"/>
        </w:rPr>
      </w:pPr>
      <w:r w:rsidRPr="00882769">
        <w:rPr>
          <w:sz w:val="28"/>
          <w:szCs w:val="28"/>
        </w:rPr>
        <w:t xml:space="preserve">В связи с согласованием с Министерством финансов Российской Федерации возможности использования остатков средств субсидии на иные цели утвержден приказ Рособрнадзора от 26.04.2023 № 673 «Об использовании остатков средств субсидии на иные цели, предоставленной в соответствии с абзацем вторым пункта 1 статьи 78.1 Бюджетного кодекса Российской Федерации федеральному государственному автономному научному учреждению «Центр информационных технологий и систем органов исполнительной власти имени А.В. Старовойтова»», предложения об использовании остатков средств субсидии на иные цели согласованы в ГИИС </w:t>
      </w:r>
      <w:r w:rsidR="00882769" w:rsidRPr="00882769">
        <w:rPr>
          <w:sz w:val="28"/>
          <w:szCs w:val="28"/>
        </w:rPr>
        <w:t>ЭБ</w:t>
      </w:r>
      <w:r w:rsidRPr="00882769">
        <w:rPr>
          <w:sz w:val="28"/>
          <w:szCs w:val="28"/>
        </w:rPr>
        <w:t xml:space="preserve"> Министерством финансов Российской Федерации.</w:t>
      </w:r>
    </w:p>
    <w:p w:rsidR="0046719E" w:rsidRPr="00882769" w:rsidRDefault="0046719E" w:rsidP="00882769">
      <w:pPr>
        <w:ind w:firstLine="709"/>
        <w:jc w:val="both"/>
        <w:rPr>
          <w:sz w:val="28"/>
          <w:szCs w:val="28"/>
        </w:rPr>
      </w:pPr>
      <w:r w:rsidRPr="00882769">
        <w:rPr>
          <w:sz w:val="28"/>
          <w:szCs w:val="28"/>
        </w:rPr>
        <w:t xml:space="preserve">В целях представления из федерального бюджета субсидий в соответствии </w:t>
      </w:r>
      <w:r w:rsidRPr="00882769">
        <w:rPr>
          <w:sz w:val="28"/>
          <w:szCs w:val="28"/>
        </w:rPr>
        <w:br/>
        <w:t>с абзацем вторым пункта 1 статьи 78.1 Бюджетного кодекса Российской Федерации ФГАНУ «ЦИТиС» утвержден приказ Рособрнадзора от 22.05.2023 № 834.</w:t>
      </w:r>
    </w:p>
    <w:p w:rsidR="0046719E" w:rsidRPr="00882769" w:rsidRDefault="0046719E" w:rsidP="00882769">
      <w:pPr>
        <w:ind w:firstLine="709"/>
        <w:jc w:val="both"/>
        <w:rPr>
          <w:sz w:val="28"/>
          <w:szCs w:val="28"/>
        </w:rPr>
      </w:pPr>
      <w:r w:rsidRPr="00882769">
        <w:rPr>
          <w:sz w:val="28"/>
          <w:szCs w:val="28"/>
        </w:rPr>
        <w:t>В соответствии с пунктом 13 статьи 9.2. Федерального закона от 12</w:t>
      </w:r>
      <w:r w:rsidR="00882769" w:rsidRPr="00882769">
        <w:rPr>
          <w:sz w:val="28"/>
          <w:szCs w:val="28"/>
        </w:rPr>
        <w:t xml:space="preserve">.01.1996 </w:t>
      </w:r>
      <w:r w:rsidR="00B30F07">
        <w:rPr>
          <w:sz w:val="28"/>
          <w:szCs w:val="28"/>
        </w:rPr>
        <w:br/>
      </w:r>
      <w:r w:rsidRPr="00882769">
        <w:rPr>
          <w:sz w:val="28"/>
          <w:szCs w:val="28"/>
        </w:rPr>
        <w:t xml:space="preserve">№ 7-ФЗ «О некоммерческих организациях», подпунктом «ж» пункта 3 Положения об осуществлении федеральными органами исполнительной власти функций </w:t>
      </w:r>
      <w:r w:rsidR="00B30F07">
        <w:rPr>
          <w:sz w:val="28"/>
          <w:szCs w:val="28"/>
        </w:rPr>
        <w:br/>
      </w:r>
      <w:r w:rsidRPr="00882769">
        <w:rPr>
          <w:sz w:val="28"/>
          <w:szCs w:val="28"/>
        </w:rPr>
        <w:t xml:space="preserve">и полномочий учредителя федерального бюджетного учреждения, утвержденного постановлением Правительства Российской Федерации от 26.07.2010 № 537, </w:t>
      </w:r>
      <w:r w:rsidR="00B30F07">
        <w:rPr>
          <w:sz w:val="28"/>
          <w:szCs w:val="28"/>
        </w:rPr>
        <w:br/>
      </w:r>
      <w:r w:rsidRPr="00882769">
        <w:rPr>
          <w:sz w:val="28"/>
          <w:szCs w:val="28"/>
        </w:rPr>
        <w:t>а также приказом Рособрнадзора от  25.06.2021 № 867 «Об отдельных вопросах согласования (одобрения) некоторых сделок, совершаемых федеральными государственными бюджетными учреждениями, находящимися в ведении Федеральной службы по надзору в сфере образован</w:t>
      </w:r>
      <w:r w:rsidR="00882769" w:rsidRPr="00882769">
        <w:rPr>
          <w:sz w:val="28"/>
          <w:szCs w:val="28"/>
        </w:rPr>
        <w:t xml:space="preserve">ия и науки» Рособрнадзором </w:t>
      </w:r>
      <w:r w:rsidR="00882769" w:rsidRPr="00882769">
        <w:rPr>
          <w:sz w:val="28"/>
          <w:szCs w:val="28"/>
        </w:rPr>
        <w:br/>
        <w:t xml:space="preserve">во </w:t>
      </w:r>
      <w:r w:rsidR="00882769" w:rsidRPr="00882769">
        <w:rPr>
          <w:sz w:val="28"/>
          <w:szCs w:val="28"/>
          <w:lang w:val="en-US"/>
        </w:rPr>
        <w:t>II</w:t>
      </w:r>
      <w:r w:rsidRPr="00882769">
        <w:rPr>
          <w:sz w:val="28"/>
          <w:szCs w:val="28"/>
        </w:rPr>
        <w:t xml:space="preserve"> квартале 2023 года проводилась работа по рассмотрению документов </w:t>
      </w:r>
      <w:r w:rsidRPr="00882769">
        <w:rPr>
          <w:sz w:val="28"/>
          <w:szCs w:val="28"/>
        </w:rPr>
        <w:br/>
        <w:t>и согласованию крупных сделок подведомственных учреждений</w:t>
      </w:r>
      <w:r w:rsidR="00882769" w:rsidRPr="00882769">
        <w:rPr>
          <w:sz w:val="28"/>
          <w:szCs w:val="28"/>
        </w:rPr>
        <w:t xml:space="preserve">. Так </w:t>
      </w:r>
      <w:r w:rsidRPr="00882769">
        <w:rPr>
          <w:sz w:val="28"/>
          <w:szCs w:val="28"/>
        </w:rPr>
        <w:t xml:space="preserve">были согласованы два комплекта документов ФГБУ «ФИОКО» о согласовании крупной сделки (письма Рособрнадзора от 07.04.2023 № 01-58-284/09-209 и от 26.05.2023 </w:t>
      </w:r>
      <w:r w:rsidRPr="00882769">
        <w:rPr>
          <w:sz w:val="28"/>
          <w:szCs w:val="28"/>
        </w:rPr>
        <w:br/>
        <w:t>№ 01-58-528/09-342).</w:t>
      </w:r>
    </w:p>
    <w:p w:rsidR="0046719E" w:rsidRPr="00882769" w:rsidRDefault="0046719E" w:rsidP="00882769">
      <w:pPr>
        <w:ind w:firstLine="708"/>
        <w:jc w:val="both"/>
        <w:rPr>
          <w:sz w:val="28"/>
          <w:szCs w:val="28"/>
        </w:rPr>
      </w:pPr>
      <w:r w:rsidRPr="00882769">
        <w:rPr>
          <w:sz w:val="28"/>
          <w:szCs w:val="28"/>
        </w:rPr>
        <w:t>В рамках контроля за деятельностью находящихся в ведении Рособрнадзора федеральных государственных учреждений по р</w:t>
      </w:r>
      <w:r w:rsidR="00882769">
        <w:rPr>
          <w:sz w:val="28"/>
          <w:szCs w:val="28"/>
        </w:rPr>
        <w:t>езультатам камеральной проверки</w:t>
      </w:r>
      <w:r w:rsidRPr="00882769">
        <w:rPr>
          <w:sz w:val="28"/>
          <w:szCs w:val="28"/>
        </w:rPr>
        <w:t xml:space="preserve"> принята бухгалтерская отчетность находящихся в ведении Рособрнадзора федеральных государственных учреждений  по состоянию на 01.04.2023 </w:t>
      </w:r>
      <w:r w:rsidR="00882769">
        <w:rPr>
          <w:sz w:val="28"/>
          <w:szCs w:val="28"/>
        </w:rPr>
        <w:br/>
      </w:r>
      <w:r w:rsidRPr="00882769">
        <w:rPr>
          <w:sz w:val="28"/>
          <w:szCs w:val="28"/>
        </w:rPr>
        <w:t xml:space="preserve">в подсистеме учета и отчетности </w:t>
      </w:r>
      <w:r w:rsidR="00882769" w:rsidRPr="00882769">
        <w:rPr>
          <w:sz w:val="28"/>
          <w:szCs w:val="28"/>
        </w:rPr>
        <w:t>ГИИС ЭБ.</w:t>
      </w:r>
    </w:p>
    <w:p w:rsidR="0046719E" w:rsidRPr="0046719E" w:rsidRDefault="0046719E" w:rsidP="00DB2D02">
      <w:pPr>
        <w:tabs>
          <w:tab w:val="left" w:pos="851"/>
        </w:tabs>
        <w:ind w:right="97"/>
        <w:jc w:val="both"/>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rPr>
        <w:t>VII. Текущие мероприятия обеспечивающего характера</w:t>
      </w:r>
    </w:p>
    <w:p w:rsidR="009A30D3" w:rsidRPr="006E247C" w:rsidRDefault="009A30D3" w:rsidP="00D96A4F">
      <w:pPr>
        <w:pStyle w:val="af1"/>
        <w:ind w:firstLine="709"/>
        <w:rPr>
          <w:rFonts w:ascii="Times New Roman" w:hAnsi="Times New Roman" w:cs="Times New Roman"/>
        </w:rPr>
      </w:pPr>
    </w:p>
    <w:p w:rsidR="009A30D3" w:rsidRPr="00077A51"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 </w:t>
      </w:r>
      <w:r w:rsidRPr="00077A51">
        <w:rPr>
          <w:rFonts w:ascii="Times New Roman" w:hAnsi="Times New Roman" w:cs="Times New Roman"/>
          <w:b/>
        </w:rPr>
        <w:t>По мероприятию «Организ</w:t>
      </w:r>
      <w:r w:rsidR="00820025" w:rsidRPr="00077A51">
        <w:rPr>
          <w:rFonts w:ascii="Times New Roman" w:hAnsi="Times New Roman" w:cs="Times New Roman"/>
          <w:b/>
        </w:rPr>
        <w:t>ация делопроизводства» (пункт 47</w:t>
      </w:r>
      <w:r w:rsidRPr="00077A51">
        <w:rPr>
          <w:rFonts w:ascii="Times New Roman" w:hAnsi="Times New Roman" w:cs="Times New Roman"/>
          <w:b/>
        </w:rPr>
        <w:t xml:space="preserve"> Плана).</w:t>
      </w:r>
    </w:p>
    <w:p w:rsidR="009A30D3" w:rsidRPr="006E247C" w:rsidRDefault="009A30D3" w:rsidP="00D96A4F">
      <w:pPr>
        <w:pStyle w:val="af1"/>
        <w:ind w:left="709"/>
        <w:rPr>
          <w:rFonts w:ascii="Times New Roman" w:hAnsi="Times New Roman" w:cs="Times New Roman"/>
          <w:b/>
        </w:rPr>
      </w:pPr>
    </w:p>
    <w:p w:rsidR="004B7ADB" w:rsidRPr="004B7ADB" w:rsidRDefault="004B7ADB" w:rsidP="004B7ADB">
      <w:pPr>
        <w:ind w:right="97" w:firstLine="709"/>
        <w:jc w:val="both"/>
        <w:rPr>
          <w:sz w:val="28"/>
          <w:szCs w:val="28"/>
        </w:rPr>
      </w:pPr>
      <w:r w:rsidRPr="004B7ADB">
        <w:rPr>
          <w:sz w:val="28"/>
          <w:szCs w:val="28"/>
        </w:rPr>
        <w:t>В</w:t>
      </w:r>
      <w:r w:rsidR="002377B3">
        <w:rPr>
          <w:sz w:val="28"/>
          <w:szCs w:val="28"/>
        </w:rPr>
        <w:t>о</w:t>
      </w:r>
      <w:r w:rsidRPr="004B7ADB">
        <w:rPr>
          <w:sz w:val="28"/>
          <w:szCs w:val="28"/>
        </w:rPr>
        <w:t xml:space="preserve"> </w:t>
      </w:r>
      <w:r w:rsidR="002377B3">
        <w:rPr>
          <w:sz w:val="28"/>
          <w:szCs w:val="28"/>
          <w:lang w:val="en-US"/>
        </w:rPr>
        <w:t>I</w:t>
      </w:r>
      <w:r w:rsidRPr="004B7ADB">
        <w:rPr>
          <w:sz w:val="28"/>
          <w:szCs w:val="28"/>
          <w:lang w:val="en-US"/>
        </w:rPr>
        <w:t>I</w:t>
      </w:r>
      <w:r w:rsidRPr="004B7ADB">
        <w:rPr>
          <w:sz w:val="28"/>
          <w:szCs w:val="28"/>
        </w:rPr>
        <w:t xml:space="preserve"> квартале 2023 года издано </w:t>
      </w:r>
      <w:r w:rsidR="002377B3" w:rsidRPr="002377B3">
        <w:rPr>
          <w:sz w:val="28"/>
          <w:szCs w:val="28"/>
        </w:rPr>
        <w:t>972 распорядительных документа,</w:t>
      </w:r>
      <w:r w:rsidR="002377B3">
        <w:rPr>
          <w:sz w:val="28"/>
          <w:szCs w:val="28"/>
        </w:rPr>
        <w:br/>
      </w:r>
      <w:r w:rsidR="002377B3" w:rsidRPr="002377B3">
        <w:rPr>
          <w:sz w:val="28"/>
          <w:szCs w:val="28"/>
        </w:rPr>
        <w:t>в том числе 723 приказа, 221 распоряжение и 28 решений</w:t>
      </w:r>
      <w:r w:rsidRPr="004B7ADB">
        <w:rPr>
          <w:sz w:val="28"/>
          <w:szCs w:val="28"/>
        </w:rPr>
        <w:t>.</w:t>
      </w:r>
    </w:p>
    <w:p w:rsidR="00170352" w:rsidRPr="006E247C" w:rsidRDefault="00170352" w:rsidP="00D96A4F">
      <w:pPr>
        <w:pStyle w:val="af1"/>
        <w:ind w:firstLine="709"/>
        <w:rPr>
          <w:rFonts w:ascii="Times New Roman" w:hAnsi="Times New Roman" w:cs="Times New Roman"/>
        </w:rPr>
      </w:pPr>
    </w:p>
    <w:p w:rsidR="009A30D3" w:rsidRPr="005336D7" w:rsidRDefault="00CE196B" w:rsidP="00C92EF2">
      <w:pPr>
        <w:pStyle w:val="af6"/>
        <w:numPr>
          <w:ilvl w:val="0"/>
          <w:numId w:val="3"/>
        </w:numPr>
        <w:ind w:left="0" w:firstLine="709"/>
        <w:jc w:val="both"/>
        <w:rPr>
          <w:rFonts w:ascii="Times New Roman" w:hAnsi="Times New Roman" w:cs="Times New Roman"/>
          <w:b/>
          <w:sz w:val="28"/>
          <w:szCs w:val="28"/>
        </w:rPr>
      </w:pPr>
      <w:r w:rsidRPr="005336D7">
        <w:rPr>
          <w:rFonts w:ascii="Times New Roman" w:hAnsi="Times New Roman" w:cs="Times New Roman"/>
          <w:b/>
          <w:sz w:val="28"/>
          <w:szCs w:val="28"/>
        </w:rPr>
        <w:t>По мероприятию «</w:t>
      </w:r>
      <w:r w:rsidR="00C92EF2" w:rsidRPr="005336D7">
        <w:rPr>
          <w:rFonts w:ascii="Times New Roman" w:hAnsi="Times New Roman" w:cs="Times New Roman"/>
          <w:b/>
          <w:sz w:val="28"/>
          <w:szCs w:val="28"/>
        </w:rPr>
        <w:t>Развитие и сопровождение электронных сервисов информационной системы межведомственного электронного взаимодействия</w:t>
      </w:r>
      <w:r w:rsidRPr="005336D7">
        <w:rPr>
          <w:rFonts w:ascii="Times New Roman" w:hAnsi="Times New Roman" w:cs="Times New Roman"/>
          <w:b/>
          <w:sz w:val="28"/>
          <w:szCs w:val="28"/>
        </w:rPr>
        <w:t>» (пункт 4</w:t>
      </w:r>
      <w:r w:rsidR="00C92EF2" w:rsidRPr="005336D7">
        <w:rPr>
          <w:rFonts w:ascii="Times New Roman" w:hAnsi="Times New Roman" w:cs="Times New Roman"/>
          <w:b/>
          <w:sz w:val="28"/>
          <w:szCs w:val="28"/>
        </w:rPr>
        <w:t>8</w:t>
      </w:r>
      <w:r w:rsidRPr="005336D7">
        <w:rPr>
          <w:rFonts w:ascii="Times New Roman" w:hAnsi="Times New Roman" w:cs="Times New Roman"/>
          <w:b/>
          <w:sz w:val="28"/>
          <w:szCs w:val="28"/>
        </w:rPr>
        <w:t xml:space="preserve"> Плана).</w:t>
      </w:r>
    </w:p>
    <w:p w:rsidR="009A30D3" w:rsidRPr="005336D7" w:rsidRDefault="009A30D3" w:rsidP="00D96A4F">
      <w:pPr>
        <w:pStyle w:val="af6"/>
        <w:ind w:left="709" w:firstLine="709"/>
        <w:jc w:val="both"/>
        <w:rPr>
          <w:rFonts w:ascii="Times New Roman" w:hAnsi="Times New Roman" w:cs="Times New Roman"/>
          <w:b/>
          <w:sz w:val="28"/>
          <w:szCs w:val="28"/>
        </w:rPr>
      </w:pPr>
    </w:p>
    <w:p w:rsidR="009A30D3" w:rsidRDefault="005336D7" w:rsidP="00D96A4F">
      <w:pPr>
        <w:pStyle w:val="af6"/>
        <w:ind w:left="0" w:firstLine="709"/>
        <w:jc w:val="both"/>
        <w:rPr>
          <w:rFonts w:ascii="Times New Roman" w:hAnsi="Times New Roman" w:cs="Times New Roman"/>
          <w:sz w:val="28"/>
          <w:szCs w:val="28"/>
        </w:rPr>
      </w:pPr>
      <w:r w:rsidRPr="005336D7">
        <w:rPr>
          <w:rFonts w:ascii="Times New Roman" w:hAnsi="Times New Roman" w:cs="Times New Roman"/>
          <w:sz w:val="28"/>
          <w:szCs w:val="28"/>
        </w:rPr>
        <w:t>Обеспечение функционирования, включая мероприятия по обеспечению информационной безопасности, электронных сервисов информационной системы межведомственного электронного взаимодействия (далее – СМЭВ Рособрнадзора) реализуется силами подведомственн</w:t>
      </w:r>
      <w:r w:rsidR="00682BF7">
        <w:rPr>
          <w:rFonts w:ascii="Times New Roman" w:hAnsi="Times New Roman" w:cs="Times New Roman"/>
          <w:sz w:val="28"/>
          <w:szCs w:val="28"/>
        </w:rPr>
        <w:t>ого</w:t>
      </w:r>
      <w:r w:rsidRPr="005336D7">
        <w:rPr>
          <w:rFonts w:ascii="Times New Roman" w:hAnsi="Times New Roman" w:cs="Times New Roman"/>
          <w:sz w:val="28"/>
          <w:szCs w:val="28"/>
        </w:rPr>
        <w:t xml:space="preserve"> Рособрнадзору учреждени</w:t>
      </w:r>
      <w:r w:rsidR="00682BF7">
        <w:rPr>
          <w:rFonts w:ascii="Times New Roman" w:hAnsi="Times New Roman" w:cs="Times New Roman"/>
          <w:sz w:val="28"/>
          <w:szCs w:val="28"/>
        </w:rPr>
        <w:t>я</w:t>
      </w:r>
      <w:r w:rsidRPr="005336D7">
        <w:rPr>
          <w:rFonts w:ascii="Times New Roman" w:hAnsi="Times New Roman" w:cs="Times New Roman"/>
          <w:sz w:val="28"/>
          <w:szCs w:val="28"/>
        </w:rPr>
        <w:t xml:space="preserve"> ФГАНУ ЦИТиС. В настоящее время необходимость проведения работ по развитию СМЭВ Рособрнадзора отсутствует</w:t>
      </w:r>
      <w:r>
        <w:rPr>
          <w:rFonts w:ascii="Times New Roman" w:hAnsi="Times New Roman" w:cs="Times New Roman"/>
          <w:sz w:val="28"/>
          <w:szCs w:val="28"/>
        </w:rPr>
        <w:t>.</w:t>
      </w:r>
    </w:p>
    <w:p w:rsidR="005336D7" w:rsidRPr="006E247C" w:rsidRDefault="005336D7" w:rsidP="00D96A4F">
      <w:pPr>
        <w:pStyle w:val="af6"/>
        <w:ind w:left="0" w:firstLine="709"/>
        <w:jc w:val="both"/>
        <w:rPr>
          <w:rFonts w:ascii="Times New Roman" w:hAnsi="Times New Roman" w:cs="Times New Roman"/>
          <w:sz w:val="28"/>
          <w:szCs w:val="28"/>
        </w:rPr>
      </w:pPr>
    </w:p>
    <w:p w:rsidR="00C92EF2" w:rsidRDefault="00CE196B" w:rsidP="00C92EF2">
      <w:pPr>
        <w:pStyle w:val="af1"/>
        <w:numPr>
          <w:ilvl w:val="0"/>
          <w:numId w:val="3"/>
        </w:numPr>
        <w:autoSpaceDE w:val="0"/>
        <w:autoSpaceDN w:val="0"/>
        <w:adjustRightInd w:val="0"/>
        <w:ind w:left="0" w:firstLine="709"/>
        <w:rPr>
          <w:rFonts w:ascii="Times New Roman" w:eastAsia="Times New Roman" w:hAnsi="Times New Roman" w:cs="Times New Roman"/>
          <w:b/>
          <w:bCs/>
          <w:lang w:eastAsia="ru-RU"/>
        </w:rPr>
      </w:pPr>
      <w:r w:rsidRPr="00E05069">
        <w:rPr>
          <w:rFonts w:ascii="Times New Roman" w:hAnsi="Times New Roman" w:cs="Times New Roman"/>
          <w:b/>
        </w:rPr>
        <w:t>По</w:t>
      </w:r>
      <w:r w:rsidR="00C92EF2" w:rsidRPr="00E05069">
        <w:rPr>
          <w:rFonts w:ascii="Times New Roman" w:hAnsi="Times New Roman" w:cs="Times New Roman"/>
          <w:b/>
        </w:rPr>
        <w:t xml:space="preserve"> мероприятию «</w:t>
      </w:r>
      <w:r w:rsidR="00C92EF2" w:rsidRPr="00E05069">
        <w:rPr>
          <w:rFonts w:ascii="Times New Roman" w:eastAsia="Times New Roman" w:hAnsi="Times New Roman" w:cs="Times New Roman"/>
          <w:b/>
          <w:bCs/>
          <w:lang w:eastAsia="ru-RU"/>
        </w:rPr>
        <w:t>Контроль исполнения поручений Президента Российской Федерации и Правительства Российской Федерации, входящих в Рособрнадзор. Мониторинг исполнения Рособрнадзором указанных поручений посредством информационной системы «ИС МКЗ»» (пункт 49 Плана).</w:t>
      </w:r>
    </w:p>
    <w:p w:rsidR="007C7D3D" w:rsidRPr="00E05069" w:rsidRDefault="007C7D3D" w:rsidP="007C7D3D">
      <w:pPr>
        <w:pStyle w:val="af1"/>
        <w:autoSpaceDE w:val="0"/>
        <w:autoSpaceDN w:val="0"/>
        <w:adjustRightInd w:val="0"/>
        <w:ind w:left="709"/>
        <w:rPr>
          <w:rFonts w:ascii="Times New Roman" w:eastAsia="Times New Roman" w:hAnsi="Times New Roman" w:cs="Times New Roman"/>
          <w:b/>
          <w:bCs/>
          <w:lang w:eastAsia="ru-RU"/>
        </w:rPr>
      </w:pPr>
    </w:p>
    <w:p w:rsidR="00C92EF2" w:rsidRPr="00E05069" w:rsidRDefault="00E108D8" w:rsidP="00F813D9">
      <w:pPr>
        <w:pStyle w:val="af1"/>
        <w:ind w:firstLine="709"/>
        <w:rPr>
          <w:rFonts w:ascii="Times New Roman" w:hAnsi="Times New Roman" w:cs="Times New Roman"/>
        </w:rPr>
      </w:pPr>
      <w:r w:rsidRPr="00E05069">
        <w:rPr>
          <w:rFonts w:ascii="Times New Roman" w:hAnsi="Times New Roman" w:cs="Times New Roman"/>
        </w:rPr>
        <w:t xml:space="preserve">В соответствии с письмами Аппарата Правительства Российской Федерации </w:t>
      </w:r>
      <w:r w:rsidRPr="00E05069">
        <w:rPr>
          <w:rFonts w:ascii="Times New Roman" w:hAnsi="Times New Roman" w:cs="Times New Roman"/>
        </w:rPr>
        <w:br/>
        <w:t xml:space="preserve">от 08.12.2020 № П43-77414, от 14.07.2021 № П43-47959 Федеральная служба </w:t>
      </w:r>
      <w:r w:rsidRPr="00E05069">
        <w:rPr>
          <w:rFonts w:ascii="Times New Roman" w:hAnsi="Times New Roman" w:cs="Times New Roman"/>
        </w:rPr>
        <w:br/>
        <w:t xml:space="preserve">по надзору в сфере образования и науки в августе 2021 года подключена </w:t>
      </w:r>
      <w:r w:rsidRPr="00E05069">
        <w:rPr>
          <w:rFonts w:ascii="Times New Roman" w:hAnsi="Times New Roman" w:cs="Times New Roman"/>
        </w:rPr>
        <w:br/>
        <w:t>к информационной системе мониторинга реализации ключевых задач Правительства Российской Федерации, обеспечивающей мониторинг исполнения федеральными органами исполнительной власти поручений Президента Российской Федерации, Правительства Российской Федерации и Аппарата Правительства Российской Федерации</w:t>
      </w:r>
      <w:r w:rsidR="00E05069" w:rsidRPr="00E05069">
        <w:rPr>
          <w:rFonts w:ascii="Times New Roman" w:hAnsi="Times New Roman" w:cs="Times New Roman"/>
        </w:rPr>
        <w:t xml:space="preserve"> (далее – </w:t>
      </w:r>
      <w:r w:rsidR="00E05069" w:rsidRPr="00E05069">
        <w:rPr>
          <w:rFonts w:ascii="Times New Roman" w:eastAsia="Times New Roman" w:hAnsi="Times New Roman" w:cs="Times New Roman"/>
          <w:bCs/>
          <w:lang w:eastAsia="ru-RU"/>
        </w:rPr>
        <w:t>«ИС МКЗ»)</w:t>
      </w:r>
      <w:r w:rsidRPr="00E05069">
        <w:rPr>
          <w:rFonts w:ascii="Times New Roman" w:hAnsi="Times New Roman" w:cs="Times New Roman"/>
        </w:rPr>
        <w:t>.</w:t>
      </w:r>
    </w:p>
    <w:p w:rsidR="00E108D8" w:rsidRDefault="00E05069" w:rsidP="00F813D9">
      <w:pPr>
        <w:pStyle w:val="af1"/>
        <w:ind w:firstLine="709"/>
        <w:rPr>
          <w:rFonts w:ascii="Times New Roman" w:eastAsia="Times New Roman" w:hAnsi="Times New Roman" w:cs="Times New Roman"/>
          <w:bCs/>
          <w:lang w:eastAsia="ru-RU"/>
        </w:rPr>
      </w:pPr>
      <w:r w:rsidRPr="00E05069">
        <w:rPr>
          <w:rFonts w:ascii="Times New Roman" w:hAnsi="Times New Roman" w:cs="Times New Roman"/>
        </w:rPr>
        <w:t xml:space="preserve">Рособрнадзором на ежедневной основе осуществляется мониторинг поручений, размещенных в </w:t>
      </w:r>
      <w:r w:rsidRPr="00E05069">
        <w:rPr>
          <w:rFonts w:ascii="Times New Roman" w:eastAsia="Times New Roman" w:hAnsi="Times New Roman" w:cs="Times New Roman"/>
          <w:bCs/>
          <w:lang w:eastAsia="ru-RU"/>
        </w:rPr>
        <w:t>«ИС МКЗ».</w:t>
      </w:r>
    </w:p>
    <w:p w:rsidR="00F813D9" w:rsidRDefault="00E05069" w:rsidP="00F813D9">
      <w:pPr>
        <w:ind w:firstLine="709"/>
        <w:jc w:val="both"/>
        <w:rPr>
          <w:bCs/>
          <w:sz w:val="28"/>
          <w:szCs w:val="28"/>
        </w:rPr>
      </w:pPr>
      <w:r w:rsidRPr="00E05069">
        <w:rPr>
          <w:bCs/>
          <w:sz w:val="28"/>
          <w:szCs w:val="28"/>
        </w:rPr>
        <w:t>В отчетном периоде поручения с истекшим сроком исполнения, находящиеся на исполнении у Рособрнадзора, отсутств</w:t>
      </w:r>
      <w:r>
        <w:rPr>
          <w:bCs/>
          <w:sz w:val="28"/>
          <w:szCs w:val="28"/>
        </w:rPr>
        <w:t>овали.</w:t>
      </w:r>
    </w:p>
    <w:p w:rsidR="00F813D9" w:rsidRDefault="00F813D9" w:rsidP="00F813D9">
      <w:pPr>
        <w:ind w:firstLine="709"/>
        <w:jc w:val="both"/>
        <w:rPr>
          <w:bCs/>
          <w:sz w:val="28"/>
          <w:szCs w:val="28"/>
        </w:rPr>
      </w:pPr>
      <w:r>
        <w:rPr>
          <w:bCs/>
          <w:sz w:val="28"/>
          <w:szCs w:val="28"/>
        </w:rPr>
        <w:t>Кроме того, необходимо отметить, что Рособрнадзор находится в числе лидеров в рейтинге эффективности работы федеральных органов исполнительной власти в «ИС МКЗ».</w:t>
      </w:r>
    </w:p>
    <w:p w:rsidR="001D5EA4" w:rsidRDefault="001D5EA4" w:rsidP="00C6290B">
      <w:pPr>
        <w:spacing w:line="288" w:lineRule="auto"/>
        <w:ind w:firstLine="709"/>
        <w:jc w:val="both"/>
        <w:rPr>
          <w:bCs/>
          <w:sz w:val="28"/>
          <w:szCs w:val="28"/>
        </w:rPr>
      </w:pPr>
    </w:p>
    <w:p w:rsidR="009236DA" w:rsidRDefault="009236DA" w:rsidP="00E05069">
      <w:pPr>
        <w:spacing w:line="288" w:lineRule="auto"/>
        <w:ind w:left="-567" w:firstLine="1276"/>
        <w:jc w:val="both"/>
        <w:rPr>
          <w:bCs/>
          <w:sz w:val="28"/>
          <w:szCs w:val="28"/>
        </w:rPr>
      </w:pPr>
    </w:p>
    <w:p w:rsidR="009A30D3" w:rsidRPr="006B0D24" w:rsidRDefault="00CE196B" w:rsidP="00C07F18">
      <w:pPr>
        <w:pStyle w:val="af1"/>
        <w:numPr>
          <w:ilvl w:val="0"/>
          <w:numId w:val="3"/>
        </w:numPr>
        <w:ind w:left="0" w:firstLine="709"/>
        <w:rPr>
          <w:rFonts w:ascii="Times New Roman" w:hAnsi="Times New Roman" w:cs="Times New Roman"/>
          <w:b/>
        </w:rPr>
      </w:pPr>
      <w:r w:rsidRPr="006B0D24">
        <w:rPr>
          <w:rFonts w:ascii="Times New Roman" w:hAnsi="Times New Roman" w:cs="Times New Roman"/>
          <w:b/>
        </w:rPr>
        <w:t>По мероприятию «</w:t>
      </w:r>
      <w:r w:rsidR="00C92EF2" w:rsidRPr="006B0D24">
        <w:rPr>
          <w:rFonts w:ascii="Times New Roman" w:hAnsi="Times New Roman" w:cs="Times New Roman"/>
          <w:b/>
        </w:rPr>
        <w:t>Мониторинг подсистемы досудебного обжалования Государс</w:t>
      </w:r>
      <w:r w:rsidR="00C07F18" w:rsidRPr="006B0D24">
        <w:rPr>
          <w:rFonts w:ascii="Times New Roman" w:hAnsi="Times New Roman" w:cs="Times New Roman"/>
          <w:b/>
        </w:rPr>
        <w:t>твенной информационной системы «</w:t>
      </w:r>
      <w:r w:rsidR="00C92EF2" w:rsidRPr="006B0D24">
        <w:rPr>
          <w:rFonts w:ascii="Times New Roman" w:hAnsi="Times New Roman" w:cs="Times New Roman"/>
          <w:b/>
        </w:rPr>
        <w:t>Типовое облачное решение по автоматизации контр</w:t>
      </w:r>
      <w:r w:rsidR="00C07F18" w:rsidRPr="006B0D24">
        <w:rPr>
          <w:rFonts w:ascii="Times New Roman" w:hAnsi="Times New Roman" w:cs="Times New Roman"/>
          <w:b/>
        </w:rPr>
        <w:t>ольной (надзорной) деятельности»</w:t>
      </w:r>
      <w:r w:rsidR="00C92EF2" w:rsidRPr="006B0D24">
        <w:rPr>
          <w:rFonts w:ascii="Times New Roman" w:hAnsi="Times New Roman" w:cs="Times New Roman"/>
          <w:b/>
        </w:rPr>
        <w:t xml:space="preserve"> (далее - ГИС ТОР КНД), рассмотрение жалоб контролируемых лиц в ГИС ТОР КНД, подготовка по результатам рассмотрения указанных жалоб проектов решений Рособрнадзора и их размещение в ГИС ТОР КНД</w:t>
      </w:r>
      <w:r w:rsidRPr="006B0D24">
        <w:rPr>
          <w:rFonts w:ascii="Times New Roman" w:hAnsi="Times New Roman" w:cs="Times New Roman"/>
          <w:b/>
        </w:rPr>
        <w:t xml:space="preserve">» (пункт </w:t>
      </w:r>
      <w:r w:rsidR="00C07F18" w:rsidRPr="006B0D24">
        <w:rPr>
          <w:rFonts w:ascii="Times New Roman" w:hAnsi="Times New Roman" w:cs="Times New Roman"/>
          <w:b/>
        </w:rPr>
        <w:t>50</w:t>
      </w:r>
      <w:r w:rsidRPr="006B0D24">
        <w:rPr>
          <w:rFonts w:ascii="Times New Roman" w:hAnsi="Times New Roman" w:cs="Times New Roman"/>
          <w:b/>
        </w:rPr>
        <w:t xml:space="preserve"> Плана).</w:t>
      </w:r>
    </w:p>
    <w:p w:rsidR="00E108D8" w:rsidRPr="006B0D24" w:rsidRDefault="00E108D8" w:rsidP="00E108D8">
      <w:pPr>
        <w:pStyle w:val="af1"/>
        <w:ind w:left="709"/>
        <w:rPr>
          <w:rFonts w:ascii="Times New Roman" w:hAnsi="Times New Roman" w:cs="Times New Roman"/>
          <w:b/>
        </w:rPr>
      </w:pPr>
    </w:p>
    <w:p w:rsidR="00E108D8" w:rsidRPr="006E247C" w:rsidRDefault="00E108D8" w:rsidP="00E108D8">
      <w:pPr>
        <w:ind w:firstLine="709"/>
        <w:jc w:val="both"/>
        <w:rPr>
          <w:sz w:val="28"/>
          <w:szCs w:val="28"/>
        </w:rPr>
      </w:pPr>
      <w:r w:rsidRPr="006B0D24">
        <w:rPr>
          <w:sz w:val="28"/>
          <w:szCs w:val="28"/>
        </w:rPr>
        <w:t>В отчетный период в рамках досудебного обжалования решений Рособрнадзора, действий (бездействия) должностных лиц Рособрнадзора</w:t>
      </w:r>
      <w:r w:rsidRPr="006B0D24">
        <w:rPr>
          <w:sz w:val="28"/>
          <w:szCs w:val="28"/>
        </w:rPr>
        <w:br/>
        <w:t>при реализации полномочий государственного контроля (надзора) соответствующие жалобы в Рособрнадзор не поступали.</w:t>
      </w:r>
    </w:p>
    <w:p w:rsidR="009A30D3" w:rsidRPr="004A08AD" w:rsidRDefault="009A30D3" w:rsidP="00D96A4F">
      <w:pPr>
        <w:pStyle w:val="af1"/>
        <w:rPr>
          <w:rFonts w:ascii="Times New Roman" w:hAnsi="Times New Roman" w:cs="Times New Roman"/>
          <w:b/>
        </w:rPr>
      </w:pPr>
    </w:p>
    <w:p w:rsidR="009A30D3" w:rsidRPr="004A08AD" w:rsidRDefault="00CE196B" w:rsidP="00C07F18">
      <w:pPr>
        <w:pStyle w:val="af6"/>
        <w:numPr>
          <w:ilvl w:val="0"/>
          <w:numId w:val="3"/>
        </w:numPr>
        <w:tabs>
          <w:tab w:val="left" w:pos="0"/>
          <w:tab w:val="left" w:pos="709"/>
        </w:tabs>
        <w:ind w:left="0" w:firstLine="709"/>
        <w:jc w:val="both"/>
        <w:rPr>
          <w:rFonts w:ascii="Times New Roman" w:hAnsi="Times New Roman" w:cs="Times New Roman"/>
          <w:b/>
          <w:sz w:val="28"/>
          <w:szCs w:val="28"/>
        </w:rPr>
      </w:pPr>
      <w:r w:rsidRPr="004A08AD">
        <w:rPr>
          <w:rFonts w:ascii="Times New Roman" w:hAnsi="Times New Roman" w:cs="Times New Roman"/>
          <w:b/>
          <w:sz w:val="28"/>
          <w:szCs w:val="28"/>
        </w:rPr>
        <w:t>По мероприятиям «</w:t>
      </w:r>
      <w:r w:rsidR="00C07F18" w:rsidRPr="004A08AD">
        <w:rPr>
          <w:rFonts w:ascii="Times New Roman" w:hAnsi="Times New Roman" w:cs="Times New Roman"/>
          <w:b/>
          <w:sz w:val="28"/>
          <w:szCs w:val="28"/>
        </w:rPr>
        <w:t xml:space="preserve">Представление интересов Рособрнадзора </w:t>
      </w:r>
      <w:r w:rsidR="00EA7794">
        <w:rPr>
          <w:rFonts w:ascii="Times New Roman" w:hAnsi="Times New Roman" w:cs="Times New Roman"/>
          <w:b/>
          <w:sz w:val="28"/>
          <w:szCs w:val="28"/>
        </w:rPr>
        <w:br/>
      </w:r>
      <w:r w:rsidR="00C07F18" w:rsidRPr="004A08AD">
        <w:rPr>
          <w:rFonts w:ascii="Times New Roman" w:hAnsi="Times New Roman" w:cs="Times New Roman"/>
          <w:b/>
          <w:sz w:val="28"/>
          <w:szCs w:val="28"/>
        </w:rPr>
        <w:t xml:space="preserve">в судебных органах Российской Федерации, в том числе подготовка заявлений (исковых заявлений), отзывов, возражений на заявления граждан </w:t>
      </w:r>
      <w:r w:rsidR="00EA7794">
        <w:rPr>
          <w:rFonts w:ascii="Times New Roman" w:hAnsi="Times New Roman" w:cs="Times New Roman"/>
          <w:b/>
          <w:sz w:val="28"/>
          <w:szCs w:val="28"/>
        </w:rPr>
        <w:br/>
      </w:r>
      <w:r w:rsidR="00C07F18" w:rsidRPr="004A08AD">
        <w:rPr>
          <w:rFonts w:ascii="Times New Roman" w:hAnsi="Times New Roman" w:cs="Times New Roman"/>
          <w:b/>
          <w:sz w:val="28"/>
          <w:szCs w:val="28"/>
        </w:rPr>
        <w:t>и организаций, совершение иных процессуальных действий по поручению руководства Рособрнадзора</w:t>
      </w:r>
      <w:r w:rsidRPr="004A08AD">
        <w:rPr>
          <w:rFonts w:ascii="Times New Roman" w:hAnsi="Times New Roman" w:cs="Times New Roman"/>
          <w:b/>
          <w:sz w:val="28"/>
          <w:szCs w:val="28"/>
        </w:rPr>
        <w:t>» (пункты</w:t>
      </w:r>
      <w:r w:rsidR="00C07F18" w:rsidRPr="004A08AD">
        <w:rPr>
          <w:rFonts w:ascii="Times New Roman" w:hAnsi="Times New Roman" w:cs="Times New Roman"/>
          <w:b/>
          <w:sz w:val="28"/>
          <w:szCs w:val="28"/>
        </w:rPr>
        <w:t xml:space="preserve"> </w:t>
      </w:r>
      <w:r w:rsidRPr="004A08AD">
        <w:rPr>
          <w:rFonts w:ascii="Times New Roman" w:hAnsi="Times New Roman" w:cs="Times New Roman"/>
          <w:b/>
          <w:sz w:val="28"/>
          <w:szCs w:val="28"/>
        </w:rPr>
        <w:t>51 Плана).</w:t>
      </w:r>
    </w:p>
    <w:p w:rsidR="00ED336A" w:rsidRPr="0040517E" w:rsidRDefault="00ED336A" w:rsidP="0040517E">
      <w:pPr>
        <w:pStyle w:val="af1"/>
        <w:ind w:firstLine="709"/>
        <w:rPr>
          <w:rFonts w:ascii="Times New Roman" w:hAnsi="Times New Roman" w:cs="Times New Roman"/>
        </w:rPr>
      </w:pPr>
    </w:p>
    <w:p w:rsidR="0040517E" w:rsidRPr="00301832" w:rsidRDefault="00301832" w:rsidP="00A866B1">
      <w:pPr>
        <w:pStyle w:val="af1"/>
        <w:ind w:firstLine="709"/>
        <w:rPr>
          <w:rFonts w:ascii="Times New Roman" w:eastAsia="Times New Roman" w:hAnsi="Times New Roman" w:cs="Times New Roman"/>
          <w:lang w:eastAsia="ru-RU"/>
        </w:rPr>
      </w:pPr>
      <w:r w:rsidRPr="00301832">
        <w:rPr>
          <w:rFonts w:ascii="Times New Roman" w:eastAsia="Times New Roman" w:hAnsi="Times New Roman" w:cs="Times New Roman"/>
          <w:lang w:eastAsia="ru-RU"/>
        </w:rPr>
        <w:t xml:space="preserve">Во </w:t>
      </w:r>
      <w:r>
        <w:rPr>
          <w:rFonts w:ascii="Times New Roman" w:eastAsia="Times New Roman" w:hAnsi="Times New Roman" w:cs="Times New Roman"/>
          <w:lang w:val="en-US" w:eastAsia="ru-RU"/>
        </w:rPr>
        <w:t>II</w:t>
      </w:r>
      <w:r w:rsidRPr="00301832">
        <w:rPr>
          <w:rFonts w:ascii="Times New Roman" w:eastAsia="Times New Roman" w:hAnsi="Times New Roman" w:cs="Times New Roman"/>
          <w:lang w:eastAsia="ru-RU"/>
        </w:rPr>
        <w:t xml:space="preserve">   квартале 2023 года по результатам рассмотрения 10 дел об оспаривании решений, действий (бездействия) Рособрнадзора (его должностных лиц) судами общей юрисдикции, арбитражными судами принято 10 судебных актов </w:t>
      </w:r>
      <w:r w:rsidRPr="00301832">
        <w:rPr>
          <w:rFonts w:ascii="Times New Roman" w:eastAsia="Times New Roman" w:hAnsi="Times New Roman" w:cs="Times New Roman"/>
          <w:lang w:eastAsia="ru-RU"/>
        </w:rPr>
        <w:br/>
        <w:t>(7 из которых вступили в законную силу), согласно которым оспариваемые решения, действия Рособрнадзора признаны законными по 8 судебным делам.</w:t>
      </w:r>
    </w:p>
    <w:p w:rsidR="00301832" w:rsidRPr="00301832" w:rsidRDefault="00301832" w:rsidP="00A866B1">
      <w:pPr>
        <w:pStyle w:val="af1"/>
        <w:ind w:firstLine="709"/>
        <w:rPr>
          <w:rFonts w:ascii="Times New Roman" w:hAnsi="Times New Roman" w:cs="Times New Roman"/>
        </w:rPr>
      </w:pPr>
    </w:p>
    <w:p w:rsidR="009A30D3" w:rsidRPr="00651B38" w:rsidRDefault="00CE196B" w:rsidP="00C07F18">
      <w:pPr>
        <w:pStyle w:val="af1"/>
        <w:numPr>
          <w:ilvl w:val="0"/>
          <w:numId w:val="3"/>
        </w:numPr>
        <w:ind w:left="0" w:firstLine="709"/>
        <w:rPr>
          <w:rFonts w:ascii="Times New Roman" w:hAnsi="Times New Roman" w:cs="Times New Roman"/>
          <w:b/>
        </w:rPr>
      </w:pPr>
      <w:r w:rsidRPr="00567298">
        <w:rPr>
          <w:rFonts w:ascii="Times New Roman" w:hAnsi="Times New Roman" w:cs="Times New Roman"/>
          <w:b/>
        </w:rPr>
        <w:t>По мероприятию «</w:t>
      </w:r>
      <w:r w:rsidR="00C07F18" w:rsidRPr="00567298">
        <w:rPr>
          <w:rFonts w:ascii="Times New Roman" w:eastAsia="Times New Roman" w:hAnsi="Times New Roman" w:cs="Times New Roman"/>
          <w:b/>
          <w:bCs/>
          <w:lang w:eastAsia="ru-RU"/>
        </w:rPr>
        <w:t>Участие в реализации государственных программ Российской Федерации</w:t>
      </w:r>
      <w:r w:rsidRPr="00567298">
        <w:rPr>
          <w:rFonts w:ascii="Times New Roman" w:eastAsia="Times New Roman" w:hAnsi="Times New Roman" w:cs="Times New Roman"/>
          <w:b/>
          <w:bCs/>
          <w:lang w:eastAsia="ru-RU"/>
        </w:rPr>
        <w:t>» (Пункт 52 Плана).</w:t>
      </w:r>
    </w:p>
    <w:p w:rsidR="00651B38" w:rsidRPr="00A14F86" w:rsidRDefault="00651B38" w:rsidP="00651B38">
      <w:pPr>
        <w:pStyle w:val="af1"/>
        <w:rPr>
          <w:rFonts w:ascii="Times New Roman" w:hAnsi="Times New Roman" w:cs="Times New Roman"/>
          <w:b/>
        </w:rPr>
      </w:pPr>
    </w:p>
    <w:p w:rsidR="00651B38" w:rsidRPr="00651B38" w:rsidRDefault="00651B38" w:rsidP="00651B38">
      <w:pPr>
        <w:autoSpaceDE w:val="0"/>
        <w:autoSpaceDN w:val="0"/>
        <w:adjustRightInd w:val="0"/>
        <w:ind w:firstLine="709"/>
        <w:jc w:val="both"/>
        <w:rPr>
          <w:rFonts w:eastAsia="Calibri"/>
          <w:sz w:val="28"/>
          <w:szCs w:val="28"/>
          <w:lang w:val="x-none" w:eastAsia="en-US"/>
        </w:rPr>
      </w:pPr>
      <w:r w:rsidRPr="00651B38">
        <w:rPr>
          <w:rFonts w:eastAsia="Calibri"/>
          <w:sz w:val="28"/>
          <w:szCs w:val="28"/>
          <w:lang w:eastAsia="en-US"/>
        </w:rPr>
        <w:t xml:space="preserve">В </w:t>
      </w:r>
      <w:r w:rsidRPr="00651B38">
        <w:rPr>
          <w:rFonts w:eastAsia="Calibri"/>
          <w:sz w:val="28"/>
          <w:szCs w:val="28"/>
          <w:lang w:val="x-none" w:eastAsia="en-US"/>
        </w:rPr>
        <w:t xml:space="preserve">соответствии с постановлениями Правительства Российской Федерации </w:t>
      </w:r>
      <w:r w:rsidRPr="00651B38">
        <w:rPr>
          <w:rFonts w:eastAsia="Calibri"/>
          <w:sz w:val="28"/>
          <w:szCs w:val="28"/>
          <w:lang w:eastAsia="en-US"/>
        </w:rPr>
        <w:br/>
      </w:r>
      <w:r w:rsidRPr="00651B38">
        <w:rPr>
          <w:rFonts w:eastAsia="Calibri"/>
          <w:sz w:val="28"/>
          <w:szCs w:val="28"/>
          <w:lang w:val="x-none" w:eastAsia="en-US"/>
        </w:rPr>
        <w:t xml:space="preserve">от 26.12.2017 № 1642, от 29.03.2019 № 377, от 15.04.2014 № 313, от 15.04.2014 </w:t>
      </w:r>
      <w:r w:rsidRPr="00651B38">
        <w:rPr>
          <w:rFonts w:eastAsia="Calibri"/>
          <w:sz w:val="28"/>
          <w:szCs w:val="28"/>
          <w:lang w:eastAsia="en-US"/>
        </w:rPr>
        <w:br/>
      </w:r>
      <w:r w:rsidRPr="00651B38">
        <w:rPr>
          <w:rFonts w:eastAsia="Calibri"/>
          <w:sz w:val="28"/>
          <w:szCs w:val="28"/>
          <w:lang w:val="x-none" w:eastAsia="en-US"/>
        </w:rPr>
        <w:t xml:space="preserve">№ 296 и от 30.12.2017 № 1710 Рособрнадзор является участником </w:t>
      </w:r>
      <w:r w:rsidRPr="00651B38">
        <w:rPr>
          <w:rFonts w:eastAsia="Calibri"/>
          <w:sz w:val="28"/>
          <w:szCs w:val="28"/>
          <w:lang w:eastAsia="en-US"/>
        </w:rPr>
        <w:br/>
      </w:r>
      <w:r w:rsidRPr="00651B38">
        <w:rPr>
          <w:rFonts w:eastAsia="Calibri"/>
          <w:sz w:val="28"/>
          <w:szCs w:val="28"/>
          <w:lang w:val="x-none" w:eastAsia="en-US"/>
        </w:rPr>
        <w:t xml:space="preserve">государственных программ Российской Федерации «Развитие образования», «Научно-технологическое развитие Российской Федерации», «Информационное общество», «Социальная поддержка граждан» и «Обеспечение доступным </w:t>
      </w:r>
      <w:r w:rsidRPr="00651B38">
        <w:rPr>
          <w:rFonts w:eastAsia="Calibri"/>
          <w:sz w:val="28"/>
          <w:szCs w:val="28"/>
          <w:lang w:eastAsia="en-US"/>
        </w:rPr>
        <w:br/>
      </w:r>
      <w:r w:rsidRPr="00651B38">
        <w:rPr>
          <w:rFonts w:eastAsia="Calibri"/>
          <w:sz w:val="28"/>
          <w:szCs w:val="28"/>
          <w:lang w:val="x-none" w:eastAsia="en-US"/>
        </w:rPr>
        <w:t>и комфортным жильем и коммунальными услугами граждан Российской Федерации».</w:t>
      </w:r>
    </w:p>
    <w:p w:rsidR="00651B38" w:rsidRPr="00651B38" w:rsidRDefault="00651B38" w:rsidP="00651B38">
      <w:pPr>
        <w:autoSpaceDE w:val="0"/>
        <w:autoSpaceDN w:val="0"/>
        <w:adjustRightInd w:val="0"/>
        <w:ind w:firstLine="709"/>
        <w:jc w:val="both"/>
        <w:rPr>
          <w:rFonts w:eastAsia="Calibri"/>
          <w:sz w:val="28"/>
          <w:szCs w:val="28"/>
          <w:lang w:eastAsia="en-US"/>
        </w:rPr>
      </w:pPr>
      <w:r w:rsidRPr="00651B38">
        <w:rPr>
          <w:rFonts w:eastAsia="Calibri"/>
          <w:sz w:val="28"/>
          <w:szCs w:val="28"/>
          <w:lang w:val="x-none" w:eastAsia="en-US"/>
        </w:rPr>
        <w:t>1. В части реализации государственной программы Российской Федерации «Развитие образования»:</w:t>
      </w:r>
    </w:p>
    <w:p w:rsidR="00651B38" w:rsidRPr="00651B38" w:rsidRDefault="00651B38" w:rsidP="00651B38">
      <w:pPr>
        <w:autoSpaceDE w:val="0"/>
        <w:autoSpaceDN w:val="0"/>
        <w:adjustRightInd w:val="0"/>
        <w:ind w:firstLine="709"/>
        <w:jc w:val="both"/>
        <w:rPr>
          <w:rFonts w:eastAsia="Calibri"/>
          <w:sz w:val="28"/>
          <w:szCs w:val="28"/>
          <w:lang w:eastAsia="en-US"/>
        </w:rPr>
      </w:pPr>
      <w:r w:rsidRPr="00651B38">
        <w:rPr>
          <w:rFonts w:eastAsia="Calibri"/>
          <w:sz w:val="28"/>
          <w:szCs w:val="28"/>
          <w:lang w:eastAsia="en-US"/>
        </w:rPr>
        <w:t xml:space="preserve">- в ГИИС </w:t>
      </w:r>
      <w:r>
        <w:rPr>
          <w:rFonts w:eastAsia="Calibri"/>
          <w:sz w:val="28"/>
          <w:szCs w:val="28"/>
          <w:lang w:eastAsia="en-US"/>
        </w:rPr>
        <w:t>ЭБ</w:t>
      </w:r>
      <w:r w:rsidRPr="00651B38">
        <w:rPr>
          <w:rFonts w:eastAsia="Calibri"/>
          <w:sz w:val="28"/>
          <w:szCs w:val="28"/>
          <w:lang w:eastAsia="en-US"/>
        </w:rPr>
        <w:t xml:space="preserve"> представлена информация о ходе реализации комплекса процессных мероприятий «Качество образования» за </w:t>
      </w:r>
      <w:r>
        <w:rPr>
          <w:rFonts w:eastAsia="Calibri"/>
          <w:sz w:val="28"/>
          <w:szCs w:val="28"/>
          <w:lang w:val="en-US" w:eastAsia="en-US"/>
        </w:rPr>
        <w:t>II</w:t>
      </w:r>
      <w:r w:rsidRPr="00651B38">
        <w:rPr>
          <w:rFonts w:eastAsia="Calibri"/>
          <w:sz w:val="28"/>
          <w:szCs w:val="28"/>
          <w:lang w:eastAsia="en-US"/>
        </w:rPr>
        <w:t xml:space="preserve"> квартал 2023 года;</w:t>
      </w:r>
    </w:p>
    <w:p w:rsidR="00651B38" w:rsidRPr="00651B38" w:rsidRDefault="00651B38" w:rsidP="00651B38">
      <w:pPr>
        <w:autoSpaceDE w:val="0"/>
        <w:autoSpaceDN w:val="0"/>
        <w:adjustRightInd w:val="0"/>
        <w:ind w:firstLine="709"/>
        <w:jc w:val="both"/>
        <w:rPr>
          <w:rFonts w:eastAsia="Calibri"/>
          <w:sz w:val="28"/>
          <w:szCs w:val="28"/>
          <w:lang w:eastAsia="en-US"/>
        </w:rPr>
      </w:pPr>
      <w:r w:rsidRPr="00651B38">
        <w:rPr>
          <w:rFonts w:eastAsia="Calibri"/>
          <w:sz w:val="28"/>
          <w:szCs w:val="28"/>
          <w:lang w:eastAsia="en-US"/>
        </w:rPr>
        <w:t xml:space="preserve">- в ГИИС </w:t>
      </w:r>
      <w:r>
        <w:rPr>
          <w:rFonts w:eastAsia="Calibri"/>
          <w:sz w:val="28"/>
          <w:szCs w:val="28"/>
          <w:lang w:eastAsia="en-US"/>
        </w:rPr>
        <w:t>ЭБ</w:t>
      </w:r>
      <w:r w:rsidRPr="00651B38">
        <w:rPr>
          <w:rFonts w:eastAsia="Calibri"/>
          <w:sz w:val="28"/>
          <w:szCs w:val="28"/>
          <w:lang w:eastAsia="en-US"/>
        </w:rPr>
        <w:t xml:space="preserve"> представлена информация о ходе реализации мероприятия (результата) «Все субъекты Российской Федерации организовали анализ результатов итогового сочинения в выпускных классах, </w:t>
      </w:r>
      <w:r w:rsidRPr="00651B38">
        <w:rPr>
          <w:rFonts w:eastAsia="Calibri"/>
          <w:sz w:val="28"/>
          <w:szCs w:val="28"/>
          <w:lang w:eastAsia="en-US"/>
        </w:rPr>
        <w:br/>
        <w:t xml:space="preserve">а также выработку мер по повышению качества обучения русскому языку совместно с общественными профессиональными организациями» 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 </w:t>
      </w:r>
      <w:r>
        <w:rPr>
          <w:rFonts w:eastAsia="Calibri"/>
          <w:sz w:val="28"/>
          <w:szCs w:val="28"/>
          <w:lang w:eastAsia="en-US"/>
        </w:rPr>
        <w:br/>
      </w:r>
      <w:r w:rsidRPr="00651B38">
        <w:rPr>
          <w:rFonts w:eastAsia="Calibri"/>
          <w:sz w:val="28"/>
          <w:szCs w:val="28"/>
          <w:lang w:eastAsia="en-US"/>
        </w:rPr>
        <w:t xml:space="preserve">за </w:t>
      </w:r>
      <w:r>
        <w:rPr>
          <w:rFonts w:eastAsia="Calibri"/>
          <w:sz w:val="28"/>
          <w:szCs w:val="28"/>
          <w:lang w:val="en-US" w:eastAsia="en-US"/>
        </w:rPr>
        <w:t>II</w:t>
      </w:r>
      <w:r w:rsidRPr="00651B38">
        <w:rPr>
          <w:rFonts w:eastAsia="Calibri"/>
          <w:sz w:val="28"/>
          <w:szCs w:val="28"/>
          <w:lang w:eastAsia="en-US"/>
        </w:rPr>
        <w:t xml:space="preserve"> квартал 2023 года.</w:t>
      </w:r>
    </w:p>
    <w:p w:rsidR="00651B38" w:rsidRPr="0060181C" w:rsidRDefault="00651B38" w:rsidP="00651B38">
      <w:pPr>
        <w:autoSpaceDE w:val="0"/>
        <w:autoSpaceDN w:val="0"/>
        <w:adjustRightInd w:val="0"/>
        <w:ind w:firstLine="709"/>
        <w:jc w:val="both"/>
        <w:rPr>
          <w:rFonts w:eastAsia="Calibri"/>
          <w:sz w:val="28"/>
          <w:szCs w:val="28"/>
          <w:lang w:val="x-none" w:eastAsia="en-US"/>
        </w:rPr>
      </w:pPr>
      <w:r w:rsidRPr="00651B38">
        <w:rPr>
          <w:rFonts w:eastAsia="Calibri"/>
          <w:sz w:val="28"/>
          <w:szCs w:val="28"/>
          <w:lang w:eastAsia="en-US"/>
        </w:rPr>
        <w:t>2</w:t>
      </w:r>
      <w:r w:rsidRPr="00651B38">
        <w:rPr>
          <w:rFonts w:eastAsia="Calibri"/>
          <w:sz w:val="28"/>
          <w:szCs w:val="28"/>
          <w:lang w:val="x-none" w:eastAsia="en-US"/>
        </w:rPr>
        <w:t xml:space="preserve">. В части реализации </w:t>
      </w:r>
      <w:r w:rsidRPr="0060181C">
        <w:rPr>
          <w:rFonts w:eastAsia="Calibri"/>
          <w:sz w:val="28"/>
          <w:szCs w:val="28"/>
          <w:lang w:val="x-none" w:eastAsia="en-US"/>
        </w:rPr>
        <w:t>государственной программы Российской Федерации «Научно-технологическое развитие Российской Федерации» в Министерство науки и высшего образования Российской Федерации (ответственному исполнителю Программы) направлены:</w:t>
      </w:r>
    </w:p>
    <w:p w:rsidR="00651B38" w:rsidRPr="0060181C" w:rsidRDefault="00651B38" w:rsidP="00651B38">
      <w:pPr>
        <w:autoSpaceDE w:val="0"/>
        <w:autoSpaceDN w:val="0"/>
        <w:adjustRightInd w:val="0"/>
        <w:ind w:firstLine="709"/>
        <w:jc w:val="both"/>
        <w:rPr>
          <w:rFonts w:eastAsia="Calibri"/>
          <w:sz w:val="28"/>
          <w:szCs w:val="28"/>
          <w:lang w:eastAsia="en-US"/>
        </w:rPr>
      </w:pPr>
      <w:r w:rsidRPr="0060181C">
        <w:rPr>
          <w:rFonts w:eastAsia="Calibri"/>
          <w:sz w:val="28"/>
          <w:szCs w:val="28"/>
          <w:lang w:val="x-none" w:eastAsia="en-US"/>
        </w:rPr>
        <w:t xml:space="preserve">- </w:t>
      </w:r>
      <w:r w:rsidRPr="0060181C">
        <w:rPr>
          <w:rFonts w:eastAsia="Calibri"/>
          <w:sz w:val="28"/>
          <w:szCs w:val="28"/>
          <w:lang w:eastAsia="en-US"/>
        </w:rPr>
        <w:t xml:space="preserve">в ГИИС ЭБ представлена </w:t>
      </w:r>
      <w:r w:rsidRPr="0060181C">
        <w:rPr>
          <w:rFonts w:eastAsia="Calibri"/>
          <w:sz w:val="28"/>
          <w:szCs w:val="28"/>
          <w:lang w:val="x-none" w:eastAsia="en-US"/>
        </w:rPr>
        <w:t xml:space="preserve">информация </w:t>
      </w:r>
      <w:r w:rsidRPr="0060181C">
        <w:rPr>
          <w:rFonts w:eastAsia="Calibri"/>
          <w:sz w:val="28"/>
          <w:szCs w:val="28"/>
          <w:lang w:eastAsia="en-US"/>
        </w:rPr>
        <w:t>о</w:t>
      </w:r>
      <w:r w:rsidRPr="0060181C">
        <w:rPr>
          <w:rFonts w:eastAsia="Calibri"/>
          <w:sz w:val="28"/>
          <w:szCs w:val="28"/>
          <w:lang w:val="x-none" w:eastAsia="en-US"/>
        </w:rPr>
        <w:t xml:space="preserve"> ходе реализации </w:t>
      </w:r>
      <w:r w:rsidRPr="0060181C">
        <w:rPr>
          <w:rFonts w:eastAsia="Calibri"/>
          <w:sz w:val="28"/>
          <w:szCs w:val="28"/>
          <w:lang w:eastAsia="en-US"/>
        </w:rPr>
        <w:t xml:space="preserve">мероприятия «Обеспечена реализация мероприятий по оценке качества высшего образования, федеральному государственному контролю (надзору) в сфере образования </w:t>
      </w:r>
      <w:r w:rsidRPr="0060181C">
        <w:rPr>
          <w:rFonts w:eastAsia="Calibri"/>
          <w:sz w:val="28"/>
          <w:szCs w:val="28"/>
          <w:lang w:eastAsia="en-US"/>
        </w:rPr>
        <w:br/>
        <w:t>и мониторингу образовательных организаций посредством информационных систем» ведомственного проекта «Управление ведомственной и отраслевой цифровой трансформацией в сфере науки и высшего образования</w:t>
      </w:r>
      <w:r w:rsidRPr="0060181C">
        <w:rPr>
          <w:sz w:val="28"/>
          <w:szCs w:val="28"/>
        </w:rPr>
        <w:t xml:space="preserve"> </w:t>
      </w:r>
      <w:r w:rsidRPr="0060181C">
        <w:rPr>
          <w:sz w:val="28"/>
          <w:szCs w:val="28"/>
        </w:rPr>
        <w:br/>
      </w:r>
      <w:r w:rsidRPr="0060181C">
        <w:rPr>
          <w:rFonts w:eastAsia="Calibri"/>
          <w:sz w:val="28"/>
          <w:szCs w:val="28"/>
          <w:lang w:eastAsia="en-US"/>
        </w:rPr>
        <w:t>за II квартал 2023 года</w:t>
      </w:r>
      <w:r w:rsidRPr="0060181C">
        <w:rPr>
          <w:rFonts w:eastAsia="Calibri"/>
          <w:sz w:val="28"/>
          <w:szCs w:val="28"/>
          <w:lang w:val="x-none" w:eastAsia="en-US"/>
        </w:rPr>
        <w:t>;</w:t>
      </w:r>
    </w:p>
    <w:p w:rsidR="00651B38" w:rsidRPr="0060181C" w:rsidRDefault="00651B38" w:rsidP="00651B38">
      <w:pPr>
        <w:autoSpaceDE w:val="0"/>
        <w:autoSpaceDN w:val="0"/>
        <w:adjustRightInd w:val="0"/>
        <w:ind w:firstLine="709"/>
        <w:jc w:val="both"/>
        <w:rPr>
          <w:rFonts w:eastAsia="Calibri"/>
          <w:sz w:val="28"/>
          <w:szCs w:val="28"/>
          <w:lang w:eastAsia="en-US"/>
        </w:rPr>
      </w:pPr>
      <w:r w:rsidRPr="0060181C">
        <w:rPr>
          <w:rFonts w:eastAsia="Calibri"/>
          <w:sz w:val="28"/>
          <w:szCs w:val="28"/>
          <w:lang w:val="x-none" w:eastAsia="en-US"/>
        </w:rPr>
        <w:t xml:space="preserve">- </w:t>
      </w:r>
      <w:r w:rsidRPr="0060181C">
        <w:rPr>
          <w:rFonts w:eastAsia="Calibri"/>
          <w:sz w:val="28"/>
          <w:szCs w:val="28"/>
          <w:lang w:eastAsia="en-US"/>
        </w:rPr>
        <w:t xml:space="preserve">в ГИИС ЭБ представлена </w:t>
      </w:r>
      <w:r w:rsidRPr="0060181C">
        <w:rPr>
          <w:rFonts w:eastAsia="Calibri"/>
          <w:sz w:val="28"/>
          <w:szCs w:val="28"/>
          <w:lang w:val="x-none" w:eastAsia="en-US"/>
        </w:rPr>
        <w:t xml:space="preserve">информация </w:t>
      </w:r>
      <w:r w:rsidRPr="0060181C">
        <w:rPr>
          <w:rFonts w:eastAsia="Calibri"/>
          <w:sz w:val="28"/>
          <w:szCs w:val="28"/>
          <w:lang w:eastAsia="en-US"/>
        </w:rPr>
        <w:t>о</w:t>
      </w:r>
      <w:r w:rsidRPr="0060181C">
        <w:rPr>
          <w:rFonts w:eastAsia="Calibri"/>
          <w:sz w:val="28"/>
          <w:szCs w:val="28"/>
          <w:lang w:val="x-none" w:eastAsia="en-US"/>
        </w:rPr>
        <w:t xml:space="preserve"> ходе реализации комплексов процессных мероприятий «Проведение прикладных научных исследований </w:t>
      </w:r>
      <w:r w:rsidR="00BC6557" w:rsidRPr="0060181C">
        <w:rPr>
          <w:rFonts w:eastAsia="Calibri"/>
          <w:sz w:val="28"/>
          <w:szCs w:val="28"/>
          <w:lang w:eastAsia="en-US"/>
        </w:rPr>
        <w:br/>
      </w:r>
      <w:r w:rsidRPr="0060181C">
        <w:rPr>
          <w:rFonts w:eastAsia="Calibri"/>
          <w:sz w:val="28"/>
          <w:szCs w:val="28"/>
          <w:lang w:val="x-none" w:eastAsia="en-US"/>
        </w:rPr>
        <w:t xml:space="preserve">по широкому спектру направлений», «Реализация образовательных программ высшего образования», «Научное обеспечение государственного управления» </w:t>
      </w:r>
      <w:r w:rsidR="00BC6557" w:rsidRPr="0060181C">
        <w:rPr>
          <w:rFonts w:eastAsia="Calibri"/>
          <w:sz w:val="28"/>
          <w:szCs w:val="28"/>
          <w:lang w:eastAsia="en-US"/>
        </w:rPr>
        <w:br/>
      </w:r>
      <w:r w:rsidRPr="0060181C">
        <w:rPr>
          <w:rFonts w:eastAsia="Calibri"/>
          <w:sz w:val="28"/>
          <w:szCs w:val="28"/>
          <w:lang w:val="x-none" w:eastAsia="en-US"/>
        </w:rPr>
        <w:t xml:space="preserve">за </w:t>
      </w:r>
      <w:r w:rsidR="00BC6557" w:rsidRPr="0060181C">
        <w:rPr>
          <w:rFonts w:eastAsia="Calibri"/>
          <w:sz w:val="28"/>
          <w:szCs w:val="28"/>
          <w:lang w:val="x-none" w:eastAsia="en-US"/>
        </w:rPr>
        <w:t>II квартал</w:t>
      </w:r>
      <w:r w:rsidRPr="0060181C">
        <w:rPr>
          <w:rFonts w:eastAsia="Calibri"/>
          <w:sz w:val="28"/>
          <w:szCs w:val="28"/>
          <w:lang w:val="x-none" w:eastAsia="en-US"/>
        </w:rPr>
        <w:t xml:space="preserve"> 2023 года</w:t>
      </w:r>
      <w:r w:rsidRPr="0060181C">
        <w:rPr>
          <w:rFonts w:eastAsia="Calibri"/>
          <w:sz w:val="28"/>
          <w:szCs w:val="28"/>
          <w:lang w:eastAsia="en-US"/>
        </w:rPr>
        <w:t>.</w:t>
      </w:r>
    </w:p>
    <w:p w:rsidR="00BA7B06" w:rsidRPr="0060181C" w:rsidRDefault="00BA7B06" w:rsidP="00BA7B06">
      <w:pPr>
        <w:ind w:firstLine="709"/>
        <w:jc w:val="both"/>
        <w:rPr>
          <w:sz w:val="28"/>
          <w:szCs w:val="28"/>
        </w:rPr>
      </w:pPr>
      <w:r w:rsidRPr="0060181C">
        <w:rPr>
          <w:sz w:val="28"/>
          <w:szCs w:val="28"/>
        </w:rPr>
        <w:t>Также в отчетный период Рособрнадзором обеспечивалось достижение соответствующих показателей,  мероприятий и контрольных точек комплекса процессных мероприятий «Качество образования» государственной программы Российской Федерации «Развитие образования».</w:t>
      </w:r>
    </w:p>
    <w:p w:rsidR="00BA7B06" w:rsidRPr="0060181C" w:rsidRDefault="00BA7B06" w:rsidP="00BA7B06">
      <w:pPr>
        <w:autoSpaceDE w:val="0"/>
        <w:autoSpaceDN w:val="0"/>
        <w:adjustRightInd w:val="0"/>
        <w:ind w:firstLine="709"/>
        <w:jc w:val="both"/>
        <w:rPr>
          <w:sz w:val="28"/>
          <w:szCs w:val="28"/>
        </w:rPr>
      </w:pPr>
      <w:r w:rsidRPr="0060181C">
        <w:rPr>
          <w:sz w:val="28"/>
          <w:szCs w:val="28"/>
        </w:rPr>
        <w:t xml:space="preserve">В 2023 году Рособрнадзор является ответственным за реализацию следующих мероприятий: </w:t>
      </w:r>
    </w:p>
    <w:p w:rsidR="007D49F1" w:rsidRPr="0060181C" w:rsidRDefault="007D49F1" w:rsidP="007D49F1">
      <w:pPr>
        <w:pStyle w:val="af6"/>
        <w:numPr>
          <w:ilvl w:val="0"/>
          <w:numId w:val="2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«Обеспечены 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w:t>
      </w:r>
    </w:p>
    <w:p w:rsidR="007D49F1" w:rsidRPr="0060181C" w:rsidRDefault="007D49F1" w:rsidP="007D49F1">
      <w:pPr>
        <w:pStyle w:val="af6"/>
        <w:numPr>
          <w:ilvl w:val="0"/>
          <w:numId w:val="2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«Обеспечены совершенствование и реализация процедур исследования профессиональных компетенций работников образовательных организаций, осуществляющих образовательную деятельность по образовательным программам общего образования»;</w:t>
      </w:r>
    </w:p>
    <w:p w:rsidR="007D49F1" w:rsidRPr="0060181C" w:rsidRDefault="007D49F1" w:rsidP="007D49F1">
      <w:pPr>
        <w:pStyle w:val="af6"/>
        <w:numPr>
          <w:ilvl w:val="0"/>
          <w:numId w:val="2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 xml:space="preserve">«Обеспечено выполнение контрольных (надзорных) мероприятий </w:t>
      </w:r>
      <w:r w:rsidRPr="0060181C">
        <w:rPr>
          <w:rFonts w:ascii="Times New Roman" w:hAnsi="Times New Roman" w:cs="Times New Roman"/>
          <w:sz w:val="28"/>
          <w:szCs w:val="28"/>
        </w:rPr>
        <w:br/>
        <w:t xml:space="preserve">в отношении органов государственной власти субъектов Российской Федерации </w:t>
      </w:r>
      <w:r w:rsidRPr="0060181C">
        <w:rPr>
          <w:rFonts w:ascii="Times New Roman" w:hAnsi="Times New Roman" w:cs="Times New Roman"/>
          <w:sz w:val="28"/>
          <w:szCs w:val="28"/>
        </w:rPr>
        <w:br/>
        <w:t xml:space="preserve">с применением усовершенствованных процедур контроля и надзора </w:t>
      </w:r>
      <w:r w:rsidRPr="0060181C">
        <w:rPr>
          <w:rFonts w:ascii="Times New Roman" w:hAnsi="Times New Roman" w:cs="Times New Roman"/>
          <w:sz w:val="28"/>
          <w:szCs w:val="28"/>
        </w:rPr>
        <w:br/>
        <w:t>за деятельностью органов государственной власти субъектов Российской Федерации, а также осуществления органами государственной власти субъектов Российской Федерации переданных полномочий» комплекса процессных мероприятия «Качество образования» государственной программы Российской Федерации «развитие образования».</w:t>
      </w:r>
    </w:p>
    <w:p w:rsidR="007D49F1" w:rsidRPr="0060181C" w:rsidRDefault="007D49F1" w:rsidP="007D49F1">
      <w:pPr>
        <w:pStyle w:val="af6"/>
        <w:tabs>
          <w:tab w:val="left" w:pos="4095"/>
          <w:tab w:val="left" w:pos="10205"/>
        </w:tabs>
        <w:ind w:left="0" w:right="-1" w:firstLine="709"/>
        <w:jc w:val="both"/>
        <w:rPr>
          <w:rFonts w:ascii="Times New Roman" w:hAnsi="Times New Roman" w:cs="Times New Roman"/>
          <w:sz w:val="28"/>
          <w:szCs w:val="28"/>
        </w:rPr>
      </w:pPr>
      <w:r w:rsidRPr="0060181C">
        <w:rPr>
          <w:rFonts w:ascii="Times New Roman" w:hAnsi="Times New Roman" w:cs="Times New Roman"/>
          <w:sz w:val="28"/>
          <w:szCs w:val="28"/>
        </w:rPr>
        <w:t>В целях реализации указанных мероприятий реализуются государственные контракты на выполнение работ (оказание услуг):</w:t>
      </w:r>
    </w:p>
    <w:p w:rsidR="007D49F1" w:rsidRPr="0060181C" w:rsidRDefault="007D49F1" w:rsidP="007D49F1">
      <w:pPr>
        <w:pStyle w:val="af6"/>
        <w:ind w:left="0" w:firstLine="709"/>
        <w:jc w:val="both"/>
        <w:rPr>
          <w:rFonts w:ascii="Times New Roman" w:hAnsi="Times New Roman" w:cs="Times New Roman"/>
          <w:sz w:val="28"/>
          <w:szCs w:val="28"/>
        </w:rPr>
      </w:pPr>
      <w:r w:rsidRPr="0060181C">
        <w:rPr>
          <w:rFonts w:ascii="Times New Roman" w:hAnsi="Times New Roman" w:cs="Times New Roman"/>
          <w:sz w:val="28"/>
          <w:szCs w:val="28"/>
        </w:rPr>
        <w:t xml:space="preserve"> по организации и проведению мониторинга качества подготовки обучающихся общеобразовательных организаций от 27.12.2022 № Ф-08-кс-2023;</w:t>
      </w:r>
    </w:p>
    <w:p w:rsidR="007D49F1" w:rsidRPr="0060181C" w:rsidRDefault="007D49F1" w:rsidP="007D49F1">
      <w:pPr>
        <w:ind w:firstLine="709"/>
        <w:contextualSpacing/>
        <w:jc w:val="both"/>
        <w:rPr>
          <w:sz w:val="28"/>
          <w:szCs w:val="28"/>
        </w:rPr>
      </w:pPr>
      <w:r w:rsidRPr="0060181C">
        <w:rPr>
          <w:sz w:val="28"/>
          <w:szCs w:val="28"/>
        </w:rPr>
        <w:t xml:space="preserve">по организации и проведению мероприятий по оценке компетенций работников образовательных организаций, осуществляющих образовательную деятельность по образовательным программам общего образования от 24.01.2023 </w:t>
      </w:r>
      <w:r w:rsidRPr="0060181C">
        <w:rPr>
          <w:sz w:val="28"/>
          <w:szCs w:val="28"/>
        </w:rPr>
        <w:br/>
        <w:t>№ Ф-11-кс-2023;</w:t>
      </w:r>
    </w:p>
    <w:p w:rsidR="007D49F1" w:rsidRPr="0060181C" w:rsidRDefault="007D49F1" w:rsidP="007D49F1">
      <w:pPr>
        <w:autoSpaceDE w:val="0"/>
        <w:autoSpaceDN w:val="0"/>
        <w:adjustRightInd w:val="0"/>
        <w:ind w:firstLine="709"/>
        <w:jc w:val="both"/>
        <w:rPr>
          <w:sz w:val="28"/>
          <w:szCs w:val="28"/>
        </w:rPr>
      </w:pPr>
      <w:r w:rsidRPr="0060181C">
        <w:rPr>
          <w:sz w:val="28"/>
          <w:szCs w:val="28"/>
        </w:rPr>
        <w:t xml:space="preserve">по развитию (модернизации) компонентов информационной системы,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w:t>
      </w:r>
      <w:r w:rsidRPr="0060181C">
        <w:rPr>
          <w:sz w:val="28"/>
          <w:szCs w:val="28"/>
        </w:rPr>
        <w:br/>
        <w:t>от 12.12.2022 № Ф-04-кс-2023.</w:t>
      </w:r>
    </w:p>
    <w:p w:rsidR="007D49F1" w:rsidRPr="0060181C" w:rsidRDefault="007D49F1" w:rsidP="007D49F1">
      <w:pPr>
        <w:autoSpaceDE w:val="0"/>
        <w:autoSpaceDN w:val="0"/>
        <w:adjustRightInd w:val="0"/>
        <w:ind w:firstLine="709"/>
        <w:jc w:val="both"/>
        <w:rPr>
          <w:sz w:val="28"/>
          <w:szCs w:val="28"/>
        </w:rPr>
      </w:pPr>
      <w:r w:rsidRPr="0060181C">
        <w:rPr>
          <w:sz w:val="28"/>
          <w:szCs w:val="28"/>
        </w:rPr>
        <w:t xml:space="preserve">Риски неисполнения указанных мероприятий отсутствуют. </w:t>
      </w:r>
    </w:p>
    <w:p w:rsidR="007D49F1" w:rsidRPr="00A14F86" w:rsidRDefault="007D49F1" w:rsidP="007D49F1">
      <w:pPr>
        <w:autoSpaceDE w:val="0"/>
        <w:autoSpaceDN w:val="0"/>
        <w:adjustRightInd w:val="0"/>
        <w:ind w:firstLine="709"/>
        <w:jc w:val="both"/>
        <w:rPr>
          <w:sz w:val="28"/>
          <w:szCs w:val="28"/>
        </w:rPr>
      </w:pPr>
      <w:r w:rsidRPr="0060181C">
        <w:rPr>
          <w:sz w:val="28"/>
          <w:szCs w:val="28"/>
        </w:rPr>
        <w:t xml:space="preserve">Отчеты о реализации мероприятий размещаются в ГИИС ЭБ в соответствии </w:t>
      </w:r>
      <w:r w:rsidRPr="0060181C">
        <w:rPr>
          <w:sz w:val="28"/>
          <w:szCs w:val="28"/>
        </w:rPr>
        <w:br/>
        <w:t>с предусмотренными комплексом процессных мероприятий «Качество образования» контрольными точками и установленными сроками.</w:t>
      </w:r>
    </w:p>
    <w:p w:rsidR="004B7ADB" w:rsidRPr="0060181C" w:rsidRDefault="000D34AA" w:rsidP="000D34AA">
      <w:pPr>
        <w:tabs>
          <w:tab w:val="left" w:pos="851"/>
        </w:tabs>
        <w:ind w:right="96" w:firstLine="851"/>
        <w:contextualSpacing/>
        <w:jc w:val="both"/>
        <w:rPr>
          <w:sz w:val="28"/>
          <w:szCs w:val="28"/>
        </w:rPr>
      </w:pPr>
      <w:r w:rsidRPr="0060181C">
        <w:rPr>
          <w:sz w:val="28"/>
          <w:szCs w:val="28"/>
        </w:rPr>
        <w:t>Также в отчетный период осуществлялась</w:t>
      </w:r>
      <w:r w:rsidR="004B7ADB" w:rsidRPr="0060181C">
        <w:rPr>
          <w:sz w:val="28"/>
          <w:szCs w:val="28"/>
        </w:rPr>
        <w:t xml:space="preserve"> работа по сопровождению государственных контрактов: </w:t>
      </w:r>
    </w:p>
    <w:p w:rsidR="0060181C" w:rsidRPr="0060181C" w:rsidRDefault="004B7ADB" w:rsidP="0060181C">
      <w:pPr>
        <w:tabs>
          <w:tab w:val="left" w:pos="851"/>
        </w:tabs>
        <w:ind w:right="97"/>
        <w:jc w:val="both"/>
        <w:rPr>
          <w:sz w:val="28"/>
          <w:szCs w:val="28"/>
        </w:rPr>
      </w:pPr>
      <w:r w:rsidRPr="0060181C">
        <w:rPr>
          <w:sz w:val="28"/>
          <w:szCs w:val="28"/>
        </w:rPr>
        <w:tab/>
      </w:r>
      <w:r w:rsidR="0060181C" w:rsidRPr="0060181C">
        <w:rPr>
          <w:sz w:val="28"/>
          <w:szCs w:val="28"/>
        </w:rPr>
        <w:t xml:space="preserve">от 05.12.2022 № Ф-01-кс-2023 «Обеспечение идентификации несанкционированных изменений в экзаменационных работах участников единого государственного экзамена»; </w:t>
      </w:r>
    </w:p>
    <w:p w:rsidR="0060181C" w:rsidRPr="0060181C" w:rsidRDefault="0060181C" w:rsidP="0060181C">
      <w:pPr>
        <w:tabs>
          <w:tab w:val="left" w:pos="851"/>
        </w:tabs>
        <w:ind w:right="97"/>
        <w:jc w:val="both"/>
        <w:rPr>
          <w:sz w:val="28"/>
          <w:szCs w:val="28"/>
        </w:rPr>
      </w:pPr>
      <w:r w:rsidRPr="0060181C">
        <w:rPr>
          <w:sz w:val="28"/>
          <w:szCs w:val="28"/>
        </w:rPr>
        <w:tab/>
        <w:t xml:space="preserve">от 12.12.2022 № Ф-03-кс-2023 «Разработка алгоритма организации </w:t>
      </w:r>
      <w:r w:rsidRPr="0060181C">
        <w:rPr>
          <w:sz w:val="28"/>
          <w:szCs w:val="28"/>
        </w:rPr>
        <w:br/>
        <w:t xml:space="preserve">и проведения анализа результатов итогового сочинения в выпускных классах </w:t>
      </w:r>
      <w:r w:rsidRPr="0060181C">
        <w:rPr>
          <w:sz w:val="28"/>
          <w:szCs w:val="28"/>
        </w:rPr>
        <w:br/>
        <w:t xml:space="preserve">для органов исполнительной власти субъектов Российской Федерации, осуществляющих государственное управление в сфере образования, в целях выработки совместно с общественными профессиональными организациями мер </w:t>
      </w:r>
    </w:p>
    <w:p w:rsidR="0060181C" w:rsidRPr="0060181C" w:rsidRDefault="0060181C" w:rsidP="0060181C">
      <w:pPr>
        <w:tabs>
          <w:tab w:val="left" w:pos="851"/>
        </w:tabs>
        <w:ind w:right="97"/>
        <w:jc w:val="both"/>
        <w:rPr>
          <w:sz w:val="28"/>
          <w:szCs w:val="28"/>
        </w:rPr>
      </w:pPr>
      <w:r w:rsidRPr="0060181C">
        <w:rPr>
          <w:sz w:val="28"/>
          <w:szCs w:val="28"/>
        </w:rPr>
        <w:t xml:space="preserve">по повышению качества обучения русскому языку»; </w:t>
      </w:r>
    </w:p>
    <w:p w:rsidR="0060181C" w:rsidRPr="0060181C" w:rsidRDefault="0060181C" w:rsidP="0060181C">
      <w:pPr>
        <w:tabs>
          <w:tab w:val="left" w:pos="851"/>
        </w:tabs>
        <w:ind w:right="97"/>
        <w:jc w:val="both"/>
        <w:rPr>
          <w:sz w:val="28"/>
          <w:szCs w:val="28"/>
        </w:rPr>
      </w:pPr>
      <w:r w:rsidRPr="0060181C">
        <w:rPr>
          <w:sz w:val="28"/>
          <w:szCs w:val="28"/>
        </w:rPr>
        <w:tab/>
        <w:t xml:space="preserve">от 27.12.2021 № Ф-04-кс-2022 «Реализация комплекса мероприятий </w:t>
      </w:r>
      <w:r w:rsidRPr="0060181C">
        <w:rPr>
          <w:sz w:val="28"/>
          <w:szCs w:val="28"/>
        </w:rPr>
        <w:br/>
        <w:t xml:space="preserve">по мониторингу процедур подготовки и проведения государственной итоговой аттестации по программам основного общего и среднего общего образования»; </w:t>
      </w:r>
    </w:p>
    <w:p w:rsidR="0060181C" w:rsidRPr="0060181C" w:rsidRDefault="0060181C" w:rsidP="0060181C">
      <w:pPr>
        <w:tabs>
          <w:tab w:val="left" w:pos="851"/>
        </w:tabs>
        <w:ind w:right="97"/>
        <w:jc w:val="both"/>
        <w:rPr>
          <w:sz w:val="28"/>
          <w:szCs w:val="28"/>
        </w:rPr>
      </w:pPr>
      <w:r w:rsidRPr="0060181C">
        <w:rPr>
          <w:sz w:val="28"/>
          <w:szCs w:val="28"/>
        </w:rPr>
        <w:tab/>
        <w:t xml:space="preserve">от 26.12.2022 № Ф-05-кс-2023 «Реализация комплекса информационных мероприятий направленных на сопровождение процедур оценки качества образования»; </w:t>
      </w:r>
    </w:p>
    <w:p w:rsidR="0060181C" w:rsidRPr="0060181C" w:rsidRDefault="0060181C" w:rsidP="0060181C">
      <w:pPr>
        <w:tabs>
          <w:tab w:val="left" w:pos="851"/>
        </w:tabs>
        <w:ind w:right="97"/>
        <w:jc w:val="both"/>
        <w:rPr>
          <w:sz w:val="28"/>
          <w:szCs w:val="28"/>
        </w:rPr>
      </w:pPr>
      <w:r w:rsidRPr="0060181C">
        <w:rPr>
          <w:sz w:val="28"/>
          <w:szCs w:val="28"/>
        </w:rPr>
        <w:tab/>
        <w:t xml:space="preserve">от 22.12.2021 № Ф-08-эа-2022 «Обеспечение видеонаблюдения </w:t>
      </w:r>
      <w:r w:rsidRPr="0060181C">
        <w:rPr>
          <w:sz w:val="28"/>
          <w:szCs w:val="28"/>
        </w:rPr>
        <w:br/>
        <w:t xml:space="preserve">при проведении ЕГЭ»; </w:t>
      </w:r>
    </w:p>
    <w:p w:rsidR="004B7ADB" w:rsidRDefault="0060181C" w:rsidP="0060181C">
      <w:pPr>
        <w:tabs>
          <w:tab w:val="left" w:pos="851"/>
        </w:tabs>
        <w:ind w:right="97"/>
        <w:jc w:val="both"/>
        <w:rPr>
          <w:sz w:val="28"/>
          <w:szCs w:val="28"/>
        </w:rPr>
      </w:pPr>
      <w:r w:rsidRPr="0060181C">
        <w:rPr>
          <w:sz w:val="28"/>
          <w:szCs w:val="28"/>
        </w:rPr>
        <w:tab/>
        <w:t xml:space="preserve">от 01.02.2023 № Ф-12-кс-2023 на выполнение работ (оказание услуг) </w:t>
      </w:r>
      <w:r w:rsidRPr="0060181C">
        <w:rPr>
          <w:sz w:val="28"/>
          <w:szCs w:val="28"/>
        </w:rPr>
        <w:br/>
        <w:t xml:space="preserve">для государственных нужд по развитию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w:t>
      </w:r>
      <w:r w:rsidRPr="0060181C">
        <w:rPr>
          <w:sz w:val="28"/>
          <w:szCs w:val="28"/>
        </w:rPr>
        <w:br/>
        <w:t>для получения среднего профессионального и высшего образования.</w:t>
      </w:r>
    </w:p>
    <w:p w:rsidR="00A35A7E" w:rsidRPr="0060181C" w:rsidRDefault="00A35A7E" w:rsidP="0060181C">
      <w:pPr>
        <w:tabs>
          <w:tab w:val="left" w:pos="851"/>
        </w:tabs>
        <w:ind w:right="97"/>
        <w:jc w:val="both"/>
        <w:rPr>
          <w:sz w:val="28"/>
          <w:szCs w:val="28"/>
        </w:rPr>
      </w:pPr>
    </w:p>
    <w:p w:rsidR="009A30D3" w:rsidRPr="00AB0E88" w:rsidRDefault="00CE196B" w:rsidP="00C07F18">
      <w:pPr>
        <w:pStyle w:val="af1"/>
        <w:numPr>
          <w:ilvl w:val="0"/>
          <w:numId w:val="3"/>
        </w:numPr>
        <w:ind w:left="0" w:firstLine="709"/>
        <w:rPr>
          <w:rFonts w:ascii="Times New Roman" w:hAnsi="Times New Roman" w:cs="Times New Roman"/>
          <w:b/>
        </w:rPr>
      </w:pPr>
      <w:r w:rsidRPr="00AB0E88">
        <w:rPr>
          <w:rFonts w:ascii="Times New Roman" w:hAnsi="Times New Roman" w:cs="Times New Roman"/>
          <w:b/>
        </w:rPr>
        <w:t>По мероприятию «</w:t>
      </w:r>
      <w:r w:rsidR="00C07F18" w:rsidRPr="00AB0E88">
        <w:rPr>
          <w:rFonts w:ascii="Times New Roman" w:hAnsi="Times New Roman" w:cs="Times New Roman"/>
          <w:b/>
        </w:rPr>
        <w:t xml:space="preserve">Участие в реализации мер, направленных </w:t>
      </w:r>
      <w:r w:rsidR="00CA218B">
        <w:rPr>
          <w:rFonts w:ascii="Times New Roman" w:hAnsi="Times New Roman" w:cs="Times New Roman"/>
          <w:b/>
        </w:rPr>
        <w:br/>
      </w:r>
      <w:r w:rsidR="00C07F18" w:rsidRPr="00AB0E88">
        <w:rPr>
          <w:rFonts w:ascii="Times New Roman" w:hAnsi="Times New Roman" w:cs="Times New Roman"/>
          <w:b/>
        </w:rPr>
        <w:t>на обеспечение выполнения мероприятий в области противодействия экстремизму</w:t>
      </w:r>
      <w:r w:rsidRPr="00AB0E88">
        <w:rPr>
          <w:rFonts w:ascii="Times New Roman" w:hAnsi="Times New Roman" w:cs="Times New Roman"/>
          <w:b/>
        </w:rPr>
        <w:t>» (пункт 53 Плана).</w:t>
      </w:r>
    </w:p>
    <w:p w:rsidR="00ED2367" w:rsidRDefault="00ED2367" w:rsidP="00D96A4F">
      <w:pPr>
        <w:ind w:firstLine="709"/>
        <w:jc w:val="both"/>
        <w:rPr>
          <w:sz w:val="28"/>
          <w:szCs w:val="28"/>
        </w:rPr>
      </w:pPr>
    </w:p>
    <w:p w:rsidR="00AB0E88" w:rsidRPr="006E247C" w:rsidRDefault="00AB0E88" w:rsidP="009236DA">
      <w:pPr>
        <w:pStyle w:val="af1"/>
        <w:ind w:firstLine="709"/>
        <w:rPr>
          <w:rFonts w:ascii="Times New Roman" w:hAnsi="Times New Roman" w:cs="Times New Roman"/>
        </w:rPr>
      </w:pPr>
      <w:r w:rsidRPr="00A35A7E">
        <w:rPr>
          <w:rFonts w:ascii="Times New Roman" w:hAnsi="Times New Roman" w:cs="Times New Roman"/>
        </w:rPr>
        <w:t>В отчетном периоде Рособрнадзором участие в реализации мер, направленных на обеспечение выполнения мероприятий в области противодействия экстремизму, не принималось.</w:t>
      </w:r>
    </w:p>
    <w:p w:rsidR="009A30D3" w:rsidRPr="006E247C" w:rsidRDefault="009A30D3" w:rsidP="00C07F18">
      <w:pPr>
        <w:pStyle w:val="af1"/>
        <w:ind w:firstLine="709"/>
        <w:rPr>
          <w:rFonts w:ascii="Times New Roman" w:hAnsi="Times New Roman" w:cs="Times New Roman"/>
        </w:rPr>
      </w:pPr>
    </w:p>
    <w:p w:rsidR="009A30D3" w:rsidRPr="009236DA" w:rsidRDefault="00CE196B" w:rsidP="00C07F18">
      <w:pPr>
        <w:pStyle w:val="af1"/>
        <w:numPr>
          <w:ilvl w:val="0"/>
          <w:numId w:val="3"/>
        </w:numPr>
        <w:ind w:left="0" w:firstLine="709"/>
        <w:rPr>
          <w:rFonts w:ascii="Times New Roman" w:hAnsi="Times New Roman" w:cs="Times New Roman"/>
          <w:b/>
        </w:rPr>
      </w:pPr>
      <w:r w:rsidRPr="009236DA">
        <w:rPr>
          <w:rFonts w:ascii="Times New Roman" w:hAnsi="Times New Roman" w:cs="Times New Roman"/>
          <w:b/>
        </w:rPr>
        <w:t>По мероприятию «</w:t>
      </w:r>
      <w:r w:rsidR="00C07F18" w:rsidRPr="009236DA">
        <w:rPr>
          <w:rFonts w:ascii="Times New Roman" w:hAnsi="Times New Roman" w:cs="Times New Roman"/>
          <w:b/>
        </w:rPr>
        <w:t xml:space="preserve">Проведение кадровой работы в соответствии </w:t>
      </w:r>
      <w:r w:rsidR="00CA218B">
        <w:rPr>
          <w:rFonts w:ascii="Times New Roman" w:hAnsi="Times New Roman" w:cs="Times New Roman"/>
          <w:b/>
        </w:rPr>
        <w:br/>
      </w:r>
      <w:r w:rsidR="00C07F18" w:rsidRPr="009236DA">
        <w:rPr>
          <w:rFonts w:ascii="Times New Roman" w:hAnsi="Times New Roman" w:cs="Times New Roman"/>
          <w:b/>
        </w:rPr>
        <w:t xml:space="preserve">с Федеральным законом от 27.07.2004 № 79-ФЗ «О государственной гражданской службе Российской Федерации». Организация работы </w:t>
      </w:r>
      <w:r w:rsidR="00CA218B">
        <w:rPr>
          <w:rFonts w:ascii="Times New Roman" w:hAnsi="Times New Roman" w:cs="Times New Roman"/>
          <w:b/>
        </w:rPr>
        <w:br/>
      </w:r>
      <w:r w:rsidR="00C07F18" w:rsidRPr="009236DA">
        <w:rPr>
          <w:rFonts w:ascii="Times New Roman" w:hAnsi="Times New Roman" w:cs="Times New Roman"/>
          <w:b/>
        </w:rPr>
        <w:t>по повышению квалификации государственных гражданских служащих Рособрнадзора</w:t>
      </w:r>
      <w:r w:rsidRPr="009236DA">
        <w:rPr>
          <w:rFonts w:ascii="Times New Roman" w:hAnsi="Times New Roman" w:cs="Times New Roman"/>
          <w:b/>
        </w:rPr>
        <w:t>» (пункт 54 Плана).</w:t>
      </w:r>
    </w:p>
    <w:p w:rsidR="009A30D3" w:rsidRDefault="009A30D3" w:rsidP="00D96A4F">
      <w:pPr>
        <w:pStyle w:val="af1"/>
        <w:ind w:firstLine="709"/>
        <w:rPr>
          <w:rFonts w:ascii="Times New Roman" w:hAnsi="Times New Roman" w:cs="Times New Roman"/>
        </w:rPr>
      </w:pPr>
    </w:p>
    <w:p w:rsidR="004F5E96" w:rsidRPr="004F5E96" w:rsidRDefault="004F5E96" w:rsidP="004F5E96">
      <w:pPr>
        <w:pStyle w:val="af1"/>
        <w:ind w:firstLine="709"/>
        <w:rPr>
          <w:rFonts w:ascii="Times New Roman" w:hAnsi="Times New Roman" w:cs="Times New Roman"/>
          <w:color w:val="000000"/>
        </w:rPr>
      </w:pPr>
      <w:r w:rsidRPr="004F5E96">
        <w:rPr>
          <w:rFonts w:ascii="Times New Roman" w:hAnsi="Times New Roman" w:cs="Times New Roman"/>
          <w:color w:val="000000"/>
        </w:rPr>
        <w:t>В отчетном периоде Рособрнадзором проводилась работа по ведению Реестра гражданских служащих Рособрнадзора, оформлению приема на федеральную государственную гражданскую службу, увольнению с федеральной государственной гражданской службы, ведению трудовых книжек сотрудников</w:t>
      </w:r>
      <w:r w:rsidRPr="004F5E96">
        <w:rPr>
          <w:rFonts w:ascii="Times New Roman" w:hAnsi="Times New Roman" w:cs="Times New Roman"/>
          <w:color w:val="000000"/>
        </w:rPr>
        <w:br/>
        <w:t>и сведений о трудовой деятельности, оформлению и поддержанию в актуальном состоянии карточек Т–2 ГС и личных дел.</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В соответствии с приказом Рособрнадзора от 03.05.2023 № 2/02к </w:t>
      </w:r>
      <w:r>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 xml:space="preserve">«О проведении аттестации федеральных государственных гражданских служащих Федеральной службы по надзору в сфере образования и науки в 2023 году» </w:t>
      </w:r>
      <w:r>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 xml:space="preserve">с изменениями, внесенными приказами Рособрнадзора от 15.06.2023 № 3/02к, </w:t>
      </w:r>
      <w:r>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от 26.06.2023 № 5/02к, проведена аттестация 22 федеральных государственных гражданских служащих Рособрнадзора. По результатам составлен протокол заседания Аттестационной комиссии Федеральной службы по надзору в сфере образования и науки от 30.06.2023 № 3.</w:t>
      </w:r>
    </w:p>
    <w:p w:rsid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Во II квартале 2023 года прошли повышение квалификации:</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в ФГБОУ ВО  «РАНХиГС при Президенте Российской Федерации» </w:t>
      </w:r>
      <w:r>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5 федеральных государственных гражданских служащих по следующим программам:</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«Цифровая трансформация: от первых шагов до максимальных результатов» - 1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24.05.2023-06.06.2023);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«Практика управления ИТ-инфраструктурой» - 1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24.05.2023-06.06.2023);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«Вопросы взаимодействия государственных органов с общественностью </w:t>
      </w:r>
      <w:r>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и СМИ» - 1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05.06.2023-16.06.2023);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«Язык и стиль нормативно-правовых актов» - 1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19.06.2023-23.06.2023);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«Клиентоцентричные коммуникации на государственной службе» - </w:t>
      </w:r>
      <w:r w:rsidR="00726FF3">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19.06.2023-23.06.2023);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в ГАОУ ВО ««Московский городской университет управления Правительства Москвы им. Ю.М. Лужкова» по программе: «Microsoft Excel: полезные алгоритмы </w:t>
      </w:r>
    </w:p>
    <w:p w:rsidR="008C2AB8" w:rsidRPr="008C2AB8" w:rsidRDefault="008C2AB8" w:rsidP="008C2AB8">
      <w:pPr>
        <w:pStyle w:val="af1"/>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и эффективные приемы работы» - 1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17.05.2023-01.06.2023);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в ФГБОУ ВО «Российский государственный университет правосудия» </w:t>
      </w:r>
      <w:r>
        <w:rPr>
          <w:rFonts w:ascii="Times New Roman" w:eastAsia="Times New Roman" w:hAnsi="Times New Roman" w:cs="Times New Roman"/>
          <w:color w:val="000000"/>
          <w:lang w:eastAsia="ru-RU"/>
        </w:rPr>
        <w:t xml:space="preserve">- </w:t>
      </w:r>
      <w:r w:rsidR="00726FF3">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3 федеральных государственных гражданских служащих по следующим программам:</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«Нарушения обязательных требований, выявляемые контрольно-надзорными органами» - 1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22.05.2023-05.06.2023);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«Контрольно-надзорное производство по новому законодательству» </w:t>
      </w:r>
      <w:r>
        <w:rPr>
          <w:rFonts w:ascii="Times New Roman" w:eastAsia="Times New Roman" w:hAnsi="Times New Roman" w:cs="Times New Roman"/>
          <w:color w:val="000000"/>
          <w:lang w:eastAsia="ru-RU"/>
        </w:rPr>
        <w:t xml:space="preserve">- </w:t>
      </w:r>
      <w:r w:rsidR="00726FF3">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22.05.2023-05.06.2023);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«Цифровизация ведомственного правотворчества»</w:t>
      </w:r>
      <w:r>
        <w:rPr>
          <w:rFonts w:ascii="Times New Roman" w:eastAsia="Times New Roman" w:hAnsi="Times New Roman" w:cs="Times New Roman"/>
          <w:color w:val="000000"/>
          <w:lang w:eastAsia="ru-RU"/>
        </w:rPr>
        <w:t xml:space="preserve"> - </w:t>
      </w:r>
      <w:r w:rsidRPr="008C2AB8">
        <w:rPr>
          <w:rFonts w:ascii="Times New Roman" w:eastAsia="Times New Roman" w:hAnsi="Times New Roman" w:cs="Times New Roman"/>
          <w:color w:val="000000"/>
          <w:lang w:eastAsia="ru-RU"/>
        </w:rPr>
        <w:t>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13.06.2023-27.06.2023);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в ФГБОУВО «Санкт-Петербургский государственный университет» </w:t>
      </w:r>
      <w:r>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 xml:space="preserve">по программе: «Актуальные вопросы административной ответственности» </w:t>
      </w:r>
      <w:r>
        <w:rPr>
          <w:rFonts w:ascii="Times New Roman" w:eastAsia="Times New Roman" w:hAnsi="Times New Roman" w:cs="Times New Roman"/>
          <w:color w:val="000000"/>
          <w:lang w:eastAsia="ru-RU"/>
        </w:rPr>
        <w:t xml:space="preserve">- </w:t>
      </w:r>
      <w:r w:rsidR="00726FF3">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1 федеральный государственный гражданский служащий (</w:t>
      </w:r>
      <w:r>
        <w:rPr>
          <w:rFonts w:ascii="Times New Roman" w:eastAsia="Times New Roman" w:hAnsi="Times New Roman" w:cs="Times New Roman"/>
          <w:color w:val="000000"/>
          <w:lang w:eastAsia="ru-RU"/>
        </w:rPr>
        <w:t xml:space="preserve">даты проведения </w:t>
      </w:r>
      <w:r w:rsidRPr="008C2AB8">
        <w:rPr>
          <w:rFonts w:ascii="Times New Roman" w:eastAsia="Times New Roman" w:hAnsi="Times New Roman" w:cs="Times New Roman"/>
          <w:color w:val="000000"/>
          <w:lang w:eastAsia="ru-RU"/>
        </w:rPr>
        <w:t>16.05.2023-25.05.2023).</w:t>
      </w:r>
    </w:p>
    <w:p w:rsidR="008C2AB8" w:rsidRPr="008C2AB8" w:rsidRDefault="008C2AB8" w:rsidP="008C2AB8">
      <w:pPr>
        <w:pStyle w:val="af1"/>
        <w:ind w:firstLine="709"/>
        <w:rPr>
          <w:rFonts w:ascii="Times New Roman" w:eastAsia="Times New Roman" w:hAnsi="Times New Roman" w:cs="Times New Roman"/>
          <w:color w:val="000000"/>
          <w:lang w:eastAsia="ru-RU"/>
        </w:rPr>
      </w:pPr>
      <w:r w:rsidRPr="008C2AB8">
        <w:rPr>
          <w:rFonts w:ascii="Times New Roman" w:eastAsia="Times New Roman" w:hAnsi="Times New Roman" w:cs="Times New Roman"/>
          <w:color w:val="000000"/>
          <w:lang w:eastAsia="ru-RU"/>
        </w:rPr>
        <w:t xml:space="preserve">В рамках одиннадцатого потока федеральной программы «Подготовка </w:t>
      </w:r>
      <w:r>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и переподготовка резерва управленческих кадров (2010</w:t>
      </w:r>
      <w:r w:rsidR="00726FF3">
        <w:rPr>
          <w:rFonts w:ascii="Times New Roman" w:eastAsia="Times New Roman" w:hAnsi="Times New Roman" w:cs="Times New Roman"/>
          <w:color w:val="000000"/>
          <w:lang w:eastAsia="ru-RU"/>
        </w:rPr>
        <w:t>–</w:t>
      </w:r>
      <w:r w:rsidRPr="008C2AB8">
        <w:rPr>
          <w:rFonts w:ascii="Times New Roman" w:eastAsia="Times New Roman" w:hAnsi="Times New Roman" w:cs="Times New Roman"/>
          <w:color w:val="000000"/>
          <w:lang w:eastAsia="ru-RU"/>
        </w:rPr>
        <w:t>2024 годы)»</w:t>
      </w:r>
      <w:r>
        <w:rPr>
          <w:rFonts w:ascii="Times New Roman" w:eastAsia="Times New Roman" w:hAnsi="Times New Roman" w:cs="Times New Roman"/>
          <w:color w:val="000000"/>
          <w:lang w:eastAsia="ru-RU"/>
        </w:rPr>
        <w:t xml:space="preserve"> </w:t>
      </w:r>
      <w:r w:rsidRPr="008C2AB8">
        <w:rPr>
          <w:rFonts w:ascii="Times New Roman" w:eastAsia="Times New Roman" w:hAnsi="Times New Roman" w:cs="Times New Roman"/>
          <w:color w:val="000000"/>
          <w:lang w:eastAsia="ru-RU"/>
        </w:rPr>
        <w:t xml:space="preserve"> </w:t>
      </w:r>
      <w:r w:rsidR="00726FF3">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1 федеральный государственный гражданский служащий направлялся в ФГБОУ ВО  «РАНХиГС при Президенте Российской Федерации» для защиты полученных результатов внедрения проектных инициатив, направленных на решение актуальных проблем повышения занятости увеличения доходов населения.</w:t>
      </w:r>
    </w:p>
    <w:p w:rsidR="008C2AB8" w:rsidRPr="008C2AB8" w:rsidRDefault="008C2AB8" w:rsidP="008C2AB8">
      <w:pPr>
        <w:pStyle w:val="af1"/>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Кроме того, в отчетный период п</w:t>
      </w:r>
      <w:r w:rsidRPr="008C2AB8">
        <w:rPr>
          <w:rFonts w:ascii="Times New Roman" w:eastAsia="Times New Roman" w:hAnsi="Times New Roman" w:cs="Times New Roman"/>
          <w:color w:val="000000"/>
          <w:lang w:eastAsia="ru-RU"/>
        </w:rPr>
        <w:t>одготовлена и направлена в Минтруд России заявка на участие федеральных государственных гражданских служащих Рособрнадзора в мероприятиях</w:t>
      </w:r>
      <w:r>
        <w:rPr>
          <w:rFonts w:ascii="Times New Roman" w:eastAsia="Times New Roman" w:hAnsi="Times New Roman" w:cs="Times New Roman"/>
          <w:color w:val="000000"/>
          <w:lang w:eastAsia="ru-RU"/>
        </w:rPr>
        <w:t xml:space="preserve"> </w:t>
      </w:r>
      <w:r w:rsidRPr="008C2AB8">
        <w:rPr>
          <w:rFonts w:ascii="Times New Roman" w:eastAsia="Times New Roman" w:hAnsi="Times New Roman" w:cs="Times New Roman"/>
          <w:color w:val="000000"/>
          <w:lang w:eastAsia="ru-RU"/>
        </w:rPr>
        <w:t xml:space="preserve">по профессиональному развитию на 2024 </w:t>
      </w:r>
      <w:r>
        <w:rPr>
          <w:rFonts w:ascii="Times New Roman" w:eastAsia="Times New Roman" w:hAnsi="Times New Roman" w:cs="Times New Roman"/>
          <w:color w:val="000000"/>
          <w:lang w:eastAsia="ru-RU"/>
        </w:rPr>
        <w:br/>
      </w:r>
      <w:r w:rsidRPr="008C2AB8">
        <w:rPr>
          <w:rFonts w:ascii="Times New Roman" w:eastAsia="Times New Roman" w:hAnsi="Times New Roman" w:cs="Times New Roman"/>
          <w:color w:val="000000"/>
          <w:lang w:eastAsia="ru-RU"/>
        </w:rPr>
        <w:t xml:space="preserve">и плановый период 2025 и 2026 годов (письмо от 23.06.2023 № 01-52-1378/11-574). </w:t>
      </w:r>
    </w:p>
    <w:p w:rsidR="004F5E96" w:rsidRDefault="004F5E96" w:rsidP="00D96A4F">
      <w:pPr>
        <w:pStyle w:val="af1"/>
        <w:ind w:firstLine="709"/>
        <w:rPr>
          <w:rFonts w:ascii="Times New Roman" w:hAnsi="Times New Roman" w:cs="Times New Roman"/>
        </w:rPr>
      </w:pPr>
    </w:p>
    <w:p w:rsidR="009A30D3" w:rsidRPr="009E6BE7" w:rsidRDefault="00CE196B" w:rsidP="00580C8D">
      <w:pPr>
        <w:pStyle w:val="af1"/>
        <w:numPr>
          <w:ilvl w:val="0"/>
          <w:numId w:val="3"/>
        </w:numPr>
        <w:ind w:left="0" w:firstLine="709"/>
        <w:rPr>
          <w:rFonts w:ascii="Times New Roman" w:hAnsi="Times New Roman" w:cs="Times New Roman"/>
          <w:b/>
        </w:rPr>
      </w:pPr>
      <w:r w:rsidRPr="009E6BE7">
        <w:rPr>
          <w:rFonts w:ascii="Times New Roman" w:hAnsi="Times New Roman" w:cs="Times New Roman"/>
          <w:b/>
        </w:rPr>
        <w:t>По мероприятию «</w:t>
      </w:r>
      <w:r w:rsidR="00580C8D" w:rsidRPr="009E6BE7">
        <w:rPr>
          <w:rFonts w:ascii="Times New Roman" w:hAnsi="Times New Roman" w:cs="Times New Roman"/>
          <w:b/>
        </w:rPr>
        <w:t xml:space="preserve">Организация и проведение работы </w:t>
      </w:r>
      <w:r w:rsidR="00C75D21">
        <w:rPr>
          <w:rFonts w:ascii="Times New Roman" w:hAnsi="Times New Roman" w:cs="Times New Roman"/>
          <w:b/>
        </w:rPr>
        <w:br/>
      </w:r>
      <w:r w:rsidR="00580C8D" w:rsidRPr="009E6BE7">
        <w:rPr>
          <w:rFonts w:ascii="Times New Roman" w:hAnsi="Times New Roman" w:cs="Times New Roman"/>
          <w:b/>
        </w:rPr>
        <w:t>по профилактике и противодействию коррупции в Рособрнадзоре</w:t>
      </w:r>
      <w:r w:rsidRPr="009E6BE7">
        <w:rPr>
          <w:rFonts w:ascii="Times New Roman" w:hAnsi="Times New Roman" w:cs="Times New Roman"/>
          <w:b/>
        </w:rPr>
        <w:t>» (пункт 55 Плана).</w:t>
      </w:r>
    </w:p>
    <w:p w:rsidR="009A30D3" w:rsidRPr="006E247C" w:rsidRDefault="009A30D3" w:rsidP="00D96A4F">
      <w:pPr>
        <w:ind w:firstLine="709"/>
        <w:jc w:val="both"/>
        <w:rPr>
          <w:sz w:val="28"/>
          <w:szCs w:val="28"/>
        </w:rPr>
      </w:pPr>
    </w:p>
    <w:p w:rsidR="00B37548" w:rsidRPr="00B37548" w:rsidRDefault="00B37548" w:rsidP="00B37548">
      <w:pPr>
        <w:autoSpaceDE w:val="0"/>
        <w:autoSpaceDN w:val="0"/>
        <w:adjustRightInd w:val="0"/>
        <w:ind w:firstLine="709"/>
        <w:jc w:val="both"/>
        <w:rPr>
          <w:sz w:val="28"/>
          <w:szCs w:val="28"/>
        </w:rPr>
      </w:pPr>
      <w:r w:rsidRPr="00B37548">
        <w:rPr>
          <w:sz w:val="28"/>
          <w:szCs w:val="28"/>
        </w:rPr>
        <w:t xml:space="preserve">В соответствии с письмом Министерства труда и социальной защиты Российской Федерации от 24.03.2016 № 18-4/10/П-1636 Рособрнадзором направлены сведения о ходе реализации мероприятий по противодействию коррупции в Рособрнадзоре за </w:t>
      </w:r>
      <w:r>
        <w:rPr>
          <w:sz w:val="28"/>
          <w:szCs w:val="28"/>
          <w:lang w:val="en-US"/>
        </w:rPr>
        <w:t>II</w:t>
      </w:r>
      <w:r w:rsidRPr="00B37548">
        <w:rPr>
          <w:sz w:val="28"/>
          <w:szCs w:val="28"/>
        </w:rPr>
        <w:t xml:space="preserve"> квартал 2023 года (письмо Рособрнадзора </w:t>
      </w:r>
      <w:r w:rsidR="00B30F07">
        <w:rPr>
          <w:sz w:val="28"/>
          <w:szCs w:val="28"/>
        </w:rPr>
        <w:br/>
      </w:r>
      <w:r w:rsidRPr="00B37548">
        <w:rPr>
          <w:sz w:val="28"/>
          <w:szCs w:val="28"/>
        </w:rPr>
        <w:t>от 24.05.2023 № 01-52-710/11-460).</w:t>
      </w:r>
    </w:p>
    <w:p w:rsidR="00B37548" w:rsidRPr="00B37548" w:rsidRDefault="00B37548" w:rsidP="00B37548">
      <w:pPr>
        <w:autoSpaceDE w:val="0"/>
        <w:autoSpaceDN w:val="0"/>
        <w:adjustRightInd w:val="0"/>
        <w:ind w:firstLine="709"/>
        <w:jc w:val="both"/>
        <w:rPr>
          <w:sz w:val="28"/>
          <w:szCs w:val="28"/>
        </w:rPr>
      </w:pPr>
      <w:r w:rsidRPr="00B37548">
        <w:rPr>
          <w:sz w:val="28"/>
          <w:szCs w:val="28"/>
        </w:rPr>
        <w:t xml:space="preserve">В соответствии с письмом Министерства труда и социальной защиты Российской Федерации от 13.04.2023 № 28-6/10/В-5432 Рособрнадзором направлен мониторинг правоприменительной практики, связанной с соблюдением системы запретов, ограничений и обязанностей, установленных в целях противодействия коррупции, лицами, временно исполняющими обязанности по должностям, замещение которых предполагает соблюдение этих стандартов, за период </w:t>
      </w:r>
      <w:r w:rsidR="00726FF3">
        <w:rPr>
          <w:sz w:val="28"/>
          <w:szCs w:val="28"/>
        </w:rPr>
        <w:br/>
      </w:r>
      <w:r w:rsidRPr="00B37548">
        <w:rPr>
          <w:sz w:val="28"/>
          <w:szCs w:val="28"/>
        </w:rPr>
        <w:t>с 2020</w:t>
      </w:r>
      <w:r w:rsidR="00726FF3">
        <w:rPr>
          <w:sz w:val="28"/>
          <w:szCs w:val="28"/>
        </w:rPr>
        <w:t xml:space="preserve"> </w:t>
      </w:r>
      <w:r w:rsidRPr="00B37548">
        <w:rPr>
          <w:sz w:val="28"/>
          <w:szCs w:val="28"/>
        </w:rPr>
        <w:t>по 2022 годы (письмо Рособрнадзора от 25.05.2023 № 01-52-949/11-469).</w:t>
      </w:r>
    </w:p>
    <w:p w:rsidR="00B37548" w:rsidRPr="00B37548" w:rsidRDefault="00B37548" w:rsidP="00B37548">
      <w:pPr>
        <w:autoSpaceDE w:val="0"/>
        <w:autoSpaceDN w:val="0"/>
        <w:adjustRightInd w:val="0"/>
        <w:ind w:firstLine="709"/>
        <w:jc w:val="both"/>
        <w:rPr>
          <w:sz w:val="28"/>
          <w:szCs w:val="28"/>
        </w:rPr>
      </w:pPr>
      <w:r w:rsidRPr="00B37548">
        <w:rPr>
          <w:sz w:val="28"/>
          <w:szCs w:val="28"/>
        </w:rPr>
        <w:t xml:space="preserve">В соответствии с письмом Министерства труда и социальной защиты Российской Федерации от 13.03.2023 № 28-6/10/П-1894 Рособрнадзором направлен мониторинг практики, связанной с применением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w:t>
      </w:r>
      <w:r w:rsidRPr="00B37548">
        <w:rPr>
          <w:sz w:val="28"/>
          <w:szCs w:val="28"/>
        </w:rPr>
        <w:br/>
        <w:t xml:space="preserve">за период с 2020 по 2022 годы (письмо Рособрнадзора от 17.04.2023 </w:t>
      </w:r>
      <w:r w:rsidR="00B30F07">
        <w:rPr>
          <w:sz w:val="28"/>
          <w:szCs w:val="28"/>
        </w:rPr>
        <w:br/>
      </w:r>
      <w:r w:rsidRPr="00B37548">
        <w:rPr>
          <w:sz w:val="28"/>
          <w:szCs w:val="28"/>
        </w:rPr>
        <w:t xml:space="preserve">№ 01-52-636/11-304). </w:t>
      </w:r>
    </w:p>
    <w:p w:rsidR="00B37548" w:rsidRPr="00B37548" w:rsidRDefault="00B37548" w:rsidP="00B37548">
      <w:pPr>
        <w:autoSpaceDE w:val="0"/>
        <w:autoSpaceDN w:val="0"/>
        <w:adjustRightInd w:val="0"/>
        <w:ind w:firstLine="709"/>
        <w:jc w:val="both"/>
        <w:rPr>
          <w:sz w:val="28"/>
          <w:szCs w:val="28"/>
        </w:rPr>
      </w:pPr>
      <w:r w:rsidRPr="00B37548">
        <w:rPr>
          <w:sz w:val="28"/>
          <w:szCs w:val="28"/>
        </w:rPr>
        <w:t xml:space="preserve">В рамках декларационной кампании завершен прием и проведен мониторинг сведений о доходах, расходах, об имуществе и обязательствах имущественного характера, представляемых федеральными государственными гражданскими служащими Рособрнадзора и работниками подведомственных Рособрнадзору организаций. Доклад о результатах направлен руководителю Рособрнадзора Музаеву А.А.. </w:t>
      </w:r>
    </w:p>
    <w:p w:rsidR="00B37548" w:rsidRPr="00B37548" w:rsidRDefault="00B37548" w:rsidP="00B37548">
      <w:pPr>
        <w:autoSpaceDE w:val="0"/>
        <w:autoSpaceDN w:val="0"/>
        <w:adjustRightInd w:val="0"/>
        <w:ind w:firstLine="709"/>
        <w:jc w:val="both"/>
        <w:rPr>
          <w:sz w:val="28"/>
          <w:szCs w:val="28"/>
        </w:rPr>
      </w:pPr>
      <w:r w:rsidRPr="00B37548">
        <w:rPr>
          <w:sz w:val="28"/>
          <w:szCs w:val="28"/>
        </w:rPr>
        <w:t xml:space="preserve">Издан приказ Рособрнадзора от 06.04.2023 № 565 «Об организации работы </w:t>
      </w:r>
      <w:r w:rsidRPr="00B37548">
        <w:rPr>
          <w:sz w:val="28"/>
          <w:szCs w:val="28"/>
        </w:rPr>
        <w:br/>
        <w:t>по использованию государственной информационной системы в области противодействия коррупции «Посейдон» и определении должностных лиц Федеральной службы по надзору в сфере образования и науки, уполномоченных на работу с ней».</w:t>
      </w:r>
    </w:p>
    <w:p w:rsidR="00B37548" w:rsidRPr="00B37548" w:rsidRDefault="00B37548" w:rsidP="00B37548">
      <w:pPr>
        <w:autoSpaceDE w:val="0"/>
        <w:autoSpaceDN w:val="0"/>
        <w:adjustRightInd w:val="0"/>
        <w:ind w:firstLine="709"/>
        <w:jc w:val="both"/>
        <w:rPr>
          <w:sz w:val="28"/>
          <w:szCs w:val="28"/>
        </w:rPr>
      </w:pPr>
      <w:r w:rsidRPr="00B37548">
        <w:rPr>
          <w:sz w:val="28"/>
          <w:szCs w:val="28"/>
        </w:rPr>
        <w:t xml:space="preserve">Проведено одно заседание Комиссии по соблюдению требований </w:t>
      </w:r>
      <w:r w:rsidRPr="00B37548">
        <w:rPr>
          <w:sz w:val="28"/>
          <w:szCs w:val="28"/>
        </w:rPr>
        <w:br/>
        <w:t xml:space="preserve">к служебному поведению и урегулированию конфликта интересов (протокол № 1 </w:t>
      </w:r>
      <w:r w:rsidRPr="00B37548">
        <w:rPr>
          <w:sz w:val="28"/>
          <w:szCs w:val="28"/>
        </w:rPr>
        <w:br/>
        <w:t>от 10.04.2023).</w:t>
      </w:r>
    </w:p>
    <w:p w:rsidR="00B37548" w:rsidRPr="00A14F86" w:rsidRDefault="00B37548" w:rsidP="00B37548">
      <w:pPr>
        <w:autoSpaceDE w:val="0"/>
        <w:autoSpaceDN w:val="0"/>
        <w:adjustRightInd w:val="0"/>
        <w:ind w:firstLine="709"/>
        <w:jc w:val="both"/>
        <w:rPr>
          <w:sz w:val="28"/>
          <w:szCs w:val="28"/>
        </w:rPr>
      </w:pPr>
      <w:r w:rsidRPr="00B37548">
        <w:rPr>
          <w:sz w:val="28"/>
          <w:szCs w:val="28"/>
        </w:rPr>
        <w:t xml:space="preserve">На основании приказа Рособрнадзора от 30.03.2023 № 80/03к «О проведении проверки» проведена проверка по фактам, изложенным в обращении от 23.03.2023 № Зы-4469. </w:t>
      </w:r>
    </w:p>
    <w:p w:rsidR="00B37548" w:rsidRPr="00B37548" w:rsidRDefault="00B37548" w:rsidP="00B37548">
      <w:pPr>
        <w:autoSpaceDE w:val="0"/>
        <w:autoSpaceDN w:val="0"/>
        <w:adjustRightInd w:val="0"/>
        <w:ind w:firstLine="709"/>
        <w:jc w:val="both"/>
        <w:rPr>
          <w:sz w:val="28"/>
          <w:szCs w:val="28"/>
        </w:rPr>
      </w:pPr>
      <w:r w:rsidRPr="00B37548">
        <w:rPr>
          <w:sz w:val="28"/>
          <w:szCs w:val="28"/>
        </w:rPr>
        <w:t>По результатам проверки коррупционных правонарушений в действиях государственных гражданских служащих Рособрнадзора не выявлено.</w:t>
      </w:r>
    </w:p>
    <w:p w:rsidR="00B37548" w:rsidRPr="00B37548" w:rsidRDefault="00B37548" w:rsidP="00B37548">
      <w:pPr>
        <w:autoSpaceDE w:val="0"/>
        <w:autoSpaceDN w:val="0"/>
        <w:adjustRightInd w:val="0"/>
        <w:ind w:firstLine="709"/>
        <w:jc w:val="both"/>
        <w:rPr>
          <w:sz w:val="28"/>
          <w:szCs w:val="28"/>
        </w:rPr>
      </w:pPr>
      <w:r w:rsidRPr="00B37548">
        <w:rPr>
          <w:sz w:val="28"/>
          <w:szCs w:val="28"/>
        </w:rPr>
        <w:t xml:space="preserve">В соответствии с распоряжением Рособрнадзора от 03.12.2019 № 1772-09 </w:t>
      </w:r>
      <w:r w:rsidRPr="00B37548">
        <w:rPr>
          <w:sz w:val="28"/>
          <w:szCs w:val="28"/>
        </w:rPr>
        <w:br/>
        <w:t xml:space="preserve">«Об организации работы при поступлении от федеральных государственных гражданских служащих Федеральной службы по надзору в сфере образования </w:t>
      </w:r>
      <w:r w:rsidRPr="00B37548">
        <w:rPr>
          <w:sz w:val="28"/>
          <w:szCs w:val="28"/>
        </w:rPr>
        <w:br/>
        <w:t>и науки уведомлений представителя нанимателя о намерении выполнять иную оплачиваемую работу (о выполнении иной оплачиваемой работы)» подготовлен отчет о выполнении иной оплачиваемой работы федеральными государственными гражданскими служащими Рособрнадзора за второй квартал 2023 года и направлен руководи</w:t>
      </w:r>
      <w:r>
        <w:rPr>
          <w:sz w:val="28"/>
          <w:szCs w:val="28"/>
        </w:rPr>
        <w:t>телю Рособрнадзора Музаеву А.А.</w:t>
      </w:r>
    </w:p>
    <w:p w:rsidR="00B37548" w:rsidRDefault="00B37548" w:rsidP="00B37548">
      <w:pPr>
        <w:autoSpaceDE w:val="0"/>
        <w:autoSpaceDN w:val="0"/>
        <w:adjustRightInd w:val="0"/>
        <w:ind w:firstLine="709"/>
        <w:jc w:val="both"/>
        <w:rPr>
          <w:sz w:val="28"/>
          <w:szCs w:val="28"/>
        </w:rPr>
      </w:pPr>
      <w:r w:rsidRPr="00B37548">
        <w:rPr>
          <w:sz w:val="28"/>
          <w:szCs w:val="28"/>
        </w:rPr>
        <w:t xml:space="preserve">Во исполнение пункта 4 Порядка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Федеральной службы по надзору в сфере образования и науки и ее должностных лиц, утвержденного приказом  Рособрнадзора от 05.12.2014 № 1850, направлен доклад за </w:t>
      </w:r>
      <w:r>
        <w:rPr>
          <w:sz w:val="28"/>
          <w:szCs w:val="28"/>
          <w:lang w:val="en-US"/>
        </w:rPr>
        <w:t>I</w:t>
      </w:r>
      <w:r w:rsidRPr="00B37548">
        <w:rPr>
          <w:sz w:val="28"/>
          <w:szCs w:val="28"/>
        </w:rPr>
        <w:t xml:space="preserve"> квартал 2023 г</w:t>
      </w:r>
      <w:r>
        <w:rPr>
          <w:sz w:val="28"/>
          <w:szCs w:val="28"/>
        </w:rPr>
        <w:t>ода председателю рабочей группы</w:t>
      </w:r>
      <w:r w:rsidRPr="00B37548">
        <w:rPr>
          <w:sz w:val="28"/>
          <w:szCs w:val="28"/>
        </w:rPr>
        <w:t>.</w:t>
      </w:r>
    </w:p>
    <w:p w:rsidR="00B37548" w:rsidRPr="00B37548" w:rsidRDefault="00B37548" w:rsidP="00B37548">
      <w:pPr>
        <w:autoSpaceDE w:val="0"/>
        <w:autoSpaceDN w:val="0"/>
        <w:adjustRightInd w:val="0"/>
        <w:ind w:firstLine="709"/>
        <w:jc w:val="both"/>
        <w:rPr>
          <w:sz w:val="28"/>
          <w:szCs w:val="28"/>
        </w:rPr>
      </w:pPr>
      <w:r w:rsidRPr="00B37548">
        <w:rPr>
          <w:sz w:val="28"/>
          <w:szCs w:val="28"/>
        </w:rPr>
        <w:t>Кроме того, Рособрнадзором  на постоянной основе проводится:</w:t>
      </w:r>
    </w:p>
    <w:p w:rsidR="00B37548" w:rsidRPr="00B37548" w:rsidRDefault="00B37548" w:rsidP="00B37548">
      <w:pPr>
        <w:pStyle w:val="af6"/>
        <w:numPr>
          <w:ilvl w:val="0"/>
          <w:numId w:val="50"/>
        </w:numPr>
        <w:autoSpaceDE w:val="0"/>
        <w:autoSpaceDN w:val="0"/>
        <w:adjustRightInd w:val="0"/>
        <w:ind w:left="0" w:firstLine="709"/>
        <w:jc w:val="both"/>
        <w:rPr>
          <w:rFonts w:ascii="Times New Roman" w:hAnsi="Times New Roman" w:cs="Times New Roman"/>
          <w:sz w:val="28"/>
          <w:szCs w:val="28"/>
        </w:rPr>
      </w:pPr>
      <w:r w:rsidRPr="00B37548">
        <w:rPr>
          <w:rFonts w:ascii="Times New Roman" w:hAnsi="Times New Roman" w:cs="Times New Roman"/>
          <w:sz w:val="28"/>
          <w:szCs w:val="28"/>
        </w:rPr>
        <w:t>работа по оказанию консультативной помощи гражданским служащим Рособрнадзора о применении законодательства в сфере противодействия коррупции;</w:t>
      </w:r>
    </w:p>
    <w:p w:rsidR="00B37548" w:rsidRPr="00B37548" w:rsidRDefault="00B37548" w:rsidP="00B37548">
      <w:pPr>
        <w:pStyle w:val="af6"/>
        <w:numPr>
          <w:ilvl w:val="0"/>
          <w:numId w:val="50"/>
        </w:numPr>
        <w:autoSpaceDE w:val="0"/>
        <w:autoSpaceDN w:val="0"/>
        <w:adjustRightInd w:val="0"/>
        <w:ind w:left="0" w:firstLine="709"/>
        <w:jc w:val="both"/>
        <w:rPr>
          <w:rFonts w:ascii="Times New Roman" w:hAnsi="Times New Roman" w:cs="Times New Roman"/>
          <w:sz w:val="28"/>
          <w:szCs w:val="28"/>
        </w:rPr>
      </w:pPr>
      <w:r w:rsidRPr="00B37548">
        <w:rPr>
          <w:rFonts w:ascii="Times New Roman" w:hAnsi="Times New Roman" w:cs="Times New Roman"/>
          <w:sz w:val="28"/>
          <w:szCs w:val="28"/>
        </w:rPr>
        <w:t xml:space="preserve">анализ соблюдения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уведомления об обращениях в целях склонения к совершению коррупционных правонарушений; </w:t>
      </w:r>
    </w:p>
    <w:p w:rsidR="00B37548" w:rsidRPr="00B37548" w:rsidRDefault="00B37548" w:rsidP="00B37548">
      <w:pPr>
        <w:pStyle w:val="af6"/>
        <w:numPr>
          <w:ilvl w:val="0"/>
          <w:numId w:val="50"/>
        </w:numPr>
        <w:autoSpaceDE w:val="0"/>
        <w:autoSpaceDN w:val="0"/>
        <w:adjustRightInd w:val="0"/>
        <w:ind w:left="0" w:firstLine="709"/>
        <w:jc w:val="both"/>
        <w:rPr>
          <w:rFonts w:ascii="Times New Roman" w:hAnsi="Times New Roman" w:cs="Times New Roman"/>
          <w:sz w:val="28"/>
          <w:szCs w:val="28"/>
        </w:rPr>
      </w:pPr>
      <w:r w:rsidRPr="00B37548">
        <w:rPr>
          <w:rFonts w:ascii="Times New Roman" w:hAnsi="Times New Roman" w:cs="Times New Roman"/>
          <w:sz w:val="28"/>
          <w:szCs w:val="28"/>
        </w:rPr>
        <w:t xml:space="preserve">проверка и анализ сведений о доходах, об имуществе и обязательствах имущественного характера, представляемых при поступлении на службу гражданами, претендующими на должности федеральной государственной гражданской службы в Рособрнадзоре. </w:t>
      </w:r>
    </w:p>
    <w:p w:rsidR="001C7C28" w:rsidRPr="009E6BE7" w:rsidRDefault="001C7C28" w:rsidP="001C7C28">
      <w:pPr>
        <w:ind w:firstLine="709"/>
        <w:jc w:val="both"/>
        <w:rPr>
          <w:sz w:val="28"/>
          <w:szCs w:val="28"/>
        </w:rPr>
      </w:pPr>
      <w:r w:rsidRPr="009E6BE7">
        <w:rPr>
          <w:sz w:val="28"/>
          <w:szCs w:val="28"/>
        </w:rPr>
        <w:t>Необходимо отметить, что на официально</w:t>
      </w:r>
      <w:r w:rsidR="00726FF3">
        <w:rPr>
          <w:sz w:val="28"/>
          <w:szCs w:val="28"/>
        </w:rPr>
        <w:t>м</w:t>
      </w:r>
      <w:r w:rsidRPr="009E6BE7">
        <w:rPr>
          <w:sz w:val="28"/>
          <w:szCs w:val="28"/>
        </w:rPr>
        <w:t xml:space="preserve"> сайте Рособрнадзора в рубрике «Противодействие коррупции» размещена соответствующая информация </w:t>
      </w:r>
      <w:r w:rsidRPr="009E6BE7">
        <w:rPr>
          <w:sz w:val="28"/>
          <w:szCs w:val="28"/>
        </w:rPr>
        <w:br/>
        <w:t>о деятельности Рособрнадзора по вопросам противодействия коррупции.</w:t>
      </w:r>
    </w:p>
    <w:p w:rsidR="001C7C28" w:rsidRPr="009E6BE7" w:rsidRDefault="001C7C28" w:rsidP="001C7C28">
      <w:pPr>
        <w:ind w:firstLine="709"/>
        <w:jc w:val="both"/>
        <w:rPr>
          <w:sz w:val="28"/>
          <w:szCs w:val="28"/>
        </w:rPr>
      </w:pPr>
      <w:r w:rsidRPr="009E6BE7">
        <w:rPr>
          <w:sz w:val="28"/>
          <w:szCs w:val="28"/>
        </w:rPr>
        <w:t xml:space="preserve">В рубрике «Стоп-коррупция» официального сайта Рособрнадзора гражданам предоставлена возможность направления оперативных сообщений </w:t>
      </w:r>
      <w:r w:rsidRPr="009E6BE7">
        <w:rPr>
          <w:sz w:val="28"/>
          <w:szCs w:val="28"/>
        </w:rPr>
        <w:br/>
        <w:t xml:space="preserve">о коррупционных правонарушениях посредством заполнения электронной формы. </w:t>
      </w:r>
    </w:p>
    <w:p w:rsidR="001C7C28" w:rsidRPr="006E247C" w:rsidRDefault="001C7C28" w:rsidP="001C7C28">
      <w:pPr>
        <w:ind w:firstLine="709"/>
        <w:jc w:val="both"/>
        <w:rPr>
          <w:sz w:val="28"/>
          <w:szCs w:val="28"/>
        </w:rPr>
      </w:pPr>
      <w:r w:rsidRPr="009E6BE7">
        <w:rPr>
          <w:sz w:val="28"/>
          <w:szCs w:val="28"/>
        </w:rPr>
        <w:t>Актуализация информации данных разделов, подразделов и рубрик официального сайта Рособрнадзора осуществляется по мере необходимости.</w:t>
      </w:r>
    </w:p>
    <w:p w:rsidR="009B28D9" w:rsidRPr="00580C8D" w:rsidRDefault="009B28D9" w:rsidP="009E6BE7">
      <w:pPr>
        <w:pStyle w:val="af1"/>
        <w:rPr>
          <w:rFonts w:ascii="Times New Roman" w:hAnsi="Times New Roman" w:cs="Times New Roman"/>
          <w:highlight w:val="yellow"/>
        </w:rPr>
      </w:pPr>
    </w:p>
    <w:p w:rsidR="009A30D3" w:rsidRDefault="00CE196B" w:rsidP="00580C8D">
      <w:pPr>
        <w:pStyle w:val="af1"/>
        <w:numPr>
          <w:ilvl w:val="0"/>
          <w:numId w:val="3"/>
        </w:numPr>
        <w:ind w:left="0" w:firstLine="709"/>
        <w:rPr>
          <w:rFonts w:ascii="Times New Roman" w:hAnsi="Times New Roman" w:cs="Times New Roman"/>
          <w:b/>
        </w:rPr>
      </w:pPr>
      <w:r w:rsidRPr="00AC778B">
        <w:rPr>
          <w:rFonts w:ascii="Times New Roman" w:hAnsi="Times New Roman" w:cs="Times New Roman"/>
          <w:b/>
        </w:rPr>
        <w:t>По мероприятию «</w:t>
      </w:r>
      <w:r w:rsidR="00580C8D" w:rsidRPr="00AC778B">
        <w:rPr>
          <w:rFonts w:ascii="Times New Roman" w:hAnsi="Times New Roman" w:cs="Times New Roman"/>
          <w:b/>
        </w:rPr>
        <w:t>Проведение бухгалтерской и планово-финансовой работы</w:t>
      </w:r>
      <w:r w:rsidRPr="00AC778B">
        <w:rPr>
          <w:rFonts w:ascii="Times New Roman" w:hAnsi="Times New Roman" w:cs="Times New Roman"/>
          <w:b/>
        </w:rPr>
        <w:t>» (пункт 56 Плана).</w:t>
      </w:r>
    </w:p>
    <w:p w:rsidR="00B37548" w:rsidRDefault="00B37548" w:rsidP="00B37548">
      <w:pPr>
        <w:pStyle w:val="af1"/>
        <w:rPr>
          <w:rFonts w:ascii="Times New Roman" w:hAnsi="Times New Roman" w:cs="Times New Roman"/>
          <w:b/>
        </w:rPr>
      </w:pPr>
    </w:p>
    <w:p w:rsidR="00F73D72" w:rsidRPr="00086A55" w:rsidRDefault="00F73D72" w:rsidP="00F73D72">
      <w:pPr>
        <w:ind w:firstLine="708"/>
        <w:jc w:val="both"/>
        <w:rPr>
          <w:sz w:val="28"/>
          <w:szCs w:val="28"/>
        </w:rPr>
      </w:pPr>
      <w:r w:rsidRPr="00086A55">
        <w:rPr>
          <w:sz w:val="28"/>
          <w:szCs w:val="28"/>
        </w:rPr>
        <w:t>В отчётном периоде работа по формированию планово-финансовой отчётности проводилась своевременно.</w:t>
      </w:r>
    </w:p>
    <w:p w:rsidR="00F73D72" w:rsidRPr="00086A55" w:rsidRDefault="00F73D72" w:rsidP="00F73D72">
      <w:pPr>
        <w:ind w:firstLine="708"/>
        <w:jc w:val="both"/>
        <w:rPr>
          <w:sz w:val="28"/>
          <w:szCs w:val="28"/>
        </w:rPr>
      </w:pPr>
      <w:r w:rsidRPr="00086A55">
        <w:rPr>
          <w:sz w:val="28"/>
          <w:szCs w:val="28"/>
        </w:rPr>
        <w:t xml:space="preserve">В соответствии с постановлением Правительства Российской Федерации </w:t>
      </w:r>
      <w:r w:rsidRPr="00086A55">
        <w:rPr>
          <w:sz w:val="28"/>
          <w:szCs w:val="28"/>
        </w:rPr>
        <w:br/>
        <w:t xml:space="preserve">от 30.12.2022 № 2549 «Об особенностях реализации Федерального закона </w:t>
      </w:r>
      <w:r w:rsidRPr="00086A55">
        <w:rPr>
          <w:sz w:val="28"/>
          <w:szCs w:val="28"/>
        </w:rPr>
        <w:br/>
        <w:t>«О федеральном бюджете на 2023 год и на плановый период 2024 и 2025 годов»</w:t>
      </w:r>
      <w:r w:rsidRPr="00086A55">
        <w:rPr>
          <w:sz w:val="28"/>
          <w:szCs w:val="28"/>
        </w:rPr>
        <w:br/>
        <w:t xml:space="preserve">и в соответствии с требованиями к порядку составления и ведения кассового плана </w:t>
      </w:r>
    </w:p>
    <w:p w:rsidR="00F73D72" w:rsidRPr="00086A55" w:rsidRDefault="00F73D72" w:rsidP="00F73D72">
      <w:pPr>
        <w:jc w:val="both"/>
        <w:rPr>
          <w:sz w:val="28"/>
          <w:szCs w:val="28"/>
        </w:rPr>
      </w:pPr>
      <w:r w:rsidRPr="00086A55">
        <w:rPr>
          <w:sz w:val="28"/>
          <w:szCs w:val="28"/>
        </w:rPr>
        <w:t xml:space="preserve">в текущем финансовом году, утвержденными приказом Министерства финансов Российской Федерации от 09.12.2013 № 117н «О Порядке составления и ведения кассового плана исполнения федерального бюджета в текущем финансовом году» сформирован и направлен в Единой информационно-аналитической системе сбора </w:t>
      </w:r>
      <w:r w:rsidRPr="00086A55">
        <w:rPr>
          <w:sz w:val="28"/>
          <w:szCs w:val="28"/>
        </w:rPr>
        <w:br/>
        <w:t>и свода отчетности Минфина России:</w:t>
      </w:r>
    </w:p>
    <w:p w:rsidR="00F73D72" w:rsidRPr="00086A55" w:rsidRDefault="00F73D72" w:rsidP="00F73D72">
      <w:pPr>
        <w:ind w:firstLine="708"/>
        <w:jc w:val="both"/>
        <w:rPr>
          <w:sz w:val="28"/>
          <w:szCs w:val="28"/>
        </w:rPr>
      </w:pPr>
      <w:r w:rsidRPr="00086A55">
        <w:rPr>
          <w:sz w:val="28"/>
          <w:szCs w:val="28"/>
        </w:rPr>
        <w:t>- прогноз перечислений по расходам федерального бюджета на текущий финансовый год по состоянию на 01.04.2023, на 01.05.2023 и на 01.06.2023;</w:t>
      </w:r>
    </w:p>
    <w:p w:rsidR="00F73D72" w:rsidRPr="00086A55" w:rsidRDefault="00F73D72" w:rsidP="00F73D72">
      <w:pPr>
        <w:ind w:firstLine="708"/>
        <w:jc w:val="both"/>
        <w:rPr>
          <w:sz w:val="28"/>
          <w:szCs w:val="28"/>
        </w:rPr>
      </w:pPr>
      <w:r w:rsidRPr="00086A55">
        <w:rPr>
          <w:sz w:val="28"/>
          <w:szCs w:val="28"/>
        </w:rPr>
        <w:t xml:space="preserve">- прогноз кассовых поступлений доходов федерального бюджета, </w:t>
      </w:r>
      <w:r w:rsidR="00B30F07">
        <w:rPr>
          <w:sz w:val="28"/>
          <w:szCs w:val="28"/>
        </w:rPr>
        <w:br/>
      </w:r>
      <w:r w:rsidRPr="00086A55">
        <w:rPr>
          <w:sz w:val="28"/>
          <w:szCs w:val="28"/>
        </w:rPr>
        <w:t>в отношении которых Рособрнадзор осуществляет функции главного администратора (администратора) доходов федерального бюджета, по состоянию на 01.04.2023.</w:t>
      </w:r>
    </w:p>
    <w:p w:rsidR="00F73D72" w:rsidRPr="00086A55" w:rsidRDefault="00F73D72" w:rsidP="00F73D72">
      <w:pPr>
        <w:ind w:firstLine="708"/>
        <w:jc w:val="both"/>
        <w:rPr>
          <w:sz w:val="28"/>
          <w:szCs w:val="28"/>
        </w:rPr>
      </w:pPr>
      <w:r w:rsidRPr="00086A55">
        <w:rPr>
          <w:sz w:val="28"/>
          <w:szCs w:val="28"/>
        </w:rPr>
        <w:t>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Минфина России от 27.08.2018 № 184н, Управлением подготовлены предложения о внесении изменений в сводную бюджетную роспись федерального бюджета и лимиты бюджетных обязательств на 2023 год от 11.04.2023, 17.04.2023, 25.04.2023, 02.05.2023, 12.05.2023, 15.05.2023, 23.05.2023, 31.05.2023, 01.06.2023, 14.06.2023, 22.06.2023, 28.06.2023.</w:t>
      </w:r>
    </w:p>
    <w:p w:rsidR="00F73D72" w:rsidRDefault="00F73D72" w:rsidP="00F73D72">
      <w:pPr>
        <w:ind w:firstLine="708"/>
        <w:jc w:val="both"/>
        <w:rPr>
          <w:sz w:val="28"/>
          <w:szCs w:val="28"/>
        </w:rPr>
      </w:pPr>
      <w:r w:rsidRPr="00086A55">
        <w:rPr>
          <w:sz w:val="28"/>
          <w:szCs w:val="28"/>
        </w:rPr>
        <w:t xml:space="preserve">В связи с  изменением структуры и наименования органа государственной власти субъекта Российской Федерации, осуществляющего переданные </w:t>
      </w:r>
      <w:r w:rsidRPr="00086A55">
        <w:rPr>
          <w:sz w:val="28"/>
          <w:szCs w:val="28"/>
        </w:rPr>
        <w:br/>
        <w:t xml:space="preserve">в соответствии с частью 1 статьи 7 Федерального закона от 29.12.2012 № 273-ФЗ «Об образовании в Российской Федерации» полномочия Российской Федерации </w:t>
      </w:r>
      <w:r w:rsidRPr="00086A55">
        <w:rPr>
          <w:sz w:val="28"/>
          <w:szCs w:val="28"/>
        </w:rPr>
        <w:br/>
        <w:t xml:space="preserve">в сфере образования, утвержден приказ Рособрнадзора от 10.05.2023 № 742 </w:t>
      </w:r>
      <w:r w:rsidRPr="00086A55">
        <w:rPr>
          <w:sz w:val="28"/>
          <w:szCs w:val="28"/>
        </w:rPr>
        <w:br/>
        <w:t xml:space="preserve">«О внесении изменений в приказ Федеральной службы по надзору в сфере образования и науки от 21.02.2023 № 254 «Об утверждении перечней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 (далее – приказ Рособрнадзора </w:t>
      </w:r>
      <w:r w:rsidRPr="00086A55">
        <w:rPr>
          <w:sz w:val="28"/>
          <w:szCs w:val="28"/>
        </w:rPr>
        <w:br/>
        <w:t>от 10.05.2023 № 742). На основании приказа Рособрнадзора от 10.05.2023 № 742 внесены изменения в перечень администраторов доходов и реест</w:t>
      </w:r>
      <w:r>
        <w:rPr>
          <w:sz w:val="28"/>
          <w:szCs w:val="28"/>
        </w:rPr>
        <w:t>р переданных полномочий в ГИИС ЭБ</w:t>
      </w:r>
      <w:r w:rsidRPr="00086A55">
        <w:rPr>
          <w:sz w:val="28"/>
          <w:szCs w:val="28"/>
        </w:rPr>
        <w:t>.</w:t>
      </w:r>
    </w:p>
    <w:p w:rsidR="00F73D72" w:rsidRPr="00086A55" w:rsidRDefault="00F73D72" w:rsidP="00F73D72">
      <w:pPr>
        <w:tabs>
          <w:tab w:val="left" w:pos="5360"/>
          <w:tab w:val="left" w:pos="7550"/>
          <w:tab w:val="left" w:pos="7895"/>
          <w:tab w:val="left" w:pos="9950"/>
          <w:tab w:val="left" w:pos="11630"/>
        </w:tabs>
        <w:ind w:left="-14" w:firstLine="723"/>
        <w:jc w:val="both"/>
        <w:rPr>
          <w:sz w:val="28"/>
          <w:szCs w:val="28"/>
        </w:rPr>
      </w:pPr>
      <w:r w:rsidRPr="00086A55">
        <w:rPr>
          <w:sz w:val="28"/>
          <w:szCs w:val="28"/>
        </w:rPr>
        <w:t xml:space="preserve">В рамках обеспечения выполнения функций получателя бюджетных средств, главного администратора доходов федерального бюджета и главного распорядителя средств федерального бюджета во </w:t>
      </w:r>
      <w:r>
        <w:rPr>
          <w:sz w:val="28"/>
          <w:szCs w:val="28"/>
          <w:lang w:val="en-US"/>
        </w:rPr>
        <w:t>II</w:t>
      </w:r>
      <w:r w:rsidRPr="00086A55">
        <w:rPr>
          <w:sz w:val="28"/>
          <w:szCs w:val="28"/>
        </w:rPr>
        <w:t xml:space="preserve"> квартале 2023 представлена бюджетная отчетность, а также консолидированная бюджетная и бухгалтерская отчетность </w:t>
      </w:r>
      <w:r w:rsidRPr="00086A55">
        <w:rPr>
          <w:sz w:val="28"/>
          <w:szCs w:val="28"/>
        </w:rPr>
        <w:br/>
        <w:t>по состоянию на 01.04.2023 года в Федеральное казначейство и Счетную палату Российской Федерации посредством  подсистемы учета и отчетности</w:t>
      </w:r>
      <w:r w:rsidRPr="00F73D72">
        <w:rPr>
          <w:sz w:val="28"/>
          <w:szCs w:val="28"/>
        </w:rPr>
        <w:t xml:space="preserve"> </w:t>
      </w:r>
      <w:r>
        <w:rPr>
          <w:sz w:val="28"/>
          <w:szCs w:val="28"/>
        </w:rPr>
        <w:t>ГИИС ЭБ</w:t>
      </w:r>
      <w:r w:rsidRPr="00086A55">
        <w:rPr>
          <w:sz w:val="28"/>
          <w:szCs w:val="28"/>
        </w:rPr>
        <w:t>.</w:t>
      </w:r>
    </w:p>
    <w:p w:rsidR="00F73D72" w:rsidRPr="00086A55" w:rsidRDefault="00F73D72" w:rsidP="00F73D72">
      <w:pPr>
        <w:ind w:left="-14" w:firstLine="723"/>
        <w:jc w:val="both"/>
        <w:rPr>
          <w:sz w:val="28"/>
          <w:szCs w:val="28"/>
        </w:rPr>
      </w:pPr>
      <w:r w:rsidRPr="00086A55">
        <w:rPr>
          <w:sz w:val="28"/>
          <w:szCs w:val="28"/>
        </w:rPr>
        <w:t xml:space="preserve">Представлена налоговая отчетность в </w:t>
      </w:r>
      <w:r w:rsidRPr="00F73D72">
        <w:rPr>
          <w:sz w:val="28"/>
          <w:szCs w:val="28"/>
        </w:rPr>
        <w:t>Инспекцию Федеральной налоговой службы № 2</w:t>
      </w:r>
      <w:r>
        <w:rPr>
          <w:sz w:val="28"/>
          <w:szCs w:val="28"/>
        </w:rPr>
        <w:t xml:space="preserve"> </w:t>
      </w:r>
      <w:r w:rsidRPr="00086A55">
        <w:rPr>
          <w:sz w:val="28"/>
          <w:szCs w:val="28"/>
        </w:rPr>
        <w:t>на 01.04.2023.</w:t>
      </w:r>
    </w:p>
    <w:p w:rsidR="00F73D72" w:rsidRPr="00086A55" w:rsidRDefault="00F73D72" w:rsidP="00F73D72">
      <w:pPr>
        <w:ind w:left="-14" w:firstLine="723"/>
        <w:jc w:val="both"/>
        <w:rPr>
          <w:sz w:val="28"/>
          <w:szCs w:val="28"/>
        </w:rPr>
      </w:pPr>
      <w:r w:rsidRPr="00086A55">
        <w:rPr>
          <w:sz w:val="28"/>
          <w:szCs w:val="28"/>
        </w:rPr>
        <w:t xml:space="preserve">Представлена отчетность в </w:t>
      </w:r>
      <w:r w:rsidRPr="00F73D72">
        <w:rPr>
          <w:sz w:val="28"/>
          <w:szCs w:val="28"/>
        </w:rPr>
        <w:t>Фонд социального страхования Российской Федерации</w:t>
      </w:r>
      <w:r w:rsidRPr="00086A55">
        <w:rPr>
          <w:sz w:val="28"/>
          <w:szCs w:val="28"/>
        </w:rPr>
        <w:t xml:space="preserve"> по состоянию на 01.04.2023.</w:t>
      </w:r>
    </w:p>
    <w:p w:rsidR="00F73D72" w:rsidRPr="00086A55" w:rsidRDefault="00F73D72" w:rsidP="00F73D72">
      <w:pPr>
        <w:ind w:left="-14" w:firstLine="723"/>
        <w:jc w:val="both"/>
        <w:rPr>
          <w:sz w:val="28"/>
          <w:szCs w:val="28"/>
        </w:rPr>
      </w:pPr>
      <w:r w:rsidRPr="00086A55">
        <w:rPr>
          <w:sz w:val="28"/>
          <w:szCs w:val="28"/>
        </w:rPr>
        <w:t>В Росстат и Социальный фонд России представлена отчетность по состоянию на 01.04.2023, также представляется ежемесячная отчетность.</w:t>
      </w:r>
    </w:p>
    <w:p w:rsidR="009A30D3" w:rsidRDefault="009A30D3" w:rsidP="00D96A4F">
      <w:pPr>
        <w:pStyle w:val="af1"/>
        <w:ind w:firstLine="709"/>
        <w:rPr>
          <w:rFonts w:ascii="Times New Roman" w:hAnsi="Times New Roman" w:cs="Times New Roman"/>
          <w:bCs/>
          <w:highlight w:val="red"/>
        </w:rPr>
      </w:pPr>
    </w:p>
    <w:p w:rsidR="009236DA" w:rsidRPr="00473088" w:rsidRDefault="00CE196B" w:rsidP="00473088">
      <w:pPr>
        <w:pStyle w:val="af1"/>
        <w:numPr>
          <w:ilvl w:val="0"/>
          <w:numId w:val="3"/>
        </w:numPr>
        <w:ind w:left="0" w:firstLine="709"/>
        <w:rPr>
          <w:rFonts w:ascii="Times New Roman" w:hAnsi="Times New Roman" w:cs="Times New Roman"/>
          <w:b/>
        </w:rPr>
      </w:pPr>
      <w:r w:rsidRPr="00473088">
        <w:rPr>
          <w:rFonts w:ascii="Times New Roman" w:hAnsi="Times New Roman" w:cs="Times New Roman"/>
          <w:b/>
        </w:rPr>
        <w:t>По мероприятию «</w:t>
      </w:r>
      <w:r w:rsidR="00704291" w:rsidRPr="00473088">
        <w:rPr>
          <w:rFonts w:ascii="Times New Roman" w:hAnsi="Times New Roman" w:cs="Times New Roman"/>
          <w:b/>
        </w:rPr>
        <w:t>Осуществление внутреннего финансового контроля Рособрнадзором</w:t>
      </w:r>
      <w:r w:rsidRPr="00473088">
        <w:rPr>
          <w:rFonts w:ascii="Times New Roman" w:hAnsi="Times New Roman" w:cs="Times New Roman"/>
          <w:b/>
        </w:rPr>
        <w:t>» (пункт 57 Плана).</w:t>
      </w:r>
    </w:p>
    <w:p w:rsidR="00473088" w:rsidRPr="00473088" w:rsidRDefault="00473088" w:rsidP="00473088">
      <w:pPr>
        <w:pStyle w:val="af1"/>
        <w:ind w:left="709"/>
        <w:rPr>
          <w:rFonts w:ascii="Times New Roman" w:hAnsi="Times New Roman" w:cs="Times New Roman"/>
          <w:b/>
          <w:highlight w:val="yellow"/>
        </w:rPr>
      </w:pPr>
    </w:p>
    <w:p w:rsidR="00473088" w:rsidRPr="00BC4E41" w:rsidRDefault="00473088" w:rsidP="00473088">
      <w:pPr>
        <w:pStyle w:val="af1"/>
        <w:ind w:firstLine="709"/>
        <w:rPr>
          <w:rFonts w:ascii="Times New Roman" w:hAnsi="Times New Roman" w:cs="Times New Roman"/>
        </w:rPr>
      </w:pPr>
      <w:r w:rsidRPr="00BC4E41">
        <w:rPr>
          <w:rFonts w:ascii="Times New Roman" w:hAnsi="Times New Roman" w:cs="Times New Roman"/>
        </w:rPr>
        <w:t xml:space="preserve">В рамках организации и осуществления Рособрнадзором финансового контроля в соответствии с бюджетным законодательством Российской Федерации </w:t>
      </w:r>
      <w:r>
        <w:rPr>
          <w:rFonts w:ascii="Times New Roman" w:hAnsi="Times New Roman" w:cs="Times New Roman"/>
        </w:rPr>
        <w:br/>
      </w:r>
      <w:r w:rsidRPr="00BC4E41">
        <w:rPr>
          <w:rFonts w:ascii="Times New Roman" w:hAnsi="Times New Roman" w:cs="Times New Roman"/>
        </w:rPr>
        <w:t xml:space="preserve">и нормативными правовыми актами, регулирующими бюджетные правоотношения, </w:t>
      </w:r>
      <w:r>
        <w:rPr>
          <w:rFonts w:ascii="Times New Roman" w:hAnsi="Times New Roman" w:cs="Times New Roman"/>
        </w:rPr>
        <w:t>в Рособрнадзоре</w:t>
      </w:r>
      <w:r w:rsidRPr="00BC4E41">
        <w:rPr>
          <w:rFonts w:ascii="Times New Roman" w:hAnsi="Times New Roman" w:cs="Times New Roman"/>
        </w:rPr>
        <w:t xml:space="preserve"> ведется журнал внутреннего финансового контроля. </w:t>
      </w:r>
    </w:p>
    <w:p w:rsidR="00473088" w:rsidRDefault="00473088" w:rsidP="00473088">
      <w:pPr>
        <w:pStyle w:val="af1"/>
        <w:ind w:firstLine="709"/>
        <w:rPr>
          <w:rFonts w:ascii="Times New Roman" w:hAnsi="Times New Roman" w:cs="Times New Roman"/>
        </w:rPr>
      </w:pPr>
      <w:r w:rsidRPr="00BC4E41">
        <w:rPr>
          <w:rFonts w:ascii="Times New Roman" w:hAnsi="Times New Roman" w:cs="Times New Roman"/>
        </w:rPr>
        <w:t>В</w:t>
      </w:r>
      <w:r w:rsidR="007250A9">
        <w:rPr>
          <w:rFonts w:ascii="Times New Roman" w:hAnsi="Times New Roman" w:cs="Times New Roman"/>
        </w:rPr>
        <w:t>о</w:t>
      </w:r>
      <w:r w:rsidRPr="00BC4E41">
        <w:rPr>
          <w:rFonts w:ascii="Times New Roman" w:hAnsi="Times New Roman" w:cs="Times New Roman"/>
        </w:rPr>
        <w:t xml:space="preserve"> </w:t>
      </w:r>
      <w:r w:rsidR="007250A9">
        <w:rPr>
          <w:rFonts w:ascii="Times New Roman" w:hAnsi="Times New Roman" w:cs="Times New Roman"/>
          <w:lang w:val="en-US"/>
        </w:rPr>
        <w:t>I</w:t>
      </w:r>
      <w:r>
        <w:rPr>
          <w:rFonts w:ascii="Times New Roman" w:hAnsi="Times New Roman" w:cs="Times New Roman"/>
          <w:lang w:val="en-US"/>
        </w:rPr>
        <w:t>I</w:t>
      </w:r>
      <w:r w:rsidRPr="00BC4E41">
        <w:rPr>
          <w:rFonts w:ascii="Times New Roman" w:hAnsi="Times New Roman" w:cs="Times New Roman"/>
        </w:rPr>
        <w:t xml:space="preserve"> квартале 202</w:t>
      </w:r>
      <w:r>
        <w:rPr>
          <w:rFonts w:ascii="Times New Roman" w:hAnsi="Times New Roman" w:cs="Times New Roman"/>
        </w:rPr>
        <w:t>3</w:t>
      </w:r>
      <w:r w:rsidRPr="00BC4E41">
        <w:rPr>
          <w:rFonts w:ascii="Times New Roman" w:hAnsi="Times New Roman" w:cs="Times New Roman"/>
        </w:rPr>
        <w:t xml:space="preserve"> года проведена работа по осуществлению процедур внутреннего финансового контроля и сформированы отчеты по осуществлению внутреннего финансового контроля за </w:t>
      </w:r>
      <w:r>
        <w:rPr>
          <w:rFonts w:ascii="Times New Roman" w:hAnsi="Times New Roman" w:cs="Times New Roman"/>
          <w:lang w:val="en-US"/>
        </w:rPr>
        <w:t>I</w:t>
      </w:r>
      <w:r w:rsidRPr="00473088">
        <w:rPr>
          <w:rFonts w:ascii="Times New Roman" w:hAnsi="Times New Roman" w:cs="Times New Roman"/>
        </w:rPr>
        <w:t xml:space="preserve"> </w:t>
      </w:r>
      <w:r w:rsidRPr="00BC4E41">
        <w:rPr>
          <w:rFonts w:ascii="Times New Roman" w:hAnsi="Times New Roman" w:cs="Times New Roman"/>
        </w:rPr>
        <w:t>квартал 202</w:t>
      </w:r>
      <w:r w:rsidR="007250A9" w:rsidRPr="007250A9">
        <w:rPr>
          <w:rFonts w:ascii="Times New Roman" w:hAnsi="Times New Roman" w:cs="Times New Roman"/>
        </w:rPr>
        <w:t>3</w:t>
      </w:r>
      <w:r w:rsidRPr="00BC4E41">
        <w:rPr>
          <w:rFonts w:ascii="Times New Roman" w:hAnsi="Times New Roman" w:cs="Times New Roman"/>
        </w:rPr>
        <w:t xml:space="preserve"> года.</w:t>
      </w:r>
    </w:p>
    <w:p w:rsidR="009236DA" w:rsidRDefault="009236DA" w:rsidP="009236DA">
      <w:pPr>
        <w:pStyle w:val="af1"/>
        <w:ind w:left="709"/>
        <w:rPr>
          <w:rFonts w:ascii="Times New Roman" w:hAnsi="Times New Roman" w:cs="Times New Roman"/>
          <w:b/>
          <w:highlight w:val="yellow"/>
        </w:rPr>
      </w:pPr>
    </w:p>
    <w:p w:rsidR="00704291" w:rsidRDefault="00704291" w:rsidP="00704291">
      <w:pPr>
        <w:pStyle w:val="af6"/>
        <w:rPr>
          <w:rFonts w:ascii="Times New Roman" w:hAnsi="Times New Roman" w:cs="Times New Roman"/>
          <w:b/>
          <w:highlight w:val="yellow"/>
        </w:rPr>
      </w:pPr>
    </w:p>
    <w:p w:rsidR="007459C5" w:rsidRPr="00C8103B" w:rsidRDefault="00704291" w:rsidP="007459C5">
      <w:pPr>
        <w:pStyle w:val="af1"/>
        <w:numPr>
          <w:ilvl w:val="0"/>
          <w:numId w:val="3"/>
        </w:numPr>
        <w:ind w:left="0" w:firstLine="709"/>
        <w:rPr>
          <w:rFonts w:ascii="Times New Roman" w:hAnsi="Times New Roman" w:cs="Times New Roman"/>
          <w:b/>
        </w:rPr>
      </w:pPr>
      <w:r w:rsidRPr="00C8103B">
        <w:rPr>
          <w:rFonts w:ascii="Times New Roman" w:hAnsi="Times New Roman" w:cs="Times New Roman"/>
          <w:b/>
        </w:rPr>
        <w:t>По мероприятию «</w:t>
      </w:r>
      <w:r w:rsidR="007459C5" w:rsidRPr="00C8103B">
        <w:rPr>
          <w:rFonts w:ascii="Times New Roman" w:eastAsia="Times New Roman" w:hAnsi="Times New Roman" w:cs="Times New Roman"/>
          <w:b/>
          <w:bCs/>
          <w:lang w:eastAsia="ru-RU"/>
        </w:rPr>
        <w:t xml:space="preserve">Планирование, организация и осуществление закупок для обеспечения нужд Рособрнадзора» (пункт </w:t>
      </w:r>
      <w:r w:rsidR="00906544" w:rsidRPr="00C8103B">
        <w:rPr>
          <w:rFonts w:ascii="Times New Roman" w:eastAsia="Times New Roman" w:hAnsi="Times New Roman" w:cs="Times New Roman"/>
          <w:b/>
          <w:bCs/>
          <w:lang w:eastAsia="ru-RU"/>
        </w:rPr>
        <w:t>58);</w:t>
      </w:r>
    </w:p>
    <w:p w:rsidR="007A6220" w:rsidRDefault="007A6220" w:rsidP="007A6220">
      <w:pPr>
        <w:pStyle w:val="af1"/>
        <w:ind w:left="709"/>
        <w:rPr>
          <w:rFonts w:ascii="Times New Roman" w:hAnsi="Times New Roman" w:cs="Times New Roman"/>
          <w:b/>
          <w:highlight w:val="yellow"/>
        </w:rPr>
      </w:pPr>
    </w:p>
    <w:p w:rsidR="004512CA" w:rsidRPr="004512CA" w:rsidRDefault="00641E8E" w:rsidP="004512CA">
      <w:pPr>
        <w:ind w:firstLine="709"/>
        <w:jc w:val="both"/>
        <w:rPr>
          <w:sz w:val="28"/>
          <w:szCs w:val="28"/>
        </w:rPr>
      </w:pPr>
      <w:r w:rsidRPr="00641E8E">
        <w:rPr>
          <w:sz w:val="28"/>
          <w:szCs w:val="28"/>
        </w:rPr>
        <w:t>План-график закупок товаров, работ, услуг для обеспечения федеральных нужд на 2023 год в установленном порядке размещен в единой информационной системе (далее</w:t>
      </w:r>
      <w:r w:rsidR="00B0299A">
        <w:rPr>
          <w:sz w:val="28"/>
          <w:szCs w:val="28"/>
        </w:rPr>
        <w:t xml:space="preserve"> – </w:t>
      </w:r>
      <w:r w:rsidR="00781152">
        <w:rPr>
          <w:sz w:val="28"/>
          <w:szCs w:val="28"/>
        </w:rPr>
        <w:t>п</w:t>
      </w:r>
      <w:r w:rsidRPr="00641E8E">
        <w:rPr>
          <w:sz w:val="28"/>
          <w:szCs w:val="28"/>
        </w:rPr>
        <w:t>лан-график закупок) по адресу:</w:t>
      </w:r>
      <w:r w:rsidR="004512CA" w:rsidRPr="004512CA">
        <w:rPr>
          <w:sz w:val="28"/>
          <w:szCs w:val="28"/>
        </w:rPr>
        <w:t xml:space="preserve"> </w:t>
      </w:r>
      <w:r w:rsidRPr="004512CA">
        <w:rPr>
          <w:sz w:val="28"/>
          <w:szCs w:val="28"/>
        </w:rPr>
        <w:t>https://zakupki.gov.ru/epz/orderplan/pg2020/general-info.html?plan</w:t>
      </w:r>
      <w:r w:rsidR="004512CA">
        <w:rPr>
          <w:sz w:val="28"/>
          <w:szCs w:val="28"/>
        </w:rPr>
        <w:t>number=202301731000031001</w:t>
      </w:r>
      <w:r w:rsidR="004512CA" w:rsidRPr="004512CA">
        <w:rPr>
          <w:sz w:val="28"/>
          <w:szCs w:val="28"/>
        </w:rPr>
        <w:t>.</w:t>
      </w:r>
    </w:p>
    <w:p w:rsidR="00641E8E" w:rsidRPr="00641E8E" w:rsidRDefault="00641E8E" w:rsidP="00641E8E">
      <w:pPr>
        <w:ind w:firstLine="709"/>
        <w:jc w:val="both"/>
        <w:rPr>
          <w:sz w:val="28"/>
          <w:szCs w:val="28"/>
        </w:rPr>
      </w:pPr>
      <w:r w:rsidRPr="00641E8E">
        <w:rPr>
          <w:sz w:val="28"/>
          <w:szCs w:val="28"/>
        </w:rPr>
        <w:t xml:space="preserve">В соответствии с </w:t>
      </w:r>
      <w:r w:rsidR="00781152">
        <w:rPr>
          <w:sz w:val="28"/>
          <w:szCs w:val="28"/>
        </w:rPr>
        <w:t>п</w:t>
      </w:r>
      <w:r w:rsidRPr="00641E8E">
        <w:rPr>
          <w:sz w:val="28"/>
          <w:szCs w:val="28"/>
        </w:rPr>
        <w:t xml:space="preserve">ланом-графиком закупок Рособрнадзором во </w:t>
      </w:r>
      <w:r>
        <w:rPr>
          <w:sz w:val="28"/>
          <w:szCs w:val="28"/>
          <w:lang w:val="en-US"/>
        </w:rPr>
        <w:t>II</w:t>
      </w:r>
      <w:r w:rsidRPr="00641E8E">
        <w:rPr>
          <w:sz w:val="28"/>
          <w:szCs w:val="28"/>
        </w:rPr>
        <w:t xml:space="preserve"> квартале 2023 года были осуществлены закупки:</w:t>
      </w:r>
    </w:p>
    <w:p w:rsidR="00641E8E" w:rsidRPr="00641E8E" w:rsidRDefault="00641E8E" w:rsidP="00641E8E">
      <w:pPr>
        <w:ind w:firstLine="709"/>
        <w:jc w:val="both"/>
        <w:rPr>
          <w:sz w:val="28"/>
          <w:szCs w:val="28"/>
        </w:rPr>
      </w:pPr>
      <w:r w:rsidRPr="00641E8E">
        <w:rPr>
          <w:sz w:val="28"/>
          <w:szCs w:val="28"/>
        </w:rPr>
        <w:t xml:space="preserve">1. В части реализации ведомственного проекта «Управление ведомственной </w:t>
      </w:r>
      <w:r w:rsidRPr="00641E8E">
        <w:rPr>
          <w:sz w:val="28"/>
          <w:szCs w:val="28"/>
        </w:rPr>
        <w:br/>
        <w:t>и отраслевой цифровой трансформацией в сфе</w:t>
      </w:r>
      <w:r>
        <w:rPr>
          <w:sz w:val="28"/>
          <w:szCs w:val="28"/>
        </w:rPr>
        <w:t>ре науки и высшего образования»</w:t>
      </w:r>
      <w:r w:rsidRPr="00641E8E">
        <w:rPr>
          <w:sz w:val="28"/>
          <w:szCs w:val="28"/>
        </w:rPr>
        <w:t xml:space="preserve"> заключен 1 Государственный контракт по итогам проведения открытого конкурса </w:t>
      </w:r>
      <w:r w:rsidRPr="00641E8E">
        <w:rPr>
          <w:sz w:val="28"/>
          <w:szCs w:val="28"/>
        </w:rPr>
        <w:br/>
        <w:t>в электронной форме.</w:t>
      </w:r>
    </w:p>
    <w:p w:rsidR="00641E8E" w:rsidRPr="00641E8E" w:rsidRDefault="00641E8E" w:rsidP="00641E8E">
      <w:pPr>
        <w:ind w:firstLine="709"/>
        <w:jc w:val="both"/>
        <w:rPr>
          <w:sz w:val="28"/>
          <w:szCs w:val="28"/>
        </w:rPr>
      </w:pPr>
      <w:r w:rsidRPr="00641E8E">
        <w:rPr>
          <w:sz w:val="28"/>
          <w:szCs w:val="28"/>
        </w:rPr>
        <w:t xml:space="preserve">2. В части реализации мероприятий задачи «Ежегодное обеспечение деятельности Федеральной службы по надзору в сфере образования и науки </w:t>
      </w:r>
      <w:r w:rsidRPr="00641E8E">
        <w:rPr>
          <w:sz w:val="28"/>
          <w:szCs w:val="28"/>
        </w:rPr>
        <w:br/>
        <w:t>и подведомственных ей учреждений» комплекса процессных мероприятий «Качество образования», а именно:</w:t>
      </w:r>
    </w:p>
    <w:p w:rsidR="00641E8E" w:rsidRPr="00641E8E" w:rsidRDefault="00641E8E" w:rsidP="00641E8E">
      <w:pPr>
        <w:ind w:firstLine="709"/>
        <w:jc w:val="both"/>
        <w:rPr>
          <w:sz w:val="28"/>
          <w:szCs w:val="28"/>
        </w:rPr>
      </w:pPr>
      <w:r w:rsidRPr="00641E8E">
        <w:rPr>
          <w:sz w:val="28"/>
          <w:szCs w:val="28"/>
        </w:rPr>
        <w:t>- объявлен 1 открытый аукцион в электронной форме;</w:t>
      </w:r>
    </w:p>
    <w:p w:rsidR="00641E8E" w:rsidRPr="00641E8E" w:rsidRDefault="00641E8E" w:rsidP="00641E8E">
      <w:pPr>
        <w:ind w:firstLine="709"/>
        <w:jc w:val="both"/>
        <w:rPr>
          <w:sz w:val="28"/>
          <w:szCs w:val="28"/>
        </w:rPr>
      </w:pPr>
      <w:r w:rsidRPr="00641E8E">
        <w:rPr>
          <w:sz w:val="28"/>
          <w:szCs w:val="28"/>
        </w:rPr>
        <w:t>- заключено 4 Государственных контракта по итогам проведения открытых аукционов в электронной форме;</w:t>
      </w:r>
    </w:p>
    <w:p w:rsidR="00641E8E" w:rsidRPr="00641E8E" w:rsidRDefault="00641E8E" w:rsidP="00641E8E">
      <w:pPr>
        <w:ind w:firstLine="709"/>
        <w:jc w:val="both"/>
        <w:rPr>
          <w:sz w:val="28"/>
          <w:szCs w:val="28"/>
        </w:rPr>
      </w:pPr>
      <w:r w:rsidRPr="00641E8E">
        <w:rPr>
          <w:sz w:val="28"/>
          <w:szCs w:val="28"/>
        </w:rPr>
        <w:t>- заключен 1 Государственный контракт по итогам проведения открытого конкурса в электронной форме.</w:t>
      </w:r>
    </w:p>
    <w:p w:rsidR="00641E8E" w:rsidRPr="00641E8E" w:rsidRDefault="00641E8E" w:rsidP="00641E8E">
      <w:pPr>
        <w:ind w:firstLine="709"/>
        <w:jc w:val="both"/>
        <w:rPr>
          <w:sz w:val="28"/>
          <w:szCs w:val="28"/>
        </w:rPr>
      </w:pPr>
      <w:r w:rsidRPr="00641E8E">
        <w:rPr>
          <w:sz w:val="28"/>
          <w:szCs w:val="28"/>
        </w:rPr>
        <w:t xml:space="preserve">3. В соответствии с пунктом 4 части 1 статьи 93 Федерального закона </w:t>
      </w:r>
      <w:r w:rsidRPr="00641E8E">
        <w:rPr>
          <w:sz w:val="28"/>
          <w:szCs w:val="28"/>
        </w:rPr>
        <w:br/>
        <w:t>от 05.04.2013 № 44-ФЗ «О контрактной системе в сфере закупок товаров, работ, услуг для госуда</w:t>
      </w:r>
      <w:r>
        <w:rPr>
          <w:sz w:val="28"/>
          <w:szCs w:val="28"/>
        </w:rPr>
        <w:t>рственных и муниципальных нужд»</w:t>
      </w:r>
      <w:r w:rsidRPr="00641E8E">
        <w:rPr>
          <w:sz w:val="28"/>
          <w:szCs w:val="28"/>
        </w:rPr>
        <w:t xml:space="preserve"> заключено 17 Государственных контрактов.</w:t>
      </w:r>
    </w:p>
    <w:p w:rsidR="00641E8E" w:rsidRPr="00641E8E" w:rsidRDefault="00641E8E" w:rsidP="00906544">
      <w:pPr>
        <w:pStyle w:val="af6"/>
        <w:rPr>
          <w:rFonts w:ascii="Times New Roman" w:hAnsi="Times New Roman" w:cs="Times New Roman"/>
          <w:b/>
          <w:highlight w:val="yellow"/>
        </w:rPr>
      </w:pPr>
    </w:p>
    <w:p w:rsidR="00906544" w:rsidRPr="004B087A" w:rsidRDefault="00906544" w:rsidP="00906544">
      <w:pPr>
        <w:pStyle w:val="af1"/>
        <w:numPr>
          <w:ilvl w:val="0"/>
          <w:numId w:val="3"/>
        </w:numPr>
        <w:ind w:left="0" w:firstLine="709"/>
        <w:rPr>
          <w:rFonts w:ascii="Times New Roman" w:hAnsi="Times New Roman" w:cs="Times New Roman"/>
          <w:b/>
        </w:rPr>
      </w:pPr>
      <w:r w:rsidRPr="004B087A">
        <w:rPr>
          <w:rFonts w:ascii="Times New Roman" w:hAnsi="Times New Roman" w:cs="Times New Roman"/>
          <w:b/>
        </w:rPr>
        <w:t>По мероприятию «</w:t>
      </w:r>
      <w:r w:rsidRPr="004B087A">
        <w:rPr>
          <w:rFonts w:ascii="Times New Roman" w:eastAsia="Times New Roman" w:hAnsi="Times New Roman" w:cs="Times New Roman"/>
          <w:b/>
          <w:bCs/>
          <w:lang w:eastAsia="ru-RU"/>
        </w:rPr>
        <w:t xml:space="preserve">Участие в реализации мер, направленных </w:t>
      </w:r>
      <w:r w:rsidR="00103714" w:rsidRPr="00103714">
        <w:rPr>
          <w:rFonts w:ascii="Times New Roman" w:eastAsia="Times New Roman" w:hAnsi="Times New Roman" w:cs="Times New Roman"/>
          <w:b/>
          <w:bCs/>
          <w:lang w:eastAsia="ru-RU"/>
        </w:rPr>
        <w:br/>
      </w:r>
      <w:r w:rsidRPr="004B087A">
        <w:rPr>
          <w:rFonts w:ascii="Times New Roman" w:eastAsia="Times New Roman" w:hAnsi="Times New Roman" w:cs="Times New Roman"/>
          <w:b/>
          <w:bCs/>
          <w:lang w:eastAsia="ru-RU"/>
        </w:rPr>
        <w:t>на обеспечение выполнения мероприятий в области пожарной безопасности» (пункт 59);</w:t>
      </w:r>
    </w:p>
    <w:p w:rsidR="004B087A" w:rsidRPr="004B087A" w:rsidRDefault="004B087A" w:rsidP="004B087A">
      <w:pPr>
        <w:rPr>
          <w:b/>
          <w:highlight w:val="yellow"/>
        </w:rPr>
      </w:pPr>
    </w:p>
    <w:p w:rsidR="00B37B56" w:rsidRPr="0075144B" w:rsidRDefault="00B37B56" w:rsidP="00B37B56">
      <w:pPr>
        <w:tabs>
          <w:tab w:val="left" w:pos="709"/>
        </w:tabs>
        <w:ind w:firstLine="708"/>
        <w:jc w:val="both"/>
        <w:rPr>
          <w:rFonts w:eastAsiaTheme="minorHAnsi"/>
          <w:sz w:val="28"/>
          <w:szCs w:val="28"/>
          <w:lang w:eastAsia="en-US"/>
        </w:rPr>
      </w:pPr>
      <w:r w:rsidRPr="0075144B">
        <w:rPr>
          <w:rFonts w:eastAsiaTheme="minorHAnsi"/>
          <w:sz w:val="28"/>
          <w:szCs w:val="28"/>
          <w:lang w:eastAsia="en-US"/>
        </w:rPr>
        <w:t xml:space="preserve">Во </w:t>
      </w:r>
      <w:r>
        <w:rPr>
          <w:rFonts w:eastAsiaTheme="minorHAnsi"/>
          <w:sz w:val="28"/>
          <w:szCs w:val="28"/>
          <w:lang w:val="en-US" w:eastAsia="en-US"/>
        </w:rPr>
        <w:t>II</w:t>
      </w:r>
      <w:r w:rsidRPr="0075144B">
        <w:rPr>
          <w:rFonts w:eastAsiaTheme="minorHAnsi"/>
          <w:sz w:val="28"/>
          <w:szCs w:val="28"/>
          <w:lang w:eastAsia="en-US"/>
        </w:rPr>
        <w:t xml:space="preserve"> квартале 2023 года своевременно проводилось техническое обслуживание системы защиты от опасных факторов в здании Федеральной службы по надзору в сфере образования и науки  в рамках исполнения Государственного контракта от 15.09.2022 № 100020944122100109 «Техническое обслуживание системы защиты от опасных факторов в здании Рособрнадзора». </w:t>
      </w:r>
    </w:p>
    <w:p w:rsidR="00B37B56" w:rsidRPr="0075144B" w:rsidRDefault="00B37B56" w:rsidP="00B37B56">
      <w:pPr>
        <w:tabs>
          <w:tab w:val="left" w:pos="709"/>
        </w:tabs>
        <w:ind w:firstLine="708"/>
        <w:jc w:val="both"/>
        <w:rPr>
          <w:rFonts w:eastAsiaTheme="minorHAnsi"/>
          <w:sz w:val="28"/>
          <w:szCs w:val="28"/>
          <w:lang w:eastAsia="en-US"/>
        </w:rPr>
      </w:pPr>
      <w:r w:rsidRPr="0075144B">
        <w:rPr>
          <w:rFonts w:eastAsiaTheme="minorHAnsi"/>
          <w:sz w:val="28"/>
          <w:szCs w:val="28"/>
          <w:lang w:eastAsia="en-US"/>
        </w:rPr>
        <w:t>Была проведена проверка системы защиты от опасных факторов в здании Рособрнадзора.</w:t>
      </w:r>
    </w:p>
    <w:p w:rsidR="00B37B56" w:rsidRPr="0075144B" w:rsidRDefault="00B37B56" w:rsidP="00B37B56">
      <w:pPr>
        <w:tabs>
          <w:tab w:val="left" w:pos="709"/>
        </w:tabs>
        <w:jc w:val="both"/>
        <w:rPr>
          <w:rFonts w:eastAsiaTheme="minorHAnsi"/>
          <w:sz w:val="28"/>
          <w:szCs w:val="28"/>
          <w:lang w:eastAsia="en-US"/>
        </w:rPr>
      </w:pPr>
      <w:r w:rsidRPr="0075144B">
        <w:rPr>
          <w:rFonts w:eastAsiaTheme="minorHAnsi"/>
          <w:sz w:val="28"/>
          <w:szCs w:val="28"/>
          <w:lang w:eastAsia="en-US"/>
        </w:rPr>
        <w:tab/>
        <w:t xml:space="preserve">Также осуществлена проверка внутреннего речевого оповещения </w:t>
      </w:r>
      <w:r w:rsidRPr="0075144B">
        <w:rPr>
          <w:rFonts w:asciiTheme="minorHAnsi" w:eastAsiaTheme="minorHAnsi" w:hAnsiTheme="minorHAnsi" w:cstheme="minorBidi"/>
          <w:sz w:val="22"/>
          <w:szCs w:val="22"/>
          <w:lang w:eastAsia="en-US"/>
        </w:rPr>
        <w:t xml:space="preserve"> </w:t>
      </w:r>
      <w:r w:rsidRPr="0075144B">
        <w:rPr>
          <w:rFonts w:eastAsiaTheme="minorHAnsi"/>
          <w:sz w:val="28"/>
          <w:szCs w:val="28"/>
          <w:lang w:eastAsia="en-US"/>
        </w:rPr>
        <w:t>в здании Рособрнадзора на постах охраны и в комнате ответственных дежурных.</w:t>
      </w:r>
    </w:p>
    <w:p w:rsidR="00B37B56" w:rsidRPr="00086A55" w:rsidRDefault="00B37B56" w:rsidP="00B37B56">
      <w:pPr>
        <w:ind w:firstLine="708"/>
        <w:jc w:val="both"/>
        <w:rPr>
          <w:rFonts w:eastAsiaTheme="minorHAnsi"/>
          <w:sz w:val="28"/>
          <w:szCs w:val="28"/>
          <w:lang w:eastAsia="en-US"/>
        </w:rPr>
      </w:pPr>
      <w:r w:rsidRPr="0075144B">
        <w:rPr>
          <w:rFonts w:eastAsiaTheme="minorHAnsi"/>
          <w:sz w:val="28"/>
          <w:szCs w:val="28"/>
          <w:lang w:eastAsia="en-US"/>
        </w:rPr>
        <w:t xml:space="preserve">Кроме того, во </w:t>
      </w:r>
      <w:r>
        <w:rPr>
          <w:rFonts w:eastAsiaTheme="minorHAnsi"/>
          <w:sz w:val="28"/>
          <w:szCs w:val="28"/>
          <w:lang w:val="en-US" w:eastAsia="en-US"/>
        </w:rPr>
        <w:t>II</w:t>
      </w:r>
      <w:r w:rsidRPr="0075144B">
        <w:rPr>
          <w:rFonts w:eastAsiaTheme="minorHAnsi"/>
          <w:sz w:val="28"/>
          <w:szCs w:val="28"/>
          <w:lang w:eastAsia="en-US"/>
        </w:rPr>
        <w:t xml:space="preserve"> к</w:t>
      </w:r>
      <w:r>
        <w:rPr>
          <w:rFonts w:eastAsiaTheme="minorHAnsi"/>
          <w:sz w:val="28"/>
          <w:szCs w:val="28"/>
          <w:lang w:eastAsia="en-US"/>
        </w:rPr>
        <w:t>вартале 2023 года был заключен г</w:t>
      </w:r>
      <w:r w:rsidRPr="0075144B">
        <w:rPr>
          <w:rFonts w:eastAsiaTheme="minorHAnsi"/>
          <w:sz w:val="28"/>
          <w:szCs w:val="28"/>
          <w:lang w:eastAsia="en-US"/>
        </w:rPr>
        <w:t>осударственный контракт от 02.05.2023 № 08-эа-2023 на выполнение работ по монтажу систем (средств, установок) обеспечения пожарной безопасности зданий и сооружений «Модернизация автоматической системы газового пожаротушения для архивного помещения здания Рособрнадзора».</w:t>
      </w:r>
    </w:p>
    <w:p w:rsidR="004B087A" w:rsidRPr="004B087A" w:rsidRDefault="004B087A" w:rsidP="004B087A">
      <w:pPr>
        <w:rPr>
          <w:b/>
        </w:rPr>
      </w:pPr>
    </w:p>
    <w:p w:rsidR="00906544" w:rsidRPr="00B37B56" w:rsidRDefault="00906544" w:rsidP="00A67877">
      <w:pPr>
        <w:pStyle w:val="af1"/>
        <w:numPr>
          <w:ilvl w:val="0"/>
          <w:numId w:val="3"/>
        </w:numPr>
        <w:ind w:left="0" w:firstLine="709"/>
        <w:rPr>
          <w:rFonts w:ascii="Times New Roman" w:hAnsi="Times New Roman" w:cs="Times New Roman"/>
          <w:b/>
        </w:rPr>
      </w:pPr>
      <w:r w:rsidRPr="004B087A">
        <w:rPr>
          <w:rFonts w:ascii="Times New Roman" w:hAnsi="Times New Roman" w:cs="Times New Roman"/>
          <w:b/>
        </w:rPr>
        <w:t>По мероприятию «</w:t>
      </w:r>
      <w:r w:rsidRPr="004B087A">
        <w:rPr>
          <w:rFonts w:ascii="Times New Roman" w:eastAsia="Times New Roman" w:hAnsi="Times New Roman" w:cs="Times New Roman"/>
          <w:b/>
          <w:bCs/>
          <w:lang w:eastAsia="ru-RU"/>
        </w:rPr>
        <w:t xml:space="preserve">Участие в реализации мер, направленных </w:t>
      </w:r>
      <w:r w:rsidR="00103714" w:rsidRPr="00103714">
        <w:rPr>
          <w:rFonts w:ascii="Times New Roman" w:eastAsia="Times New Roman" w:hAnsi="Times New Roman" w:cs="Times New Roman"/>
          <w:b/>
          <w:bCs/>
          <w:lang w:eastAsia="ru-RU"/>
        </w:rPr>
        <w:br/>
      </w:r>
      <w:r w:rsidRPr="004B087A">
        <w:rPr>
          <w:rFonts w:ascii="Times New Roman" w:eastAsia="Times New Roman" w:hAnsi="Times New Roman" w:cs="Times New Roman"/>
          <w:b/>
          <w:bCs/>
          <w:lang w:eastAsia="ru-RU"/>
        </w:rPr>
        <w:t>на обеспечение выполнения мероприятий в области гражданской обороны» (пункт 60 Плана);</w:t>
      </w:r>
    </w:p>
    <w:p w:rsidR="00B37B56" w:rsidRPr="00A67877" w:rsidRDefault="00B37B56" w:rsidP="00B37B56">
      <w:pPr>
        <w:pStyle w:val="af1"/>
        <w:ind w:left="709"/>
        <w:rPr>
          <w:rFonts w:ascii="Times New Roman" w:hAnsi="Times New Roman" w:cs="Times New Roman"/>
          <w:b/>
        </w:rPr>
      </w:pPr>
    </w:p>
    <w:p w:rsidR="00B37B56" w:rsidRPr="00B37B56" w:rsidRDefault="00B37B56" w:rsidP="00B37B56">
      <w:pPr>
        <w:ind w:firstLine="708"/>
        <w:jc w:val="both"/>
        <w:rPr>
          <w:sz w:val="28"/>
          <w:szCs w:val="28"/>
        </w:rPr>
      </w:pPr>
      <w:r w:rsidRPr="00B37B56">
        <w:rPr>
          <w:sz w:val="28"/>
          <w:szCs w:val="28"/>
        </w:rPr>
        <w:t xml:space="preserve">В адрес Департамента по делам гражданской обороны, чрезвычайным ситуациям и пожарной безопасности города Москвы было направлено обращение от 26.06.2023 № 04-191 по вопросу приписки федеральных государственных гражданских служащих Рособронадзора к станции метрополитена «Сухаревская» </w:t>
      </w:r>
    </w:p>
    <w:p w:rsidR="00A67877" w:rsidRPr="00A67877" w:rsidRDefault="00B37B56" w:rsidP="00B37B56">
      <w:pPr>
        <w:jc w:val="both"/>
        <w:rPr>
          <w:sz w:val="28"/>
          <w:szCs w:val="28"/>
        </w:rPr>
      </w:pPr>
      <w:r w:rsidRPr="00B37B56">
        <w:rPr>
          <w:sz w:val="28"/>
          <w:szCs w:val="28"/>
        </w:rPr>
        <w:t>на 2023</w:t>
      </w:r>
      <w:r w:rsidR="00B0299A">
        <w:rPr>
          <w:sz w:val="28"/>
          <w:szCs w:val="28"/>
        </w:rPr>
        <w:t>–</w:t>
      </w:r>
      <w:r w:rsidRPr="00B37B56">
        <w:rPr>
          <w:sz w:val="28"/>
          <w:szCs w:val="28"/>
        </w:rPr>
        <w:t>2025 годы для укрытия по сигналам гражданской обороны в особый период</w:t>
      </w:r>
    </w:p>
    <w:p w:rsidR="00C365F3" w:rsidRPr="006E247C" w:rsidRDefault="00C365F3" w:rsidP="002D4E60">
      <w:pPr>
        <w:tabs>
          <w:tab w:val="left" w:pos="0"/>
          <w:tab w:val="left" w:pos="567"/>
        </w:tabs>
        <w:spacing w:after="200"/>
        <w:ind w:firstLine="709"/>
        <w:contextualSpacing/>
        <w:jc w:val="both"/>
        <w:rPr>
          <w:sz w:val="28"/>
          <w:szCs w:val="28"/>
        </w:rPr>
      </w:pPr>
    </w:p>
    <w:p w:rsidR="00947008" w:rsidRPr="006E247C" w:rsidRDefault="00CE196B" w:rsidP="00D96A4F">
      <w:pPr>
        <w:tabs>
          <w:tab w:val="left" w:pos="5360"/>
          <w:tab w:val="left" w:pos="7550"/>
          <w:tab w:val="left" w:pos="7895"/>
          <w:tab w:val="left" w:pos="9950"/>
          <w:tab w:val="left" w:pos="11630"/>
        </w:tabs>
        <w:ind w:firstLine="709"/>
        <w:jc w:val="center"/>
        <w:rPr>
          <w:b/>
          <w:sz w:val="28"/>
          <w:szCs w:val="28"/>
        </w:rPr>
      </w:pPr>
      <w:r w:rsidRPr="006E247C">
        <w:rPr>
          <w:b/>
          <w:sz w:val="28"/>
          <w:szCs w:val="28"/>
          <w:lang w:val="en-US"/>
        </w:rPr>
        <w:t>VIII</w:t>
      </w:r>
      <w:r w:rsidRPr="006E247C">
        <w:rPr>
          <w:b/>
          <w:sz w:val="28"/>
          <w:szCs w:val="28"/>
        </w:rPr>
        <w:t>. Информационное обеспечение деятельности Федеральной службы по надзору в сфере образования и науки</w:t>
      </w:r>
    </w:p>
    <w:p w:rsidR="000974F1" w:rsidRPr="006E247C" w:rsidRDefault="000974F1" w:rsidP="00D96A4F">
      <w:pPr>
        <w:tabs>
          <w:tab w:val="left" w:pos="5360"/>
          <w:tab w:val="left" w:pos="7550"/>
          <w:tab w:val="left" w:pos="7895"/>
          <w:tab w:val="left" w:pos="9950"/>
          <w:tab w:val="left" w:pos="11630"/>
        </w:tabs>
        <w:ind w:firstLine="709"/>
        <w:jc w:val="center"/>
        <w:rPr>
          <w:b/>
          <w:sz w:val="28"/>
          <w:szCs w:val="28"/>
        </w:rPr>
      </w:pPr>
    </w:p>
    <w:p w:rsidR="009A30D3" w:rsidRPr="00114E48"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114E48">
        <w:rPr>
          <w:rFonts w:ascii="Times New Roman" w:hAnsi="Times New Roman" w:cs="Times New Roman"/>
          <w:b/>
          <w:sz w:val="28"/>
          <w:szCs w:val="28"/>
        </w:rPr>
        <w:t xml:space="preserve">По мероприятию «Организация и проведение Всероссийских конференций по оценке качества образования» (пункт </w:t>
      </w:r>
      <w:r w:rsidR="00906544" w:rsidRPr="00114E48">
        <w:rPr>
          <w:rFonts w:ascii="Times New Roman" w:hAnsi="Times New Roman" w:cs="Times New Roman"/>
          <w:b/>
          <w:sz w:val="28"/>
          <w:szCs w:val="28"/>
        </w:rPr>
        <w:t>61</w:t>
      </w:r>
      <w:r w:rsidRPr="00114E48">
        <w:rPr>
          <w:rFonts w:ascii="Times New Roman" w:hAnsi="Times New Roman" w:cs="Times New Roman"/>
          <w:b/>
          <w:sz w:val="28"/>
          <w:szCs w:val="28"/>
        </w:rPr>
        <w:t xml:space="preserve"> Плана).</w:t>
      </w:r>
    </w:p>
    <w:p w:rsidR="009A30D3" w:rsidRPr="00114E48" w:rsidRDefault="009A30D3" w:rsidP="00DE5F6C">
      <w:pPr>
        <w:ind w:firstLine="709"/>
        <w:jc w:val="both"/>
        <w:rPr>
          <w:sz w:val="28"/>
          <w:szCs w:val="28"/>
        </w:rPr>
      </w:pPr>
    </w:p>
    <w:p w:rsidR="007058F3" w:rsidRPr="00194CE5" w:rsidRDefault="007058F3" w:rsidP="007058F3">
      <w:pPr>
        <w:pStyle w:val="af6"/>
        <w:ind w:left="0" w:firstLine="709"/>
        <w:jc w:val="both"/>
        <w:rPr>
          <w:rFonts w:ascii="Times New Roman" w:hAnsi="Times New Roman" w:cs="Times New Roman"/>
          <w:sz w:val="28"/>
          <w:szCs w:val="28"/>
        </w:rPr>
      </w:pPr>
      <w:r w:rsidRPr="00114E48">
        <w:rPr>
          <w:rFonts w:ascii="Times New Roman" w:hAnsi="Times New Roman" w:cs="Times New Roman"/>
          <w:sz w:val="28"/>
          <w:szCs w:val="28"/>
        </w:rPr>
        <w:t xml:space="preserve">В соответствии с Планом деятельности Федеральной службы по надзору </w:t>
      </w:r>
      <w:r w:rsidRPr="00114E48">
        <w:rPr>
          <w:rFonts w:ascii="Times New Roman" w:hAnsi="Times New Roman" w:cs="Times New Roman"/>
          <w:sz w:val="28"/>
          <w:szCs w:val="28"/>
        </w:rPr>
        <w:br/>
        <w:t xml:space="preserve">в сфере образования и науки на 2023 год, утвержденным приказом Рособрнадзора от 23.12.2022 № 1283, реализация данного мероприятия будет осуществлена </w:t>
      </w:r>
      <w:r w:rsidRPr="00114E48">
        <w:rPr>
          <w:rFonts w:ascii="Times New Roman" w:hAnsi="Times New Roman" w:cs="Times New Roman"/>
          <w:sz w:val="28"/>
          <w:szCs w:val="28"/>
        </w:rPr>
        <w:br/>
        <w:t xml:space="preserve">в </w:t>
      </w:r>
      <w:r w:rsidRPr="00114E48">
        <w:rPr>
          <w:rFonts w:ascii="Times New Roman" w:hAnsi="Times New Roman" w:cs="Times New Roman"/>
          <w:sz w:val="28"/>
          <w:szCs w:val="28"/>
          <w:lang w:val="en-US"/>
        </w:rPr>
        <w:t>III</w:t>
      </w:r>
      <w:r w:rsidR="005D2144" w:rsidRPr="00114E48">
        <w:rPr>
          <w:rFonts w:ascii="Times New Roman" w:hAnsi="Times New Roman" w:cs="Times New Roman"/>
          <w:sz w:val="28"/>
          <w:szCs w:val="28"/>
        </w:rPr>
        <w:t xml:space="preserve"> и </w:t>
      </w:r>
      <w:r w:rsidR="005D2144" w:rsidRPr="00114E48">
        <w:rPr>
          <w:rFonts w:ascii="Times New Roman" w:hAnsi="Times New Roman" w:cs="Times New Roman"/>
          <w:sz w:val="28"/>
          <w:szCs w:val="28"/>
          <w:lang w:val="en-US"/>
        </w:rPr>
        <w:t>IV</w:t>
      </w:r>
      <w:r w:rsidR="005D2144" w:rsidRPr="00114E48">
        <w:rPr>
          <w:rFonts w:ascii="Times New Roman" w:hAnsi="Times New Roman" w:cs="Times New Roman"/>
          <w:sz w:val="28"/>
          <w:szCs w:val="28"/>
        </w:rPr>
        <w:t xml:space="preserve"> </w:t>
      </w:r>
      <w:r w:rsidRPr="00114E48">
        <w:rPr>
          <w:rFonts w:ascii="Times New Roman" w:hAnsi="Times New Roman" w:cs="Times New Roman"/>
          <w:sz w:val="28"/>
          <w:szCs w:val="28"/>
        </w:rPr>
        <w:t>квартал</w:t>
      </w:r>
      <w:r w:rsidR="00114E48" w:rsidRPr="00114E48">
        <w:rPr>
          <w:rFonts w:ascii="Times New Roman" w:hAnsi="Times New Roman" w:cs="Times New Roman"/>
          <w:sz w:val="28"/>
          <w:szCs w:val="28"/>
        </w:rPr>
        <w:t>ах</w:t>
      </w:r>
      <w:r w:rsidRPr="00114E48">
        <w:rPr>
          <w:rFonts w:ascii="Times New Roman" w:hAnsi="Times New Roman" w:cs="Times New Roman"/>
          <w:sz w:val="28"/>
          <w:szCs w:val="28"/>
        </w:rPr>
        <w:t xml:space="preserve"> 2023 года.</w:t>
      </w:r>
    </w:p>
    <w:p w:rsidR="007058F3" w:rsidRPr="006E247C" w:rsidRDefault="007058F3" w:rsidP="00716CC6">
      <w:pPr>
        <w:jc w:val="both"/>
        <w:rPr>
          <w:sz w:val="28"/>
          <w:szCs w:val="28"/>
        </w:rPr>
      </w:pPr>
    </w:p>
    <w:p w:rsidR="00C365F3" w:rsidRPr="006E247C" w:rsidRDefault="00C365F3" w:rsidP="00742F29">
      <w:pPr>
        <w:ind w:firstLine="708"/>
        <w:jc w:val="both"/>
        <w:rPr>
          <w:sz w:val="28"/>
          <w:szCs w:val="28"/>
        </w:rPr>
      </w:pPr>
    </w:p>
    <w:p w:rsidR="009A30D3" w:rsidRPr="006616E2" w:rsidRDefault="00CE196B" w:rsidP="00906544">
      <w:pPr>
        <w:pStyle w:val="af6"/>
        <w:numPr>
          <w:ilvl w:val="0"/>
          <w:numId w:val="3"/>
        </w:numPr>
        <w:ind w:left="0" w:firstLine="709"/>
        <w:jc w:val="both"/>
        <w:rPr>
          <w:rFonts w:ascii="Times New Roman" w:eastAsia="Times New Roman" w:hAnsi="Times New Roman" w:cs="Times New Roman"/>
          <w:b/>
          <w:color w:val="000000"/>
          <w:spacing w:val="-2"/>
          <w:sz w:val="28"/>
          <w:szCs w:val="28"/>
          <w:lang w:eastAsia="ru-RU"/>
        </w:rPr>
      </w:pPr>
      <w:r w:rsidRPr="006E247C">
        <w:rPr>
          <w:rFonts w:ascii="Times New Roman" w:eastAsia="Times New Roman" w:hAnsi="Times New Roman" w:cs="Times New Roman"/>
          <w:b/>
          <w:sz w:val="28"/>
          <w:szCs w:val="28"/>
          <w:lang w:eastAsia="ru-RU"/>
        </w:rPr>
        <w:t xml:space="preserve"> </w:t>
      </w:r>
      <w:r w:rsidRPr="006616E2">
        <w:rPr>
          <w:rFonts w:ascii="Times New Roman" w:eastAsia="Times New Roman" w:hAnsi="Times New Roman" w:cs="Times New Roman"/>
          <w:b/>
          <w:sz w:val="28"/>
          <w:szCs w:val="28"/>
          <w:lang w:eastAsia="ru-RU"/>
        </w:rPr>
        <w:t>По мероприятию «</w:t>
      </w:r>
      <w:r w:rsidR="00906544" w:rsidRPr="006616E2">
        <w:rPr>
          <w:rFonts w:ascii="Times New Roman" w:eastAsia="Times New Roman" w:hAnsi="Times New Roman" w:cs="Times New Roman"/>
          <w:b/>
          <w:sz w:val="28"/>
          <w:szCs w:val="28"/>
          <w:lang w:eastAsia="ru-RU"/>
        </w:rPr>
        <w:t>Всероссийское совещание по вопросам деятельности Рособрнадзора с представителями органов государственной власти субъектов Российской Федерации, осуществляющих государственное управление в сфере образования, органов государственной власти субъектов Российской Федерации, осуществляющих переданные полномочия Российской Федерации в сфере образования» (пункт 62</w:t>
      </w:r>
      <w:r w:rsidRPr="006616E2">
        <w:rPr>
          <w:rFonts w:ascii="Times New Roman" w:eastAsia="Times New Roman" w:hAnsi="Times New Roman" w:cs="Times New Roman"/>
          <w:b/>
          <w:sz w:val="28"/>
          <w:szCs w:val="28"/>
          <w:lang w:eastAsia="ru-RU"/>
        </w:rPr>
        <w:t xml:space="preserve"> Плана)</w:t>
      </w:r>
      <w:r w:rsidR="00947008" w:rsidRPr="006616E2">
        <w:rPr>
          <w:rFonts w:ascii="Times New Roman" w:eastAsia="Times New Roman" w:hAnsi="Times New Roman" w:cs="Times New Roman"/>
          <w:b/>
          <w:sz w:val="28"/>
          <w:szCs w:val="28"/>
          <w:lang w:eastAsia="ru-RU"/>
        </w:rPr>
        <w:t>.</w:t>
      </w:r>
    </w:p>
    <w:p w:rsidR="00716CC6" w:rsidRPr="006616E2" w:rsidRDefault="00716CC6" w:rsidP="00716CC6">
      <w:pPr>
        <w:pStyle w:val="af6"/>
        <w:ind w:left="709"/>
        <w:jc w:val="both"/>
        <w:rPr>
          <w:rFonts w:ascii="Times New Roman" w:eastAsia="Times New Roman" w:hAnsi="Times New Roman" w:cs="Times New Roman"/>
          <w:b/>
          <w:sz w:val="28"/>
          <w:szCs w:val="28"/>
          <w:lang w:eastAsia="ru-RU"/>
        </w:rPr>
      </w:pPr>
    </w:p>
    <w:p w:rsidR="00D969FC" w:rsidRDefault="00746C9B" w:rsidP="00D969FC">
      <w:pPr>
        <w:ind w:firstLine="709"/>
        <w:jc w:val="both"/>
        <w:rPr>
          <w:sz w:val="28"/>
          <w:szCs w:val="28"/>
        </w:rPr>
      </w:pPr>
      <w:r w:rsidRPr="00746C9B">
        <w:rPr>
          <w:sz w:val="28"/>
          <w:szCs w:val="28"/>
        </w:rPr>
        <w:t>26.04.2022 проведено Всероссийское совещание с руководителями органов исполнительной власти, осуществляющих государственное управление в сфере образования, а также с руководителями органов исполнительной власти, осуществляющих переданные полномочия Российской Федерации в сфере образования на тему: «Реализация государственных функций и государственных услуг в сфере образования».</w:t>
      </w:r>
    </w:p>
    <w:p w:rsidR="00716CC6" w:rsidRDefault="00746C9B" w:rsidP="00D969FC">
      <w:pPr>
        <w:ind w:firstLine="709"/>
        <w:jc w:val="both"/>
        <w:rPr>
          <w:sz w:val="28"/>
          <w:szCs w:val="28"/>
        </w:rPr>
      </w:pPr>
      <w:r w:rsidRPr="00D969FC">
        <w:rPr>
          <w:sz w:val="28"/>
          <w:szCs w:val="28"/>
        </w:rPr>
        <w:t>Во Всероссийском совещании приняли участие представители органов исполнительной власти 89 субъектов Российской Федерации, а также представители Минпросвещения России, Генеральной прокураты Российской Федерации, Минэкономразвития России.</w:t>
      </w:r>
    </w:p>
    <w:p w:rsidR="00D969FC" w:rsidRPr="00D969FC" w:rsidRDefault="00D969FC" w:rsidP="00D969FC">
      <w:pPr>
        <w:ind w:firstLine="709"/>
        <w:jc w:val="both"/>
        <w:rPr>
          <w:sz w:val="28"/>
          <w:szCs w:val="28"/>
        </w:rPr>
      </w:pPr>
    </w:p>
    <w:p w:rsidR="00906544" w:rsidRPr="009250E0" w:rsidRDefault="00906544" w:rsidP="00906544">
      <w:pPr>
        <w:pStyle w:val="af6"/>
        <w:numPr>
          <w:ilvl w:val="0"/>
          <w:numId w:val="3"/>
        </w:numPr>
        <w:ind w:left="0" w:firstLine="709"/>
        <w:jc w:val="both"/>
        <w:rPr>
          <w:rFonts w:ascii="Times New Roman" w:eastAsia="Times New Roman" w:hAnsi="Times New Roman" w:cs="Times New Roman"/>
          <w:b/>
          <w:color w:val="000000"/>
          <w:spacing w:val="-2"/>
          <w:sz w:val="28"/>
          <w:szCs w:val="28"/>
          <w:lang w:eastAsia="ru-RU"/>
        </w:rPr>
      </w:pPr>
      <w:r w:rsidRPr="009250E0">
        <w:rPr>
          <w:rFonts w:ascii="Times New Roman" w:eastAsia="Times New Roman" w:hAnsi="Times New Roman" w:cs="Times New Roman"/>
          <w:b/>
          <w:sz w:val="28"/>
          <w:szCs w:val="28"/>
          <w:lang w:eastAsia="ru-RU"/>
        </w:rPr>
        <w:t xml:space="preserve"> По мероприятию «</w:t>
      </w:r>
      <w:r w:rsidRPr="009250E0">
        <w:rPr>
          <w:rFonts w:ascii="Times New Roman" w:eastAsia="Times New Roman" w:hAnsi="Times New Roman" w:cs="Times New Roman"/>
          <w:b/>
          <w:bCs/>
          <w:sz w:val="28"/>
          <w:szCs w:val="28"/>
          <w:lang w:eastAsia="ru-RU"/>
        </w:rPr>
        <w:t xml:space="preserve">Организация и проведение мероприятий </w:t>
      </w:r>
      <w:r w:rsidR="00C75D21">
        <w:rPr>
          <w:rFonts w:ascii="Times New Roman" w:eastAsia="Times New Roman" w:hAnsi="Times New Roman" w:cs="Times New Roman"/>
          <w:b/>
          <w:bCs/>
          <w:sz w:val="28"/>
          <w:szCs w:val="28"/>
          <w:lang w:eastAsia="ru-RU"/>
        </w:rPr>
        <w:br/>
      </w:r>
      <w:r w:rsidRPr="009250E0">
        <w:rPr>
          <w:rFonts w:ascii="Times New Roman" w:eastAsia="Times New Roman" w:hAnsi="Times New Roman" w:cs="Times New Roman"/>
          <w:b/>
          <w:bCs/>
          <w:sz w:val="28"/>
          <w:szCs w:val="28"/>
          <w:lang w:eastAsia="ru-RU"/>
        </w:rPr>
        <w:t>по информированию общественности о деятельности Рособрнадзора» (пункт 63 Плана);</w:t>
      </w:r>
    </w:p>
    <w:p w:rsidR="004B3D69" w:rsidRDefault="004B3D69" w:rsidP="00D96A4F">
      <w:pPr>
        <w:ind w:firstLine="709"/>
        <w:jc w:val="both"/>
        <w:rPr>
          <w:sz w:val="28"/>
          <w:szCs w:val="28"/>
        </w:rPr>
      </w:pPr>
    </w:p>
    <w:p w:rsidR="009250E0" w:rsidRDefault="009250E0" w:rsidP="009250E0">
      <w:pPr>
        <w:ind w:firstLine="709"/>
        <w:jc w:val="both"/>
        <w:rPr>
          <w:sz w:val="28"/>
          <w:szCs w:val="28"/>
        </w:rPr>
      </w:pPr>
      <w:r>
        <w:rPr>
          <w:color w:val="000000"/>
          <w:spacing w:val="-2"/>
          <w:sz w:val="28"/>
          <w:szCs w:val="28"/>
        </w:rPr>
        <w:t xml:space="preserve">В отчетном периоде Рособрнадзором проведена систематическая работа </w:t>
      </w:r>
      <w:r>
        <w:rPr>
          <w:color w:val="000000"/>
          <w:spacing w:val="-2"/>
          <w:sz w:val="28"/>
          <w:szCs w:val="28"/>
        </w:rPr>
        <w:br/>
        <w:t xml:space="preserve">по актуализации информации об организации и проведении мероприятий </w:t>
      </w:r>
      <w:r>
        <w:rPr>
          <w:color w:val="000000"/>
          <w:spacing w:val="-2"/>
          <w:sz w:val="28"/>
          <w:szCs w:val="28"/>
        </w:rPr>
        <w:br/>
        <w:t>по информированию общественности о деятельности Рособрнадзора, включающая р</w:t>
      </w:r>
      <w:r>
        <w:rPr>
          <w:sz w:val="28"/>
          <w:szCs w:val="28"/>
        </w:rPr>
        <w:t xml:space="preserve">азмещение актуализированных наборов открытых (в том числе материалов </w:t>
      </w:r>
      <w:r>
        <w:rPr>
          <w:sz w:val="28"/>
          <w:szCs w:val="28"/>
        </w:rPr>
        <w:br/>
        <w:t xml:space="preserve">и документов, связанных с предоставлением государственных услуг) </w:t>
      </w:r>
      <w:r>
        <w:rPr>
          <w:sz w:val="28"/>
          <w:szCs w:val="28"/>
        </w:rPr>
        <w:br/>
      </w:r>
      <w:r>
        <w:rPr>
          <w:color w:val="000000"/>
          <w:spacing w:val="-2"/>
          <w:sz w:val="28"/>
          <w:szCs w:val="28"/>
        </w:rPr>
        <w:t xml:space="preserve">на официальном сайте Рособрнадзора, </w:t>
      </w:r>
      <w:r>
        <w:rPr>
          <w:sz w:val="28"/>
          <w:szCs w:val="28"/>
        </w:rPr>
        <w:t>а также на официальных сайтах ФГБУ «Главэкспертцентр», ФГБУ «Росаккредагентство», ФГАНУ ЦИТиС.</w:t>
      </w:r>
    </w:p>
    <w:p w:rsidR="009250E0" w:rsidRPr="006E247C" w:rsidRDefault="009250E0" w:rsidP="00D96A4F">
      <w:pPr>
        <w:ind w:firstLine="709"/>
        <w:jc w:val="both"/>
        <w:rPr>
          <w:sz w:val="28"/>
          <w:szCs w:val="28"/>
        </w:rPr>
      </w:pPr>
    </w:p>
    <w:p w:rsidR="009A30D3" w:rsidRPr="006E247C" w:rsidRDefault="00CE196B" w:rsidP="00D96A4F">
      <w:pPr>
        <w:ind w:firstLine="709"/>
        <w:jc w:val="center"/>
        <w:rPr>
          <w:b/>
          <w:sz w:val="28"/>
          <w:szCs w:val="28"/>
        </w:rPr>
      </w:pPr>
      <w:r w:rsidRPr="006E247C">
        <w:rPr>
          <w:b/>
          <w:sz w:val="28"/>
          <w:szCs w:val="28"/>
        </w:rPr>
        <w:t>IX. Мероприятия по противодействию терроризму</w:t>
      </w:r>
    </w:p>
    <w:p w:rsidR="009A30D3" w:rsidRPr="006E247C" w:rsidRDefault="009A30D3" w:rsidP="00D96A4F">
      <w:pPr>
        <w:ind w:firstLine="709"/>
        <w:jc w:val="center"/>
        <w:rPr>
          <w:b/>
          <w:color w:val="000000"/>
          <w:spacing w:val="-2"/>
          <w:sz w:val="28"/>
          <w:szCs w:val="28"/>
        </w:rPr>
      </w:pPr>
    </w:p>
    <w:p w:rsidR="009A30D3" w:rsidRPr="00BF4D9B" w:rsidRDefault="00CE196B" w:rsidP="00906544">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BF4D9B">
        <w:rPr>
          <w:rFonts w:ascii="Times New Roman" w:hAnsi="Times New Roman" w:cs="Times New Roman"/>
          <w:b/>
          <w:sz w:val="28"/>
          <w:szCs w:val="28"/>
        </w:rPr>
        <w:t>По мероприятию «</w:t>
      </w:r>
      <w:r w:rsidR="00906544" w:rsidRPr="00BF4D9B">
        <w:rPr>
          <w:rFonts w:ascii="Times New Roman" w:eastAsia="Times New Roman" w:hAnsi="Times New Roman" w:cs="Times New Roman"/>
          <w:b/>
          <w:sz w:val="28"/>
          <w:szCs w:val="28"/>
          <w:lang w:eastAsia="ru-RU"/>
        </w:rPr>
        <w:t xml:space="preserve">Участие в реализации мер, направленных </w:t>
      </w:r>
      <w:r w:rsidR="00103714" w:rsidRPr="00103714">
        <w:rPr>
          <w:rFonts w:ascii="Times New Roman" w:eastAsia="Times New Roman" w:hAnsi="Times New Roman" w:cs="Times New Roman"/>
          <w:b/>
          <w:sz w:val="28"/>
          <w:szCs w:val="28"/>
          <w:lang w:eastAsia="ru-RU"/>
        </w:rPr>
        <w:br/>
      </w:r>
      <w:r w:rsidR="00906544" w:rsidRPr="00BF4D9B">
        <w:rPr>
          <w:rFonts w:ascii="Times New Roman" w:eastAsia="Times New Roman" w:hAnsi="Times New Roman" w:cs="Times New Roman"/>
          <w:b/>
          <w:sz w:val="28"/>
          <w:szCs w:val="28"/>
          <w:lang w:eastAsia="ru-RU"/>
        </w:rPr>
        <w:t xml:space="preserve">на обеспечение выполнения мероприятий по противодействию терроризму, </w:t>
      </w:r>
      <w:r w:rsidR="00103714" w:rsidRPr="00103714">
        <w:rPr>
          <w:rFonts w:ascii="Times New Roman" w:eastAsia="Times New Roman" w:hAnsi="Times New Roman" w:cs="Times New Roman"/>
          <w:b/>
          <w:sz w:val="28"/>
          <w:szCs w:val="28"/>
          <w:lang w:eastAsia="ru-RU"/>
        </w:rPr>
        <w:br/>
      </w:r>
      <w:r w:rsidR="00906544" w:rsidRPr="00BF4D9B">
        <w:rPr>
          <w:rFonts w:ascii="Times New Roman" w:eastAsia="Times New Roman" w:hAnsi="Times New Roman" w:cs="Times New Roman"/>
          <w:b/>
          <w:sz w:val="28"/>
          <w:szCs w:val="28"/>
          <w:lang w:eastAsia="ru-RU"/>
        </w:rPr>
        <w:t>а также антитеррористической защищенности</w:t>
      </w:r>
      <w:r w:rsidRPr="00BF4D9B">
        <w:rPr>
          <w:rFonts w:ascii="Times New Roman" w:eastAsia="Times New Roman" w:hAnsi="Times New Roman" w:cs="Times New Roman"/>
          <w:b/>
          <w:sz w:val="28"/>
          <w:szCs w:val="28"/>
          <w:lang w:eastAsia="ru-RU"/>
        </w:rPr>
        <w:t>» (пункт 6</w:t>
      </w:r>
      <w:r w:rsidR="00906544" w:rsidRPr="00BF4D9B">
        <w:rPr>
          <w:rFonts w:ascii="Times New Roman" w:eastAsia="Times New Roman" w:hAnsi="Times New Roman" w:cs="Times New Roman"/>
          <w:b/>
          <w:sz w:val="28"/>
          <w:szCs w:val="28"/>
          <w:lang w:eastAsia="ru-RU"/>
        </w:rPr>
        <w:t>4</w:t>
      </w:r>
      <w:r w:rsidRPr="00BF4D9B">
        <w:rPr>
          <w:rFonts w:ascii="Times New Roman" w:eastAsia="Times New Roman" w:hAnsi="Times New Roman" w:cs="Times New Roman"/>
          <w:b/>
          <w:sz w:val="28"/>
          <w:szCs w:val="28"/>
          <w:lang w:eastAsia="ru-RU"/>
        </w:rPr>
        <w:t xml:space="preserve"> Плана)</w:t>
      </w:r>
      <w:r w:rsidR="000D0D07" w:rsidRPr="00BF4D9B">
        <w:rPr>
          <w:rFonts w:ascii="Times New Roman" w:eastAsia="Times New Roman" w:hAnsi="Times New Roman" w:cs="Times New Roman"/>
          <w:b/>
          <w:sz w:val="28"/>
          <w:szCs w:val="28"/>
          <w:lang w:eastAsia="ru-RU"/>
        </w:rPr>
        <w:t>.</w:t>
      </w:r>
    </w:p>
    <w:p w:rsidR="007A5A5F" w:rsidRDefault="007A5A5F" w:rsidP="007A5A5F">
      <w:pPr>
        <w:jc w:val="both"/>
        <w:rPr>
          <w:rFonts w:eastAsia="Calibri"/>
          <w:b/>
          <w:sz w:val="28"/>
          <w:szCs w:val="28"/>
          <w:lang w:eastAsia="en-US"/>
        </w:rPr>
      </w:pPr>
    </w:p>
    <w:p w:rsidR="007A5A5F" w:rsidRDefault="007A5A5F" w:rsidP="007A5A5F">
      <w:pPr>
        <w:ind w:firstLine="709"/>
        <w:jc w:val="both"/>
        <w:rPr>
          <w:sz w:val="28"/>
          <w:szCs w:val="28"/>
        </w:rPr>
      </w:pPr>
      <w:r w:rsidRPr="007A5A5F">
        <w:rPr>
          <w:sz w:val="28"/>
          <w:szCs w:val="28"/>
        </w:rPr>
        <w:t>Рособрнадзор проинформировал Национальный антитеррористический комитет</w:t>
      </w:r>
      <w:r>
        <w:rPr>
          <w:sz w:val="28"/>
          <w:szCs w:val="28"/>
        </w:rPr>
        <w:t xml:space="preserve"> (далее – НАК) о выполнении во </w:t>
      </w:r>
      <w:r>
        <w:rPr>
          <w:sz w:val="28"/>
          <w:szCs w:val="28"/>
          <w:lang w:val="en-US"/>
        </w:rPr>
        <w:t>II</w:t>
      </w:r>
      <w:r w:rsidRPr="007A5A5F">
        <w:rPr>
          <w:sz w:val="28"/>
          <w:szCs w:val="28"/>
        </w:rPr>
        <w:t xml:space="preserve"> квартале 2023 года поручения, предусмотренного подпунктом 5.1, 5.2 пункта 5 раздела I решения, принятого 13.12.2022 на совместном заседании НАК и Федерального оперативного штаба.</w:t>
      </w:r>
    </w:p>
    <w:p w:rsidR="007A5A5F" w:rsidRPr="007A5A5F" w:rsidRDefault="007A5A5F" w:rsidP="007A5A5F">
      <w:pPr>
        <w:ind w:firstLine="709"/>
        <w:jc w:val="both"/>
        <w:rPr>
          <w:sz w:val="28"/>
          <w:szCs w:val="28"/>
        </w:rPr>
      </w:pPr>
      <w:r w:rsidRPr="007A5A5F">
        <w:rPr>
          <w:sz w:val="28"/>
          <w:szCs w:val="28"/>
        </w:rPr>
        <w:t>Кроме того, в целях отработки навыков федеральных государственных гражданских служащих Рособрнадзора и сотрудников охраны ФГУП «Охрана» Росгвардии при угрозе совершения террористического акта в здании Федеральной службы по надзору в сфере образования и</w:t>
      </w:r>
      <w:r>
        <w:rPr>
          <w:sz w:val="28"/>
          <w:szCs w:val="28"/>
        </w:rPr>
        <w:t xml:space="preserve"> науки, расположенном по адресу</w:t>
      </w:r>
      <w:r w:rsidRPr="007A5A5F">
        <w:rPr>
          <w:sz w:val="28"/>
          <w:szCs w:val="28"/>
        </w:rPr>
        <w:br/>
      </w:r>
      <w:r>
        <w:rPr>
          <w:sz w:val="28"/>
          <w:szCs w:val="28"/>
        </w:rPr>
        <w:t xml:space="preserve"> </w:t>
      </w:r>
      <w:r w:rsidRPr="007A5A5F">
        <w:rPr>
          <w:sz w:val="28"/>
          <w:szCs w:val="28"/>
        </w:rPr>
        <w:t>г. Москва, ул. Садовая-Сухаревская, д. 16, 29.06.2023 была проведена соответствующая тренировка.</w:t>
      </w:r>
    </w:p>
    <w:p w:rsidR="00BF5DFC" w:rsidRPr="006E247C" w:rsidRDefault="00BF5DFC" w:rsidP="00D96A4F">
      <w:pPr>
        <w:pStyle w:val="af6"/>
        <w:ind w:left="0" w:firstLine="709"/>
        <w:jc w:val="both"/>
        <w:rPr>
          <w:rFonts w:ascii="Times New Roman" w:hAnsi="Times New Roman" w:cs="Times New Roman"/>
          <w:sz w:val="28"/>
          <w:szCs w:val="28"/>
        </w:rPr>
      </w:pPr>
    </w:p>
    <w:p w:rsidR="00BF5DFC" w:rsidRPr="006E247C" w:rsidRDefault="00BF5DFC" w:rsidP="00D96A4F">
      <w:pPr>
        <w:pStyle w:val="af6"/>
        <w:ind w:left="0" w:firstLine="709"/>
        <w:jc w:val="both"/>
        <w:rPr>
          <w:rFonts w:ascii="Times New Roman" w:hAnsi="Times New Roman" w:cs="Times New Roman"/>
          <w:sz w:val="28"/>
          <w:szCs w:val="28"/>
        </w:rPr>
        <w:sectPr w:rsidR="00BF5DFC" w:rsidRPr="006E247C">
          <w:headerReference w:type="even" r:id="rId9"/>
          <w:headerReference w:type="default" r:id="rId10"/>
          <w:pgSz w:w="11906" w:h="16838"/>
          <w:pgMar w:top="1134" w:right="566" w:bottom="1134" w:left="1191" w:header="709" w:footer="709" w:gutter="0"/>
          <w:cols w:space="708"/>
          <w:titlePg/>
        </w:sectPr>
      </w:pPr>
    </w:p>
    <w:p w:rsidR="009A30D3" w:rsidRPr="006E247C" w:rsidRDefault="009A30D3" w:rsidP="00D96A4F">
      <w:pPr>
        <w:tabs>
          <w:tab w:val="left" w:pos="7740"/>
        </w:tabs>
        <w:jc w:val="center"/>
        <w:rPr>
          <w:b/>
          <w:sz w:val="28"/>
          <w:szCs w:val="28"/>
        </w:rPr>
      </w:pPr>
    </w:p>
    <w:p w:rsidR="009A30D3" w:rsidRPr="006E247C" w:rsidRDefault="00CE196B" w:rsidP="00D96A4F">
      <w:pPr>
        <w:tabs>
          <w:tab w:val="left" w:pos="7740"/>
        </w:tabs>
        <w:jc w:val="center"/>
        <w:rPr>
          <w:b/>
          <w:sz w:val="28"/>
          <w:szCs w:val="28"/>
        </w:rPr>
      </w:pPr>
      <w:r w:rsidRPr="006E247C">
        <w:rPr>
          <w:b/>
          <w:sz w:val="28"/>
          <w:szCs w:val="28"/>
        </w:rPr>
        <w:t xml:space="preserve">Основные показатели деятельности </w:t>
      </w:r>
    </w:p>
    <w:p w:rsidR="009A30D3" w:rsidRPr="006E247C" w:rsidRDefault="00CE196B" w:rsidP="00D96A4F">
      <w:pPr>
        <w:tabs>
          <w:tab w:val="left" w:pos="7740"/>
        </w:tabs>
        <w:jc w:val="center"/>
        <w:rPr>
          <w:b/>
          <w:sz w:val="28"/>
          <w:szCs w:val="28"/>
        </w:rPr>
      </w:pPr>
      <w:r w:rsidRPr="006E247C">
        <w:rPr>
          <w:b/>
          <w:sz w:val="28"/>
          <w:szCs w:val="28"/>
        </w:rPr>
        <w:t>Федеральной службы по надзору в сфере образования и науки на 2022 год</w:t>
      </w:r>
    </w:p>
    <w:p w:rsidR="009A30D3" w:rsidRPr="006E247C" w:rsidRDefault="009A30D3" w:rsidP="00D96A4F">
      <w:pPr>
        <w:jc w:val="center"/>
        <w:rPr>
          <w:sz w:val="28"/>
          <w:szCs w:val="28"/>
        </w:rPr>
      </w:pP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840"/>
        <w:gridCol w:w="913"/>
        <w:gridCol w:w="1067"/>
        <w:gridCol w:w="1080"/>
        <w:gridCol w:w="1080"/>
        <w:gridCol w:w="1260"/>
        <w:gridCol w:w="1080"/>
        <w:gridCol w:w="1440"/>
      </w:tblGrid>
      <w:tr w:rsidR="009A30D3" w:rsidRPr="006E247C" w:rsidTr="00B0299A">
        <w:trPr>
          <w:cantSplit/>
          <w:tblHeader/>
          <w:jc w:val="center"/>
        </w:trPr>
        <w:tc>
          <w:tcPr>
            <w:tcW w:w="648" w:type="dxa"/>
            <w:vMerge w:val="restart"/>
            <w:vAlign w:val="center"/>
          </w:tcPr>
          <w:p w:rsidR="009A30D3" w:rsidRPr="006E247C" w:rsidRDefault="00CE196B" w:rsidP="00D96A4F">
            <w:pPr>
              <w:jc w:val="center"/>
              <w:rPr>
                <w:sz w:val="28"/>
                <w:szCs w:val="28"/>
              </w:rPr>
            </w:pPr>
            <w:r w:rsidRPr="006E247C">
              <w:rPr>
                <w:sz w:val="28"/>
                <w:szCs w:val="28"/>
              </w:rPr>
              <w:t>№ п/п</w:t>
            </w:r>
          </w:p>
        </w:tc>
        <w:tc>
          <w:tcPr>
            <w:tcW w:w="6840" w:type="dxa"/>
            <w:vMerge w:val="restart"/>
            <w:vAlign w:val="center"/>
          </w:tcPr>
          <w:p w:rsidR="009A30D3" w:rsidRPr="006E247C" w:rsidRDefault="00CE196B" w:rsidP="00D96A4F">
            <w:pPr>
              <w:jc w:val="center"/>
              <w:rPr>
                <w:sz w:val="28"/>
                <w:szCs w:val="28"/>
              </w:rPr>
            </w:pPr>
            <w:r w:rsidRPr="006E247C">
              <w:rPr>
                <w:sz w:val="28"/>
                <w:szCs w:val="28"/>
              </w:rPr>
              <w:t>Показатели</w:t>
            </w:r>
          </w:p>
        </w:tc>
        <w:tc>
          <w:tcPr>
            <w:tcW w:w="913" w:type="dxa"/>
            <w:vMerge w:val="restart"/>
            <w:vAlign w:val="center"/>
          </w:tcPr>
          <w:p w:rsidR="009A30D3" w:rsidRPr="006E247C" w:rsidRDefault="00CE196B" w:rsidP="00D96A4F">
            <w:pPr>
              <w:ind w:left="-24"/>
              <w:jc w:val="center"/>
              <w:rPr>
                <w:sz w:val="28"/>
                <w:szCs w:val="28"/>
              </w:rPr>
            </w:pPr>
            <w:r w:rsidRPr="006E247C">
              <w:rPr>
                <w:sz w:val="28"/>
                <w:szCs w:val="28"/>
              </w:rPr>
              <w:t>Ед.</w:t>
            </w:r>
          </w:p>
          <w:p w:rsidR="009A30D3" w:rsidRPr="006E247C" w:rsidRDefault="00CE196B" w:rsidP="00D96A4F">
            <w:pPr>
              <w:ind w:left="-24"/>
              <w:jc w:val="center"/>
              <w:rPr>
                <w:sz w:val="28"/>
                <w:szCs w:val="28"/>
              </w:rPr>
            </w:pPr>
            <w:r w:rsidRPr="006E247C">
              <w:rPr>
                <w:sz w:val="28"/>
                <w:szCs w:val="28"/>
              </w:rPr>
              <w:t>изм.</w:t>
            </w:r>
          </w:p>
        </w:tc>
        <w:tc>
          <w:tcPr>
            <w:tcW w:w="5567" w:type="dxa"/>
            <w:gridSpan w:val="5"/>
            <w:tcMar>
              <w:left w:w="0" w:type="dxa"/>
              <w:right w:w="57" w:type="dxa"/>
            </w:tcMar>
            <w:vAlign w:val="center"/>
          </w:tcPr>
          <w:p w:rsidR="009A30D3" w:rsidRPr="006E247C" w:rsidRDefault="00CE196B" w:rsidP="00D96A4F">
            <w:pPr>
              <w:ind w:left="-24"/>
              <w:jc w:val="center"/>
              <w:rPr>
                <w:sz w:val="28"/>
                <w:szCs w:val="28"/>
              </w:rPr>
            </w:pPr>
            <w:r w:rsidRPr="006E247C">
              <w:rPr>
                <w:sz w:val="28"/>
                <w:szCs w:val="28"/>
              </w:rPr>
              <w:t>Отчетный период</w:t>
            </w:r>
          </w:p>
        </w:tc>
        <w:tc>
          <w:tcPr>
            <w:tcW w:w="1440" w:type="dxa"/>
            <w:vAlign w:val="center"/>
          </w:tcPr>
          <w:p w:rsidR="009A30D3" w:rsidRPr="006E247C" w:rsidRDefault="00CE196B" w:rsidP="00D96A4F">
            <w:pPr>
              <w:ind w:left="-24"/>
              <w:jc w:val="center"/>
              <w:rPr>
                <w:sz w:val="28"/>
                <w:szCs w:val="28"/>
              </w:rPr>
            </w:pPr>
            <w:r w:rsidRPr="006E247C">
              <w:rPr>
                <w:sz w:val="28"/>
                <w:szCs w:val="28"/>
              </w:rPr>
              <w:t>Плановый период</w:t>
            </w:r>
          </w:p>
        </w:tc>
      </w:tr>
      <w:tr w:rsidR="009A30D3" w:rsidRPr="006E247C" w:rsidTr="00B0299A">
        <w:trPr>
          <w:cantSplit/>
          <w:tblHeader/>
          <w:jc w:val="center"/>
        </w:trPr>
        <w:tc>
          <w:tcPr>
            <w:tcW w:w="648" w:type="dxa"/>
            <w:vMerge/>
            <w:vAlign w:val="center"/>
          </w:tcPr>
          <w:p w:rsidR="009A30D3" w:rsidRPr="006E247C" w:rsidRDefault="009A30D3" w:rsidP="00D96A4F">
            <w:pPr>
              <w:rPr>
                <w:sz w:val="28"/>
                <w:szCs w:val="28"/>
              </w:rPr>
            </w:pPr>
          </w:p>
        </w:tc>
        <w:tc>
          <w:tcPr>
            <w:tcW w:w="6840" w:type="dxa"/>
            <w:vMerge/>
            <w:vAlign w:val="center"/>
          </w:tcPr>
          <w:p w:rsidR="009A30D3" w:rsidRPr="006E247C" w:rsidRDefault="009A30D3" w:rsidP="00D96A4F">
            <w:pPr>
              <w:rPr>
                <w:sz w:val="28"/>
                <w:szCs w:val="28"/>
              </w:rPr>
            </w:pPr>
          </w:p>
        </w:tc>
        <w:tc>
          <w:tcPr>
            <w:tcW w:w="913" w:type="dxa"/>
            <w:vMerge/>
            <w:vAlign w:val="center"/>
          </w:tcPr>
          <w:p w:rsidR="009A30D3" w:rsidRPr="006E247C" w:rsidRDefault="009A30D3" w:rsidP="00D96A4F">
            <w:pPr>
              <w:ind w:left="-24"/>
              <w:jc w:val="center"/>
              <w:rPr>
                <w:sz w:val="28"/>
                <w:szCs w:val="28"/>
              </w:rPr>
            </w:pPr>
          </w:p>
        </w:tc>
        <w:tc>
          <w:tcPr>
            <w:tcW w:w="1067"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 xml:space="preserve">I </w:t>
            </w:r>
            <w:r w:rsidRPr="006E247C">
              <w:rPr>
                <w:sz w:val="28"/>
                <w:szCs w:val="28"/>
              </w:rPr>
              <w:t>квартал</w:t>
            </w:r>
          </w:p>
        </w:tc>
        <w:tc>
          <w:tcPr>
            <w:tcW w:w="1080"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II</w:t>
            </w:r>
            <w:r w:rsidRPr="006E247C">
              <w:rPr>
                <w:sz w:val="28"/>
                <w:szCs w:val="28"/>
              </w:rPr>
              <w:t xml:space="preserve"> квартал</w:t>
            </w:r>
          </w:p>
        </w:tc>
        <w:tc>
          <w:tcPr>
            <w:tcW w:w="1080"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III</w:t>
            </w:r>
            <w:r w:rsidRPr="006E247C">
              <w:rPr>
                <w:sz w:val="28"/>
                <w:szCs w:val="28"/>
              </w:rPr>
              <w:t xml:space="preserve"> квартал</w:t>
            </w:r>
          </w:p>
        </w:tc>
        <w:tc>
          <w:tcPr>
            <w:tcW w:w="1260" w:type="dxa"/>
            <w:vAlign w:val="center"/>
          </w:tcPr>
          <w:p w:rsidR="009A30D3" w:rsidRPr="006E247C" w:rsidRDefault="00CE196B" w:rsidP="00D96A4F">
            <w:pPr>
              <w:ind w:left="-24"/>
              <w:jc w:val="center"/>
              <w:rPr>
                <w:sz w:val="28"/>
                <w:szCs w:val="28"/>
              </w:rPr>
            </w:pPr>
            <w:r w:rsidRPr="006E247C">
              <w:rPr>
                <w:sz w:val="28"/>
                <w:szCs w:val="28"/>
                <w:lang w:val="en-US"/>
              </w:rPr>
              <w:t>IV</w:t>
            </w:r>
            <w:r w:rsidRPr="006E247C">
              <w:rPr>
                <w:sz w:val="28"/>
                <w:szCs w:val="28"/>
              </w:rPr>
              <w:t xml:space="preserve"> квартал</w:t>
            </w:r>
          </w:p>
        </w:tc>
        <w:tc>
          <w:tcPr>
            <w:tcW w:w="1080" w:type="dxa"/>
            <w:vAlign w:val="center"/>
          </w:tcPr>
          <w:p w:rsidR="009A30D3" w:rsidRPr="006E247C" w:rsidRDefault="00CE196B" w:rsidP="00D96A4F">
            <w:pPr>
              <w:ind w:left="-24"/>
              <w:jc w:val="center"/>
              <w:rPr>
                <w:sz w:val="28"/>
                <w:szCs w:val="28"/>
              </w:rPr>
            </w:pPr>
            <w:r w:rsidRPr="006E247C">
              <w:rPr>
                <w:sz w:val="28"/>
                <w:szCs w:val="28"/>
              </w:rPr>
              <w:t>Всего</w:t>
            </w:r>
          </w:p>
        </w:tc>
        <w:tc>
          <w:tcPr>
            <w:tcW w:w="1440" w:type="dxa"/>
            <w:vAlign w:val="center"/>
          </w:tcPr>
          <w:p w:rsidR="009A30D3" w:rsidRPr="006E247C" w:rsidRDefault="00CE196B" w:rsidP="00A73711">
            <w:pPr>
              <w:ind w:left="-24"/>
              <w:jc w:val="center"/>
              <w:rPr>
                <w:sz w:val="28"/>
                <w:szCs w:val="28"/>
              </w:rPr>
            </w:pPr>
            <w:r w:rsidRPr="006E247C">
              <w:rPr>
                <w:sz w:val="28"/>
                <w:szCs w:val="28"/>
              </w:rPr>
              <w:t>202</w:t>
            </w:r>
            <w:r w:rsidR="00A73711">
              <w:rPr>
                <w:sz w:val="28"/>
                <w:szCs w:val="28"/>
              </w:rPr>
              <w:t>3</w:t>
            </w:r>
            <w:r w:rsidRPr="006E247C">
              <w:rPr>
                <w:sz w:val="28"/>
                <w:szCs w:val="28"/>
              </w:rPr>
              <w:t xml:space="preserve"> год</w:t>
            </w:r>
          </w:p>
        </w:tc>
      </w:tr>
      <w:tr w:rsidR="009A30D3" w:rsidRPr="006E247C" w:rsidTr="00B0299A">
        <w:trPr>
          <w:cantSplit/>
          <w:trHeight w:val="381"/>
          <w:tblHeader/>
          <w:jc w:val="center"/>
        </w:trPr>
        <w:tc>
          <w:tcPr>
            <w:tcW w:w="648" w:type="dxa"/>
          </w:tcPr>
          <w:p w:rsidR="009A30D3" w:rsidRPr="006E247C" w:rsidRDefault="00CE196B" w:rsidP="00D96A4F">
            <w:pPr>
              <w:jc w:val="center"/>
              <w:rPr>
                <w:sz w:val="28"/>
                <w:szCs w:val="28"/>
              </w:rPr>
            </w:pPr>
            <w:r w:rsidRPr="006E247C">
              <w:rPr>
                <w:sz w:val="28"/>
                <w:szCs w:val="28"/>
              </w:rPr>
              <w:t>1</w:t>
            </w:r>
          </w:p>
        </w:tc>
        <w:tc>
          <w:tcPr>
            <w:tcW w:w="6840" w:type="dxa"/>
          </w:tcPr>
          <w:p w:rsidR="009A30D3" w:rsidRPr="006E247C" w:rsidRDefault="00CE196B" w:rsidP="00D96A4F">
            <w:pPr>
              <w:jc w:val="center"/>
              <w:rPr>
                <w:sz w:val="28"/>
                <w:szCs w:val="28"/>
              </w:rPr>
            </w:pPr>
            <w:r w:rsidRPr="006E247C">
              <w:rPr>
                <w:sz w:val="28"/>
                <w:szCs w:val="28"/>
              </w:rPr>
              <w:t>2</w:t>
            </w:r>
          </w:p>
        </w:tc>
        <w:tc>
          <w:tcPr>
            <w:tcW w:w="913" w:type="dxa"/>
          </w:tcPr>
          <w:p w:rsidR="009A30D3" w:rsidRPr="006E247C" w:rsidRDefault="00CE196B" w:rsidP="00D96A4F">
            <w:pPr>
              <w:ind w:left="-24"/>
              <w:jc w:val="center"/>
              <w:rPr>
                <w:sz w:val="28"/>
                <w:szCs w:val="28"/>
              </w:rPr>
            </w:pPr>
            <w:r w:rsidRPr="006E247C">
              <w:rPr>
                <w:sz w:val="28"/>
                <w:szCs w:val="28"/>
              </w:rPr>
              <w:t>3</w:t>
            </w:r>
          </w:p>
        </w:tc>
        <w:tc>
          <w:tcPr>
            <w:tcW w:w="1067" w:type="dxa"/>
            <w:tcMar>
              <w:left w:w="0" w:type="dxa"/>
              <w:right w:w="57" w:type="dxa"/>
            </w:tcMar>
          </w:tcPr>
          <w:p w:rsidR="009A30D3" w:rsidRPr="006E247C" w:rsidRDefault="00CE196B" w:rsidP="00D96A4F">
            <w:pPr>
              <w:ind w:left="-24"/>
              <w:jc w:val="center"/>
              <w:rPr>
                <w:sz w:val="28"/>
                <w:szCs w:val="28"/>
                <w:lang w:val="en-US"/>
              </w:rPr>
            </w:pPr>
            <w:r w:rsidRPr="006E247C">
              <w:rPr>
                <w:sz w:val="28"/>
                <w:szCs w:val="28"/>
              </w:rPr>
              <w:t>4</w:t>
            </w:r>
          </w:p>
        </w:tc>
        <w:tc>
          <w:tcPr>
            <w:tcW w:w="1080" w:type="dxa"/>
            <w:tcMar>
              <w:left w:w="0" w:type="dxa"/>
              <w:right w:w="57" w:type="dxa"/>
            </w:tcMar>
          </w:tcPr>
          <w:p w:rsidR="009A30D3" w:rsidRPr="006E247C" w:rsidRDefault="00CE196B" w:rsidP="00D96A4F">
            <w:pPr>
              <w:ind w:left="-24"/>
              <w:jc w:val="center"/>
              <w:rPr>
                <w:sz w:val="28"/>
                <w:szCs w:val="28"/>
                <w:lang w:val="en-US"/>
              </w:rPr>
            </w:pPr>
            <w:r w:rsidRPr="006E247C">
              <w:rPr>
                <w:sz w:val="28"/>
                <w:szCs w:val="28"/>
                <w:lang w:val="en-US"/>
              </w:rPr>
              <w:t>5</w:t>
            </w:r>
          </w:p>
        </w:tc>
        <w:tc>
          <w:tcPr>
            <w:tcW w:w="1080" w:type="dxa"/>
            <w:tcMar>
              <w:left w:w="0" w:type="dxa"/>
              <w:right w:w="57" w:type="dxa"/>
            </w:tcMar>
          </w:tcPr>
          <w:p w:rsidR="009A30D3" w:rsidRPr="006E247C" w:rsidRDefault="00CE196B" w:rsidP="00D96A4F">
            <w:pPr>
              <w:ind w:left="-24"/>
              <w:jc w:val="center"/>
              <w:rPr>
                <w:sz w:val="28"/>
                <w:szCs w:val="28"/>
                <w:lang w:val="en-US"/>
              </w:rPr>
            </w:pPr>
            <w:r w:rsidRPr="006E247C">
              <w:rPr>
                <w:sz w:val="28"/>
                <w:szCs w:val="28"/>
                <w:lang w:val="en-US"/>
              </w:rPr>
              <w:t>6</w:t>
            </w:r>
          </w:p>
        </w:tc>
        <w:tc>
          <w:tcPr>
            <w:tcW w:w="1260" w:type="dxa"/>
          </w:tcPr>
          <w:p w:rsidR="009A30D3" w:rsidRPr="006E247C" w:rsidRDefault="00CE196B" w:rsidP="00D96A4F">
            <w:pPr>
              <w:tabs>
                <w:tab w:val="left" w:pos="0"/>
                <w:tab w:val="left" w:pos="720"/>
              </w:tabs>
              <w:ind w:left="-24"/>
              <w:jc w:val="center"/>
              <w:rPr>
                <w:sz w:val="28"/>
                <w:szCs w:val="28"/>
                <w:lang w:val="en-US"/>
              </w:rPr>
            </w:pPr>
            <w:r w:rsidRPr="006E247C">
              <w:rPr>
                <w:sz w:val="28"/>
                <w:szCs w:val="28"/>
                <w:lang w:val="en-US"/>
              </w:rPr>
              <w:t>7</w:t>
            </w:r>
          </w:p>
        </w:tc>
        <w:tc>
          <w:tcPr>
            <w:tcW w:w="1080" w:type="dxa"/>
          </w:tcPr>
          <w:p w:rsidR="009A30D3" w:rsidRPr="006E247C" w:rsidRDefault="00CE196B" w:rsidP="00D96A4F">
            <w:pPr>
              <w:tabs>
                <w:tab w:val="left" w:pos="0"/>
                <w:tab w:val="left" w:pos="720"/>
              </w:tabs>
              <w:jc w:val="center"/>
              <w:rPr>
                <w:sz w:val="28"/>
                <w:szCs w:val="28"/>
              </w:rPr>
            </w:pPr>
            <w:r w:rsidRPr="006E247C">
              <w:rPr>
                <w:sz w:val="28"/>
                <w:szCs w:val="28"/>
              </w:rPr>
              <w:t>8</w:t>
            </w:r>
          </w:p>
        </w:tc>
        <w:tc>
          <w:tcPr>
            <w:tcW w:w="1440" w:type="dxa"/>
          </w:tcPr>
          <w:p w:rsidR="009A30D3" w:rsidRPr="006E247C" w:rsidRDefault="00CE196B" w:rsidP="00D96A4F">
            <w:pPr>
              <w:ind w:left="-24"/>
              <w:jc w:val="center"/>
              <w:rPr>
                <w:sz w:val="28"/>
                <w:szCs w:val="28"/>
              </w:rPr>
            </w:pPr>
            <w:r w:rsidRPr="006E247C">
              <w:rPr>
                <w:sz w:val="28"/>
                <w:szCs w:val="28"/>
              </w:rPr>
              <w:t>9</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контрольно-надзорных мероприятий в отношении деятельности органов государственной власти субъектов Российской Федерации</w:t>
            </w:r>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9A30D3" w:rsidRPr="006E247C" w:rsidRDefault="003B1CFD" w:rsidP="00D96A4F">
            <w:pPr>
              <w:jc w:val="center"/>
              <w:rPr>
                <w:sz w:val="28"/>
                <w:szCs w:val="28"/>
              </w:rPr>
            </w:pPr>
            <w:r>
              <w:rPr>
                <w:sz w:val="28"/>
                <w:szCs w:val="28"/>
              </w:rPr>
              <w:t>0</w:t>
            </w:r>
          </w:p>
        </w:tc>
        <w:tc>
          <w:tcPr>
            <w:tcW w:w="1080" w:type="dxa"/>
            <w:tcMar>
              <w:left w:w="0" w:type="dxa"/>
              <w:right w:w="57" w:type="dxa"/>
            </w:tcMar>
            <w:vAlign w:val="center"/>
          </w:tcPr>
          <w:p w:rsidR="009A30D3" w:rsidRPr="004558E7" w:rsidRDefault="004558E7" w:rsidP="00D96A4F">
            <w:pPr>
              <w:tabs>
                <w:tab w:val="left" w:pos="0"/>
                <w:tab w:val="left" w:pos="720"/>
              </w:tabs>
              <w:ind w:left="-24"/>
              <w:jc w:val="center"/>
              <w:rPr>
                <w:sz w:val="28"/>
                <w:szCs w:val="28"/>
                <w:lang w:val="en-US"/>
              </w:rPr>
            </w:pPr>
            <w:r>
              <w:rPr>
                <w:sz w:val="28"/>
                <w:szCs w:val="28"/>
                <w:lang w:val="en-US"/>
              </w:rPr>
              <w:t>0</w:t>
            </w:r>
          </w:p>
        </w:tc>
        <w:tc>
          <w:tcPr>
            <w:tcW w:w="1080" w:type="dxa"/>
            <w:tcMar>
              <w:left w:w="0" w:type="dxa"/>
              <w:right w:w="57" w:type="dxa"/>
            </w:tcMar>
            <w:vAlign w:val="center"/>
          </w:tcPr>
          <w:p w:rsidR="009A30D3" w:rsidRPr="006E247C" w:rsidRDefault="009A30D3" w:rsidP="00D96A4F">
            <w:pPr>
              <w:jc w:val="center"/>
              <w:rPr>
                <w:sz w:val="28"/>
                <w:szCs w:val="28"/>
              </w:rPr>
            </w:pPr>
          </w:p>
          <w:p w:rsidR="009A30D3" w:rsidRPr="006E247C" w:rsidRDefault="009A30D3" w:rsidP="00D96A4F">
            <w:pPr>
              <w:jc w:val="center"/>
              <w:rPr>
                <w:sz w:val="28"/>
                <w:szCs w:val="28"/>
              </w:rPr>
            </w:pPr>
          </w:p>
        </w:tc>
        <w:tc>
          <w:tcPr>
            <w:tcW w:w="1260" w:type="dxa"/>
            <w:vAlign w:val="center"/>
          </w:tcPr>
          <w:p w:rsidR="009A30D3" w:rsidRPr="006E247C" w:rsidRDefault="009A30D3" w:rsidP="00D96A4F">
            <w:pPr>
              <w:jc w:val="center"/>
              <w:rPr>
                <w:sz w:val="28"/>
                <w:szCs w:val="28"/>
              </w:rPr>
            </w:pPr>
          </w:p>
          <w:p w:rsidR="009A30D3" w:rsidRPr="006E247C" w:rsidRDefault="009A30D3" w:rsidP="00D96A4F">
            <w:pPr>
              <w:jc w:val="center"/>
              <w:rPr>
                <w:sz w:val="28"/>
                <w:szCs w:val="28"/>
              </w:rPr>
            </w:pPr>
          </w:p>
        </w:tc>
        <w:tc>
          <w:tcPr>
            <w:tcW w:w="1080" w:type="dxa"/>
            <w:vAlign w:val="center"/>
          </w:tcPr>
          <w:p w:rsidR="009A30D3" w:rsidRPr="006E247C" w:rsidRDefault="009A30D3" w:rsidP="00D96A4F">
            <w:pPr>
              <w:jc w:val="center"/>
              <w:rPr>
                <w:sz w:val="28"/>
                <w:szCs w:val="28"/>
              </w:rPr>
            </w:pPr>
          </w:p>
          <w:p w:rsidR="009A30D3" w:rsidRPr="006E247C" w:rsidRDefault="009A30D3" w:rsidP="00D96A4F">
            <w:pPr>
              <w:jc w:val="center"/>
              <w:rPr>
                <w:sz w:val="28"/>
                <w:szCs w:val="28"/>
              </w:rPr>
            </w:pPr>
          </w:p>
        </w:tc>
        <w:tc>
          <w:tcPr>
            <w:tcW w:w="1440" w:type="dxa"/>
            <w:vAlign w:val="center"/>
          </w:tcPr>
          <w:p w:rsidR="009A30D3" w:rsidRPr="00A73711" w:rsidRDefault="00A73711" w:rsidP="00D96A4F">
            <w:pPr>
              <w:jc w:val="center"/>
              <w:rPr>
                <w:sz w:val="28"/>
                <w:szCs w:val="28"/>
              </w:rPr>
            </w:pPr>
            <w:r>
              <w:rPr>
                <w:sz w:val="28"/>
                <w:szCs w:val="28"/>
              </w:rPr>
              <w:t>30</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проведенных процедур лицензирования образовательной деятельности</w:t>
            </w:r>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B0299A" w:rsidRDefault="00B0299A" w:rsidP="00B0299A">
            <w:pPr>
              <w:ind w:left="-24"/>
              <w:jc w:val="center"/>
              <w:rPr>
                <w:sz w:val="28"/>
                <w:szCs w:val="28"/>
              </w:rPr>
            </w:pPr>
          </w:p>
          <w:p w:rsidR="009A30D3" w:rsidRPr="001C3DCD" w:rsidRDefault="001C3DCD" w:rsidP="00B0299A">
            <w:pPr>
              <w:ind w:left="-24"/>
              <w:jc w:val="center"/>
              <w:rPr>
                <w:sz w:val="28"/>
                <w:szCs w:val="28"/>
                <w:lang w:val="en-US"/>
              </w:rPr>
            </w:pPr>
            <w:r>
              <w:rPr>
                <w:sz w:val="28"/>
                <w:szCs w:val="28"/>
                <w:lang w:val="en-US"/>
              </w:rPr>
              <w:t>418</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B0299A" w:rsidRDefault="00B0299A" w:rsidP="00B0299A">
            <w:pPr>
              <w:ind w:left="-24"/>
              <w:jc w:val="center"/>
              <w:rPr>
                <w:sz w:val="28"/>
                <w:szCs w:val="28"/>
              </w:rPr>
            </w:pPr>
          </w:p>
          <w:p w:rsidR="009A30D3" w:rsidRPr="006E247C" w:rsidRDefault="004558E7" w:rsidP="00B0299A">
            <w:pPr>
              <w:ind w:left="-24"/>
              <w:jc w:val="center"/>
              <w:rPr>
                <w:sz w:val="28"/>
                <w:szCs w:val="28"/>
              </w:rPr>
            </w:pPr>
            <w:r>
              <w:rPr>
                <w:sz w:val="28"/>
                <w:szCs w:val="28"/>
              </w:rPr>
              <w:t>2424</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Pr="006E247C" w:rsidRDefault="009A30D3" w:rsidP="00B0299A">
            <w:pPr>
              <w:ind w:left="-24"/>
              <w:jc w:val="center"/>
              <w:rPr>
                <w:sz w:val="28"/>
                <w:szCs w:val="28"/>
              </w:rPr>
            </w:pPr>
          </w:p>
          <w:p w:rsidR="009A30D3" w:rsidRPr="006E247C" w:rsidRDefault="009A30D3" w:rsidP="00B0299A">
            <w:pPr>
              <w:ind w:left="-24"/>
              <w:jc w:val="center"/>
              <w:rPr>
                <w:sz w:val="28"/>
                <w:szCs w:val="28"/>
              </w:rPr>
            </w:pPr>
          </w:p>
        </w:tc>
        <w:tc>
          <w:tcPr>
            <w:tcW w:w="1260" w:type="dxa"/>
            <w:vAlign w:val="center"/>
          </w:tcPr>
          <w:p w:rsidR="009A30D3" w:rsidRPr="006E247C" w:rsidRDefault="009A30D3" w:rsidP="00B0299A">
            <w:pPr>
              <w:ind w:left="-24"/>
              <w:jc w:val="center"/>
              <w:rPr>
                <w:sz w:val="28"/>
                <w:szCs w:val="28"/>
              </w:rPr>
            </w:pPr>
          </w:p>
          <w:p w:rsidR="009A30D3" w:rsidRPr="006E247C" w:rsidRDefault="009A30D3" w:rsidP="00B0299A">
            <w:pPr>
              <w:ind w:left="-24"/>
              <w:jc w:val="center"/>
              <w:rPr>
                <w:sz w:val="28"/>
                <w:szCs w:val="28"/>
              </w:rPr>
            </w:pPr>
          </w:p>
        </w:tc>
        <w:tc>
          <w:tcPr>
            <w:tcW w:w="1080" w:type="dxa"/>
            <w:vAlign w:val="center"/>
          </w:tcPr>
          <w:p w:rsidR="009A30D3" w:rsidRPr="006E247C" w:rsidRDefault="009A30D3" w:rsidP="00B0299A">
            <w:pPr>
              <w:ind w:left="-24"/>
              <w:jc w:val="center"/>
              <w:rPr>
                <w:sz w:val="28"/>
                <w:szCs w:val="28"/>
              </w:rPr>
            </w:pPr>
          </w:p>
          <w:p w:rsidR="009A30D3" w:rsidRPr="006E247C" w:rsidRDefault="009A30D3" w:rsidP="00B0299A">
            <w:pPr>
              <w:ind w:left="-24"/>
              <w:jc w:val="center"/>
              <w:rPr>
                <w:sz w:val="28"/>
                <w:szCs w:val="28"/>
              </w:rPr>
            </w:pPr>
          </w:p>
        </w:tc>
        <w:tc>
          <w:tcPr>
            <w:tcW w:w="1440" w:type="dxa"/>
            <w:vAlign w:val="center"/>
          </w:tcPr>
          <w:p w:rsidR="009A30D3" w:rsidRPr="00A73711" w:rsidRDefault="00A73711" w:rsidP="00B0299A">
            <w:pPr>
              <w:ind w:left="-24"/>
              <w:jc w:val="center"/>
              <w:rPr>
                <w:sz w:val="28"/>
                <w:szCs w:val="28"/>
              </w:rPr>
            </w:pPr>
            <w:r>
              <w:rPr>
                <w:sz w:val="28"/>
                <w:szCs w:val="28"/>
              </w:rPr>
              <w:t>1000</w:t>
            </w:r>
          </w:p>
          <w:p w:rsidR="009A30D3" w:rsidRPr="006E247C" w:rsidRDefault="009A30D3" w:rsidP="00B0299A">
            <w:pPr>
              <w:ind w:left="-24"/>
              <w:jc w:val="center"/>
              <w:rPr>
                <w:sz w:val="28"/>
                <w:szCs w:val="28"/>
                <w:lang w:val="en-US"/>
              </w:rPr>
            </w:pP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организаций, осуществляющих образовательную деятельность, прошедших процедуру государственной аккредитации</w:t>
            </w:r>
          </w:p>
        </w:tc>
        <w:tc>
          <w:tcPr>
            <w:tcW w:w="913" w:type="dxa"/>
            <w:vAlign w:val="center"/>
          </w:tcPr>
          <w:p w:rsidR="009A30D3" w:rsidRPr="006E247C" w:rsidRDefault="00CE196B" w:rsidP="00D96A4F">
            <w:pPr>
              <w:jc w:val="center"/>
              <w:rPr>
                <w:sz w:val="28"/>
                <w:szCs w:val="28"/>
              </w:rPr>
            </w:pPr>
            <w:r w:rsidRPr="006E247C">
              <w:rPr>
                <w:sz w:val="28"/>
                <w:szCs w:val="28"/>
              </w:rPr>
              <w:t>Ед.</w:t>
            </w:r>
          </w:p>
        </w:tc>
        <w:tc>
          <w:tcPr>
            <w:tcW w:w="1067" w:type="dxa"/>
            <w:tcMar>
              <w:left w:w="0" w:type="dxa"/>
              <w:right w:w="57" w:type="dxa"/>
            </w:tcMar>
            <w:vAlign w:val="center"/>
          </w:tcPr>
          <w:p w:rsidR="009A30D3" w:rsidRPr="001C3DCD" w:rsidRDefault="001C3DCD" w:rsidP="00B0299A">
            <w:pPr>
              <w:ind w:left="-24"/>
              <w:jc w:val="center"/>
              <w:rPr>
                <w:sz w:val="28"/>
                <w:szCs w:val="28"/>
                <w:lang w:val="en-US"/>
              </w:rPr>
            </w:pPr>
            <w:r>
              <w:rPr>
                <w:sz w:val="28"/>
                <w:szCs w:val="28"/>
                <w:lang w:val="en-US"/>
              </w:rPr>
              <w:t>95</w:t>
            </w:r>
          </w:p>
        </w:tc>
        <w:tc>
          <w:tcPr>
            <w:tcW w:w="1080" w:type="dxa"/>
            <w:tcMar>
              <w:left w:w="0" w:type="dxa"/>
              <w:right w:w="57" w:type="dxa"/>
            </w:tcMar>
            <w:vAlign w:val="center"/>
          </w:tcPr>
          <w:p w:rsidR="00B0299A" w:rsidRDefault="00B0299A" w:rsidP="00B0299A">
            <w:pPr>
              <w:ind w:left="-24"/>
              <w:jc w:val="center"/>
              <w:rPr>
                <w:sz w:val="28"/>
                <w:szCs w:val="28"/>
              </w:rPr>
            </w:pPr>
          </w:p>
          <w:p w:rsidR="009A30D3" w:rsidRPr="006E247C" w:rsidRDefault="004558E7" w:rsidP="00B0299A">
            <w:pPr>
              <w:ind w:left="-24"/>
              <w:jc w:val="center"/>
              <w:rPr>
                <w:sz w:val="28"/>
                <w:szCs w:val="28"/>
              </w:rPr>
            </w:pPr>
            <w:r w:rsidRPr="004558E7">
              <w:rPr>
                <w:sz w:val="28"/>
                <w:szCs w:val="28"/>
              </w:rPr>
              <w:t>1586</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Pr="006E247C" w:rsidRDefault="009A30D3" w:rsidP="00B0299A">
            <w:pPr>
              <w:ind w:left="-24"/>
              <w:jc w:val="center"/>
              <w:rPr>
                <w:sz w:val="28"/>
                <w:szCs w:val="28"/>
              </w:rPr>
            </w:pPr>
          </w:p>
          <w:p w:rsidR="009A30D3" w:rsidRPr="006E247C" w:rsidRDefault="009A30D3" w:rsidP="00B0299A">
            <w:pPr>
              <w:ind w:left="-24"/>
              <w:jc w:val="center"/>
              <w:rPr>
                <w:sz w:val="28"/>
                <w:szCs w:val="28"/>
                <w:vertAlign w:val="superscript"/>
                <w:lang w:val="en-US"/>
              </w:rPr>
            </w:pPr>
          </w:p>
        </w:tc>
        <w:tc>
          <w:tcPr>
            <w:tcW w:w="1260" w:type="dxa"/>
            <w:vAlign w:val="center"/>
          </w:tcPr>
          <w:p w:rsidR="009A30D3" w:rsidRPr="006E247C" w:rsidRDefault="009A30D3" w:rsidP="00B0299A">
            <w:pPr>
              <w:ind w:left="-24"/>
              <w:jc w:val="center"/>
              <w:rPr>
                <w:sz w:val="28"/>
                <w:szCs w:val="28"/>
              </w:rPr>
            </w:pPr>
          </w:p>
        </w:tc>
        <w:tc>
          <w:tcPr>
            <w:tcW w:w="1080" w:type="dxa"/>
            <w:vAlign w:val="center"/>
          </w:tcPr>
          <w:p w:rsidR="009A30D3" w:rsidRPr="006E247C" w:rsidRDefault="009A30D3" w:rsidP="00B0299A">
            <w:pPr>
              <w:ind w:left="-24"/>
              <w:jc w:val="center"/>
              <w:rPr>
                <w:sz w:val="28"/>
                <w:szCs w:val="28"/>
              </w:rPr>
            </w:pPr>
          </w:p>
        </w:tc>
        <w:tc>
          <w:tcPr>
            <w:tcW w:w="1440" w:type="dxa"/>
            <w:vAlign w:val="center"/>
          </w:tcPr>
          <w:p w:rsidR="009A30D3" w:rsidRPr="00A73711" w:rsidRDefault="00A73711" w:rsidP="00B0299A">
            <w:pPr>
              <w:ind w:left="-24"/>
              <w:jc w:val="center"/>
              <w:rPr>
                <w:sz w:val="28"/>
                <w:szCs w:val="28"/>
              </w:rPr>
            </w:pPr>
            <w:r>
              <w:rPr>
                <w:sz w:val="28"/>
                <w:szCs w:val="28"/>
              </w:rPr>
              <w:t>282</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проведенных процедур признания образования и (или) квалификации, полученных в иностранном государстве</w:t>
            </w:r>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9A30D3" w:rsidRPr="001C3DCD" w:rsidRDefault="001C3DCD" w:rsidP="00B0299A">
            <w:pPr>
              <w:ind w:left="-24"/>
              <w:jc w:val="center"/>
              <w:rPr>
                <w:sz w:val="28"/>
                <w:szCs w:val="28"/>
                <w:lang w:val="en-US"/>
              </w:rPr>
            </w:pPr>
            <w:r>
              <w:rPr>
                <w:sz w:val="28"/>
                <w:szCs w:val="28"/>
                <w:lang w:val="en-US"/>
              </w:rPr>
              <w:t>1962</w:t>
            </w:r>
          </w:p>
        </w:tc>
        <w:tc>
          <w:tcPr>
            <w:tcW w:w="1080" w:type="dxa"/>
            <w:tcMar>
              <w:left w:w="0" w:type="dxa"/>
              <w:right w:w="57" w:type="dxa"/>
            </w:tcMar>
            <w:vAlign w:val="center"/>
          </w:tcPr>
          <w:p w:rsidR="009A30D3" w:rsidRDefault="009A30D3" w:rsidP="00B0299A">
            <w:pPr>
              <w:ind w:left="-24"/>
              <w:jc w:val="center"/>
              <w:rPr>
                <w:sz w:val="28"/>
                <w:szCs w:val="28"/>
              </w:rPr>
            </w:pPr>
          </w:p>
          <w:p w:rsidR="004558E7" w:rsidRPr="006E247C" w:rsidRDefault="004558E7" w:rsidP="00B0299A">
            <w:pPr>
              <w:ind w:left="-24"/>
              <w:jc w:val="center"/>
              <w:rPr>
                <w:sz w:val="28"/>
                <w:szCs w:val="28"/>
              </w:rPr>
            </w:pPr>
            <w:r>
              <w:rPr>
                <w:sz w:val="28"/>
                <w:szCs w:val="28"/>
              </w:rPr>
              <w:t>4931</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Pr="006E247C" w:rsidRDefault="009A30D3" w:rsidP="00B0299A">
            <w:pPr>
              <w:ind w:left="-24"/>
              <w:jc w:val="center"/>
              <w:rPr>
                <w:sz w:val="28"/>
                <w:szCs w:val="28"/>
                <w:lang w:val="en-US"/>
              </w:rPr>
            </w:pPr>
          </w:p>
          <w:p w:rsidR="009A30D3" w:rsidRPr="006E247C" w:rsidRDefault="009A30D3" w:rsidP="00B0299A">
            <w:pPr>
              <w:ind w:left="-24"/>
              <w:jc w:val="center"/>
              <w:rPr>
                <w:sz w:val="28"/>
                <w:szCs w:val="28"/>
              </w:rPr>
            </w:pPr>
          </w:p>
        </w:tc>
        <w:tc>
          <w:tcPr>
            <w:tcW w:w="1260" w:type="dxa"/>
            <w:vAlign w:val="center"/>
          </w:tcPr>
          <w:p w:rsidR="009A30D3" w:rsidRPr="006E247C" w:rsidRDefault="009A30D3" w:rsidP="00B0299A">
            <w:pPr>
              <w:ind w:left="-24"/>
              <w:jc w:val="center"/>
              <w:rPr>
                <w:sz w:val="28"/>
                <w:szCs w:val="28"/>
              </w:rPr>
            </w:pPr>
          </w:p>
          <w:p w:rsidR="009A30D3" w:rsidRPr="006E247C" w:rsidRDefault="009A30D3" w:rsidP="00B0299A">
            <w:pPr>
              <w:ind w:left="-24"/>
              <w:jc w:val="center"/>
              <w:rPr>
                <w:sz w:val="28"/>
                <w:szCs w:val="28"/>
              </w:rPr>
            </w:pPr>
          </w:p>
        </w:tc>
        <w:tc>
          <w:tcPr>
            <w:tcW w:w="1080" w:type="dxa"/>
            <w:vAlign w:val="center"/>
          </w:tcPr>
          <w:p w:rsidR="009A30D3" w:rsidRPr="006E247C" w:rsidRDefault="009A30D3" w:rsidP="00B0299A">
            <w:pPr>
              <w:jc w:val="center"/>
              <w:rPr>
                <w:sz w:val="28"/>
                <w:szCs w:val="28"/>
              </w:rPr>
            </w:pPr>
          </w:p>
          <w:p w:rsidR="009A30D3" w:rsidRPr="006E247C" w:rsidRDefault="009A30D3" w:rsidP="00B0299A">
            <w:pPr>
              <w:ind w:left="-24"/>
              <w:jc w:val="center"/>
              <w:rPr>
                <w:sz w:val="28"/>
                <w:szCs w:val="28"/>
              </w:rPr>
            </w:pPr>
          </w:p>
        </w:tc>
        <w:tc>
          <w:tcPr>
            <w:tcW w:w="1440" w:type="dxa"/>
            <w:vAlign w:val="center"/>
          </w:tcPr>
          <w:p w:rsidR="009A30D3" w:rsidRPr="006E247C" w:rsidRDefault="00A73711" w:rsidP="00B0299A">
            <w:pPr>
              <w:ind w:left="-24"/>
              <w:jc w:val="center"/>
              <w:rPr>
                <w:sz w:val="28"/>
                <w:szCs w:val="28"/>
              </w:rPr>
            </w:pPr>
            <w:r>
              <w:rPr>
                <w:sz w:val="28"/>
                <w:szCs w:val="28"/>
              </w:rPr>
              <w:t>18 000</w:t>
            </w:r>
          </w:p>
        </w:tc>
      </w:tr>
      <w:tr w:rsidR="009A30D3" w:rsidRPr="006E247C" w:rsidTr="00B0299A">
        <w:trPr>
          <w:cantSplit/>
          <w:trHeight w:val="1439"/>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pStyle w:val="ConsPlusNormal"/>
              <w:ind w:firstLine="0"/>
              <w:rPr>
                <w:rFonts w:ascii="Times New Roman" w:hAnsi="Times New Roman" w:cs="Times New Roman"/>
                <w:sz w:val="28"/>
                <w:szCs w:val="28"/>
              </w:rPr>
            </w:pPr>
            <w:r w:rsidRPr="00A73711">
              <w:rPr>
                <w:rFonts w:ascii="Times New Roman" w:hAnsi="Times New Roman" w:cs="Times New Roman"/>
                <w:sz w:val="28"/>
                <w:szCs w:val="28"/>
              </w:rPr>
              <w:t>Количество рассмотренных обращений, поступивших в Рособрнадзор</w:t>
            </w:r>
          </w:p>
        </w:tc>
        <w:tc>
          <w:tcPr>
            <w:tcW w:w="913" w:type="dxa"/>
            <w:vAlign w:val="center"/>
          </w:tcPr>
          <w:p w:rsidR="009A30D3" w:rsidRPr="006E247C" w:rsidRDefault="00CE196B" w:rsidP="00D96A4F">
            <w:pPr>
              <w:jc w:val="center"/>
              <w:rPr>
                <w:sz w:val="28"/>
                <w:szCs w:val="28"/>
              </w:rPr>
            </w:pPr>
            <w:r w:rsidRPr="006E247C">
              <w:rPr>
                <w:sz w:val="28"/>
                <w:szCs w:val="28"/>
              </w:rPr>
              <w:t>Ед.</w:t>
            </w:r>
          </w:p>
        </w:tc>
        <w:tc>
          <w:tcPr>
            <w:tcW w:w="1067" w:type="dxa"/>
            <w:tcMar>
              <w:left w:w="0" w:type="dxa"/>
              <w:right w:w="57" w:type="dxa"/>
            </w:tcMar>
            <w:vAlign w:val="center"/>
          </w:tcPr>
          <w:p w:rsidR="009A30D3" w:rsidRPr="006E247C" w:rsidRDefault="009A30D3" w:rsidP="00B0299A">
            <w:pPr>
              <w:ind w:left="-24"/>
              <w:jc w:val="center"/>
              <w:rPr>
                <w:sz w:val="28"/>
                <w:szCs w:val="28"/>
              </w:rPr>
            </w:pPr>
          </w:p>
          <w:p w:rsidR="009A30D3" w:rsidRPr="006E247C" w:rsidRDefault="00AC5BD7" w:rsidP="00B0299A">
            <w:pPr>
              <w:ind w:left="-24"/>
              <w:jc w:val="center"/>
              <w:rPr>
                <w:sz w:val="28"/>
                <w:szCs w:val="28"/>
              </w:rPr>
            </w:pPr>
            <w:r>
              <w:rPr>
                <w:sz w:val="28"/>
                <w:szCs w:val="28"/>
              </w:rPr>
              <w:t>5</w:t>
            </w:r>
            <w:r w:rsidRPr="0075406D">
              <w:rPr>
                <w:sz w:val="28"/>
                <w:szCs w:val="28"/>
              </w:rPr>
              <w:t>062</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831E6E" w:rsidRPr="006E247C" w:rsidRDefault="00831E6E" w:rsidP="00B0299A">
            <w:pPr>
              <w:ind w:left="-24"/>
              <w:jc w:val="center"/>
              <w:rPr>
                <w:sz w:val="28"/>
                <w:szCs w:val="28"/>
              </w:rPr>
            </w:pPr>
            <w:r>
              <w:rPr>
                <w:sz w:val="28"/>
                <w:szCs w:val="28"/>
              </w:rPr>
              <w:t>5</w:t>
            </w:r>
            <w:r w:rsidRPr="00E32F0F">
              <w:rPr>
                <w:sz w:val="28"/>
                <w:szCs w:val="28"/>
              </w:rPr>
              <w:t>282</w:t>
            </w:r>
          </w:p>
        </w:tc>
        <w:tc>
          <w:tcPr>
            <w:tcW w:w="1080" w:type="dxa"/>
            <w:tcMar>
              <w:left w:w="0" w:type="dxa"/>
              <w:right w:w="57" w:type="dxa"/>
            </w:tcMar>
            <w:vAlign w:val="center"/>
          </w:tcPr>
          <w:p w:rsidR="00B81CB0" w:rsidRPr="006E247C" w:rsidRDefault="00B81CB0" w:rsidP="00B0299A">
            <w:pPr>
              <w:ind w:left="-24"/>
              <w:jc w:val="center"/>
              <w:rPr>
                <w:sz w:val="28"/>
                <w:szCs w:val="28"/>
              </w:rPr>
            </w:pPr>
          </w:p>
        </w:tc>
        <w:tc>
          <w:tcPr>
            <w:tcW w:w="1260" w:type="dxa"/>
            <w:vAlign w:val="center"/>
          </w:tcPr>
          <w:p w:rsidR="008C70F0" w:rsidRPr="006E247C" w:rsidRDefault="008C70F0" w:rsidP="00B0299A">
            <w:pPr>
              <w:jc w:val="center"/>
              <w:rPr>
                <w:sz w:val="28"/>
                <w:szCs w:val="28"/>
              </w:rPr>
            </w:pPr>
          </w:p>
        </w:tc>
        <w:tc>
          <w:tcPr>
            <w:tcW w:w="1080" w:type="dxa"/>
            <w:vAlign w:val="center"/>
          </w:tcPr>
          <w:p w:rsidR="008C70F0" w:rsidRPr="006E247C" w:rsidRDefault="008C70F0" w:rsidP="00B0299A">
            <w:pPr>
              <w:ind w:left="-24"/>
              <w:jc w:val="center"/>
              <w:rPr>
                <w:sz w:val="28"/>
                <w:szCs w:val="28"/>
              </w:rPr>
            </w:pPr>
          </w:p>
        </w:tc>
        <w:tc>
          <w:tcPr>
            <w:tcW w:w="1440" w:type="dxa"/>
            <w:vAlign w:val="center"/>
          </w:tcPr>
          <w:p w:rsidR="009A30D3" w:rsidRPr="006E247C" w:rsidRDefault="00A73711" w:rsidP="00B0299A">
            <w:pPr>
              <w:ind w:left="-24"/>
              <w:jc w:val="center"/>
              <w:rPr>
                <w:sz w:val="28"/>
                <w:szCs w:val="28"/>
              </w:rPr>
            </w:pPr>
            <w:r>
              <w:rPr>
                <w:sz w:val="28"/>
                <w:szCs w:val="28"/>
              </w:rPr>
              <w:t>16 000</w:t>
            </w:r>
          </w:p>
        </w:tc>
      </w:tr>
    </w:tbl>
    <w:p w:rsidR="009A30D3" w:rsidRPr="006E247C" w:rsidRDefault="009A30D3" w:rsidP="00D96A4F">
      <w:pPr>
        <w:ind w:right="-447"/>
        <w:rPr>
          <w:sz w:val="20"/>
          <w:szCs w:val="20"/>
        </w:rPr>
      </w:pPr>
    </w:p>
    <w:sectPr w:rsidR="009A30D3" w:rsidRPr="006E247C">
      <w:pgSz w:w="16838" w:h="11906" w:orient="landscape"/>
      <w:pgMar w:top="851" w:right="253" w:bottom="1418" w:left="1134"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E2D" w:rsidRDefault="001A5E2D">
      <w:r>
        <w:separator/>
      </w:r>
    </w:p>
  </w:endnote>
  <w:endnote w:type="continuationSeparator" w:id="0">
    <w:p w:rsidR="001A5E2D" w:rsidRDefault="001A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E2D" w:rsidRDefault="001A5E2D">
      <w:r>
        <w:separator/>
      </w:r>
    </w:p>
  </w:footnote>
  <w:footnote w:type="continuationSeparator" w:id="0">
    <w:p w:rsidR="001A5E2D" w:rsidRDefault="001A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F6" w:rsidRDefault="00DC43F6">
    <w:pPr>
      <w:pStyle w:val="af4"/>
      <w:framePr w:wrap="around" w:vAnchor="text" w:hAnchor="margin" w:xAlign="center" w:y="1"/>
      <w:rPr>
        <w:rStyle w:val="af3"/>
      </w:rPr>
    </w:pPr>
    <w:r>
      <w:fldChar w:fldCharType="begin"/>
    </w:r>
    <w:r>
      <w:instrText xml:space="preserve">PAGE  </w:instrText>
    </w:r>
    <w:r>
      <w:fldChar w:fldCharType="separate"/>
    </w:r>
    <w:r>
      <w:t>*</w:t>
    </w:r>
    <w:r>
      <w:fldChar w:fldCharType="end"/>
    </w:r>
  </w:p>
  <w:p w:rsidR="00DC43F6" w:rsidRDefault="00DC43F6">
    <w:pPr>
      <w:pStyle w:val="af4"/>
    </w:pPr>
  </w:p>
  <w:p w:rsidR="00DC43F6" w:rsidRDefault="00DC43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F6" w:rsidRPr="00EC600F" w:rsidRDefault="00DC43F6">
    <w:pPr>
      <w:pStyle w:val="af4"/>
      <w:framePr w:wrap="around" w:vAnchor="text" w:hAnchor="margin" w:xAlign="center" w:y="1"/>
      <w:jc w:val="center"/>
      <w:rPr>
        <w:rStyle w:val="af3"/>
        <w:rFonts w:ascii="Times New Roman" w:hAnsi="Times New Roman" w:cs="Times New Roman"/>
        <w:sz w:val="28"/>
        <w:szCs w:val="28"/>
      </w:rPr>
    </w:pPr>
    <w:r w:rsidRPr="00EC600F">
      <w:rPr>
        <w:rFonts w:ascii="Times New Roman" w:hAnsi="Times New Roman" w:cs="Times New Roman"/>
      </w:rPr>
      <w:fldChar w:fldCharType="begin"/>
    </w:r>
    <w:r w:rsidRPr="00EC600F">
      <w:rPr>
        <w:rFonts w:ascii="Times New Roman" w:hAnsi="Times New Roman" w:cs="Times New Roman"/>
      </w:rPr>
      <w:instrText xml:space="preserve">PAGE  </w:instrText>
    </w:r>
    <w:r w:rsidRPr="00EC600F">
      <w:rPr>
        <w:rFonts w:ascii="Times New Roman" w:hAnsi="Times New Roman" w:cs="Times New Roman"/>
      </w:rPr>
      <w:fldChar w:fldCharType="separate"/>
    </w:r>
    <w:r w:rsidR="00F303E3">
      <w:rPr>
        <w:rFonts w:ascii="Times New Roman" w:hAnsi="Times New Roman" w:cs="Times New Roman"/>
        <w:noProof/>
      </w:rPr>
      <w:t>66</w:t>
    </w:r>
    <w:r w:rsidRPr="00EC600F">
      <w:rPr>
        <w:rFonts w:ascii="Times New Roman" w:hAnsi="Times New Roman" w:cs="Times New Roman"/>
      </w:rPr>
      <w:fldChar w:fldCharType="end"/>
    </w:r>
  </w:p>
  <w:p w:rsidR="00DC43F6" w:rsidRPr="00EC600F" w:rsidRDefault="00DC43F6">
    <w:pPr>
      <w:pStyle w:val="af4"/>
      <w:rPr>
        <w:rFonts w:ascii="Times New Roman" w:hAnsi="Times New Roman" w:cs="Times New Roman"/>
      </w:rPr>
    </w:pPr>
  </w:p>
  <w:p w:rsidR="00DC43F6" w:rsidRPr="00EC600F" w:rsidRDefault="00DC43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16"/>
    <w:multiLevelType w:val="hybridMultilevel"/>
    <w:tmpl w:val="BCBE7A08"/>
    <w:lvl w:ilvl="0" w:tplc="0EBCBE50">
      <w:start w:val="1"/>
      <w:numFmt w:val="decimal"/>
      <w:lvlText w:val="%1."/>
      <w:lvlJc w:val="left"/>
      <w:pPr>
        <w:ind w:left="1069" w:hanging="360"/>
      </w:pPr>
      <w:rPr>
        <w:rFonts w:hint="default"/>
      </w:rPr>
    </w:lvl>
    <w:lvl w:ilvl="1" w:tplc="A6581206" w:tentative="1">
      <w:start w:val="1"/>
      <w:numFmt w:val="lowerLetter"/>
      <w:lvlText w:val="%2."/>
      <w:lvlJc w:val="left"/>
      <w:pPr>
        <w:ind w:left="1789" w:hanging="360"/>
      </w:pPr>
    </w:lvl>
    <w:lvl w:ilvl="2" w:tplc="C0586F78" w:tentative="1">
      <w:start w:val="1"/>
      <w:numFmt w:val="lowerRoman"/>
      <w:lvlText w:val="%3."/>
      <w:lvlJc w:val="right"/>
      <w:pPr>
        <w:ind w:left="2509" w:hanging="180"/>
      </w:pPr>
    </w:lvl>
    <w:lvl w:ilvl="3" w:tplc="F1563B64" w:tentative="1">
      <w:start w:val="1"/>
      <w:numFmt w:val="decimal"/>
      <w:lvlText w:val="%4."/>
      <w:lvlJc w:val="left"/>
      <w:pPr>
        <w:ind w:left="3229" w:hanging="360"/>
      </w:pPr>
    </w:lvl>
    <w:lvl w:ilvl="4" w:tplc="D6AC1106" w:tentative="1">
      <w:start w:val="1"/>
      <w:numFmt w:val="lowerLetter"/>
      <w:lvlText w:val="%5."/>
      <w:lvlJc w:val="left"/>
      <w:pPr>
        <w:ind w:left="3949" w:hanging="360"/>
      </w:pPr>
    </w:lvl>
    <w:lvl w:ilvl="5" w:tplc="839A41FE" w:tentative="1">
      <w:start w:val="1"/>
      <w:numFmt w:val="lowerRoman"/>
      <w:lvlText w:val="%6."/>
      <w:lvlJc w:val="right"/>
      <w:pPr>
        <w:ind w:left="4669" w:hanging="180"/>
      </w:pPr>
    </w:lvl>
    <w:lvl w:ilvl="6" w:tplc="004CA9EC" w:tentative="1">
      <w:start w:val="1"/>
      <w:numFmt w:val="decimal"/>
      <w:lvlText w:val="%7."/>
      <w:lvlJc w:val="left"/>
      <w:pPr>
        <w:ind w:left="5389" w:hanging="360"/>
      </w:pPr>
    </w:lvl>
    <w:lvl w:ilvl="7" w:tplc="3B14CF20" w:tentative="1">
      <w:start w:val="1"/>
      <w:numFmt w:val="lowerLetter"/>
      <w:lvlText w:val="%8."/>
      <w:lvlJc w:val="left"/>
      <w:pPr>
        <w:ind w:left="6109" w:hanging="360"/>
      </w:pPr>
    </w:lvl>
    <w:lvl w:ilvl="8" w:tplc="80E43950" w:tentative="1">
      <w:start w:val="1"/>
      <w:numFmt w:val="lowerRoman"/>
      <w:lvlText w:val="%9."/>
      <w:lvlJc w:val="right"/>
      <w:pPr>
        <w:ind w:left="6829" w:hanging="180"/>
      </w:pPr>
    </w:lvl>
  </w:abstractNum>
  <w:abstractNum w:abstractNumId="1">
    <w:nsid w:val="036C0000"/>
    <w:multiLevelType w:val="hybridMultilevel"/>
    <w:tmpl w:val="701A2638"/>
    <w:lvl w:ilvl="0" w:tplc="7E38CBDC">
      <w:start w:val="1"/>
      <w:numFmt w:val="decimal"/>
      <w:lvlText w:val="%1."/>
      <w:lvlJc w:val="left"/>
      <w:pPr>
        <w:tabs>
          <w:tab w:val="num" w:pos="644"/>
        </w:tabs>
        <w:ind w:left="644" w:hanging="360"/>
      </w:pPr>
      <w:rPr>
        <w:i w:val="0"/>
      </w:rPr>
    </w:lvl>
    <w:lvl w:ilvl="1" w:tplc="41387B46">
      <w:start w:val="1"/>
      <w:numFmt w:val="lowerLetter"/>
      <w:lvlText w:val="%2."/>
      <w:lvlJc w:val="left"/>
      <w:pPr>
        <w:tabs>
          <w:tab w:val="num" w:pos="1440"/>
        </w:tabs>
        <w:ind w:left="1440" w:hanging="360"/>
      </w:pPr>
    </w:lvl>
    <w:lvl w:ilvl="2" w:tplc="B1F6C8C6" w:tentative="1">
      <w:start w:val="1"/>
      <w:numFmt w:val="lowerRoman"/>
      <w:lvlText w:val="%3."/>
      <w:lvlJc w:val="right"/>
      <w:pPr>
        <w:tabs>
          <w:tab w:val="num" w:pos="2160"/>
        </w:tabs>
        <w:ind w:left="2160" w:hanging="180"/>
      </w:pPr>
    </w:lvl>
    <w:lvl w:ilvl="3" w:tplc="C91811A2" w:tentative="1">
      <w:start w:val="1"/>
      <w:numFmt w:val="decimal"/>
      <w:lvlText w:val="%4."/>
      <w:lvlJc w:val="left"/>
      <w:pPr>
        <w:tabs>
          <w:tab w:val="num" w:pos="2880"/>
        </w:tabs>
        <w:ind w:left="2880" w:hanging="360"/>
      </w:pPr>
    </w:lvl>
    <w:lvl w:ilvl="4" w:tplc="CF66F118" w:tentative="1">
      <w:start w:val="1"/>
      <w:numFmt w:val="lowerLetter"/>
      <w:lvlText w:val="%5."/>
      <w:lvlJc w:val="left"/>
      <w:pPr>
        <w:tabs>
          <w:tab w:val="num" w:pos="3600"/>
        </w:tabs>
        <w:ind w:left="3600" w:hanging="360"/>
      </w:pPr>
    </w:lvl>
    <w:lvl w:ilvl="5" w:tplc="E22C75CC" w:tentative="1">
      <w:start w:val="1"/>
      <w:numFmt w:val="lowerRoman"/>
      <w:lvlText w:val="%6."/>
      <w:lvlJc w:val="right"/>
      <w:pPr>
        <w:tabs>
          <w:tab w:val="num" w:pos="4320"/>
        </w:tabs>
        <w:ind w:left="4320" w:hanging="180"/>
      </w:pPr>
    </w:lvl>
    <w:lvl w:ilvl="6" w:tplc="6E54E510" w:tentative="1">
      <w:start w:val="1"/>
      <w:numFmt w:val="decimal"/>
      <w:lvlText w:val="%7."/>
      <w:lvlJc w:val="left"/>
      <w:pPr>
        <w:tabs>
          <w:tab w:val="num" w:pos="5040"/>
        </w:tabs>
        <w:ind w:left="5040" w:hanging="360"/>
      </w:pPr>
    </w:lvl>
    <w:lvl w:ilvl="7" w:tplc="4A4808F2" w:tentative="1">
      <w:start w:val="1"/>
      <w:numFmt w:val="lowerLetter"/>
      <w:lvlText w:val="%8."/>
      <w:lvlJc w:val="left"/>
      <w:pPr>
        <w:tabs>
          <w:tab w:val="num" w:pos="5760"/>
        </w:tabs>
        <w:ind w:left="5760" w:hanging="360"/>
      </w:pPr>
    </w:lvl>
    <w:lvl w:ilvl="8" w:tplc="843A2528" w:tentative="1">
      <w:start w:val="1"/>
      <w:numFmt w:val="lowerRoman"/>
      <w:lvlText w:val="%9."/>
      <w:lvlJc w:val="right"/>
      <w:pPr>
        <w:tabs>
          <w:tab w:val="num" w:pos="6480"/>
        </w:tabs>
        <w:ind w:left="6480" w:hanging="180"/>
      </w:pPr>
    </w:lvl>
  </w:abstractNum>
  <w:abstractNum w:abstractNumId="2">
    <w:nsid w:val="036D13EB"/>
    <w:multiLevelType w:val="hybridMultilevel"/>
    <w:tmpl w:val="BD1A0512"/>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DF1E6D"/>
    <w:multiLevelType w:val="hybridMultilevel"/>
    <w:tmpl w:val="7DF0CE18"/>
    <w:lvl w:ilvl="0" w:tplc="89364F66">
      <w:start w:val="1"/>
      <w:numFmt w:val="decimal"/>
      <w:lvlText w:val="%1)"/>
      <w:lvlJc w:val="left"/>
      <w:pPr>
        <w:ind w:left="914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C024EA5"/>
    <w:multiLevelType w:val="hybridMultilevel"/>
    <w:tmpl w:val="7632EEBC"/>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DF7C6E"/>
    <w:multiLevelType w:val="hybridMultilevel"/>
    <w:tmpl w:val="CD0E26B0"/>
    <w:lvl w:ilvl="0" w:tplc="94B2D702">
      <w:start w:val="1"/>
      <w:numFmt w:val="bullet"/>
      <w:lvlText w:val=""/>
      <w:lvlJc w:val="left"/>
      <w:pPr>
        <w:ind w:left="1429" w:hanging="360"/>
      </w:pPr>
      <w:rPr>
        <w:rFonts w:ascii="Symbol" w:hAnsi="Symbol" w:hint="default"/>
      </w:rPr>
    </w:lvl>
    <w:lvl w:ilvl="1" w:tplc="09847666" w:tentative="1">
      <w:start w:val="1"/>
      <w:numFmt w:val="bullet"/>
      <w:lvlText w:val="o"/>
      <w:lvlJc w:val="left"/>
      <w:pPr>
        <w:ind w:left="2149" w:hanging="360"/>
      </w:pPr>
      <w:rPr>
        <w:rFonts w:ascii="Courier New" w:hAnsi="Courier New" w:cs="Courier New" w:hint="default"/>
      </w:rPr>
    </w:lvl>
    <w:lvl w:ilvl="2" w:tplc="80C0A7A4" w:tentative="1">
      <w:start w:val="1"/>
      <w:numFmt w:val="bullet"/>
      <w:lvlText w:val=""/>
      <w:lvlJc w:val="left"/>
      <w:pPr>
        <w:ind w:left="2869" w:hanging="360"/>
      </w:pPr>
      <w:rPr>
        <w:rFonts w:ascii="Wingdings" w:hAnsi="Wingdings" w:hint="default"/>
      </w:rPr>
    </w:lvl>
    <w:lvl w:ilvl="3" w:tplc="F0CEADCA" w:tentative="1">
      <w:start w:val="1"/>
      <w:numFmt w:val="bullet"/>
      <w:lvlText w:val=""/>
      <w:lvlJc w:val="left"/>
      <w:pPr>
        <w:ind w:left="3589" w:hanging="360"/>
      </w:pPr>
      <w:rPr>
        <w:rFonts w:ascii="Symbol" w:hAnsi="Symbol" w:hint="default"/>
      </w:rPr>
    </w:lvl>
    <w:lvl w:ilvl="4" w:tplc="A2644812" w:tentative="1">
      <w:start w:val="1"/>
      <w:numFmt w:val="bullet"/>
      <w:lvlText w:val="o"/>
      <w:lvlJc w:val="left"/>
      <w:pPr>
        <w:ind w:left="4309" w:hanging="360"/>
      </w:pPr>
      <w:rPr>
        <w:rFonts w:ascii="Courier New" w:hAnsi="Courier New" w:cs="Courier New" w:hint="default"/>
      </w:rPr>
    </w:lvl>
    <w:lvl w:ilvl="5" w:tplc="4230A4A8" w:tentative="1">
      <w:start w:val="1"/>
      <w:numFmt w:val="bullet"/>
      <w:lvlText w:val=""/>
      <w:lvlJc w:val="left"/>
      <w:pPr>
        <w:ind w:left="5029" w:hanging="360"/>
      </w:pPr>
      <w:rPr>
        <w:rFonts w:ascii="Wingdings" w:hAnsi="Wingdings" w:hint="default"/>
      </w:rPr>
    </w:lvl>
    <w:lvl w:ilvl="6" w:tplc="71289F00" w:tentative="1">
      <w:start w:val="1"/>
      <w:numFmt w:val="bullet"/>
      <w:lvlText w:val=""/>
      <w:lvlJc w:val="left"/>
      <w:pPr>
        <w:ind w:left="5749" w:hanging="360"/>
      </w:pPr>
      <w:rPr>
        <w:rFonts w:ascii="Symbol" w:hAnsi="Symbol" w:hint="default"/>
      </w:rPr>
    </w:lvl>
    <w:lvl w:ilvl="7" w:tplc="2E2844B8" w:tentative="1">
      <w:start w:val="1"/>
      <w:numFmt w:val="bullet"/>
      <w:lvlText w:val="o"/>
      <w:lvlJc w:val="left"/>
      <w:pPr>
        <w:ind w:left="6469" w:hanging="360"/>
      </w:pPr>
      <w:rPr>
        <w:rFonts w:ascii="Courier New" w:hAnsi="Courier New" w:cs="Courier New" w:hint="default"/>
      </w:rPr>
    </w:lvl>
    <w:lvl w:ilvl="8" w:tplc="AB22B9EC" w:tentative="1">
      <w:start w:val="1"/>
      <w:numFmt w:val="bullet"/>
      <w:lvlText w:val=""/>
      <w:lvlJc w:val="left"/>
      <w:pPr>
        <w:ind w:left="7189" w:hanging="360"/>
      </w:pPr>
      <w:rPr>
        <w:rFonts w:ascii="Wingdings" w:hAnsi="Wingdings" w:hint="default"/>
      </w:rPr>
    </w:lvl>
  </w:abstractNum>
  <w:abstractNum w:abstractNumId="6">
    <w:nsid w:val="0DB2069B"/>
    <w:multiLevelType w:val="hybridMultilevel"/>
    <w:tmpl w:val="4AD4F9DE"/>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F63E84"/>
    <w:multiLevelType w:val="hybridMultilevel"/>
    <w:tmpl w:val="27CAD034"/>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C4384B"/>
    <w:multiLevelType w:val="hybridMultilevel"/>
    <w:tmpl w:val="B1AEE9AE"/>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4B1218"/>
    <w:multiLevelType w:val="hybridMultilevel"/>
    <w:tmpl w:val="8968EC2E"/>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E8451A"/>
    <w:multiLevelType w:val="hybridMultilevel"/>
    <w:tmpl w:val="715A0C2C"/>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B75521"/>
    <w:multiLevelType w:val="hybridMultilevel"/>
    <w:tmpl w:val="A802C57E"/>
    <w:lvl w:ilvl="0" w:tplc="7F9ABA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6DF1571"/>
    <w:multiLevelType w:val="hybridMultilevel"/>
    <w:tmpl w:val="A6BE47C2"/>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131197"/>
    <w:multiLevelType w:val="hybridMultilevel"/>
    <w:tmpl w:val="EB523DE4"/>
    <w:lvl w:ilvl="0" w:tplc="870E9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203385"/>
    <w:multiLevelType w:val="hybridMultilevel"/>
    <w:tmpl w:val="91782F7E"/>
    <w:lvl w:ilvl="0" w:tplc="870E97E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F63880"/>
    <w:multiLevelType w:val="hybridMultilevel"/>
    <w:tmpl w:val="A3D242FE"/>
    <w:lvl w:ilvl="0" w:tplc="870E97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1DA73907"/>
    <w:multiLevelType w:val="hybridMultilevel"/>
    <w:tmpl w:val="EA4866F4"/>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C826CF"/>
    <w:multiLevelType w:val="hybridMultilevel"/>
    <w:tmpl w:val="2D9C4542"/>
    <w:lvl w:ilvl="0" w:tplc="626AE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424EB1"/>
    <w:multiLevelType w:val="hybridMultilevel"/>
    <w:tmpl w:val="7D7C9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D03A84"/>
    <w:multiLevelType w:val="hybridMultilevel"/>
    <w:tmpl w:val="2FB479BA"/>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6167AF"/>
    <w:multiLevelType w:val="hybridMultilevel"/>
    <w:tmpl w:val="01EAEE28"/>
    <w:lvl w:ilvl="0" w:tplc="2B2A3C32">
      <w:start w:val="1"/>
      <w:numFmt w:val="bullet"/>
      <w:lvlText w:val=""/>
      <w:lvlJc w:val="left"/>
      <w:pPr>
        <w:ind w:left="720" w:hanging="360"/>
      </w:pPr>
      <w:rPr>
        <w:rFonts w:ascii="Symbol" w:hAnsi="Symbol" w:hint="default"/>
      </w:rPr>
    </w:lvl>
    <w:lvl w:ilvl="1" w:tplc="B68002D4" w:tentative="1">
      <w:start w:val="1"/>
      <w:numFmt w:val="bullet"/>
      <w:lvlText w:val="o"/>
      <w:lvlJc w:val="left"/>
      <w:pPr>
        <w:ind w:left="1440" w:hanging="360"/>
      </w:pPr>
      <w:rPr>
        <w:rFonts w:ascii="Courier New" w:hAnsi="Courier New" w:cs="Courier New" w:hint="default"/>
      </w:rPr>
    </w:lvl>
    <w:lvl w:ilvl="2" w:tplc="DAFEFE98" w:tentative="1">
      <w:start w:val="1"/>
      <w:numFmt w:val="bullet"/>
      <w:lvlText w:val=""/>
      <w:lvlJc w:val="left"/>
      <w:pPr>
        <w:ind w:left="2160" w:hanging="360"/>
      </w:pPr>
      <w:rPr>
        <w:rFonts w:ascii="Wingdings" w:hAnsi="Wingdings" w:hint="default"/>
      </w:rPr>
    </w:lvl>
    <w:lvl w:ilvl="3" w:tplc="AA5C20B4" w:tentative="1">
      <w:start w:val="1"/>
      <w:numFmt w:val="bullet"/>
      <w:lvlText w:val=""/>
      <w:lvlJc w:val="left"/>
      <w:pPr>
        <w:ind w:left="2880" w:hanging="360"/>
      </w:pPr>
      <w:rPr>
        <w:rFonts w:ascii="Symbol" w:hAnsi="Symbol" w:hint="default"/>
      </w:rPr>
    </w:lvl>
    <w:lvl w:ilvl="4" w:tplc="2190D7F4" w:tentative="1">
      <w:start w:val="1"/>
      <w:numFmt w:val="bullet"/>
      <w:lvlText w:val="o"/>
      <w:lvlJc w:val="left"/>
      <w:pPr>
        <w:ind w:left="3600" w:hanging="360"/>
      </w:pPr>
      <w:rPr>
        <w:rFonts w:ascii="Courier New" w:hAnsi="Courier New" w:cs="Courier New" w:hint="default"/>
      </w:rPr>
    </w:lvl>
    <w:lvl w:ilvl="5" w:tplc="577E020A" w:tentative="1">
      <w:start w:val="1"/>
      <w:numFmt w:val="bullet"/>
      <w:lvlText w:val=""/>
      <w:lvlJc w:val="left"/>
      <w:pPr>
        <w:ind w:left="4320" w:hanging="360"/>
      </w:pPr>
      <w:rPr>
        <w:rFonts w:ascii="Wingdings" w:hAnsi="Wingdings" w:hint="default"/>
      </w:rPr>
    </w:lvl>
    <w:lvl w:ilvl="6" w:tplc="8362D5B6" w:tentative="1">
      <w:start w:val="1"/>
      <w:numFmt w:val="bullet"/>
      <w:lvlText w:val=""/>
      <w:lvlJc w:val="left"/>
      <w:pPr>
        <w:ind w:left="5040" w:hanging="360"/>
      </w:pPr>
      <w:rPr>
        <w:rFonts w:ascii="Symbol" w:hAnsi="Symbol" w:hint="default"/>
      </w:rPr>
    </w:lvl>
    <w:lvl w:ilvl="7" w:tplc="1EFE38E8" w:tentative="1">
      <w:start w:val="1"/>
      <w:numFmt w:val="bullet"/>
      <w:lvlText w:val="o"/>
      <w:lvlJc w:val="left"/>
      <w:pPr>
        <w:ind w:left="5760" w:hanging="360"/>
      </w:pPr>
      <w:rPr>
        <w:rFonts w:ascii="Courier New" w:hAnsi="Courier New" w:cs="Courier New" w:hint="default"/>
      </w:rPr>
    </w:lvl>
    <w:lvl w:ilvl="8" w:tplc="9978018E" w:tentative="1">
      <w:start w:val="1"/>
      <w:numFmt w:val="bullet"/>
      <w:lvlText w:val=""/>
      <w:lvlJc w:val="left"/>
      <w:pPr>
        <w:ind w:left="6480" w:hanging="360"/>
      </w:pPr>
      <w:rPr>
        <w:rFonts w:ascii="Wingdings" w:hAnsi="Wingdings" w:hint="default"/>
      </w:rPr>
    </w:lvl>
  </w:abstractNum>
  <w:abstractNum w:abstractNumId="21">
    <w:nsid w:val="271A3E5F"/>
    <w:multiLevelType w:val="hybridMultilevel"/>
    <w:tmpl w:val="1638BF3C"/>
    <w:lvl w:ilvl="0" w:tplc="870E97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27CE55F3"/>
    <w:multiLevelType w:val="hybridMultilevel"/>
    <w:tmpl w:val="2346A6FE"/>
    <w:lvl w:ilvl="0" w:tplc="626AE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8395995"/>
    <w:multiLevelType w:val="hybridMultilevel"/>
    <w:tmpl w:val="3E64120E"/>
    <w:lvl w:ilvl="0" w:tplc="870E9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86321F5"/>
    <w:multiLevelType w:val="hybridMultilevel"/>
    <w:tmpl w:val="61906096"/>
    <w:lvl w:ilvl="0" w:tplc="626AE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D85114"/>
    <w:multiLevelType w:val="hybridMultilevel"/>
    <w:tmpl w:val="88D0F63A"/>
    <w:lvl w:ilvl="0" w:tplc="B028680E">
      <w:start w:val="1"/>
      <w:numFmt w:val="decimal"/>
      <w:lvlText w:val="%1)"/>
      <w:lvlJc w:val="left"/>
      <w:pPr>
        <w:ind w:left="1069" w:hanging="360"/>
      </w:pPr>
      <w:rPr>
        <w:rFonts w:hint="default"/>
      </w:rPr>
    </w:lvl>
    <w:lvl w:ilvl="1" w:tplc="4C3862F6" w:tentative="1">
      <w:start w:val="1"/>
      <w:numFmt w:val="lowerLetter"/>
      <w:lvlText w:val="%2."/>
      <w:lvlJc w:val="left"/>
      <w:pPr>
        <w:ind w:left="1789" w:hanging="360"/>
      </w:pPr>
    </w:lvl>
    <w:lvl w:ilvl="2" w:tplc="E1A61DA4" w:tentative="1">
      <w:start w:val="1"/>
      <w:numFmt w:val="lowerRoman"/>
      <w:lvlText w:val="%3."/>
      <w:lvlJc w:val="right"/>
      <w:pPr>
        <w:ind w:left="2509" w:hanging="180"/>
      </w:pPr>
    </w:lvl>
    <w:lvl w:ilvl="3" w:tplc="975AC07C" w:tentative="1">
      <w:start w:val="1"/>
      <w:numFmt w:val="decimal"/>
      <w:lvlText w:val="%4."/>
      <w:lvlJc w:val="left"/>
      <w:pPr>
        <w:ind w:left="3229" w:hanging="360"/>
      </w:pPr>
    </w:lvl>
    <w:lvl w:ilvl="4" w:tplc="FC32D4DE" w:tentative="1">
      <w:start w:val="1"/>
      <w:numFmt w:val="lowerLetter"/>
      <w:lvlText w:val="%5."/>
      <w:lvlJc w:val="left"/>
      <w:pPr>
        <w:ind w:left="3949" w:hanging="360"/>
      </w:pPr>
    </w:lvl>
    <w:lvl w:ilvl="5" w:tplc="E7AC320C" w:tentative="1">
      <w:start w:val="1"/>
      <w:numFmt w:val="lowerRoman"/>
      <w:lvlText w:val="%6."/>
      <w:lvlJc w:val="right"/>
      <w:pPr>
        <w:ind w:left="4669" w:hanging="180"/>
      </w:pPr>
    </w:lvl>
    <w:lvl w:ilvl="6" w:tplc="6B6A6002" w:tentative="1">
      <w:start w:val="1"/>
      <w:numFmt w:val="decimal"/>
      <w:lvlText w:val="%7."/>
      <w:lvlJc w:val="left"/>
      <w:pPr>
        <w:ind w:left="5389" w:hanging="360"/>
      </w:pPr>
    </w:lvl>
    <w:lvl w:ilvl="7" w:tplc="98127250" w:tentative="1">
      <w:start w:val="1"/>
      <w:numFmt w:val="lowerLetter"/>
      <w:lvlText w:val="%8."/>
      <w:lvlJc w:val="left"/>
      <w:pPr>
        <w:ind w:left="6109" w:hanging="360"/>
      </w:pPr>
    </w:lvl>
    <w:lvl w:ilvl="8" w:tplc="06124296" w:tentative="1">
      <w:start w:val="1"/>
      <w:numFmt w:val="lowerRoman"/>
      <w:lvlText w:val="%9."/>
      <w:lvlJc w:val="right"/>
      <w:pPr>
        <w:ind w:left="6829" w:hanging="180"/>
      </w:pPr>
    </w:lvl>
  </w:abstractNum>
  <w:abstractNum w:abstractNumId="26">
    <w:nsid w:val="356177C5"/>
    <w:multiLevelType w:val="hybridMultilevel"/>
    <w:tmpl w:val="22D498E6"/>
    <w:lvl w:ilvl="0" w:tplc="626AE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3AC593C"/>
    <w:multiLevelType w:val="hybridMultilevel"/>
    <w:tmpl w:val="DD8C05A6"/>
    <w:lvl w:ilvl="0" w:tplc="870E97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47F7A3B"/>
    <w:multiLevelType w:val="hybridMultilevel"/>
    <w:tmpl w:val="EE6A18D4"/>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2A6644"/>
    <w:multiLevelType w:val="hybridMultilevel"/>
    <w:tmpl w:val="F772572C"/>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286299"/>
    <w:multiLevelType w:val="hybridMultilevel"/>
    <w:tmpl w:val="B0D0873E"/>
    <w:lvl w:ilvl="0" w:tplc="626AE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580E4C"/>
    <w:multiLevelType w:val="hybridMultilevel"/>
    <w:tmpl w:val="AE6881B8"/>
    <w:lvl w:ilvl="0" w:tplc="61627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F2B700E"/>
    <w:multiLevelType w:val="hybridMultilevel"/>
    <w:tmpl w:val="2EE45092"/>
    <w:lvl w:ilvl="0" w:tplc="870E9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FD726E1"/>
    <w:multiLevelType w:val="hybridMultilevel"/>
    <w:tmpl w:val="91A4CED2"/>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047A27"/>
    <w:multiLevelType w:val="hybridMultilevel"/>
    <w:tmpl w:val="CEE232C6"/>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581B31"/>
    <w:multiLevelType w:val="hybridMultilevel"/>
    <w:tmpl w:val="C284E32E"/>
    <w:lvl w:ilvl="0" w:tplc="870E9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98178B4"/>
    <w:multiLevelType w:val="hybridMultilevel"/>
    <w:tmpl w:val="B64E561A"/>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DF12CE"/>
    <w:multiLevelType w:val="hybridMultilevel"/>
    <w:tmpl w:val="4B1CE254"/>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A536475"/>
    <w:multiLevelType w:val="hybridMultilevel"/>
    <w:tmpl w:val="31B07364"/>
    <w:lvl w:ilvl="0" w:tplc="626AE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E66604"/>
    <w:multiLevelType w:val="hybridMultilevel"/>
    <w:tmpl w:val="A4EA1AE2"/>
    <w:lvl w:ilvl="0" w:tplc="616AA8BC">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4F742D"/>
    <w:multiLevelType w:val="hybridMultilevel"/>
    <w:tmpl w:val="618A8896"/>
    <w:lvl w:ilvl="0" w:tplc="870E97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1">
    <w:nsid w:val="6D482E05"/>
    <w:multiLevelType w:val="hybridMultilevel"/>
    <w:tmpl w:val="45AC2A20"/>
    <w:lvl w:ilvl="0" w:tplc="75001C40">
      <w:start w:val="5"/>
      <w:numFmt w:val="decimal"/>
      <w:lvlText w:val="%1."/>
      <w:lvlJc w:val="left"/>
      <w:pPr>
        <w:ind w:left="1637" w:hanging="360"/>
      </w:pPr>
      <w:rPr>
        <w:rFonts w:hint="default"/>
        <w:b/>
        <w:color w:val="000000" w:themeColor="text1"/>
        <w:sz w:val="28"/>
        <w:szCs w:val="28"/>
      </w:rPr>
    </w:lvl>
    <w:lvl w:ilvl="1" w:tplc="1E8EABC2" w:tentative="1">
      <w:start w:val="1"/>
      <w:numFmt w:val="lowerLetter"/>
      <w:lvlText w:val="%2."/>
      <w:lvlJc w:val="left"/>
      <w:pPr>
        <w:ind w:left="1364" w:hanging="360"/>
      </w:pPr>
    </w:lvl>
    <w:lvl w:ilvl="2" w:tplc="DEA0232C" w:tentative="1">
      <w:start w:val="1"/>
      <w:numFmt w:val="lowerRoman"/>
      <w:lvlText w:val="%3."/>
      <w:lvlJc w:val="right"/>
      <w:pPr>
        <w:ind w:left="2084" w:hanging="180"/>
      </w:pPr>
    </w:lvl>
    <w:lvl w:ilvl="3" w:tplc="B81EEDDA" w:tentative="1">
      <w:start w:val="1"/>
      <w:numFmt w:val="decimal"/>
      <w:lvlText w:val="%4."/>
      <w:lvlJc w:val="left"/>
      <w:pPr>
        <w:ind w:left="2804" w:hanging="360"/>
      </w:pPr>
    </w:lvl>
    <w:lvl w:ilvl="4" w:tplc="58DC6EA4" w:tentative="1">
      <w:start w:val="1"/>
      <w:numFmt w:val="lowerLetter"/>
      <w:lvlText w:val="%5."/>
      <w:lvlJc w:val="left"/>
      <w:pPr>
        <w:ind w:left="3524" w:hanging="360"/>
      </w:pPr>
    </w:lvl>
    <w:lvl w:ilvl="5" w:tplc="220C84A0" w:tentative="1">
      <w:start w:val="1"/>
      <w:numFmt w:val="lowerRoman"/>
      <w:lvlText w:val="%6."/>
      <w:lvlJc w:val="right"/>
      <w:pPr>
        <w:ind w:left="4244" w:hanging="180"/>
      </w:pPr>
    </w:lvl>
    <w:lvl w:ilvl="6" w:tplc="5082231E" w:tentative="1">
      <w:start w:val="1"/>
      <w:numFmt w:val="decimal"/>
      <w:lvlText w:val="%7."/>
      <w:lvlJc w:val="left"/>
      <w:pPr>
        <w:ind w:left="4964" w:hanging="360"/>
      </w:pPr>
    </w:lvl>
    <w:lvl w:ilvl="7" w:tplc="C01ED012" w:tentative="1">
      <w:start w:val="1"/>
      <w:numFmt w:val="lowerLetter"/>
      <w:lvlText w:val="%8."/>
      <w:lvlJc w:val="left"/>
      <w:pPr>
        <w:ind w:left="5684" w:hanging="360"/>
      </w:pPr>
    </w:lvl>
    <w:lvl w:ilvl="8" w:tplc="D0ACE908" w:tentative="1">
      <w:start w:val="1"/>
      <w:numFmt w:val="lowerRoman"/>
      <w:lvlText w:val="%9."/>
      <w:lvlJc w:val="right"/>
      <w:pPr>
        <w:ind w:left="6404" w:hanging="180"/>
      </w:pPr>
    </w:lvl>
  </w:abstractNum>
  <w:abstractNum w:abstractNumId="42">
    <w:nsid w:val="6DFE6D3F"/>
    <w:multiLevelType w:val="hybridMultilevel"/>
    <w:tmpl w:val="CA4EB772"/>
    <w:lvl w:ilvl="0" w:tplc="24CAE1EC">
      <w:start w:val="1"/>
      <w:numFmt w:val="decimal"/>
      <w:lvlText w:val="%1."/>
      <w:lvlJc w:val="left"/>
      <w:pPr>
        <w:tabs>
          <w:tab w:val="num" w:pos="720"/>
        </w:tabs>
        <w:ind w:left="720" w:hanging="360"/>
      </w:pPr>
    </w:lvl>
    <w:lvl w:ilvl="1" w:tplc="A1386BFC" w:tentative="1">
      <w:start w:val="1"/>
      <w:numFmt w:val="lowerLetter"/>
      <w:lvlText w:val="%2."/>
      <w:lvlJc w:val="left"/>
      <w:pPr>
        <w:tabs>
          <w:tab w:val="num" w:pos="1440"/>
        </w:tabs>
        <w:ind w:left="1440" w:hanging="360"/>
      </w:pPr>
    </w:lvl>
    <w:lvl w:ilvl="2" w:tplc="0472C9A8" w:tentative="1">
      <w:start w:val="1"/>
      <w:numFmt w:val="lowerRoman"/>
      <w:lvlText w:val="%3."/>
      <w:lvlJc w:val="right"/>
      <w:pPr>
        <w:tabs>
          <w:tab w:val="num" w:pos="2160"/>
        </w:tabs>
        <w:ind w:left="2160" w:hanging="180"/>
      </w:pPr>
    </w:lvl>
    <w:lvl w:ilvl="3" w:tplc="E154134A" w:tentative="1">
      <w:start w:val="1"/>
      <w:numFmt w:val="decimal"/>
      <w:lvlText w:val="%4."/>
      <w:lvlJc w:val="left"/>
      <w:pPr>
        <w:tabs>
          <w:tab w:val="num" w:pos="2880"/>
        </w:tabs>
        <w:ind w:left="2880" w:hanging="360"/>
      </w:pPr>
    </w:lvl>
    <w:lvl w:ilvl="4" w:tplc="3CD63E06" w:tentative="1">
      <w:start w:val="1"/>
      <w:numFmt w:val="lowerLetter"/>
      <w:lvlText w:val="%5."/>
      <w:lvlJc w:val="left"/>
      <w:pPr>
        <w:tabs>
          <w:tab w:val="num" w:pos="3600"/>
        </w:tabs>
        <w:ind w:left="3600" w:hanging="360"/>
      </w:pPr>
    </w:lvl>
    <w:lvl w:ilvl="5" w:tplc="D12C0A6E" w:tentative="1">
      <w:start w:val="1"/>
      <w:numFmt w:val="lowerRoman"/>
      <w:lvlText w:val="%6."/>
      <w:lvlJc w:val="right"/>
      <w:pPr>
        <w:tabs>
          <w:tab w:val="num" w:pos="4320"/>
        </w:tabs>
        <w:ind w:left="4320" w:hanging="180"/>
      </w:pPr>
    </w:lvl>
    <w:lvl w:ilvl="6" w:tplc="863C3A2E" w:tentative="1">
      <w:start w:val="1"/>
      <w:numFmt w:val="decimal"/>
      <w:lvlText w:val="%7."/>
      <w:lvlJc w:val="left"/>
      <w:pPr>
        <w:tabs>
          <w:tab w:val="num" w:pos="5040"/>
        </w:tabs>
        <w:ind w:left="5040" w:hanging="360"/>
      </w:pPr>
    </w:lvl>
    <w:lvl w:ilvl="7" w:tplc="42AC433A" w:tentative="1">
      <w:start w:val="1"/>
      <w:numFmt w:val="lowerLetter"/>
      <w:lvlText w:val="%8."/>
      <w:lvlJc w:val="left"/>
      <w:pPr>
        <w:tabs>
          <w:tab w:val="num" w:pos="5760"/>
        </w:tabs>
        <w:ind w:left="5760" w:hanging="360"/>
      </w:pPr>
    </w:lvl>
    <w:lvl w:ilvl="8" w:tplc="557CCE9E" w:tentative="1">
      <w:start w:val="1"/>
      <w:numFmt w:val="lowerRoman"/>
      <w:lvlText w:val="%9."/>
      <w:lvlJc w:val="right"/>
      <w:pPr>
        <w:tabs>
          <w:tab w:val="num" w:pos="6480"/>
        </w:tabs>
        <w:ind w:left="6480" w:hanging="180"/>
      </w:pPr>
    </w:lvl>
  </w:abstractNum>
  <w:abstractNum w:abstractNumId="43">
    <w:nsid w:val="6EA61AC3"/>
    <w:multiLevelType w:val="hybridMultilevel"/>
    <w:tmpl w:val="5DE2061C"/>
    <w:lvl w:ilvl="0" w:tplc="1C50843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4">
    <w:nsid w:val="79AC13FF"/>
    <w:multiLevelType w:val="hybridMultilevel"/>
    <w:tmpl w:val="BD10AC7C"/>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1559FD"/>
    <w:multiLevelType w:val="hybridMultilevel"/>
    <w:tmpl w:val="2A905170"/>
    <w:lvl w:ilvl="0" w:tplc="997256D2">
      <w:start w:val="4"/>
      <w:numFmt w:val="decimal"/>
      <w:lvlText w:val="%1."/>
      <w:lvlJc w:val="left"/>
      <w:pPr>
        <w:ind w:left="644" w:hanging="360"/>
      </w:pPr>
      <w:rPr>
        <w:rFonts w:hint="default"/>
      </w:rPr>
    </w:lvl>
    <w:lvl w:ilvl="1" w:tplc="119622F2" w:tentative="1">
      <w:start w:val="1"/>
      <w:numFmt w:val="lowerLetter"/>
      <w:lvlText w:val="%2."/>
      <w:lvlJc w:val="left"/>
      <w:pPr>
        <w:ind w:left="1364" w:hanging="360"/>
      </w:pPr>
    </w:lvl>
    <w:lvl w:ilvl="2" w:tplc="01348904" w:tentative="1">
      <w:start w:val="1"/>
      <w:numFmt w:val="lowerRoman"/>
      <w:lvlText w:val="%3."/>
      <w:lvlJc w:val="right"/>
      <w:pPr>
        <w:ind w:left="2084" w:hanging="180"/>
      </w:pPr>
    </w:lvl>
    <w:lvl w:ilvl="3" w:tplc="F3861B80" w:tentative="1">
      <w:start w:val="1"/>
      <w:numFmt w:val="decimal"/>
      <w:lvlText w:val="%4."/>
      <w:lvlJc w:val="left"/>
      <w:pPr>
        <w:ind w:left="2804" w:hanging="360"/>
      </w:pPr>
    </w:lvl>
    <w:lvl w:ilvl="4" w:tplc="759C7A2E" w:tentative="1">
      <w:start w:val="1"/>
      <w:numFmt w:val="lowerLetter"/>
      <w:lvlText w:val="%5."/>
      <w:lvlJc w:val="left"/>
      <w:pPr>
        <w:ind w:left="3524" w:hanging="360"/>
      </w:pPr>
    </w:lvl>
    <w:lvl w:ilvl="5" w:tplc="B6D0EDD4" w:tentative="1">
      <w:start w:val="1"/>
      <w:numFmt w:val="lowerRoman"/>
      <w:lvlText w:val="%6."/>
      <w:lvlJc w:val="right"/>
      <w:pPr>
        <w:ind w:left="4244" w:hanging="180"/>
      </w:pPr>
    </w:lvl>
    <w:lvl w:ilvl="6" w:tplc="9AE6FB64" w:tentative="1">
      <w:start w:val="1"/>
      <w:numFmt w:val="decimal"/>
      <w:lvlText w:val="%7."/>
      <w:lvlJc w:val="left"/>
      <w:pPr>
        <w:ind w:left="4964" w:hanging="360"/>
      </w:pPr>
    </w:lvl>
    <w:lvl w:ilvl="7" w:tplc="E22C6144" w:tentative="1">
      <w:start w:val="1"/>
      <w:numFmt w:val="lowerLetter"/>
      <w:lvlText w:val="%8."/>
      <w:lvlJc w:val="left"/>
      <w:pPr>
        <w:ind w:left="5684" w:hanging="360"/>
      </w:pPr>
    </w:lvl>
    <w:lvl w:ilvl="8" w:tplc="0A442718" w:tentative="1">
      <w:start w:val="1"/>
      <w:numFmt w:val="lowerRoman"/>
      <w:lvlText w:val="%9."/>
      <w:lvlJc w:val="right"/>
      <w:pPr>
        <w:ind w:left="6404" w:hanging="180"/>
      </w:pPr>
    </w:lvl>
  </w:abstractNum>
  <w:abstractNum w:abstractNumId="46">
    <w:nsid w:val="7BAA7B28"/>
    <w:multiLevelType w:val="hybridMultilevel"/>
    <w:tmpl w:val="07CEE830"/>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726D6F"/>
    <w:multiLevelType w:val="hybridMultilevel"/>
    <w:tmpl w:val="111A5DE6"/>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C8137D1"/>
    <w:multiLevelType w:val="hybridMultilevel"/>
    <w:tmpl w:val="A6B26972"/>
    <w:lvl w:ilvl="0" w:tplc="870E9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1"/>
  </w:num>
  <w:num w:numId="3">
    <w:abstractNumId w:val="41"/>
  </w:num>
  <w:num w:numId="4">
    <w:abstractNumId w:val="45"/>
  </w:num>
  <w:num w:numId="5">
    <w:abstractNumId w:val="0"/>
  </w:num>
  <w:num w:numId="6">
    <w:abstractNumId w:val="25"/>
  </w:num>
  <w:num w:numId="7">
    <w:abstractNumId w:val="20"/>
  </w:num>
  <w:num w:numId="8">
    <w:abstractNumId w:val="5"/>
  </w:num>
  <w:num w:numId="9">
    <w:abstractNumId w:val="14"/>
  </w:num>
  <w:num w:numId="10">
    <w:abstractNumId w:val="31"/>
  </w:num>
  <w:num w:numId="11">
    <w:abstractNumId w:val="34"/>
  </w:num>
  <w:num w:numId="12">
    <w:abstractNumId w:val="21"/>
  </w:num>
  <w:num w:numId="13">
    <w:abstractNumId w:val="18"/>
  </w:num>
  <w:num w:numId="14">
    <w:abstractNumId w:val="3"/>
  </w:num>
  <w:num w:numId="15">
    <w:abstractNumId w:val="23"/>
  </w:num>
  <w:num w:numId="16">
    <w:abstractNumId w:val="48"/>
  </w:num>
  <w:num w:numId="17">
    <w:abstractNumId w:val="27"/>
  </w:num>
  <w:num w:numId="18">
    <w:abstractNumId w:val="4"/>
  </w:num>
  <w:num w:numId="19">
    <w:abstractNumId w:val="29"/>
  </w:num>
  <w:num w:numId="20">
    <w:abstractNumId w:val="15"/>
  </w:num>
  <w:num w:numId="21">
    <w:abstractNumId w:val="28"/>
  </w:num>
  <w:num w:numId="22">
    <w:abstractNumId w:val="6"/>
  </w:num>
  <w:num w:numId="23">
    <w:abstractNumId w:val="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2"/>
  </w:num>
  <w:num w:numId="27">
    <w:abstractNumId w:val="43"/>
  </w:num>
  <w:num w:numId="28">
    <w:abstractNumId w:val="26"/>
  </w:num>
  <w:num w:numId="29">
    <w:abstractNumId w:val="24"/>
  </w:num>
  <w:num w:numId="30">
    <w:abstractNumId w:val="17"/>
  </w:num>
  <w:num w:numId="31">
    <w:abstractNumId w:val="30"/>
  </w:num>
  <w:num w:numId="32">
    <w:abstractNumId w:val="38"/>
  </w:num>
  <w:num w:numId="33">
    <w:abstractNumId w:val="36"/>
  </w:num>
  <w:num w:numId="34">
    <w:abstractNumId w:val="7"/>
  </w:num>
  <w:num w:numId="35">
    <w:abstractNumId w:val="47"/>
  </w:num>
  <w:num w:numId="36">
    <w:abstractNumId w:val="40"/>
  </w:num>
  <w:num w:numId="37">
    <w:abstractNumId w:val="44"/>
  </w:num>
  <w:num w:numId="38">
    <w:abstractNumId w:val="9"/>
  </w:num>
  <w:num w:numId="39">
    <w:abstractNumId w:val="32"/>
  </w:num>
  <w:num w:numId="40">
    <w:abstractNumId w:val="12"/>
  </w:num>
  <w:num w:numId="41">
    <w:abstractNumId w:val="37"/>
  </w:num>
  <w:num w:numId="42">
    <w:abstractNumId w:val="33"/>
  </w:num>
  <w:num w:numId="43">
    <w:abstractNumId w:val="39"/>
  </w:num>
  <w:num w:numId="44">
    <w:abstractNumId w:val="10"/>
  </w:num>
  <w:num w:numId="45">
    <w:abstractNumId w:val="2"/>
  </w:num>
  <w:num w:numId="46">
    <w:abstractNumId w:val="46"/>
  </w:num>
  <w:num w:numId="47">
    <w:abstractNumId w:val="16"/>
  </w:num>
  <w:num w:numId="48">
    <w:abstractNumId w:val="13"/>
  </w:num>
  <w:num w:numId="49">
    <w:abstractNumId w:val="35"/>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FD"/>
    <w:rsid w:val="000000E9"/>
    <w:rsid w:val="00000157"/>
    <w:rsid w:val="000003FB"/>
    <w:rsid w:val="00000434"/>
    <w:rsid w:val="00000C9E"/>
    <w:rsid w:val="00000DFE"/>
    <w:rsid w:val="00000FBA"/>
    <w:rsid w:val="00001282"/>
    <w:rsid w:val="00001327"/>
    <w:rsid w:val="00001576"/>
    <w:rsid w:val="00001B51"/>
    <w:rsid w:val="00001DB0"/>
    <w:rsid w:val="00001E95"/>
    <w:rsid w:val="000027EF"/>
    <w:rsid w:val="000029F7"/>
    <w:rsid w:val="00002A3E"/>
    <w:rsid w:val="00002F31"/>
    <w:rsid w:val="00003212"/>
    <w:rsid w:val="0000323F"/>
    <w:rsid w:val="0000354D"/>
    <w:rsid w:val="0000360B"/>
    <w:rsid w:val="00003874"/>
    <w:rsid w:val="0000387B"/>
    <w:rsid w:val="0000394F"/>
    <w:rsid w:val="000039B0"/>
    <w:rsid w:val="00003F01"/>
    <w:rsid w:val="000043FD"/>
    <w:rsid w:val="00004750"/>
    <w:rsid w:val="000049E9"/>
    <w:rsid w:val="00004C13"/>
    <w:rsid w:val="00004E87"/>
    <w:rsid w:val="00005216"/>
    <w:rsid w:val="00005648"/>
    <w:rsid w:val="0000572B"/>
    <w:rsid w:val="00005BCA"/>
    <w:rsid w:val="00005BF2"/>
    <w:rsid w:val="00005BF7"/>
    <w:rsid w:val="00005C40"/>
    <w:rsid w:val="00005EDB"/>
    <w:rsid w:val="0000639E"/>
    <w:rsid w:val="0000663E"/>
    <w:rsid w:val="000066C0"/>
    <w:rsid w:val="000069C8"/>
    <w:rsid w:val="00007024"/>
    <w:rsid w:val="00007D9E"/>
    <w:rsid w:val="00007DB1"/>
    <w:rsid w:val="00007DE3"/>
    <w:rsid w:val="0001021E"/>
    <w:rsid w:val="00010A3D"/>
    <w:rsid w:val="00010C1A"/>
    <w:rsid w:val="00010C7D"/>
    <w:rsid w:val="00010D6C"/>
    <w:rsid w:val="00011118"/>
    <w:rsid w:val="000111FB"/>
    <w:rsid w:val="00011222"/>
    <w:rsid w:val="00011454"/>
    <w:rsid w:val="0001168A"/>
    <w:rsid w:val="00011B21"/>
    <w:rsid w:val="00011B9E"/>
    <w:rsid w:val="000125FD"/>
    <w:rsid w:val="00012796"/>
    <w:rsid w:val="00012C26"/>
    <w:rsid w:val="00012D41"/>
    <w:rsid w:val="00012D92"/>
    <w:rsid w:val="00012E7A"/>
    <w:rsid w:val="000132EB"/>
    <w:rsid w:val="00013F89"/>
    <w:rsid w:val="00013FA0"/>
    <w:rsid w:val="00013FE2"/>
    <w:rsid w:val="00014047"/>
    <w:rsid w:val="0001456A"/>
    <w:rsid w:val="000145A4"/>
    <w:rsid w:val="00014CFA"/>
    <w:rsid w:val="0001501D"/>
    <w:rsid w:val="0001502C"/>
    <w:rsid w:val="000156BD"/>
    <w:rsid w:val="000156C0"/>
    <w:rsid w:val="000156EA"/>
    <w:rsid w:val="00015974"/>
    <w:rsid w:val="000159CB"/>
    <w:rsid w:val="00015B69"/>
    <w:rsid w:val="00015BD3"/>
    <w:rsid w:val="00015DBC"/>
    <w:rsid w:val="000166AC"/>
    <w:rsid w:val="00016723"/>
    <w:rsid w:val="0001696D"/>
    <w:rsid w:val="0001698E"/>
    <w:rsid w:val="00016CB0"/>
    <w:rsid w:val="00016F76"/>
    <w:rsid w:val="00016FA5"/>
    <w:rsid w:val="0001701B"/>
    <w:rsid w:val="000170A4"/>
    <w:rsid w:val="000170DB"/>
    <w:rsid w:val="000172FD"/>
    <w:rsid w:val="00017AAE"/>
    <w:rsid w:val="00020158"/>
    <w:rsid w:val="000204D9"/>
    <w:rsid w:val="00020634"/>
    <w:rsid w:val="00020B77"/>
    <w:rsid w:val="00020B7E"/>
    <w:rsid w:val="00020D8F"/>
    <w:rsid w:val="00020E28"/>
    <w:rsid w:val="00021371"/>
    <w:rsid w:val="00021403"/>
    <w:rsid w:val="0002158E"/>
    <w:rsid w:val="000216EC"/>
    <w:rsid w:val="00021A34"/>
    <w:rsid w:val="00021A65"/>
    <w:rsid w:val="00021C72"/>
    <w:rsid w:val="00021EB0"/>
    <w:rsid w:val="00021EE6"/>
    <w:rsid w:val="000220E6"/>
    <w:rsid w:val="00022192"/>
    <w:rsid w:val="000221BD"/>
    <w:rsid w:val="000223E1"/>
    <w:rsid w:val="0002296E"/>
    <w:rsid w:val="00022A98"/>
    <w:rsid w:val="000235F7"/>
    <w:rsid w:val="00023612"/>
    <w:rsid w:val="00023C4F"/>
    <w:rsid w:val="00023F8D"/>
    <w:rsid w:val="0002414F"/>
    <w:rsid w:val="0002420C"/>
    <w:rsid w:val="000242F7"/>
    <w:rsid w:val="000249F4"/>
    <w:rsid w:val="00024B7E"/>
    <w:rsid w:val="00024C24"/>
    <w:rsid w:val="00024C66"/>
    <w:rsid w:val="00024E61"/>
    <w:rsid w:val="00025568"/>
    <w:rsid w:val="00026138"/>
    <w:rsid w:val="00026189"/>
    <w:rsid w:val="000264AA"/>
    <w:rsid w:val="0002672F"/>
    <w:rsid w:val="00026768"/>
    <w:rsid w:val="00026A6B"/>
    <w:rsid w:val="00026BF3"/>
    <w:rsid w:val="00026E32"/>
    <w:rsid w:val="00026ED1"/>
    <w:rsid w:val="0002709F"/>
    <w:rsid w:val="00027195"/>
    <w:rsid w:val="00027436"/>
    <w:rsid w:val="00027B0E"/>
    <w:rsid w:val="00027C6E"/>
    <w:rsid w:val="000301D5"/>
    <w:rsid w:val="00030619"/>
    <w:rsid w:val="0003087A"/>
    <w:rsid w:val="00030B1B"/>
    <w:rsid w:val="00030B6D"/>
    <w:rsid w:val="00030D7C"/>
    <w:rsid w:val="00030F15"/>
    <w:rsid w:val="000310E4"/>
    <w:rsid w:val="00031268"/>
    <w:rsid w:val="0003147C"/>
    <w:rsid w:val="0003170E"/>
    <w:rsid w:val="00031990"/>
    <w:rsid w:val="00031AFB"/>
    <w:rsid w:val="00032384"/>
    <w:rsid w:val="000323B7"/>
    <w:rsid w:val="00032486"/>
    <w:rsid w:val="00032760"/>
    <w:rsid w:val="00032BA9"/>
    <w:rsid w:val="00032C76"/>
    <w:rsid w:val="00032CB2"/>
    <w:rsid w:val="00032E81"/>
    <w:rsid w:val="00033171"/>
    <w:rsid w:val="000334AA"/>
    <w:rsid w:val="000334C0"/>
    <w:rsid w:val="00033863"/>
    <w:rsid w:val="00033874"/>
    <w:rsid w:val="00033977"/>
    <w:rsid w:val="00033C4A"/>
    <w:rsid w:val="00033D38"/>
    <w:rsid w:val="00034330"/>
    <w:rsid w:val="00034357"/>
    <w:rsid w:val="0003441F"/>
    <w:rsid w:val="00034637"/>
    <w:rsid w:val="00034683"/>
    <w:rsid w:val="0003470F"/>
    <w:rsid w:val="000348D5"/>
    <w:rsid w:val="000348E2"/>
    <w:rsid w:val="00034CDD"/>
    <w:rsid w:val="00034E6D"/>
    <w:rsid w:val="00034F40"/>
    <w:rsid w:val="00034F48"/>
    <w:rsid w:val="0003512B"/>
    <w:rsid w:val="00035224"/>
    <w:rsid w:val="000354A2"/>
    <w:rsid w:val="0003555A"/>
    <w:rsid w:val="000356D3"/>
    <w:rsid w:val="000356FF"/>
    <w:rsid w:val="00035721"/>
    <w:rsid w:val="00035A7D"/>
    <w:rsid w:val="00035AFE"/>
    <w:rsid w:val="00035EC4"/>
    <w:rsid w:val="0003605C"/>
    <w:rsid w:val="00036AF0"/>
    <w:rsid w:val="00036D84"/>
    <w:rsid w:val="00037001"/>
    <w:rsid w:val="00037133"/>
    <w:rsid w:val="0003729E"/>
    <w:rsid w:val="000372BA"/>
    <w:rsid w:val="000378C0"/>
    <w:rsid w:val="00037C94"/>
    <w:rsid w:val="00037E66"/>
    <w:rsid w:val="00037E76"/>
    <w:rsid w:val="0004013E"/>
    <w:rsid w:val="0004016B"/>
    <w:rsid w:val="000402B8"/>
    <w:rsid w:val="000402C7"/>
    <w:rsid w:val="00040696"/>
    <w:rsid w:val="00040ACF"/>
    <w:rsid w:val="00040AE4"/>
    <w:rsid w:val="00040BFD"/>
    <w:rsid w:val="00040D4C"/>
    <w:rsid w:val="00040F94"/>
    <w:rsid w:val="00041215"/>
    <w:rsid w:val="00041380"/>
    <w:rsid w:val="00041CEA"/>
    <w:rsid w:val="00041F78"/>
    <w:rsid w:val="000421F2"/>
    <w:rsid w:val="00042CDA"/>
    <w:rsid w:val="00042F89"/>
    <w:rsid w:val="00043239"/>
    <w:rsid w:val="0004324D"/>
    <w:rsid w:val="0004338A"/>
    <w:rsid w:val="00043446"/>
    <w:rsid w:val="00043569"/>
    <w:rsid w:val="0004371A"/>
    <w:rsid w:val="00043C35"/>
    <w:rsid w:val="00043CBB"/>
    <w:rsid w:val="00043CD5"/>
    <w:rsid w:val="00043DAB"/>
    <w:rsid w:val="00043E85"/>
    <w:rsid w:val="00044349"/>
    <w:rsid w:val="000443F5"/>
    <w:rsid w:val="00044494"/>
    <w:rsid w:val="000446DE"/>
    <w:rsid w:val="000448B7"/>
    <w:rsid w:val="00044A04"/>
    <w:rsid w:val="00044BAA"/>
    <w:rsid w:val="00044ECA"/>
    <w:rsid w:val="00044F87"/>
    <w:rsid w:val="00045190"/>
    <w:rsid w:val="000453CA"/>
    <w:rsid w:val="0004541D"/>
    <w:rsid w:val="0004544A"/>
    <w:rsid w:val="00045912"/>
    <w:rsid w:val="00045C93"/>
    <w:rsid w:val="00045F3B"/>
    <w:rsid w:val="00045F91"/>
    <w:rsid w:val="0004620C"/>
    <w:rsid w:val="00047118"/>
    <w:rsid w:val="0004712E"/>
    <w:rsid w:val="000473FD"/>
    <w:rsid w:val="0004777D"/>
    <w:rsid w:val="0004784A"/>
    <w:rsid w:val="00047BF0"/>
    <w:rsid w:val="000502CA"/>
    <w:rsid w:val="00050580"/>
    <w:rsid w:val="00050909"/>
    <w:rsid w:val="00050946"/>
    <w:rsid w:val="00050AFE"/>
    <w:rsid w:val="000518EA"/>
    <w:rsid w:val="00051C87"/>
    <w:rsid w:val="00051D58"/>
    <w:rsid w:val="00051D7D"/>
    <w:rsid w:val="00051EBD"/>
    <w:rsid w:val="00052977"/>
    <w:rsid w:val="000529CC"/>
    <w:rsid w:val="00052F64"/>
    <w:rsid w:val="000531B4"/>
    <w:rsid w:val="0005331F"/>
    <w:rsid w:val="0005335C"/>
    <w:rsid w:val="00053430"/>
    <w:rsid w:val="00053587"/>
    <w:rsid w:val="0005361C"/>
    <w:rsid w:val="00053882"/>
    <w:rsid w:val="00053C67"/>
    <w:rsid w:val="00053CFF"/>
    <w:rsid w:val="000540AA"/>
    <w:rsid w:val="000546B4"/>
    <w:rsid w:val="00054D56"/>
    <w:rsid w:val="000550B0"/>
    <w:rsid w:val="000550B5"/>
    <w:rsid w:val="0005517E"/>
    <w:rsid w:val="0005548B"/>
    <w:rsid w:val="000554A4"/>
    <w:rsid w:val="00055613"/>
    <w:rsid w:val="00055821"/>
    <w:rsid w:val="000559BB"/>
    <w:rsid w:val="000560B5"/>
    <w:rsid w:val="00056317"/>
    <w:rsid w:val="00056895"/>
    <w:rsid w:val="00056991"/>
    <w:rsid w:val="00057061"/>
    <w:rsid w:val="0005719E"/>
    <w:rsid w:val="00057383"/>
    <w:rsid w:val="000578EA"/>
    <w:rsid w:val="00057967"/>
    <w:rsid w:val="00057CC0"/>
    <w:rsid w:val="0006024A"/>
    <w:rsid w:val="00060345"/>
    <w:rsid w:val="000604E7"/>
    <w:rsid w:val="00060BD7"/>
    <w:rsid w:val="00060E04"/>
    <w:rsid w:val="00060FD5"/>
    <w:rsid w:val="00061572"/>
    <w:rsid w:val="0006162A"/>
    <w:rsid w:val="0006170C"/>
    <w:rsid w:val="0006194B"/>
    <w:rsid w:val="00061952"/>
    <w:rsid w:val="00061ADB"/>
    <w:rsid w:val="0006214E"/>
    <w:rsid w:val="000622FF"/>
    <w:rsid w:val="000624BF"/>
    <w:rsid w:val="00062600"/>
    <w:rsid w:val="00062B31"/>
    <w:rsid w:val="00062D28"/>
    <w:rsid w:val="00062E45"/>
    <w:rsid w:val="00063072"/>
    <w:rsid w:val="00063214"/>
    <w:rsid w:val="00063321"/>
    <w:rsid w:val="00063451"/>
    <w:rsid w:val="000636AF"/>
    <w:rsid w:val="0006380D"/>
    <w:rsid w:val="0006396F"/>
    <w:rsid w:val="000639D3"/>
    <w:rsid w:val="00063A4C"/>
    <w:rsid w:val="00063DDA"/>
    <w:rsid w:val="00063F9C"/>
    <w:rsid w:val="00064456"/>
    <w:rsid w:val="0006447D"/>
    <w:rsid w:val="000649B7"/>
    <w:rsid w:val="00064BB1"/>
    <w:rsid w:val="00064D35"/>
    <w:rsid w:val="00064DCE"/>
    <w:rsid w:val="00065050"/>
    <w:rsid w:val="00065167"/>
    <w:rsid w:val="000655CC"/>
    <w:rsid w:val="000656C7"/>
    <w:rsid w:val="0006592C"/>
    <w:rsid w:val="00065A22"/>
    <w:rsid w:val="00065E37"/>
    <w:rsid w:val="00066081"/>
    <w:rsid w:val="00066125"/>
    <w:rsid w:val="000663E7"/>
    <w:rsid w:val="0006645C"/>
    <w:rsid w:val="0006679E"/>
    <w:rsid w:val="00066E50"/>
    <w:rsid w:val="0006708B"/>
    <w:rsid w:val="00067168"/>
    <w:rsid w:val="000679EB"/>
    <w:rsid w:val="00067CD4"/>
    <w:rsid w:val="00067EA2"/>
    <w:rsid w:val="00070180"/>
    <w:rsid w:val="000702CF"/>
    <w:rsid w:val="000702F6"/>
    <w:rsid w:val="00070705"/>
    <w:rsid w:val="00070D40"/>
    <w:rsid w:val="00070DE5"/>
    <w:rsid w:val="00070F88"/>
    <w:rsid w:val="00070F9A"/>
    <w:rsid w:val="00071326"/>
    <w:rsid w:val="0007140A"/>
    <w:rsid w:val="000719C3"/>
    <w:rsid w:val="00071B07"/>
    <w:rsid w:val="00071B4F"/>
    <w:rsid w:val="00071FD6"/>
    <w:rsid w:val="00072340"/>
    <w:rsid w:val="0007255E"/>
    <w:rsid w:val="000726C2"/>
    <w:rsid w:val="00072C02"/>
    <w:rsid w:val="00073222"/>
    <w:rsid w:val="0007337D"/>
    <w:rsid w:val="00073524"/>
    <w:rsid w:val="000737F9"/>
    <w:rsid w:val="00073D67"/>
    <w:rsid w:val="000741FD"/>
    <w:rsid w:val="0007476A"/>
    <w:rsid w:val="00074B9F"/>
    <w:rsid w:val="00074C80"/>
    <w:rsid w:val="00074EC2"/>
    <w:rsid w:val="00075024"/>
    <w:rsid w:val="00075F8C"/>
    <w:rsid w:val="00075FF1"/>
    <w:rsid w:val="00076347"/>
    <w:rsid w:val="00076615"/>
    <w:rsid w:val="00077187"/>
    <w:rsid w:val="000774FD"/>
    <w:rsid w:val="000776E0"/>
    <w:rsid w:val="00077A06"/>
    <w:rsid w:val="00077A14"/>
    <w:rsid w:val="00077A51"/>
    <w:rsid w:val="00077E1F"/>
    <w:rsid w:val="00077FC3"/>
    <w:rsid w:val="0008012B"/>
    <w:rsid w:val="00080580"/>
    <w:rsid w:val="0008167C"/>
    <w:rsid w:val="00081717"/>
    <w:rsid w:val="00081729"/>
    <w:rsid w:val="0008177E"/>
    <w:rsid w:val="000818D9"/>
    <w:rsid w:val="000819FE"/>
    <w:rsid w:val="00081A96"/>
    <w:rsid w:val="00081B32"/>
    <w:rsid w:val="00082227"/>
    <w:rsid w:val="0008238B"/>
    <w:rsid w:val="000828DB"/>
    <w:rsid w:val="00082DB7"/>
    <w:rsid w:val="0008304C"/>
    <w:rsid w:val="00083451"/>
    <w:rsid w:val="0008348A"/>
    <w:rsid w:val="00083852"/>
    <w:rsid w:val="00083972"/>
    <w:rsid w:val="0008399A"/>
    <w:rsid w:val="00083E64"/>
    <w:rsid w:val="00083E6D"/>
    <w:rsid w:val="00084158"/>
    <w:rsid w:val="000841EF"/>
    <w:rsid w:val="00084267"/>
    <w:rsid w:val="000842E7"/>
    <w:rsid w:val="00084353"/>
    <w:rsid w:val="000843EE"/>
    <w:rsid w:val="000848AB"/>
    <w:rsid w:val="00084ADE"/>
    <w:rsid w:val="00084B5F"/>
    <w:rsid w:val="00085003"/>
    <w:rsid w:val="0008576D"/>
    <w:rsid w:val="00085A34"/>
    <w:rsid w:val="00085B49"/>
    <w:rsid w:val="00085F55"/>
    <w:rsid w:val="000863EE"/>
    <w:rsid w:val="000863FE"/>
    <w:rsid w:val="000864BF"/>
    <w:rsid w:val="0008698D"/>
    <w:rsid w:val="00086C2E"/>
    <w:rsid w:val="00086E6B"/>
    <w:rsid w:val="00086FF8"/>
    <w:rsid w:val="000872AE"/>
    <w:rsid w:val="00087780"/>
    <w:rsid w:val="00087B3F"/>
    <w:rsid w:val="00087F5B"/>
    <w:rsid w:val="000900D7"/>
    <w:rsid w:val="00090217"/>
    <w:rsid w:val="00090483"/>
    <w:rsid w:val="000908A6"/>
    <w:rsid w:val="00090935"/>
    <w:rsid w:val="00090B8E"/>
    <w:rsid w:val="00090BD3"/>
    <w:rsid w:val="00090C41"/>
    <w:rsid w:val="00090F5D"/>
    <w:rsid w:val="00091500"/>
    <w:rsid w:val="0009169F"/>
    <w:rsid w:val="0009172D"/>
    <w:rsid w:val="000917D3"/>
    <w:rsid w:val="000919B6"/>
    <w:rsid w:val="000919DD"/>
    <w:rsid w:val="00091A01"/>
    <w:rsid w:val="00091C45"/>
    <w:rsid w:val="00092029"/>
    <w:rsid w:val="00092638"/>
    <w:rsid w:val="00092682"/>
    <w:rsid w:val="00092A62"/>
    <w:rsid w:val="00093065"/>
    <w:rsid w:val="00093181"/>
    <w:rsid w:val="0009341D"/>
    <w:rsid w:val="0009341E"/>
    <w:rsid w:val="0009354D"/>
    <w:rsid w:val="0009381B"/>
    <w:rsid w:val="00093B1A"/>
    <w:rsid w:val="00093F38"/>
    <w:rsid w:val="0009440E"/>
    <w:rsid w:val="00094626"/>
    <w:rsid w:val="00094D88"/>
    <w:rsid w:val="000953E8"/>
    <w:rsid w:val="000957B5"/>
    <w:rsid w:val="00095A5F"/>
    <w:rsid w:val="00095E7C"/>
    <w:rsid w:val="00095ED8"/>
    <w:rsid w:val="000960B7"/>
    <w:rsid w:val="00096447"/>
    <w:rsid w:val="00096976"/>
    <w:rsid w:val="00096987"/>
    <w:rsid w:val="00096B22"/>
    <w:rsid w:val="00096F4C"/>
    <w:rsid w:val="0009701E"/>
    <w:rsid w:val="000974F1"/>
    <w:rsid w:val="00097A8C"/>
    <w:rsid w:val="00097C87"/>
    <w:rsid w:val="00097F8F"/>
    <w:rsid w:val="00097F99"/>
    <w:rsid w:val="000A00FA"/>
    <w:rsid w:val="000A0469"/>
    <w:rsid w:val="000A04C8"/>
    <w:rsid w:val="000A081C"/>
    <w:rsid w:val="000A0A13"/>
    <w:rsid w:val="000A0B49"/>
    <w:rsid w:val="000A0CC7"/>
    <w:rsid w:val="000A10AA"/>
    <w:rsid w:val="000A1929"/>
    <w:rsid w:val="000A22B7"/>
    <w:rsid w:val="000A2535"/>
    <w:rsid w:val="000A278C"/>
    <w:rsid w:val="000A28EA"/>
    <w:rsid w:val="000A34D0"/>
    <w:rsid w:val="000A362F"/>
    <w:rsid w:val="000A3726"/>
    <w:rsid w:val="000A3B6B"/>
    <w:rsid w:val="000A3BA7"/>
    <w:rsid w:val="000A3EEB"/>
    <w:rsid w:val="000A44FF"/>
    <w:rsid w:val="000A4682"/>
    <w:rsid w:val="000A4707"/>
    <w:rsid w:val="000A49FE"/>
    <w:rsid w:val="000A5114"/>
    <w:rsid w:val="000A521A"/>
    <w:rsid w:val="000A5A33"/>
    <w:rsid w:val="000A5B91"/>
    <w:rsid w:val="000A5BA8"/>
    <w:rsid w:val="000A5C20"/>
    <w:rsid w:val="000A5CE1"/>
    <w:rsid w:val="000A5D5A"/>
    <w:rsid w:val="000A5E71"/>
    <w:rsid w:val="000A5F01"/>
    <w:rsid w:val="000A5FF8"/>
    <w:rsid w:val="000A6231"/>
    <w:rsid w:val="000A6473"/>
    <w:rsid w:val="000A697B"/>
    <w:rsid w:val="000A6C98"/>
    <w:rsid w:val="000A71D5"/>
    <w:rsid w:val="000A73D5"/>
    <w:rsid w:val="000A7423"/>
    <w:rsid w:val="000A76B7"/>
    <w:rsid w:val="000A789E"/>
    <w:rsid w:val="000A79AA"/>
    <w:rsid w:val="000A7DFF"/>
    <w:rsid w:val="000B0891"/>
    <w:rsid w:val="000B0895"/>
    <w:rsid w:val="000B0974"/>
    <w:rsid w:val="000B13CA"/>
    <w:rsid w:val="000B16AE"/>
    <w:rsid w:val="000B16D6"/>
    <w:rsid w:val="000B1745"/>
    <w:rsid w:val="000B176A"/>
    <w:rsid w:val="000B178A"/>
    <w:rsid w:val="000B19D5"/>
    <w:rsid w:val="000B1FB5"/>
    <w:rsid w:val="000B21C1"/>
    <w:rsid w:val="000B21C6"/>
    <w:rsid w:val="000B2257"/>
    <w:rsid w:val="000B22BF"/>
    <w:rsid w:val="000B2AFE"/>
    <w:rsid w:val="000B2CEB"/>
    <w:rsid w:val="000B2E98"/>
    <w:rsid w:val="000B303B"/>
    <w:rsid w:val="000B33F5"/>
    <w:rsid w:val="000B3669"/>
    <w:rsid w:val="000B368A"/>
    <w:rsid w:val="000B3A63"/>
    <w:rsid w:val="000B3B14"/>
    <w:rsid w:val="000B41C5"/>
    <w:rsid w:val="000B44E0"/>
    <w:rsid w:val="000B4741"/>
    <w:rsid w:val="000B4DE6"/>
    <w:rsid w:val="000B4E73"/>
    <w:rsid w:val="000B508B"/>
    <w:rsid w:val="000B5283"/>
    <w:rsid w:val="000B5328"/>
    <w:rsid w:val="000B55B5"/>
    <w:rsid w:val="000B59CC"/>
    <w:rsid w:val="000B5ED0"/>
    <w:rsid w:val="000B61A6"/>
    <w:rsid w:val="000B63F1"/>
    <w:rsid w:val="000B654F"/>
    <w:rsid w:val="000B6573"/>
    <w:rsid w:val="000B65B4"/>
    <w:rsid w:val="000B6765"/>
    <w:rsid w:val="000B6995"/>
    <w:rsid w:val="000B6B3A"/>
    <w:rsid w:val="000B6B5C"/>
    <w:rsid w:val="000B6F5E"/>
    <w:rsid w:val="000B72C4"/>
    <w:rsid w:val="000B7A00"/>
    <w:rsid w:val="000B7A4E"/>
    <w:rsid w:val="000B7B27"/>
    <w:rsid w:val="000C011C"/>
    <w:rsid w:val="000C06EF"/>
    <w:rsid w:val="000C0A6E"/>
    <w:rsid w:val="000C0E3E"/>
    <w:rsid w:val="000C1102"/>
    <w:rsid w:val="000C1159"/>
    <w:rsid w:val="000C1253"/>
    <w:rsid w:val="000C144E"/>
    <w:rsid w:val="000C1466"/>
    <w:rsid w:val="000C15E0"/>
    <w:rsid w:val="000C1658"/>
    <w:rsid w:val="000C16AB"/>
    <w:rsid w:val="000C180A"/>
    <w:rsid w:val="000C19DC"/>
    <w:rsid w:val="000C1E7F"/>
    <w:rsid w:val="000C2679"/>
    <w:rsid w:val="000C2778"/>
    <w:rsid w:val="000C2857"/>
    <w:rsid w:val="000C29B6"/>
    <w:rsid w:val="000C2F60"/>
    <w:rsid w:val="000C30B1"/>
    <w:rsid w:val="000C3500"/>
    <w:rsid w:val="000C363F"/>
    <w:rsid w:val="000C3C85"/>
    <w:rsid w:val="000C4231"/>
    <w:rsid w:val="000C4316"/>
    <w:rsid w:val="000C4355"/>
    <w:rsid w:val="000C454F"/>
    <w:rsid w:val="000C4A75"/>
    <w:rsid w:val="000C4ACF"/>
    <w:rsid w:val="000C4BF4"/>
    <w:rsid w:val="000C506E"/>
    <w:rsid w:val="000C50D3"/>
    <w:rsid w:val="000C57A7"/>
    <w:rsid w:val="000C5D7C"/>
    <w:rsid w:val="000C608B"/>
    <w:rsid w:val="000C62B7"/>
    <w:rsid w:val="000C642E"/>
    <w:rsid w:val="000C6440"/>
    <w:rsid w:val="000C66CE"/>
    <w:rsid w:val="000C6A38"/>
    <w:rsid w:val="000C6A50"/>
    <w:rsid w:val="000C6C77"/>
    <w:rsid w:val="000C6C9C"/>
    <w:rsid w:val="000C6D05"/>
    <w:rsid w:val="000C6D5A"/>
    <w:rsid w:val="000C70E5"/>
    <w:rsid w:val="000C7242"/>
    <w:rsid w:val="000C74EB"/>
    <w:rsid w:val="000C77E4"/>
    <w:rsid w:val="000C794A"/>
    <w:rsid w:val="000C7C9D"/>
    <w:rsid w:val="000C7DD0"/>
    <w:rsid w:val="000C7F38"/>
    <w:rsid w:val="000D029F"/>
    <w:rsid w:val="000D0D07"/>
    <w:rsid w:val="000D18D7"/>
    <w:rsid w:val="000D1DCC"/>
    <w:rsid w:val="000D1DCF"/>
    <w:rsid w:val="000D22F7"/>
    <w:rsid w:val="000D23BD"/>
    <w:rsid w:val="000D2555"/>
    <w:rsid w:val="000D26CB"/>
    <w:rsid w:val="000D26D1"/>
    <w:rsid w:val="000D29B6"/>
    <w:rsid w:val="000D30EE"/>
    <w:rsid w:val="000D3126"/>
    <w:rsid w:val="000D333E"/>
    <w:rsid w:val="000D33F7"/>
    <w:rsid w:val="000D3400"/>
    <w:rsid w:val="000D34A4"/>
    <w:rsid w:val="000D34AA"/>
    <w:rsid w:val="000D3ABB"/>
    <w:rsid w:val="000D3DEA"/>
    <w:rsid w:val="000D3E01"/>
    <w:rsid w:val="000D3F6A"/>
    <w:rsid w:val="000D41A4"/>
    <w:rsid w:val="000D45C0"/>
    <w:rsid w:val="000D4B89"/>
    <w:rsid w:val="000D4C70"/>
    <w:rsid w:val="000D4DFE"/>
    <w:rsid w:val="000D4E63"/>
    <w:rsid w:val="000D51CA"/>
    <w:rsid w:val="000D51ED"/>
    <w:rsid w:val="000D54C1"/>
    <w:rsid w:val="000D57D5"/>
    <w:rsid w:val="000D5BB4"/>
    <w:rsid w:val="000D5DB3"/>
    <w:rsid w:val="000D6115"/>
    <w:rsid w:val="000D640A"/>
    <w:rsid w:val="000D6C65"/>
    <w:rsid w:val="000D6DE8"/>
    <w:rsid w:val="000D6DFA"/>
    <w:rsid w:val="000D6EB7"/>
    <w:rsid w:val="000D6F84"/>
    <w:rsid w:val="000D6F9D"/>
    <w:rsid w:val="000D7000"/>
    <w:rsid w:val="000D703E"/>
    <w:rsid w:val="000D71B2"/>
    <w:rsid w:val="000D73D3"/>
    <w:rsid w:val="000D74B6"/>
    <w:rsid w:val="000D79C4"/>
    <w:rsid w:val="000D7A59"/>
    <w:rsid w:val="000D7B2A"/>
    <w:rsid w:val="000D7B48"/>
    <w:rsid w:val="000D7B8E"/>
    <w:rsid w:val="000D7DA1"/>
    <w:rsid w:val="000E018C"/>
    <w:rsid w:val="000E0320"/>
    <w:rsid w:val="000E0332"/>
    <w:rsid w:val="000E06D0"/>
    <w:rsid w:val="000E0A6D"/>
    <w:rsid w:val="000E0D09"/>
    <w:rsid w:val="000E1024"/>
    <w:rsid w:val="000E1169"/>
    <w:rsid w:val="000E1478"/>
    <w:rsid w:val="000E16E2"/>
    <w:rsid w:val="000E18E8"/>
    <w:rsid w:val="000E2031"/>
    <w:rsid w:val="000E2085"/>
    <w:rsid w:val="000E2101"/>
    <w:rsid w:val="000E2105"/>
    <w:rsid w:val="000E24E5"/>
    <w:rsid w:val="000E2782"/>
    <w:rsid w:val="000E2DEE"/>
    <w:rsid w:val="000E366D"/>
    <w:rsid w:val="000E387E"/>
    <w:rsid w:val="000E3C61"/>
    <w:rsid w:val="000E3D95"/>
    <w:rsid w:val="000E41E4"/>
    <w:rsid w:val="000E4390"/>
    <w:rsid w:val="000E45AF"/>
    <w:rsid w:val="000E4A21"/>
    <w:rsid w:val="000E4B94"/>
    <w:rsid w:val="000E4C66"/>
    <w:rsid w:val="000E4C8D"/>
    <w:rsid w:val="000E4CF9"/>
    <w:rsid w:val="000E53E7"/>
    <w:rsid w:val="000E5699"/>
    <w:rsid w:val="000E58A5"/>
    <w:rsid w:val="000E58C1"/>
    <w:rsid w:val="000E58FB"/>
    <w:rsid w:val="000E5A62"/>
    <w:rsid w:val="000E5DC8"/>
    <w:rsid w:val="000E61F6"/>
    <w:rsid w:val="000E6281"/>
    <w:rsid w:val="000E6907"/>
    <w:rsid w:val="000E72BE"/>
    <w:rsid w:val="000E72C8"/>
    <w:rsid w:val="000E74A8"/>
    <w:rsid w:val="000E7564"/>
    <w:rsid w:val="000E7814"/>
    <w:rsid w:val="000E784D"/>
    <w:rsid w:val="000E7DA3"/>
    <w:rsid w:val="000E7DB7"/>
    <w:rsid w:val="000E7EDB"/>
    <w:rsid w:val="000E7EF2"/>
    <w:rsid w:val="000F03BC"/>
    <w:rsid w:val="000F03BF"/>
    <w:rsid w:val="000F0537"/>
    <w:rsid w:val="000F0693"/>
    <w:rsid w:val="000F0720"/>
    <w:rsid w:val="000F0F2E"/>
    <w:rsid w:val="000F0FDC"/>
    <w:rsid w:val="000F1344"/>
    <w:rsid w:val="000F1800"/>
    <w:rsid w:val="000F1D6C"/>
    <w:rsid w:val="000F1D87"/>
    <w:rsid w:val="000F1E40"/>
    <w:rsid w:val="000F2260"/>
    <w:rsid w:val="000F2303"/>
    <w:rsid w:val="000F26BE"/>
    <w:rsid w:val="000F2706"/>
    <w:rsid w:val="000F28A0"/>
    <w:rsid w:val="000F2BCF"/>
    <w:rsid w:val="000F2E0B"/>
    <w:rsid w:val="000F3188"/>
    <w:rsid w:val="000F31F1"/>
    <w:rsid w:val="000F3213"/>
    <w:rsid w:val="000F35EE"/>
    <w:rsid w:val="000F379C"/>
    <w:rsid w:val="000F37CD"/>
    <w:rsid w:val="000F38D9"/>
    <w:rsid w:val="000F3A8F"/>
    <w:rsid w:val="000F426F"/>
    <w:rsid w:val="000F47D0"/>
    <w:rsid w:val="000F4920"/>
    <w:rsid w:val="000F4D83"/>
    <w:rsid w:val="000F4F40"/>
    <w:rsid w:val="000F501E"/>
    <w:rsid w:val="000F5475"/>
    <w:rsid w:val="000F5529"/>
    <w:rsid w:val="000F579A"/>
    <w:rsid w:val="000F587E"/>
    <w:rsid w:val="000F59FD"/>
    <w:rsid w:val="000F5A38"/>
    <w:rsid w:val="000F5C2B"/>
    <w:rsid w:val="000F5E28"/>
    <w:rsid w:val="000F5EC0"/>
    <w:rsid w:val="000F6227"/>
    <w:rsid w:val="000F669B"/>
    <w:rsid w:val="000F6A24"/>
    <w:rsid w:val="000F6BFE"/>
    <w:rsid w:val="000F6EBD"/>
    <w:rsid w:val="000F753A"/>
    <w:rsid w:val="000F7871"/>
    <w:rsid w:val="000F7B01"/>
    <w:rsid w:val="000F7F87"/>
    <w:rsid w:val="0010002A"/>
    <w:rsid w:val="001000F9"/>
    <w:rsid w:val="00100112"/>
    <w:rsid w:val="00100798"/>
    <w:rsid w:val="00100E7B"/>
    <w:rsid w:val="001010B3"/>
    <w:rsid w:val="0010110C"/>
    <w:rsid w:val="0010113C"/>
    <w:rsid w:val="001012AB"/>
    <w:rsid w:val="001017E1"/>
    <w:rsid w:val="00102054"/>
    <w:rsid w:val="00102057"/>
    <w:rsid w:val="00102BC7"/>
    <w:rsid w:val="00102C2F"/>
    <w:rsid w:val="00103135"/>
    <w:rsid w:val="00103714"/>
    <w:rsid w:val="00103967"/>
    <w:rsid w:val="00104213"/>
    <w:rsid w:val="001044A5"/>
    <w:rsid w:val="00104651"/>
    <w:rsid w:val="00104F72"/>
    <w:rsid w:val="00105197"/>
    <w:rsid w:val="0010528E"/>
    <w:rsid w:val="001054DA"/>
    <w:rsid w:val="001054E8"/>
    <w:rsid w:val="00105CB5"/>
    <w:rsid w:val="00105D28"/>
    <w:rsid w:val="00105F4B"/>
    <w:rsid w:val="0010651F"/>
    <w:rsid w:val="00106602"/>
    <w:rsid w:val="00106678"/>
    <w:rsid w:val="00106E15"/>
    <w:rsid w:val="00107040"/>
    <w:rsid w:val="001074E6"/>
    <w:rsid w:val="00107607"/>
    <w:rsid w:val="001076C4"/>
    <w:rsid w:val="00107A8D"/>
    <w:rsid w:val="00107D0F"/>
    <w:rsid w:val="00107E93"/>
    <w:rsid w:val="00107F90"/>
    <w:rsid w:val="00110564"/>
    <w:rsid w:val="001107DE"/>
    <w:rsid w:val="00110A13"/>
    <w:rsid w:val="0011131C"/>
    <w:rsid w:val="0011142B"/>
    <w:rsid w:val="00111D64"/>
    <w:rsid w:val="00111DD7"/>
    <w:rsid w:val="00111DF1"/>
    <w:rsid w:val="00111EB1"/>
    <w:rsid w:val="00111FA8"/>
    <w:rsid w:val="00112155"/>
    <w:rsid w:val="00112262"/>
    <w:rsid w:val="00112529"/>
    <w:rsid w:val="00112599"/>
    <w:rsid w:val="00112B96"/>
    <w:rsid w:val="00112D7D"/>
    <w:rsid w:val="00112EF7"/>
    <w:rsid w:val="00113A48"/>
    <w:rsid w:val="00113AE4"/>
    <w:rsid w:val="00113E68"/>
    <w:rsid w:val="0011432D"/>
    <w:rsid w:val="001147AF"/>
    <w:rsid w:val="0011486D"/>
    <w:rsid w:val="00114A0F"/>
    <w:rsid w:val="00114E48"/>
    <w:rsid w:val="001151A3"/>
    <w:rsid w:val="001151FB"/>
    <w:rsid w:val="001163AA"/>
    <w:rsid w:val="0011653A"/>
    <w:rsid w:val="00116979"/>
    <w:rsid w:val="00116DCC"/>
    <w:rsid w:val="00116E58"/>
    <w:rsid w:val="00116E64"/>
    <w:rsid w:val="00117504"/>
    <w:rsid w:val="00117658"/>
    <w:rsid w:val="00117B57"/>
    <w:rsid w:val="00117BA0"/>
    <w:rsid w:val="00117CCF"/>
    <w:rsid w:val="001202AD"/>
    <w:rsid w:val="00120685"/>
    <w:rsid w:val="00120786"/>
    <w:rsid w:val="00120969"/>
    <w:rsid w:val="00120A2A"/>
    <w:rsid w:val="00120FB9"/>
    <w:rsid w:val="00121504"/>
    <w:rsid w:val="00121770"/>
    <w:rsid w:val="00121D7E"/>
    <w:rsid w:val="00121DBC"/>
    <w:rsid w:val="00121F4C"/>
    <w:rsid w:val="0012217B"/>
    <w:rsid w:val="00122875"/>
    <w:rsid w:val="00122AEE"/>
    <w:rsid w:val="00122F27"/>
    <w:rsid w:val="001235F6"/>
    <w:rsid w:val="00123732"/>
    <w:rsid w:val="00123836"/>
    <w:rsid w:val="00123B94"/>
    <w:rsid w:val="00123D57"/>
    <w:rsid w:val="00123D99"/>
    <w:rsid w:val="00123E52"/>
    <w:rsid w:val="0012409C"/>
    <w:rsid w:val="001242F0"/>
    <w:rsid w:val="00124452"/>
    <w:rsid w:val="001246A3"/>
    <w:rsid w:val="001247C7"/>
    <w:rsid w:val="00124934"/>
    <w:rsid w:val="00124C1F"/>
    <w:rsid w:val="00124D08"/>
    <w:rsid w:val="00124F07"/>
    <w:rsid w:val="00125055"/>
    <w:rsid w:val="0012505D"/>
    <w:rsid w:val="00125279"/>
    <w:rsid w:val="001252FA"/>
    <w:rsid w:val="0012573B"/>
    <w:rsid w:val="001258EA"/>
    <w:rsid w:val="00125B29"/>
    <w:rsid w:val="00125B2D"/>
    <w:rsid w:val="00125E39"/>
    <w:rsid w:val="00125E76"/>
    <w:rsid w:val="00125F58"/>
    <w:rsid w:val="001263E2"/>
    <w:rsid w:val="001268C9"/>
    <w:rsid w:val="001269FD"/>
    <w:rsid w:val="00126A69"/>
    <w:rsid w:val="00126AC4"/>
    <w:rsid w:val="00126E7E"/>
    <w:rsid w:val="00127265"/>
    <w:rsid w:val="001274B0"/>
    <w:rsid w:val="001277B1"/>
    <w:rsid w:val="0012786B"/>
    <w:rsid w:val="001279A3"/>
    <w:rsid w:val="00127BF8"/>
    <w:rsid w:val="0013030F"/>
    <w:rsid w:val="001303AB"/>
    <w:rsid w:val="0013061D"/>
    <w:rsid w:val="001307AE"/>
    <w:rsid w:val="00130B6D"/>
    <w:rsid w:val="00130C12"/>
    <w:rsid w:val="00130D10"/>
    <w:rsid w:val="00130E62"/>
    <w:rsid w:val="00130EE9"/>
    <w:rsid w:val="00130F0A"/>
    <w:rsid w:val="00130FCA"/>
    <w:rsid w:val="00130FDE"/>
    <w:rsid w:val="00131360"/>
    <w:rsid w:val="001314DE"/>
    <w:rsid w:val="001314F7"/>
    <w:rsid w:val="00131C08"/>
    <w:rsid w:val="00131CD7"/>
    <w:rsid w:val="00131EBF"/>
    <w:rsid w:val="00132135"/>
    <w:rsid w:val="00132BBD"/>
    <w:rsid w:val="001334F9"/>
    <w:rsid w:val="001336A2"/>
    <w:rsid w:val="00133D34"/>
    <w:rsid w:val="001340DD"/>
    <w:rsid w:val="001342FE"/>
    <w:rsid w:val="0013442D"/>
    <w:rsid w:val="0013467B"/>
    <w:rsid w:val="00134783"/>
    <w:rsid w:val="001347E8"/>
    <w:rsid w:val="00134A59"/>
    <w:rsid w:val="00134E14"/>
    <w:rsid w:val="00135188"/>
    <w:rsid w:val="001351B1"/>
    <w:rsid w:val="001359D7"/>
    <w:rsid w:val="00135CEA"/>
    <w:rsid w:val="00135D7C"/>
    <w:rsid w:val="00135DF9"/>
    <w:rsid w:val="00136227"/>
    <w:rsid w:val="0013684E"/>
    <w:rsid w:val="00136924"/>
    <w:rsid w:val="00136BBB"/>
    <w:rsid w:val="00136C1F"/>
    <w:rsid w:val="00136FF2"/>
    <w:rsid w:val="001370CA"/>
    <w:rsid w:val="001376B0"/>
    <w:rsid w:val="00137725"/>
    <w:rsid w:val="001379BE"/>
    <w:rsid w:val="001379ED"/>
    <w:rsid w:val="00137A7D"/>
    <w:rsid w:val="00137D52"/>
    <w:rsid w:val="00137EA0"/>
    <w:rsid w:val="00137FE2"/>
    <w:rsid w:val="00140083"/>
    <w:rsid w:val="0014037D"/>
    <w:rsid w:val="00140404"/>
    <w:rsid w:val="001405C8"/>
    <w:rsid w:val="00140642"/>
    <w:rsid w:val="001408F0"/>
    <w:rsid w:val="001409F8"/>
    <w:rsid w:val="00140C9E"/>
    <w:rsid w:val="00140FE0"/>
    <w:rsid w:val="00141039"/>
    <w:rsid w:val="001411D4"/>
    <w:rsid w:val="0014153C"/>
    <w:rsid w:val="0014164A"/>
    <w:rsid w:val="0014195D"/>
    <w:rsid w:val="00141AFF"/>
    <w:rsid w:val="00141DFA"/>
    <w:rsid w:val="00141F75"/>
    <w:rsid w:val="00141FFF"/>
    <w:rsid w:val="00142285"/>
    <w:rsid w:val="0014231F"/>
    <w:rsid w:val="001426AB"/>
    <w:rsid w:val="001427D8"/>
    <w:rsid w:val="001427F6"/>
    <w:rsid w:val="001429A9"/>
    <w:rsid w:val="00142BE7"/>
    <w:rsid w:val="00142D81"/>
    <w:rsid w:val="00142E04"/>
    <w:rsid w:val="001436C2"/>
    <w:rsid w:val="001437A1"/>
    <w:rsid w:val="00143A52"/>
    <w:rsid w:val="00143C1E"/>
    <w:rsid w:val="00143E9D"/>
    <w:rsid w:val="001440BD"/>
    <w:rsid w:val="00144258"/>
    <w:rsid w:val="001446C5"/>
    <w:rsid w:val="001448CA"/>
    <w:rsid w:val="00144941"/>
    <w:rsid w:val="00144995"/>
    <w:rsid w:val="00144ABC"/>
    <w:rsid w:val="001450F6"/>
    <w:rsid w:val="0014520B"/>
    <w:rsid w:val="00145349"/>
    <w:rsid w:val="0014536D"/>
    <w:rsid w:val="00145765"/>
    <w:rsid w:val="00145A76"/>
    <w:rsid w:val="00145BA1"/>
    <w:rsid w:val="00145EFE"/>
    <w:rsid w:val="0014609A"/>
    <w:rsid w:val="001461A5"/>
    <w:rsid w:val="00146343"/>
    <w:rsid w:val="00146372"/>
    <w:rsid w:val="001471CF"/>
    <w:rsid w:val="00147950"/>
    <w:rsid w:val="00147C57"/>
    <w:rsid w:val="00147C97"/>
    <w:rsid w:val="00150133"/>
    <w:rsid w:val="00150172"/>
    <w:rsid w:val="00150698"/>
    <w:rsid w:val="00150833"/>
    <w:rsid w:val="00150B42"/>
    <w:rsid w:val="00150E5D"/>
    <w:rsid w:val="001512DC"/>
    <w:rsid w:val="00151624"/>
    <w:rsid w:val="00151760"/>
    <w:rsid w:val="00151B57"/>
    <w:rsid w:val="00151C4A"/>
    <w:rsid w:val="00152026"/>
    <w:rsid w:val="00152157"/>
    <w:rsid w:val="00152634"/>
    <w:rsid w:val="0015264F"/>
    <w:rsid w:val="00152870"/>
    <w:rsid w:val="00152A03"/>
    <w:rsid w:val="00152B6C"/>
    <w:rsid w:val="00152D5A"/>
    <w:rsid w:val="00152F70"/>
    <w:rsid w:val="001531E7"/>
    <w:rsid w:val="001534C7"/>
    <w:rsid w:val="001534E6"/>
    <w:rsid w:val="001537CC"/>
    <w:rsid w:val="00153973"/>
    <w:rsid w:val="00153B64"/>
    <w:rsid w:val="00154066"/>
    <w:rsid w:val="00154111"/>
    <w:rsid w:val="00154233"/>
    <w:rsid w:val="001543D9"/>
    <w:rsid w:val="00154404"/>
    <w:rsid w:val="00154595"/>
    <w:rsid w:val="001546B1"/>
    <w:rsid w:val="00154A57"/>
    <w:rsid w:val="00154E24"/>
    <w:rsid w:val="00155317"/>
    <w:rsid w:val="00155D32"/>
    <w:rsid w:val="00156254"/>
    <w:rsid w:val="0015638F"/>
    <w:rsid w:val="001566AD"/>
    <w:rsid w:val="001569A7"/>
    <w:rsid w:val="00156BD2"/>
    <w:rsid w:val="00156DC1"/>
    <w:rsid w:val="00156E69"/>
    <w:rsid w:val="00157010"/>
    <w:rsid w:val="0015730B"/>
    <w:rsid w:val="0015735F"/>
    <w:rsid w:val="00157453"/>
    <w:rsid w:val="001574B9"/>
    <w:rsid w:val="0015773A"/>
    <w:rsid w:val="00157848"/>
    <w:rsid w:val="001579C1"/>
    <w:rsid w:val="00157D69"/>
    <w:rsid w:val="00157F3E"/>
    <w:rsid w:val="00157F4B"/>
    <w:rsid w:val="00160226"/>
    <w:rsid w:val="00160840"/>
    <w:rsid w:val="0016091A"/>
    <w:rsid w:val="00160C9F"/>
    <w:rsid w:val="00160E11"/>
    <w:rsid w:val="00160F5E"/>
    <w:rsid w:val="00161203"/>
    <w:rsid w:val="00161205"/>
    <w:rsid w:val="0016165D"/>
    <w:rsid w:val="0016167B"/>
    <w:rsid w:val="00161C1A"/>
    <w:rsid w:val="001620DB"/>
    <w:rsid w:val="001620EE"/>
    <w:rsid w:val="00162248"/>
    <w:rsid w:val="0016242D"/>
    <w:rsid w:val="001624EC"/>
    <w:rsid w:val="0016256A"/>
    <w:rsid w:val="001627D0"/>
    <w:rsid w:val="00162873"/>
    <w:rsid w:val="001628EE"/>
    <w:rsid w:val="00162CEE"/>
    <w:rsid w:val="00162D34"/>
    <w:rsid w:val="00162FCF"/>
    <w:rsid w:val="001632BD"/>
    <w:rsid w:val="001634E8"/>
    <w:rsid w:val="00163C9A"/>
    <w:rsid w:val="00163FE2"/>
    <w:rsid w:val="0016444D"/>
    <w:rsid w:val="0016499D"/>
    <w:rsid w:val="00164FF1"/>
    <w:rsid w:val="001651A0"/>
    <w:rsid w:val="0016571B"/>
    <w:rsid w:val="00165720"/>
    <w:rsid w:val="00165FFC"/>
    <w:rsid w:val="001662E2"/>
    <w:rsid w:val="00166325"/>
    <w:rsid w:val="00166463"/>
    <w:rsid w:val="00166B23"/>
    <w:rsid w:val="00166E32"/>
    <w:rsid w:val="001673FE"/>
    <w:rsid w:val="0016753B"/>
    <w:rsid w:val="00167E36"/>
    <w:rsid w:val="00167F7E"/>
    <w:rsid w:val="00170249"/>
    <w:rsid w:val="00170352"/>
    <w:rsid w:val="0017045E"/>
    <w:rsid w:val="00170478"/>
    <w:rsid w:val="001709F7"/>
    <w:rsid w:val="00170B99"/>
    <w:rsid w:val="00170BD9"/>
    <w:rsid w:val="00170D04"/>
    <w:rsid w:val="00170F14"/>
    <w:rsid w:val="0017153A"/>
    <w:rsid w:val="0017169B"/>
    <w:rsid w:val="0017171A"/>
    <w:rsid w:val="00171720"/>
    <w:rsid w:val="00171B46"/>
    <w:rsid w:val="00171DF3"/>
    <w:rsid w:val="00171ECE"/>
    <w:rsid w:val="0017218B"/>
    <w:rsid w:val="00172907"/>
    <w:rsid w:val="00172957"/>
    <w:rsid w:val="00172B90"/>
    <w:rsid w:val="00172F59"/>
    <w:rsid w:val="00173461"/>
    <w:rsid w:val="00173465"/>
    <w:rsid w:val="00173A59"/>
    <w:rsid w:val="00173DD2"/>
    <w:rsid w:val="00173E71"/>
    <w:rsid w:val="00174255"/>
    <w:rsid w:val="00174327"/>
    <w:rsid w:val="001746F2"/>
    <w:rsid w:val="00174730"/>
    <w:rsid w:val="0017473A"/>
    <w:rsid w:val="00174784"/>
    <w:rsid w:val="001749A3"/>
    <w:rsid w:val="00174FE8"/>
    <w:rsid w:val="001754B7"/>
    <w:rsid w:val="001755B6"/>
    <w:rsid w:val="001756B4"/>
    <w:rsid w:val="001758C8"/>
    <w:rsid w:val="00176A04"/>
    <w:rsid w:val="00176DCE"/>
    <w:rsid w:val="00177008"/>
    <w:rsid w:val="00177824"/>
    <w:rsid w:val="00177E02"/>
    <w:rsid w:val="00180042"/>
    <w:rsid w:val="0018015C"/>
    <w:rsid w:val="0018016C"/>
    <w:rsid w:val="00180285"/>
    <w:rsid w:val="00180596"/>
    <w:rsid w:val="00180853"/>
    <w:rsid w:val="00180882"/>
    <w:rsid w:val="001808B9"/>
    <w:rsid w:val="00180AA0"/>
    <w:rsid w:val="00180DD4"/>
    <w:rsid w:val="0018148B"/>
    <w:rsid w:val="00181570"/>
    <w:rsid w:val="00181812"/>
    <w:rsid w:val="00181AD3"/>
    <w:rsid w:val="00182016"/>
    <w:rsid w:val="001827D6"/>
    <w:rsid w:val="00182DF4"/>
    <w:rsid w:val="00182FBF"/>
    <w:rsid w:val="001831E1"/>
    <w:rsid w:val="00183767"/>
    <w:rsid w:val="00183F6C"/>
    <w:rsid w:val="0018445E"/>
    <w:rsid w:val="00184863"/>
    <w:rsid w:val="001848C8"/>
    <w:rsid w:val="00184DF2"/>
    <w:rsid w:val="00184E4C"/>
    <w:rsid w:val="00184F9D"/>
    <w:rsid w:val="001850E8"/>
    <w:rsid w:val="00185163"/>
    <w:rsid w:val="001851A9"/>
    <w:rsid w:val="00185323"/>
    <w:rsid w:val="00185759"/>
    <w:rsid w:val="001858B3"/>
    <w:rsid w:val="001858BA"/>
    <w:rsid w:val="00185B97"/>
    <w:rsid w:val="00185BA9"/>
    <w:rsid w:val="00185D5C"/>
    <w:rsid w:val="00185DB1"/>
    <w:rsid w:val="00186472"/>
    <w:rsid w:val="0018686A"/>
    <w:rsid w:val="001869C4"/>
    <w:rsid w:val="00186F46"/>
    <w:rsid w:val="00187765"/>
    <w:rsid w:val="00187A9F"/>
    <w:rsid w:val="00187B83"/>
    <w:rsid w:val="00187DDC"/>
    <w:rsid w:val="00190229"/>
    <w:rsid w:val="00190F4D"/>
    <w:rsid w:val="00191B83"/>
    <w:rsid w:val="00191EA8"/>
    <w:rsid w:val="0019289D"/>
    <w:rsid w:val="0019296E"/>
    <w:rsid w:val="00192C6E"/>
    <w:rsid w:val="00192FEA"/>
    <w:rsid w:val="00193484"/>
    <w:rsid w:val="00193C31"/>
    <w:rsid w:val="00193FDF"/>
    <w:rsid w:val="001943D6"/>
    <w:rsid w:val="00194848"/>
    <w:rsid w:val="00194CE5"/>
    <w:rsid w:val="00194FE9"/>
    <w:rsid w:val="00195296"/>
    <w:rsid w:val="00195420"/>
    <w:rsid w:val="00195615"/>
    <w:rsid w:val="001957C2"/>
    <w:rsid w:val="00195ABB"/>
    <w:rsid w:val="001960D7"/>
    <w:rsid w:val="00196230"/>
    <w:rsid w:val="001963C7"/>
    <w:rsid w:val="001964A6"/>
    <w:rsid w:val="0019675A"/>
    <w:rsid w:val="0019681E"/>
    <w:rsid w:val="00196B1A"/>
    <w:rsid w:val="00196DD1"/>
    <w:rsid w:val="00196DE5"/>
    <w:rsid w:val="00197068"/>
    <w:rsid w:val="001973DA"/>
    <w:rsid w:val="0019740E"/>
    <w:rsid w:val="00197690"/>
    <w:rsid w:val="001976F3"/>
    <w:rsid w:val="00197803"/>
    <w:rsid w:val="00197BE2"/>
    <w:rsid w:val="001A00A9"/>
    <w:rsid w:val="001A00B8"/>
    <w:rsid w:val="001A0195"/>
    <w:rsid w:val="001A0335"/>
    <w:rsid w:val="001A0636"/>
    <w:rsid w:val="001A07F5"/>
    <w:rsid w:val="001A0805"/>
    <w:rsid w:val="001A0CAD"/>
    <w:rsid w:val="001A0D27"/>
    <w:rsid w:val="001A0F1E"/>
    <w:rsid w:val="001A115B"/>
    <w:rsid w:val="001A14CB"/>
    <w:rsid w:val="001A15BD"/>
    <w:rsid w:val="001A2438"/>
    <w:rsid w:val="001A2441"/>
    <w:rsid w:val="001A2505"/>
    <w:rsid w:val="001A26BB"/>
    <w:rsid w:val="001A2B93"/>
    <w:rsid w:val="001A2CB8"/>
    <w:rsid w:val="001A2FE6"/>
    <w:rsid w:val="001A3173"/>
    <w:rsid w:val="001A32D7"/>
    <w:rsid w:val="001A36ED"/>
    <w:rsid w:val="001A376C"/>
    <w:rsid w:val="001A3D3A"/>
    <w:rsid w:val="001A4189"/>
    <w:rsid w:val="001A43B3"/>
    <w:rsid w:val="001A4425"/>
    <w:rsid w:val="001A45CF"/>
    <w:rsid w:val="001A478C"/>
    <w:rsid w:val="001A4862"/>
    <w:rsid w:val="001A4884"/>
    <w:rsid w:val="001A4B70"/>
    <w:rsid w:val="001A5091"/>
    <w:rsid w:val="001A539F"/>
    <w:rsid w:val="001A5508"/>
    <w:rsid w:val="001A554F"/>
    <w:rsid w:val="001A5825"/>
    <w:rsid w:val="001A5B51"/>
    <w:rsid w:val="001A5DE2"/>
    <w:rsid w:val="001A5E2D"/>
    <w:rsid w:val="001A5F54"/>
    <w:rsid w:val="001A6E47"/>
    <w:rsid w:val="001A714B"/>
    <w:rsid w:val="001A7366"/>
    <w:rsid w:val="001A77E1"/>
    <w:rsid w:val="001A7AF0"/>
    <w:rsid w:val="001A7CF2"/>
    <w:rsid w:val="001A7D9F"/>
    <w:rsid w:val="001B005F"/>
    <w:rsid w:val="001B023B"/>
    <w:rsid w:val="001B0651"/>
    <w:rsid w:val="001B080D"/>
    <w:rsid w:val="001B0B33"/>
    <w:rsid w:val="001B14AF"/>
    <w:rsid w:val="001B16C7"/>
    <w:rsid w:val="001B1874"/>
    <w:rsid w:val="001B18F1"/>
    <w:rsid w:val="001B1F10"/>
    <w:rsid w:val="001B20DC"/>
    <w:rsid w:val="001B27B9"/>
    <w:rsid w:val="001B2946"/>
    <w:rsid w:val="001B3494"/>
    <w:rsid w:val="001B34F9"/>
    <w:rsid w:val="001B360C"/>
    <w:rsid w:val="001B3774"/>
    <w:rsid w:val="001B3B41"/>
    <w:rsid w:val="001B3D2C"/>
    <w:rsid w:val="001B3D68"/>
    <w:rsid w:val="001B3D78"/>
    <w:rsid w:val="001B41B7"/>
    <w:rsid w:val="001B45C8"/>
    <w:rsid w:val="001B4CFC"/>
    <w:rsid w:val="001B4F9B"/>
    <w:rsid w:val="001B50F7"/>
    <w:rsid w:val="001B512D"/>
    <w:rsid w:val="001B51C2"/>
    <w:rsid w:val="001B52BC"/>
    <w:rsid w:val="001B5B32"/>
    <w:rsid w:val="001B5BFC"/>
    <w:rsid w:val="001B5E1F"/>
    <w:rsid w:val="001B65ED"/>
    <w:rsid w:val="001B6DC6"/>
    <w:rsid w:val="001B7096"/>
    <w:rsid w:val="001B7509"/>
    <w:rsid w:val="001B76F9"/>
    <w:rsid w:val="001B774E"/>
    <w:rsid w:val="001B7850"/>
    <w:rsid w:val="001B7B2F"/>
    <w:rsid w:val="001C00F6"/>
    <w:rsid w:val="001C013E"/>
    <w:rsid w:val="001C0A05"/>
    <w:rsid w:val="001C0BF5"/>
    <w:rsid w:val="001C0D1C"/>
    <w:rsid w:val="001C0E74"/>
    <w:rsid w:val="001C0F25"/>
    <w:rsid w:val="001C133A"/>
    <w:rsid w:val="001C13A9"/>
    <w:rsid w:val="001C15B2"/>
    <w:rsid w:val="001C1699"/>
    <w:rsid w:val="001C18CD"/>
    <w:rsid w:val="001C1BE0"/>
    <w:rsid w:val="001C214A"/>
    <w:rsid w:val="001C27A8"/>
    <w:rsid w:val="001C2E59"/>
    <w:rsid w:val="001C3047"/>
    <w:rsid w:val="001C37E5"/>
    <w:rsid w:val="001C3B17"/>
    <w:rsid w:val="001C3B2A"/>
    <w:rsid w:val="001C3C14"/>
    <w:rsid w:val="001C3DCD"/>
    <w:rsid w:val="001C3F81"/>
    <w:rsid w:val="001C417B"/>
    <w:rsid w:val="001C437A"/>
    <w:rsid w:val="001C4476"/>
    <w:rsid w:val="001C492A"/>
    <w:rsid w:val="001C49F5"/>
    <w:rsid w:val="001C4A9E"/>
    <w:rsid w:val="001C4BC4"/>
    <w:rsid w:val="001C4CE5"/>
    <w:rsid w:val="001C50DB"/>
    <w:rsid w:val="001C525E"/>
    <w:rsid w:val="001C5330"/>
    <w:rsid w:val="001C5903"/>
    <w:rsid w:val="001C5B2C"/>
    <w:rsid w:val="001C5B50"/>
    <w:rsid w:val="001C5B88"/>
    <w:rsid w:val="001C5D58"/>
    <w:rsid w:val="001C60A0"/>
    <w:rsid w:val="001C6288"/>
    <w:rsid w:val="001C65E1"/>
    <w:rsid w:val="001C687B"/>
    <w:rsid w:val="001C7368"/>
    <w:rsid w:val="001C73D4"/>
    <w:rsid w:val="001C7528"/>
    <w:rsid w:val="001C7C28"/>
    <w:rsid w:val="001C7D87"/>
    <w:rsid w:val="001C7D9D"/>
    <w:rsid w:val="001D01B3"/>
    <w:rsid w:val="001D06CF"/>
    <w:rsid w:val="001D084B"/>
    <w:rsid w:val="001D0860"/>
    <w:rsid w:val="001D09E0"/>
    <w:rsid w:val="001D1294"/>
    <w:rsid w:val="001D18EB"/>
    <w:rsid w:val="001D19A3"/>
    <w:rsid w:val="001D1D55"/>
    <w:rsid w:val="001D1E7A"/>
    <w:rsid w:val="001D1E9C"/>
    <w:rsid w:val="001D1F42"/>
    <w:rsid w:val="001D2168"/>
    <w:rsid w:val="001D2214"/>
    <w:rsid w:val="001D227A"/>
    <w:rsid w:val="001D2423"/>
    <w:rsid w:val="001D2F6F"/>
    <w:rsid w:val="001D2F9D"/>
    <w:rsid w:val="001D3567"/>
    <w:rsid w:val="001D394A"/>
    <w:rsid w:val="001D3E24"/>
    <w:rsid w:val="001D3F21"/>
    <w:rsid w:val="001D4217"/>
    <w:rsid w:val="001D421B"/>
    <w:rsid w:val="001D43EF"/>
    <w:rsid w:val="001D43F7"/>
    <w:rsid w:val="001D4782"/>
    <w:rsid w:val="001D4D83"/>
    <w:rsid w:val="001D4DD9"/>
    <w:rsid w:val="001D4EC1"/>
    <w:rsid w:val="001D526A"/>
    <w:rsid w:val="001D5686"/>
    <w:rsid w:val="001D56D4"/>
    <w:rsid w:val="001D5909"/>
    <w:rsid w:val="001D5CF3"/>
    <w:rsid w:val="001D5EA4"/>
    <w:rsid w:val="001D5EF0"/>
    <w:rsid w:val="001D603C"/>
    <w:rsid w:val="001D6135"/>
    <w:rsid w:val="001D6549"/>
    <w:rsid w:val="001D6B5A"/>
    <w:rsid w:val="001D6B6D"/>
    <w:rsid w:val="001D6C9F"/>
    <w:rsid w:val="001D7312"/>
    <w:rsid w:val="001D75F4"/>
    <w:rsid w:val="001D78CC"/>
    <w:rsid w:val="001D796C"/>
    <w:rsid w:val="001D7AE7"/>
    <w:rsid w:val="001D7C40"/>
    <w:rsid w:val="001D7C82"/>
    <w:rsid w:val="001D7DB1"/>
    <w:rsid w:val="001E00A9"/>
    <w:rsid w:val="001E06ED"/>
    <w:rsid w:val="001E07E9"/>
    <w:rsid w:val="001E0ACF"/>
    <w:rsid w:val="001E0C85"/>
    <w:rsid w:val="001E0CA1"/>
    <w:rsid w:val="001E139E"/>
    <w:rsid w:val="001E14D8"/>
    <w:rsid w:val="001E1559"/>
    <w:rsid w:val="001E1FAC"/>
    <w:rsid w:val="001E23EA"/>
    <w:rsid w:val="001E24CC"/>
    <w:rsid w:val="001E2A2A"/>
    <w:rsid w:val="001E2A68"/>
    <w:rsid w:val="001E2BC0"/>
    <w:rsid w:val="001E2E95"/>
    <w:rsid w:val="001E3591"/>
    <w:rsid w:val="001E38C1"/>
    <w:rsid w:val="001E39F0"/>
    <w:rsid w:val="001E3AE4"/>
    <w:rsid w:val="001E3CBF"/>
    <w:rsid w:val="001E41FF"/>
    <w:rsid w:val="001E420A"/>
    <w:rsid w:val="001E470C"/>
    <w:rsid w:val="001E483E"/>
    <w:rsid w:val="001E4A00"/>
    <w:rsid w:val="001E4A18"/>
    <w:rsid w:val="001E4BFF"/>
    <w:rsid w:val="001E652C"/>
    <w:rsid w:val="001E6722"/>
    <w:rsid w:val="001E696E"/>
    <w:rsid w:val="001E6B47"/>
    <w:rsid w:val="001E6B76"/>
    <w:rsid w:val="001E6BC4"/>
    <w:rsid w:val="001E7232"/>
    <w:rsid w:val="001E738E"/>
    <w:rsid w:val="001E769C"/>
    <w:rsid w:val="001E77B2"/>
    <w:rsid w:val="001E77CF"/>
    <w:rsid w:val="001E7B23"/>
    <w:rsid w:val="001E7FC1"/>
    <w:rsid w:val="001F0029"/>
    <w:rsid w:val="001F0A89"/>
    <w:rsid w:val="001F0EDB"/>
    <w:rsid w:val="001F11FC"/>
    <w:rsid w:val="001F132A"/>
    <w:rsid w:val="001F1378"/>
    <w:rsid w:val="001F1755"/>
    <w:rsid w:val="001F188E"/>
    <w:rsid w:val="001F1C14"/>
    <w:rsid w:val="001F2875"/>
    <w:rsid w:val="001F2A13"/>
    <w:rsid w:val="001F2C6C"/>
    <w:rsid w:val="001F38B8"/>
    <w:rsid w:val="001F3C86"/>
    <w:rsid w:val="001F3D2A"/>
    <w:rsid w:val="001F3D32"/>
    <w:rsid w:val="001F3EC7"/>
    <w:rsid w:val="001F44DC"/>
    <w:rsid w:val="001F468D"/>
    <w:rsid w:val="001F4F81"/>
    <w:rsid w:val="001F50C5"/>
    <w:rsid w:val="001F550A"/>
    <w:rsid w:val="001F5F94"/>
    <w:rsid w:val="001F6083"/>
    <w:rsid w:val="001F6146"/>
    <w:rsid w:val="001F61AB"/>
    <w:rsid w:val="001F6228"/>
    <w:rsid w:val="001F681B"/>
    <w:rsid w:val="001F69BC"/>
    <w:rsid w:val="001F6CC8"/>
    <w:rsid w:val="001F6D12"/>
    <w:rsid w:val="001F6F39"/>
    <w:rsid w:val="001F73D9"/>
    <w:rsid w:val="001F7594"/>
    <w:rsid w:val="001F75FA"/>
    <w:rsid w:val="001F76CE"/>
    <w:rsid w:val="001F773D"/>
    <w:rsid w:val="001F77B2"/>
    <w:rsid w:val="001F7A64"/>
    <w:rsid w:val="002006E9"/>
    <w:rsid w:val="002009FB"/>
    <w:rsid w:val="00200A37"/>
    <w:rsid w:val="00200AF2"/>
    <w:rsid w:val="0020101A"/>
    <w:rsid w:val="00201522"/>
    <w:rsid w:val="00201887"/>
    <w:rsid w:val="00201BA8"/>
    <w:rsid w:val="00201CC0"/>
    <w:rsid w:val="00201D75"/>
    <w:rsid w:val="00202050"/>
    <w:rsid w:val="00202240"/>
    <w:rsid w:val="00202865"/>
    <w:rsid w:val="00202F07"/>
    <w:rsid w:val="0020302E"/>
    <w:rsid w:val="0020308E"/>
    <w:rsid w:val="00203D0B"/>
    <w:rsid w:val="00204083"/>
    <w:rsid w:val="0020421F"/>
    <w:rsid w:val="0020425F"/>
    <w:rsid w:val="00205257"/>
    <w:rsid w:val="00205262"/>
    <w:rsid w:val="002053DE"/>
    <w:rsid w:val="002055E6"/>
    <w:rsid w:val="0020567C"/>
    <w:rsid w:val="00205A0F"/>
    <w:rsid w:val="00205C86"/>
    <w:rsid w:val="00205C87"/>
    <w:rsid w:val="00205D92"/>
    <w:rsid w:val="00205E0A"/>
    <w:rsid w:val="00205EC3"/>
    <w:rsid w:val="00206250"/>
    <w:rsid w:val="00206399"/>
    <w:rsid w:val="002063D1"/>
    <w:rsid w:val="002066BE"/>
    <w:rsid w:val="00206AED"/>
    <w:rsid w:val="00206D46"/>
    <w:rsid w:val="00206F03"/>
    <w:rsid w:val="00206FC9"/>
    <w:rsid w:val="002070AF"/>
    <w:rsid w:val="00207164"/>
    <w:rsid w:val="002071CA"/>
    <w:rsid w:val="00207521"/>
    <w:rsid w:val="00207546"/>
    <w:rsid w:val="0020765B"/>
    <w:rsid w:val="00207729"/>
    <w:rsid w:val="002077ED"/>
    <w:rsid w:val="0020788E"/>
    <w:rsid w:val="00207AD0"/>
    <w:rsid w:val="00207B8F"/>
    <w:rsid w:val="00207C96"/>
    <w:rsid w:val="00207D57"/>
    <w:rsid w:val="00207D7F"/>
    <w:rsid w:val="002103AC"/>
    <w:rsid w:val="00210422"/>
    <w:rsid w:val="0021074C"/>
    <w:rsid w:val="002107D2"/>
    <w:rsid w:val="00210A23"/>
    <w:rsid w:val="00210A68"/>
    <w:rsid w:val="00210EF4"/>
    <w:rsid w:val="002110D1"/>
    <w:rsid w:val="0021112B"/>
    <w:rsid w:val="0021118B"/>
    <w:rsid w:val="002112D7"/>
    <w:rsid w:val="00211309"/>
    <w:rsid w:val="0021164F"/>
    <w:rsid w:val="0021198F"/>
    <w:rsid w:val="00211D0C"/>
    <w:rsid w:val="00212129"/>
    <w:rsid w:val="00212234"/>
    <w:rsid w:val="00212248"/>
    <w:rsid w:val="00212816"/>
    <w:rsid w:val="00212886"/>
    <w:rsid w:val="00212B6A"/>
    <w:rsid w:val="00212F46"/>
    <w:rsid w:val="00213A4C"/>
    <w:rsid w:val="00213D4B"/>
    <w:rsid w:val="00213DA0"/>
    <w:rsid w:val="0021453D"/>
    <w:rsid w:val="0021454A"/>
    <w:rsid w:val="00214AFA"/>
    <w:rsid w:val="00214BBF"/>
    <w:rsid w:val="00214D41"/>
    <w:rsid w:val="00214D65"/>
    <w:rsid w:val="00214DC6"/>
    <w:rsid w:val="00215032"/>
    <w:rsid w:val="002152AC"/>
    <w:rsid w:val="0021538A"/>
    <w:rsid w:val="00215ACB"/>
    <w:rsid w:val="002160C8"/>
    <w:rsid w:val="00216579"/>
    <w:rsid w:val="00216F0C"/>
    <w:rsid w:val="00216FAF"/>
    <w:rsid w:val="00217164"/>
    <w:rsid w:val="002174F8"/>
    <w:rsid w:val="002179B1"/>
    <w:rsid w:val="00217E1B"/>
    <w:rsid w:val="0022031A"/>
    <w:rsid w:val="0022036C"/>
    <w:rsid w:val="00220979"/>
    <w:rsid w:val="002209BA"/>
    <w:rsid w:val="00220B4B"/>
    <w:rsid w:val="00220DF7"/>
    <w:rsid w:val="002211AC"/>
    <w:rsid w:val="002212D7"/>
    <w:rsid w:val="00221573"/>
    <w:rsid w:val="0022157A"/>
    <w:rsid w:val="00221C8E"/>
    <w:rsid w:val="00221FA4"/>
    <w:rsid w:val="002223CA"/>
    <w:rsid w:val="00222450"/>
    <w:rsid w:val="0022263B"/>
    <w:rsid w:val="0022311C"/>
    <w:rsid w:val="002232EE"/>
    <w:rsid w:val="002234A8"/>
    <w:rsid w:val="002238BC"/>
    <w:rsid w:val="00223DD7"/>
    <w:rsid w:val="002241FF"/>
    <w:rsid w:val="002243C0"/>
    <w:rsid w:val="00224872"/>
    <w:rsid w:val="0022496F"/>
    <w:rsid w:val="00224BC0"/>
    <w:rsid w:val="00224E80"/>
    <w:rsid w:val="00225053"/>
    <w:rsid w:val="0022517F"/>
    <w:rsid w:val="0022525E"/>
    <w:rsid w:val="00225ABA"/>
    <w:rsid w:val="00225C4B"/>
    <w:rsid w:val="00225D8E"/>
    <w:rsid w:val="0022693F"/>
    <w:rsid w:val="002269E1"/>
    <w:rsid w:val="002269EE"/>
    <w:rsid w:val="00226B02"/>
    <w:rsid w:val="00226E36"/>
    <w:rsid w:val="002270B7"/>
    <w:rsid w:val="002272C8"/>
    <w:rsid w:val="002276D9"/>
    <w:rsid w:val="0022788F"/>
    <w:rsid w:val="002279DF"/>
    <w:rsid w:val="00227ADD"/>
    <w:rsid w:val="00230531"/>
    <w:rsid w:val="00230574"/>
    <w:rsid w:val="002305BD"/>
    <w:rsid w:val="0023098E"/>
    <w:rsid w:val="00230C3D"/>
    <w:rsid w:val="00230D9F"/>
    <w:rsid w:val="00230EA3"/>
    <w:rsid w:val="002312E9"/>
    <w:rsid w:val="00231CDD"/>
    <w:rsid w:val="00231F28"/>
    <w:rsid w:val="00231F52"/>
    <w:rsid w:val="002320ED"/>
    <w:rsid w:val="002324DE"/>
    <w:rsid w:val="002324F7"/>
    <w:rsid w:val="0023250E"/>
    <w:rsid w:val="002325D2"/>
    <w:rsid w:val="002325DD"/>
    <w:rsid w:val="00232F13"/>
    <w:rsid w:val="00233093"/>
    <w:rsid w:val="002330E2"/>
    <w:rsid w:val="0023317A"/>
    <w:rsid w:val="00233B0F"/>
    <w:rsid w:val="00233C5F"/>
    <w:rsid w:val="00233EAA"/>
    <w:rsid w:val="00233FFD"/>
    <w:rsid w:val="00234042"/>
    <w:rsid w:val="002341B1"/>
    <w:rsid w:val="0023459C"/>
    <w:rsid w:val="002347AC"/>
    <w:rsid w:val="00234D49"/>
    <w:rsid w:val="002351A8"/>
    <w:rsid w:val="002355EE"/>
    <w:rsid w:val="00235D2D"/>
    <w:rsid w:val="00235D89"/>
    <w:rsid w:val="00235FC9"/>
    <w:rsid w:val="002366FD"/>
    <w:rsid w:val="002367EC"/>
    <w:rsid w:val="00236AB8"/>
    <w:rsid w:val="00236B20"/>
    <w:rsid w:val="00237144"/>
    <w:rsid w:val="002371F7"/>
    <w:rsid w:val="0023733E"/>
    <w:rsid w:val="002374CD"/>
    <w:rsid w:val="002377B3"/>
    <w:rsid w:val="002379DF"/>
    <w:rsid w:val="00237B69"/>
    <w:rsid w:val="00237E45"/>
    <w:rsid w:val="00237FBA"/>
    <w:rsid w:val="00240317"/>
    <w:rsid w:val="00240768"/>
    <w:rsid w:val="002408D2"/>
    <w:rsid w:val="002409A5"/>
    <w:rsid w:val="00240E8E"/>
    <w:rsid w:val="002410F9"/>
    <w:rsid w:val="002418BB"/>
    <w:rsid w:val="00241A97"/>
    <w:rsid w:val="002424FF"/>
    <w:rsid w:val="002426FD"/>
    <w:rsid w:val="0024275F"/>
    <w:rsid w:val="00242D3F"/>
    <w:rsid w:val="002432E1"/>
    <w:rsid w:val="00243324"/>
    <w:rsid w:val="00243628"/>
    <w:rsid w:val="00243EA8"/>
    <w:rsid w:val="0024414E"/>
    <w:rsid w:val="00244358"/>
    <w:rsid w:val="002445E8"/>
    <w:rsid w:val="002449C6"/>
    <w:rsid w:val="00244A10"/>
    <w:rsid w:val="00244FA1"/>
    <w:rsid w:val="00245034"/>
    <w:rsid w:val="00245043"/>
    <w:rsid w:val="002450D3"/>
    <w:rsid w:val="00245733"/>
    <w:rsid w:val="00245B3F"/>
    <w:rsid w:val="00246047"/>
    <w:rsid w:val="00246094"/>
    <w:rsid w:val="00246C13"/>
    <w:rsid w:val="002475A1"/>
    <w:rsid w:val="002479AC"/>
    <w:rsid w:val="00247A1B"/>
    <w:rsid w:val="00247AF4"/>
    <w:rsid w:val="00247FD4"/>
    <w:rsid w:val="0025023E"/>
    <w:rsid w:val="00250262"/>
    <w:rsid w:val="0025070A"/>
    <w:rsid w:val="00250818"/>
    <w:rsid w:val="00250859"/>
    <w:rsid w:val="002509F5"/>
    <w:rsid w:val="00250CFA"/>
    <w:rsid w:val="002510AB"/>
    <w:rsid w:val="002510FC"/>
    <w:rsid w:val="002513DE"/>
    <w:rsid w:val="00251530"/>
    <w:rsid w:val="0025156C"/>
    <w:rsid w:val="00251ACA"/>
    <w:rsid w:val="00251C1B"/>
    <w:rsid w:val="00251F27"/>
    <w:rsid w:val="00252031"/>
    <w:rsid w:val="0025219A"/>
    <w:rsid w:val="0025227A"/>
    <w:rsid w:val="002524F4"/>
    <w:rsid w:val="00252575"/>
    <w:rsid w:val="002531CD"/>
    <w:rsid w:val="00253446"/>
    <w:rsid w:val="00253469"/>
    <w:rsid w:val="002535A1"/>
    <w:rsid w:val="00253987"/>
    <w:rsid w:val="00253B86"/>
    <w:rsid w:val="00253C50"/>
    <w:rsid w:val="00253D7F"/>
    <w:rsid w:val="0025418E"/>
    <w:rsid w:val="002542C8"/>
    <w:rsid w:val="00254920"/>
    <w:rsid w:val="00254970"/>
    <w:rsid w:val="00255123"/>
    <w:rsid w:val="00255177"/>
    <w:rsid w:val="00255195"/>
    <w:rsid w:val="00255550"/>
    <w:rsid w:val="0025566B"/>
    <w:rsid w:val="002558E1"/>
    <w:rsid w:val="00255A68"/>
    <w:rsid w:val="00255FED"/>
    <w:rsid w:val="002560E3"/>
    <w:rsid w:val="00256189"/>
    <w:rsid w:val="0025651C"/>
    <w:rsid w:val="002565DE"/>
    <w:rsid w:val="00256B7D"/>
    <w:rsid w:val="00256CCF"/>
    <w:rsid w:val="00256EC6"/>
    <w:rsid w:val="00256FD6"/>
    <w:rsid w:val="00257261"/>
    <w:rsid w:val="00257626"/>
    <w:rsid w:val="00257756"/>
    <w:rsid w:val="00257807"/>
    <w:rsid w:val="002601A1"/>
    <w:rsid w:val="0026046A"/>
    <w:rsid w:val="0026066D"/>
    <w:rsid w:val="0026084F"/>
    <w:rsid w:val="00260A24"/>
    <w:rsid w:val="002614E9"/>
    <w:rsid w:val="0026151D"/>
    <w:rsid w:val="00261672"/>
    <w:rsid w:val="00261812"/>
    <w:rsid w:val="0026187A"/>
    <w:rsid w:val="00261E9D"/>
    <w:rsid w:val="00261F2A"/>
    <w:rsid w:val="002622D5"/>
    <w:rsid w:val="002624B6"/>
    <w:rsid w:val="00262BBD"/>
    <w:rsid w:val="0026330A"/>
    <w:rsid w:val="0026333C"/>
    <w:rsid w:val="00263375"/>
    <w:rsid w:val="00263565"/>
    <w:rsid w:val="00263758"/>
    <w:rsid w:val="00263907"/>
    <w:rsid w:val="00263A8A"/>
    <w:rsid w:val="00263C5D"/>
    <w:rsid w:val="00263FC1"/>
    <w:rsid w:val="002648CA"/>
    <w:rsid w:val="00264916"/>
    <w:rsid w:val="00264A30"/>
    <w:rsid w:val="00264BD6"/>
    <w:rsid w:val="00264BE2"/>
    <w:rsid w:val="00264C37"/>
    <w:rsid w:val="00264DA2"/>
    <w:rsid w:val="0026529F"/>
    <w:rsid w:val="002652BF"/>
    <w:rsid w:val="0026554A"/>
    <w:rsid w:val="00265940"/>
    <w:rsid w:val="00265F6D"/>
    <w:rsid w:val="00265FE1"/>
    <w:rsid w:val="00266827"/>
    <w:rsid w:val="00267335"/>
    <w:rsid w:val="00267AB3"/>
    <w:rsid w:val="00267E3F"/>
    <w:rsid w:val="00267EC1"/>
    <w:rsid w:val="00267F17"/>
    <w:rsid w:val="00270077"/>
    <w:rsid w:val="0027058C"/>
    <w:rsid w:val="002707B2"/>
    <w:rsid w:val="00270854"/>
    <w:rsid w:val="00270C6C"/>
    <w:rsid w:val="00270D9B"/>
    <w:rsid w:val="00270EAF"/>
    <w:rsid w:val="00271664"/>
    <w:rsid w:val="00271940"/>
    <w:rsid w:val="00271A0B"/>
    <w:rsid w:val="00272241"/>
    <w:rsid w:val="00272777"/>
    <w:rsid w:val="00272C15"/>
    <w:rsid w:val="00272FB0"/>
    <w:rsid w:val="00273266"/>
    <w:rsid w:val="0027392B"/>
    <w:rsid w:val="00273B5B"/>
    <w:rsid w:val="00273B92"/>
    <w:rsid w:val="00273E0C"/>
    <w:rsid w:val="00273FE0"/>
    <w:rsid w:val="00274314"/>
    <w:rsid w:val="00274A03"/>
    <w:rsid w:val="00274D69"/>
    <w:rsid w:val="00275388"/>
    <w:rsid w:val="002753A9"/>
    <w:rsid w:val="00275460"/>
    <w:rsid w:val="002754EA"/>
    <w:rsid w:val="0027555B"/>
    <w:rsid w:val="002759E8"/>
    <w:rsid w:val="00275CFA"/>
    <w:rsid w:val="00276021"/>
    <w:rsid w:val="00276682"/>
    <w:rsid w:val="002767EF"/>
    <w:rsid w:val="0027689A"/>
    <w:rsid w:val="00276A59"/>
    <w:rsid w:val="00277515"/>
    <w:rsid w:val="00277AA6"/>
    <w:rsid w:val="00277EAD"/>
    <w:rsid w:val="00277EED"/>
    <w:rsid w:val="00280610"/>
    <w:rsid w:val="0028067E"/>
    <w:rsid w:val="00280882"/>
    <w:rsid w:val="00280926"/>
    <w:rsid w:val="00280F84"/>
    <w:rsid w:val="00280F97"/>
    <w:rsid w:val="002814D8"/>
    <w:rsid w:val="0028193E"/>
    <w:rsid w:val="00282208"/>
    <w:rsid w:val="0028225B"/>
    <w:rsid w:val="0028237A"/>
    <w:rsid w:val="0028261A"/>
    <w:rsid w:val="0028290B"/>
    <w:rsid w:val="00282ACD"/>
    <w:rsid w:val="00282C3A"/>
    <w:rsid w:val="00282D6F"/>
    <w:rsid w:val="00282DB3"/>
    <w:rsid w:val="002832F8"/>
    <w:rsid w:val="002834C2"/>
    <w:rsid w:val="00283512"/>
    <w:rsid w:val="002837EC"/>
    <w:rsid w:val="00283E1D"/>
    <w:rsid w:val="00284512"/>
    <w:rsid w:val="00284748"/>
    <w:rsid w:val="002847FD"/>
    <w:rsid w:val="00284D7F"/>
    <w:rsid w:val="002852B8"/>
    <w:rsid w:val="002852E2"/>
    <w:rsid w:val="0028569B"/>
    <w:rsid w:val="00285C57"/>
    <w:rsid w:val="00285C83"/>
    <w:rsid w:val="00285CC0"/>
    <w:rsid w:val="00285FCC"/>
    <w:rsid w:val="002864A4"/>
    <w:rsid w:val="002864C3"/>
    <w:rsid w:val="002865D8"/>
    <w:rsid w:val="002867AC"/>
    <w:rsid w:val="002867BC"/>
    <w:rsid w:val="002868C3"/>
    <w:rsid w:val="00286998"/>
    <w:rsid w:val="002869A4"/>
    <w:rsid w:val="002869FE"/>
    <w:rsid w:val="00286C50"/>
    <w:rsid w:val="00286D68"/>
    <w:rsid w:val="00286F1D"/>
    <w:rsid w:val="002870AF"/>
    <w:rsid w:val="002871B5"/>
    <w:rsid w:val="00287658"/>
    <w:rsid w:val="00287784"/>
    <w:rsid w:val="00287892"/>
    <w:rsid w:val="002878F0"/>
    <w:rsid w:val="00287CF1"/>
    <w:rsid w:val="00290563"/>
    <w:rsid w:val="00290E20"/>
    <w:rsid w:val="00290E2C"/>
    <w:rsid w:val="00291022"/>
    <w:rsid w:val="002910EF"/>
    <w:rsid w:val="00291E31"/>
    <w:rsid w:val="0029228D"/>
    <w:rsid w:val="0029237B"/>
    <w:rsid w:val="00292B28"/>
    <w:rsid w:val="00292C3B"/>
    <w:rsid w:val="00292DCB"/>
    <w:rsid w:val="00292E50"/>
    <w:rsid w:val="002931BB"/>
    <w:rsid w:val="002932DB"/>
    <w:rsid w:val="00293503"/>
    <w:rsid w:val="00293518"/>
    <w:rsid w:val="002935C2"/>
    <w:rsid w:val="002935FF"/>
    <w:rsid w:val="002939B6"/>
    <w:rsid w:val="00293D04"/>
    <w:rsid w:val="00293D0B"/>
    <w:rsid w:val="00293DA2"/>
    <w:rsid w:val="002941B6"/>
    <w:rsid w:val="0029428C"/>
    <w:rsid w:val="002944E1"/>
    <w:rsid w:val="002948D0"/>
    <w:rsid w:val="00294A51"/>
    <w:rsid w:val="00294C0F"/>
    <w:rsid w:val="00294D2E"/>
    <w:rsid w:val="00294F1A"/>
    <w:rsid w:val="00294F45"/>
    <w:rsid w:val="00295015"/>
    <w:rsid w:val="00295095"/>
    <w:rsid w:val="002950A4"/>
    <w:rsid w:val="00295143"/>
    <w:rsid w:val="00295EEA"/>
    <w:rsid w:val="0029650C"/>
    <w:rsid w:val="002967F2"/>
    <w:rsid w:val="0029683B"/>
    <w:rsid w:val="00296B75"/>
    <w:rsid w:val="00296D17"/>
    <w:rsid w:val="00296E49"/>
    <w:rsid w:val="00296F7E"/>
    <w:rsid w:val="00296FBB"/>
    <w:rsid w:val="002971B1"/>
    <w:rsid w:val="002971B7"/>
    <w:rsid w:val="00297419"/>
    <w:rsid w:val="0029767B"/>
    <w:rsid w:val="0029772C"/>
    <w:rsid w:val="0029784A"/>
    <w:rsid w:val="00297AAB"/>
    <w:rsid w:val="00297BD8"/>
    <w:rsid w:val="00297CCE"/>
    <w:rsid w:val="00297D69"/>
    <w:rsid w:val="002A00AA"/>
    <w:rsid w:val="002A0428"/>
    <w:rsid w:val="002A04D2"/>
    <w:rsid w:val="002A0852"/>
    <w:rsid w:val="002A0BBD"/>
    <w:rsid w:val="002A10B8"/>
    <w:rsid w:val="002A1420"/>
    <w:rsid w:val="002A154C"/>
    <w:rsid w:val="002A1862"/>
    <w:rsid w:val="002A1891"/>
    <w:rsid w:val="002A1B0F"/>
    <w:rsid w:val="002A2034"/>
    <w:rsid w:val="002A206C"/>
    <w:rsid w:val="002A20B2"/>
    <w:rsid w:val="002A2228"/>
    <w:rsid w:val="002A22CF"/>
    <w:rsid w:val="002A23F4"/>
    <w:rsid w:val="002A2D19"/>
    <w:rsid w:val="002A2F27"/>
    <w:rsid w:val="002A3655"/>
    <w:rsid w:val="002A392D"/>
    <w:rsid w:val="002A424E"/>
    <w:rsid w:val="002A438D"/>
    <w:rsid w:val="002A448B"/>
    <w:rsid w:val="002A45F1"/>
    <w:rsid w:val="002A4613"/>
    <w:rsid w:val="002A476A"/>
    <w:rsid w:val="002A4904"/>
    <w:rsid w:val="002A49B0"/>
    <w:rsid w:val="002A508B"/>
    <w:rsid w:val="002A54EC"/>
    <w:rsid w:val="002A5694"/>
    <w:rsid w:val="002A58E2"/>
    <w:rsid w:val="002A5AB2"/>
    <w:rsid w:val="002A61D1"/>
    <w:rsid w:val="002A63A3"/>
    <w:rsid w:val="002A6AFF"/>
    <w:rsid w:val="002B06D8"/>
    <w:rsid w:val="002B0FAF"/>
    <w:rsid w:val="002B122A"/>
    <w:rsid w:val="002B12F9"/>
    <w:rsid w:val="002B1380"/>
    <w:rsid w:val="002B14CB"/>
    <w:rsid w:val="002B1DD6"/>
    <w:rsid w:val="002B203C"/>
    <w:rsid w:val="002B20A2"/>
    <w:rsid w:val="002B2238"/>
    <w:rsid w:val="002B2368"/>
    <w:rsid w:val="002B23EA"/>
    <w:rsid w:val="002B24E8"/>
    <w:rsid w:val="002B273C"/>
    <w:rsid w:val="002B2770"/>
    <w:rsid w:val="002B2E4F"/>
    <w:rsid w:val="002B2E73"/>
    <w:rsid w:val="002B301D"/>
    <w:rsid w:val="002B30D8"/>
    <w:rsid w:val="002B34E3"/>
    <w:rsid w:val="002B352A"/>
    <w:rsid w:val="002B35B5"/>
    <w:rsid w:val="002B370E"/>
    <w:rsid w:val="002B378A"/>
    <w:rsid w:val="002B37A4"/>
    <w:rsid w:val="002B3CA7"/>
    <w:rsid w:val="002B3DF9"/>
    <w:rsid w:val="002B423B"/>
    <w:rsid w:val="002B4458"/>
    <w:rsid w:val="002B4501"/>
    <w:rsid w:val="002B4678"/>
    <w:rsid w:val="002B4703"/>
    <w:rsid w:val="002B4BBB"/>
    <w:rsid w:val="002B4EE4"/>
    <w:rsid w:val="002B4FCD"/>
    <w:rsid w:val="002B55D5"/>
    <w:rsid w:val="002B5B17"/>
    <w:rsid w:val="002B5C0F"/>
    <w:rsid w:val="002B5DE7"/>
    <w:rsid w:val="002B6012"/>
    <w:rsid w:val="002B63EA"/>
    <w:rsid w:val="002B64BF"/>
    <w:rsid w:val="002B6A4B"/>
    <w:rsid w:val="002B6D7C"/>
    <w:rsid w:val="002B6E6E"/>
    <w:rsid w:val="002B788F"/>
    <w:rsid w:val="002C0204"/>
    <w:rsid w:val="002C0312"/>
    <w:rsid w:val="002C0519"/>
    <w:rsid w:val="002C061C"/>
    <w:rsid w:val="002C0688"/>
    <w:rsid w:val="002C0BF3"/>
    <w:rsid w:val="002C0E6B"/>
    <w:rsid w:val="002C0F8C"/>
    <w:rsid w:val="002C1365"/>
    <w:rsid w:val="002C1447"/>
    <w:rsid w:val="002C14C4"/>
    <w:rsid w:val="002C1856"/>
    <w:rsid w:val="002C18AF"/>
    <w:rsid w:val="002C1936"/>
    <w:rsid w:val="002C1FEF"/>
    <w:rsid w:val="002C23F9"/>
    <w:rsid w:val="002C2664"/>
    <w:rsid w:val="002C2B7F"/>
    <w:rsid w:val="002C2BBC"/>
    <w:rsid w:val="002C32F5"/>
    <w:rsid w:val="002C34DE"/>
    <w:rsid w:val="002C38B7"/>
    <w:rsid w:val="002C3A30"/>
    <w:rsid w:val="002C3A8D"/>
    <w:rsid w:val="002C43A2"/>
    <w:rsid w:val="002C43E1"/>
    <w:rsid w:val="002C449F"/>
    <w:rsid w:val="002C454D"/>
    <w:rsid w:val="002C4878"/>
    <w:rsid w:val="002C515A"/>
    <w:rsid w:val="002C592A"/>
    <w:rsid w:val="002C5B73"/>
    <w:rsid w:val="002C601A"/>
    <w:rsid w:val="002C6028"/>
    <w:rsid w:val="002C603D"/>
    <w:rsid w:val="002C6142"/>
    <w:rsid w:val="002C6461"/>
    <w:rsid w:val="002C6B59"/>
    <w:rsid w:val="002C6D1E"/>
    <w:rsid w:val="002C6DCF"/>
    <w:rsid w:val="002C6F3A"/>
    <w:rsid w:val="002C705B"/>
    <w:rsid w:val="002C71BA"/>
    <w:rsid w:val="002C7304"/>
    <w:rsid w:val="002C77BB"/>
    <w:rsid w:val="002C79C8"/>
    <w:rsid w:val="002C7AFA"/>
    <w:rsid w:val="002C7D2C"/>
    <w:rsid w:val="002D0B72"/>
    <w:rsid w:val="002D0FAD"/>
    <w:rsid w:val="002D0FF8"/>
    <w:rsid w:val="002D103D"/>
    <w:rsid w:val="002D1428"/>
    <w:rsid w:val="002D1779"/>
    <w:rsid w:val="002D1913"/>
    <w:rsid w:val="002D199A"/>
    <w:rsid w:val="002D1EC3"/>
    <w:rsid w:val="002D224B"/>
    <w:rsid w:val="002D2360"/>
    <w:rsid w:val="002D24D8"/>
    <w:rsid w:val="002D2885"/>
    <w:rsid w:val="002D2AF6"/>
    <w:rsid w:val="002D2F03"/>
    <w:rsid w:val="002D307A"/>
    <w:rsid w:val="002D374D"/>
    <w:rsid w:val="002D3B02"/>
    <w:rsid w:val="002D3C68"/>
    <w:rsid w:val="002D3FFD"/>
    <w:rsid w:val="002D4055"/>
    <w:rsid w:val="002D4562"/>
    <w:rsid w:val="002D45BE"/>
    <w:rsid w:val="002D4A9D"/>
    <w:rsid w:val="002D4B50"/>
    <w:rsid w:val="002D4E60"/>
    <w:rsid w:val="002D56E3"/>
    <w:rsid w:val="002D5A5C"/>
    <w:rsid w:val="002D5AE9"/>
    <w:rsid w:val="002D64A8"/>
    <w:rsid w:val="002D6879"/>
    <w:rsid w:val="002D6CEE"/>
    <w:rsid w:val="002D6E84"/>
    <w:rsid w:val="002D6EDE"/>
    <w:rsid w:val="002D7374"/>
    <w:rsid w:val="002D73DD"/>
    <w:rsid w:val="002D7662"/>
    <w:rsid w:val="002D7AC7"/>
    <w:rsid w:val="002D7AFD"/>
    <w:rsid w:val="002D7ED1"/>
    <w:rsid w:val="002D7FE9"/>
    <w:rsid w:val="002E0415"/>
    <w:rsid w:val="002E0418"/>
    <w:rsid w:val="002E04FA"/>
    <w:rsid w:val="002E0809"/>
    <w:rsid w:val="002E0B55"/>
    <w:rsid w:val="002E0BED"/>
    <w:rsid w:val="002E1293"/>
    <w:rsid w:val="002E153E"/>
    <w:rsid w:val="002E155A"/>
    <w:rsid w:val="002E17AB"/>
    <w:rsid w:val="002E1819"/>
    <w:rsid w:val="002E185A"/>
    <w:rsid w:val="002E19F5"/>
    <w:rsid w:val="002E1A70"/>
    <w:rsid w:val="002E1CFC"/>
    <w:rsid w:val="002E2030"/>
    <w:rsid w:val="002E21AA"/>
    <w:rsid w:val="002E2352"/>
    <w:rsid w:val="002E2ABA"/>
    <w:rsid w:val="002E2DC3"/>
    <w:rsid w:val="002E320D"/>
    <w:rsid w:val="002E32F7"/>
    <w:rsid w:val="002E36A1"/>
    <w:rsid w:val="002E3992"/>
    <w:rsid w:val="002E39E5"/>
    <w:rsid w:val="002E3CB2"/>
    <w:rsid w:val="002E47A2"/>
    <w:rsid w:val="002E4907"/>
    <w:rsid w:val="002E49FE"/>
    <w:rsid w:val="002E4DE6"/>
    <w:rsid w:val="002E4E83"/>
    <w:rsid w:val="002E4FDD"/>
    <w:rsid w:val="002E50F4"/>
    <w:rsid w:val="002E551D"/>
    <w:rsid w:val="002E591B"/>
    <w:rsid w:val="002E5A50"/>
    <w:rsid w:val="002E5C4F"/>
    <w:rsid w:val="002E5DC4"/>
    <w:rsid w:val="002E5DCD"/>
    <w:rsid w:val="002E660F"/>
    <w:rsid w:val="002E66AB"/>
    <w:rsid w:val="002E6771"/>
    <w:rsid w:val="002E697B"/>
    <w:rsid w:val="002E6CA8"/>
    <w:rsid w:val="002E6D1B"/>
    <w:rsid w:val="002E6D7C"/>
    <w:rsid w:val="002E7123"/>
    <w:rsid w:val="002E77A5"/>
    <w:rsid w:val="002E784A"/>
    <w:rsid w:val="002E7A15"/>
    <w:rsid w:val="002E7E11"/>
    <w:rsid w:val="002F0371"/>
    <w:rsid w:val="002F04D2"/>
    <w:rsid w:val="002F0791"/>
    <w:rsid w:val="002F0C9F"/>
    <w:rsid w:val="002F0CD3"/>
    <w:rsid w:val="002F1049"/>
    <w:rsid w:val="002F119F"/>
    <w:rsid w:val="002F13F6"/>
    <w:rsid w:val="002F1415"/>
    <w:rsid w:val="002F1524"/>
    <w:rsid w:val="002F1759"/>
    <w:rsid w:val="002F186D"/>
    <w:rsid w:val="002F1D5B"/>
    <w:rsid w:val="002F1E31"/>
    <w:rsid w:val="002F2341"/>
    <w:rsid w:val="002F2414"/>
    <w:rsid w:val="002F2591"/>
    <w:rsid w:val="002F2751"/>
    <w:rsid w:val="002F28BA"/>
    <w:rsid w:val="002F2A02"/>
    <w:rsid w:val="002F2B4A"/>
    <w:rsid w:val="002F2B8E"/>
    <w:rsid w:val="002F2C9B"/>
    <w:rsid w:val="002F2F76"/>
    <w:rsid w:val="002F3791"/>
    <w:rsid w:val="002F3B29"/>
    <w:rsid w:val="002F4369"/>
    <w:rsid w:val="002F43FB"/>
    <w:rsid w:val="002F453C"/>
    <w:rsid w:val="002F45AC"/>
    <w:rsid w:val="002F4700"/>
    <w:rsid w:val="002F4890"/>
    <w:rsid w:val="002F4CBA"/>
    <w:rsid w:val="002F4CD8"/>
    <w:rsid w:val="002F518B"/>
    <w:rsid w:val="002F5344"/>
    <w:rsid w:val="002F57BC"/>
    <w:rsid w:val="002F5B7E"/>
    <w:rsid w:val="002F5BC0"/>
    <w:rsid w:val="002F5D1B"/>
    <w:rsid w:val="002F6797"/>
    <w:rsid w:val="002F6CE1"/>
    <w:rsid w:val="002F6E21"/>
    <w:rsid w:val="002F7C0B"/>
    <w:rsid w:val="00300029"/>
    <w:rsid w:val="00300108"/>
    <w:rsid w:val="0030019A"/>
    <w:rsid w:val="003001F7"/>
    <w:rsid w:val="00300BB2"/>
    <w:rsid w:val="00301009"/>
    <w:rsid w:val="003011DB"/>
    <w:rsid w:val="00301217"/>
    <w:rsid w:val="0030174B"/>
    <w:rsid w:val="00301832"/>
    <w:rsid w:val="003020D5"/>
    <w:rsid w:val="00302409"/>
    <w:rsid w:val="00302809"/>
    <w:rsid w:val="00302932"/>
    <w:rsid w:val="00302BCB"/>
    <w:rsid w:val="00302D23"/>
    <w:rsid w:val="0030310B"/>
    <w:rsid w:val="003033F7"/>
    <w:rsid w:val="00303741"/>
    <w:rsid w:val="0030390D"/>
    <w:rsid w:val="00303C5B"/>
    <w:rsid w:val="00303D14"/>
    <w:rsid w:val="00303E7F"/>
    <w:rsid w:val="00303EE8"/>
    <w:rsid w:val="003040B5"/>
    <w:rsid w:val="003040BA"/>
    <w:rsid w:val="00304178"/>
    <w:rsid w:val="003041E8"/>
    <w:rsid w:val="00304ABD"/>
    <w:rsid w:val="003051DB"/>
    <w:rsid w:val="00305620"/>
    <w:rsid w:val="003059C2"/>
    <w:rsid w:val="00305CA6"/>
    <w:rsid w:val="0030606E"/>
    <w:rsid w:val="003060C6"/>
    <w:rsid w:val="00306226"/>
    <w:rsid w:val="00306707"/>
    <w:rsid w:val="003070EA"/>
    <w:rsid w:val="0030733C"/>
    <w:rsid w:val="0030742C"/>
    <w:rsid w:val="00307698"/>
    <w:rsid w:val="0030772B"/>
    <w:rsid w:val="0030778F"/>
    <w:rsid w:val="00307B8E"/>
    <w:rsid w:val="00307DB4"/>
    <w:rsid w:val="00307ED6"/>
    <w:rsid w:val="00310556"/>
    <w:rsid w:val="003105A8"/>
    <w:rsid w:val="00310869"/>
    <w:rsid w:val="00310AAA"/>
    <w:rsid w:val="00310F44"/>
    <w:rsid w:val="00311130"/>
    <w:rsid w:val="00311652"/>
    <w:rsid w:val="00311856"/>
    <w:rsid w:val="003118E9"/>
    <w:rsid w:val="00311C9C"/>
    <w:rsid w:val="00311DAD"/>
    <w:rsid w:val="00312049"/>
    <w:rsid w:val="00312168"/>
    <w:rsid w:val="00312309"/>
    <w:rsid w:val="00312734"/>
    <w:rsid w:val="00312755"/>
    <w:rsid w:val="003127B8"/>
    <w:rsid w:val="0031291A"/>
    <w:rsid w:val="00312D6B"/>
    <w:rsid w:val="00312F52"/>
    <w:rsid w:val="00313015"/>
    <w:rsid w:val="003130DA"/>
    <w:rsid w:val="00313AC4"/>
    <w:rsid w:val="00313CC1"/>
    <w:rsid w:val="00313D89"/>
    <w:rsid w:val="00313E46"/>
    <w:rsid w:val="0031411D"/>
    <w:rsid w:val="003147EA"/>
    <w:rsid w:val="00314A5A"/>
    <w:rsid w:val="00314CB3"/>
    <w:rsid w:val="00314CB6"/>
    <w:rsid w:val="00314FE2"/>
    <w:rsid w:val="00314FF2"/>
    <w:rsid w:val="00315965"/>
    <w:rsid w:val="0031596D"/>
    <w:rsid w:val="00315E03"/>
    <w:rsid w:val="0031674E"/>
    <w:rsid w:val="003167E9"/>
    <w:rsid w:val="00316CAC"/>
    <w:rsid w:val="00316D7A"/>
    <w:rsid w:val="00316F0B"/>
    <w:rsid w:val="00317042"/>
    <w:rsid w:val="003172CB"/>
    <w:rsid w:val="00317727"/>
    <w:rsid w:val="00317B46"/>
    <w:rsid w:val="00317DA3"/>
    <w:rsid w:val="00320546"/>
    <w:rsid w:val="003205D2"/>
    <w:rsid w:val="0032084E"/>
    <w:rsid w:val="00320CD9"/>
    <w:rsid w:val="00320E02"/>
    <w:rsid w:val="003216EF"/>
    <w:rsid w:val="00321767"/>
    <w:rsid w:val="00321AC3"/>
    <w:rsid w:val="00321C87"/>
    <w:rsid w:val="00321D68"/>
    <w:rsid w:val="00321DDC"/>
    <w:rsid w:val="0032232C"/>
    <w:rsid w:val="00322569"/>
    <w:rsid w:val="00322ADB"/>
    <w:rsid w:val="00322BCF"/>
    <w:rsid w:val="00322F03"/>
    <w:rsid w:val="00323B6C"/>
    <w:rsid w:val="003240FE"/>
    <w:rsid w:val="0032461B"/>
    <w:rsid w:val="003246C5"/>
    <w:rsid w:val="00324B94"/>
    <w:rsid w:val="00324D00"/>
    <w:rsid w:val="00325319"/>
    <w:rsid w:val="0032578C"/>
    <w:rsid w:val="0032585E"/>
    <w:rsid w:val="00325943"/>
    <w:rsid w:val="00325966"/>
    <w:rsid w:val="00325B9E"/>
    <w:rsid w:val="00325DA2"/>
    <w:rsid w:val="00325E79"/>
    <w:rsid w:val="00325FC5"/>
    <w:rsid w:val="0032634E"/>
    <w:rsid w:val="00326791"/>
    <w:rsid w:val="0032692D"/>
    <w:rsid w:val="00327261"/>
    <w:rsid w:val="0032754C"/>
    <w:rsid w:val="003277CD"/>
    <w:rsid w:val="003277E7"/>
    <w:rsid w:val="00327E62"/>
    <w:rsid w:val="00330291"/>
    <w:rsid w:val="003308B5"/>
    <w:rsid w:val="00330993"/>
    <w:rsid w:val="00330A4B"/>
    <w:rsid w:val="00330AB7"/>
    <w:rsid w:val="00330BCA"/>
    <w:rsid w:val="00330CD4"/>
    <w:rsid w:val="00330D59"/>
    <w:rsid w:val="00330DB9"/>
    <w:rsid w:val="00330E54"/>
    <w:rsid w:val="00330E98"/>
    <w:rsid w:val="00330F4A"/>
    <w:rsid w:val="0033101B"/>
    <w:rsid w:val="00331097"/>
    <w:rsid w:val="0033179D"/>
    <w:rsid w:val="0033196C"/>
    <w:rsid w:val="00331B4A"/>
    <w:rsid w:val="00331C06"/>
    <w:rsid w:val="00331C20"/>
    <w:rsid w:val="00331C3A"/>
    <w:rsid w:val="00331E60"/>
    <w:rsid w:val="00332248"/>
    <w:rsid w:val="003322E3"/>
    <w:rsid w:val="003325AA"/>
    <w:rsid w:val="0033276B"/>
    <w:rsid w:val="00332D12"/>
    <w:rsid w:val="003337FF"/>
    <w:rsid w:val="0033392D"/>
    <w:rsid w:val="00333A8E"/>
    <w:rsid w:val="00333B11"/>
    <w:rsid w:val="00333CCF"/>
    <w:rsid w:val="00333F0A"/>
    <w:rsid w:val="0033423A"/>
    <w:rsid w:val="00334494"/>
    <w:rsid w:val="0033488B"/>
    <w:rsid w:val="00334A31"/>
    <w:rsid w:val="00334BF4"/>
    <w:rsid w:val="00335189"/>
    <w:rsid w:val="003351B5"/>
    <w:rsid w:val="00335A1D"/>
    <w:rsid w:val="00335E36"/>
    <w:rsid w:val="003360CD"/>
    <w:rsid w:val="00336981"/>
    <w:rsid w:val="00336A78"/>
    <w:rsid w:val="00336BCB"/>
    <w:rsid w:val="00336C04"/>
    <w:rsid w:val="00336C14"/>
    <w:rsid w:val="00336D75"/>
    <w:rsid w:val="003372FE"/>
    <w:rsid w:val="00337498"/>
    <w:rsid w:val="003377A2"/>
    <w:rsid w:val="003377A3"/>
    <w:rsid w:val="003377E9"/>
    <w:rsid w:val="00337DE9"/>
    <w:rsid w:val="00340280"/>
    <w:rsid w:val="00340449"/>
    <w:rsid w:val="00340597"/>
    <w:rsid w:val="00340959"/>
    <w:rsid w:val="00340B55"/>
    <w:rsid w:val="00340CF3"/>
    <w:rsid w:val="0034113D"/>
    <w:rsid w:val="003415E7"/>
    <w:rsid w:val="003416C9"/>
    <w:rsid w:val="003417AA"/>
    <w:rsid w:val="003418A8"/>
    <w:rsid w:val="00341A27"/>
    <w:rsid w:val="00341A81"/>
    <w:rsid w:val="00341C11"/>
    <w:rsid w:val="00341FAD"/>
    <w:rsid w:val="0034204B"/>
    <w:rsid w:val="003420B8"/>
    <w:rsid w:val="003420BB"/>
    <w:rsid w:val="00342515"/>
    <w:rsid w:val="0034251C"/>
    <w:rsid w:val="0034277B"/>
    <w:rsid w:val="003427F0"/>
    <w:rsid w:val="00342A22"/>
    <w:rsid w:val="00342A3C"/>
    <w:rsid w:val="003431BB"/>
    <w:rsid w:val="00343368"/>
    <w:rsid w:val="00343472"/>
    <w:rsid w:val="00343742"/>
    <w:rsid w:val="0034397F"/>
    <w:rsid w:val="003439A6"/>
    <w:rsid w:val="003439A9"/>
    <w:rsid w:val="00343A89"/>
    <w:rsid w:val="00343CDE"/>
    <w:rsid w:val="00344AA1"/>
    <w:rsid w:val="00344B33"/>
    <w:rsid w:val="00344BE2"/>
    <w:rsid w:val="00344DE1"/>
    <w:rsid w:val="0034508D"/>
    <w:rsid w:val="00345472"/>
    <w:rsid w:val="00345860"/>
    <w:rsid w:val="0034596B"/>
    <w:rsid w:val="00345BE8"/>
    <w:rsid w:val="003464EF"/>
    <w:rsid w:val="00347207"/>
    <w:rsid w:val="003474D7"/>
    <w:rsid w:val="003477D4"/>
    <w:rsid w:val="003477F5"/>
    <w:rsid w:val="0034781B"/>
    <w:rsid w:val="00350152"/>
    <w:rsid w:val="003503B2"/>
    <w:rsid w:val="00350481"/>
    <w:rsid w:val="0035055D"/>
    <w:rsid w:val="00350937"/>
    <w:rsid w:val="0035104E"/>
    <w:rsid w:val="0035123C"/>
    <w:rsid w:val="00351604"/>
    <w:rsid w:val="003516DE"/>
    <w:rsid w:val="00351BC3"/>
    <w:rsid w:val="00351E37"/>
    <w:rsid w:val="00352232"/>
    <w:rsid w:val="003528BC"/>
    <w:rsid w:val="00352C85"/>
    <w:rsid w:val="00353380"/>
    <w:rsid w:val="00353435"/>
    <w:rsid w:val="003534DA"/>
    <w:rsid w:val="00353A18"/>
    <w:rsid w:val="00353BBB"/>
    <w:rsid w:val="00353F07"/>
    <w:rsid w:val="003542C6"/>
    <w:rsid w:val="00354451"/>
    <w:rsid w:val="0035475D"/>
    <w:rsid w:val="0035489A"/>
    <w:rsid w:val="00354E22"/>
    <w:rsid w:val="00354E39"/>
    <w:rsid w:val="00354FD0"/>
    <w:rsid w:val="0035605C"/>
    <w:rsid w:val="003570E8"/>
    <w:rsid w:val="00357140"/>
    <w:rsid w:val="003572E9"/>
    <w:rsid w:val="00357825"/>
    <w:rsid w:val="0035793E"/>
    <w:rsid w:val="00357CBB"/>
    <w:rsid w:val="00357EF8"/>
    <w:rsid w:val="00360063"/>
    <w:rsid w:val="003601DA"/>
    <w:rsid w:val="0036074A"/>
    <w:rsid w:val="0036091F"/>
    <w:rsid w:val="00360B33"/>
    <w:rsid w:val="00360F0C"/>
    <w:rsid w:val="00361425"/>
    <w:rsid w:val="00361D45"/>
    <w:rsid w:val="00361DC5"/>
    <w:rsid w:val="00361E0F"/>
    <w:rsid w:val="0036206D"/>
    <w:rsid w:val="003622A1"/>
    <w:rsid w:val="0036272E"/>
    <w:rsid w:val="003627F8"/>
    <w:rsid w:val="003628E4"/>
    <w:rsid w:val="00362A6E"/>
    <w:rsid w:val="00363439"/>
    <w:rsid w:val="00363723"/>
    <w:rsid w:val="00363780"/>
    <w:rsid w:val="00363B18"/>
    <w:rsid w:val="00363CA6"/>
    <w:rsid w:val="00364107"/>
    <w:rsid w:val="003644CC"/>
    <w:rsid w:val="00364678"/>
    <w:rsid w:val="0036474C"/>
    <w:rsid w:val="003648A1"/>
    <w:rsid w:val="00364D83"/>
    <w:rsid w:val="00364EEA"/>
    <w:rsid w:val="0036536A"/>
    <w:rsid w:val="0036563D"/>
    <w:rsid w:val="0036570A"/>
    <w:rsid w:val="00365B43"/>
    <w:rsid w:val="00365C73"/>
    <w:rsid w:val="00365FB3"/>
    <w:rsid w:val="0036678B"/>
    <w:rsid w:val="00366A59"/>
    <w:rsid w:val="00366BB9"/>
    <w:rsid w:val="00366DDA"/>
    <w:rsid w:val="00367D70"/>
    <w:rsid w:val="003701E8"/>
    <w:rsid w:val="0037034D"/>
    <w:rsid w:val="00370363"/>
    <w:rsid w:val="003703FD"/>
    <w:rsid w:val="003704D2"/>
    <w:rsid w:val="003705F8"/>
    <w:rsid w:val="003707FB"/>
    <w:rsid w:val="003708FA"/>
    <w:rsid w:val="00370B84"/>
    <w:rsid w:val="00370E49"/>
    <w:rsid w:val="0037100E"/>
    <w:rsid w:val="00371172"/>
    <w:rsid w:val="003718EC"/>
    <w:rsid w:val="00371951"/>
    <w:rsid w:val="00371B75"/>
    <w:rsid w:val="00371E05"/>
    <w:rsid w:val="00371EF8"/>
    <w:rsid w:val="0037219F"/>
    <w:rsid w:val="00372483"/>
    <w:rsid w:val="0037252B"/>
    <w:rsid w:val="00372591"/>
    <w:rsid w:val="003729BC"/>
    <w:rsid w:val="003729E7"/>
    <w:rsid w:val="00372E28"/>
    <w:rsid w:val="00372FCE"/>
    <w:rsid w:val="0037325C"/>
    <w:rsid w:val="003739EC"/>
    <w:rsid w:val="00373E8C"/>
    <w:rsid w:val="003747D9"/>
    <w:rsid w:val="0037491A"/>
    <w:rsid w:val="00374BFE"/>
    <w:rsid w:val="00374FA0"/>
    <w:rsid w:val="00374FCE"/>
    <w:rsid w:val="00375227"/>
    <w:rsid w:val="0037540C"/>
    <w:rsid w:val="003754EE"/>
    <w:rsid w:val="00375601"/>
    <w:rsid w:val="00375653"/>
    <w:rsid w:val="00375699"/>
    <w:rsid w:val="00376395"/>
    <w:rsid w:val="00376CBA"/>
    <w:rsid w:val="0037717D"/>
    <w:rsid w:val="003771AC"/>
    <w:rsid w:val="003775CD"/>
    <w:rsid w:val="003776C8"/>
    <w:rsid w:val="00377758"/>
    <w:rsid w:val="00377FAF"/>
    <w:rsid w:val="00380551"/>
    <w:rsid w:val="00380826"/>
    <w:rsid w:val="00380A69"/>
    <w:rsid w:val="00380AD7"/>
    <w:rsid w:val="00380BDF"/>
    <w:rsid w:val="00381194"/>
    <w:rsid w:val="00381660"/>
    <w:rsid w:val="00381766"/>
    <w:rsid w:val="00381773"/>
    <w:rsid w:val="00381879"/>
    <w:rsid w:val="00381920"/>
    <w:rsid w:val="00381E2A"/>
    <w:rsid w:val="003820A8"/>
    <w:rsid w:val="003821A3"/>
    <w:rsid w:val="0038274C"/>
    <w:rsid w:val="00382C57"/>
    <w:rsid w:val="00382ECA"/>
    <w:rsid w:val="003835DB"/>
    <w:rsid w:val="0038367B"/>
    <w:rsid w:val="003836EA"/>
    <w:rsid w:val="003838D0"/>
    <w:rsid w:val="0038392A"/>
    <w:rsid w:val="00383AB3"/>
    <w:rsid w:val="00383B0B"/>
    <w:rsid w:val="00383E0F"/>
    <w:rsid w:val="00383FC5"/>
    <w:rsid w:val="00384381"/>
    <w:rsid w:val="00384B9F"/>
    <w:rsid w:val="00384D54"/>
    <w:rsid w:val="00384DA0"/>
    <w:rsid w:val="003853DF"/>
    <w:rsid w:val="0038547B"/>
    <w:rsid w:val="003854BC"/>
    <w:rsid w:val="0038578F"/>
    <w:rsid w:val="003857D5"/>
    <w:rsid w:val="00385878"/>
    <w:rsid w:val="00385936"/>
    <w:rsid w:val="00385A05"/>
    <w:rsid w:val="00385C59"/>
    <w:rsid w:val="00385CD5"/>
    <w:rsid w:val="00385FD1"/>
    <w:rsid w:val="0038632E"/>
    <w:rsid w:val="00386330"/>
    <w:rsid w:val="003863C2"/>
    <w:rsid w:val="003865B5"/>
    <w:rsid w:val="0038691D"/>
    <w:rsid w:val="00386F3A"/>
    <w:rsid w:val="0038701E"/>
    <w:rsid w:val="003871D3"/>
    <w:rsid w:val="003871FB"/>
    <w:rsid w:val="00387AF4"/>
    <w:rsid w:val="00390084"/>
    <w:rsid w:val="0039017C"/>
    <w:rsid w:val="0039024D"/>
    <w:rsid w:val="0039042A"/>
    <w:rsid w:val="003904F6"/>
    <w:rsid w:val="00390B8E"/>
    <w:rsid w:val="003910F0"/>
    <w:rsid w:val="0039110A"/>
    <w:rsid w:val="003913EC"/>
    <w:rsid w:val="0039159A"/>
    <w:rsid w:val="0039190F"/>
    <w:rsid w:val="00392086"/>
    <w:rsid w:val="003923E4"/>
    <w:rsid w:val="00392EFD"/>
    <w:rsid w:val="00392FDA"/>
    <w:rsid w:val="003930C6"/>
    <w:rsid w:val="003935A5"/>
    <w:rsid w:val="003936FC"/>
    <w:rsid w:val="0039379B"/>
    <w:rsid w:val="003937FC"/>
    <w:rsid w:val="003938D9"/>
    <w:rsid w:val="003938DC"/>
    <w:rsid w:val="003948C5"/>
    <w:rsid w:val="003948FE"/>
    <w:rsid w:val="00394B97"/>
    <w:rsid w:val="00394CF6"/>
    <w:rsid w:val="00394EC2"/>
    <w:rsid w:val="00395081"/>
    <w:rsid w:val="00395109"/>
    <w:rsid w:val="00395207"/>
    <w:rsid w:val="003959B5"/>
    <w:rsid w:val="003959CA"/>
    <w:rsid w:val="00395B96"/>
    <w:rsid w:val="00395CCC"/>
    <w:rsid w:val="00395DAF"/>
    <w:rsid w:val="00395E07"/>
    <w:rsid w:val="00396318"/>
    <w:rsid w:val="0039641D"/>
    <w:rsid w:val="00396453"/>
    <w:rsid w:val="0039678D"/>
    <w:rsid w:val="003967D9"/>
    <w:rsid w:val="00396B9D"/>
    <w:rsid w:val="00396F76"/>
    <w:rsid w:val="00397012"/>
    <w:rsid w:val="0039714F"/>
    <w:rsid w:val="003975A4"/>
    <w:rsid w:val="003977BB"/>
    <w:rsid w:val="00397916"/>
    <w:rsid w:val="0039796C"/>
    <w:rsid w:val="00397AF1"/>
    <w:rsid w:val="00397D7D"/>
    <w:rsid w:val="00397E5F"/>
    <w:rsid w:val="00397EDC"/>
    <w:rsid w:val="00397F3D"/>
    <w:rsid w:val="003A0054"/>
    <w:rsid w:val="003A00F9"/>
    <w:rsid w:val="003A03FC"/>
    <w:rsid w:val="003A049B"/>
    <w:rsid w:val="003A0784"/>
    <w:rsid w:val="003A07FA"/>
    <w:rsid w:val="003A0A42"/>
    <w:rsid w:val="003A100D"/>
    <w:rsid w:val="003A10A0"/>
    <w:rsid w:val="003A116F"/>
    <w:rsid w:val="003A1408"/>
    <w:rsid w:val="003A1CBE"/>
    <w:rsid w:val="003A1DE2"/>
    <w:rsid w:val="003A1E45"/>
    <w:rsid w:val="003A2758"/>
    <w:rsid w:val="003A27F4"/>
    <w:rsid w:val="003A287F"/>
    <w:rsid w:val="003A29B3"/>
    <w:rsid w:val="003A2A63"/>
    <w:rsid w:val="003A2B13"/>
    <w:rsid w:val="003A2BD0"/>
    <w:rsid w:val="003A2D10"/>
    <w:rsid w:val="003A2D58"/>
    <w:rsid w:val="003A2DB7"/>
    <w:rsid w:val="003A2E59"/>
    <w:rsid w:val="003A32BC"/>
    <w:rsid w:val="003A36C8"/>
    <w:rsid w:val="003A37B7"/>
    <w:rsid w:val="003A3AAA"/>
    <w:rsid w:val="003A418B"/>
    <w:rsid w:val="003A4763"/>
    <w:rsid w:val="003A4792"/>
    <w:rsid w:val="003A4AE4"/>
    <w:rsid w:val="003A4B73"/>
    <w:rsid w:val="003A4DCA"/>
    <w:rsid w:val="003A4ECB"/>
    <w:rsid w:val="003A503D"/>
    <w:rsid w:val="003A5642"/>
    <w:rsid w:val="003A6532"/>
    <w:rsid w:val="003A67CB"/>
    <w:rsid w:val="003A682C"/>
    <w:rsid w:val="003A6932"/>
    <w:rsid w:val="003A6A9E"/>
    <w:rsid w:val="003A6BCB"/>
    <w:rsid w:val="003A6FD6"/>
    <w:rsid w:val="003A7331"/>
    <w:rsid w:val="003A7602"/>
    <w:rsid w:val="003A7ADB"/>
    <w:rsid w:val="003A7D19"/>
    <w:rsid w:val="003A7DDB"/>
    <w:rsid w:val="003B06DD"/>
    <w:rsid w:val="003B0D3A"/>
    <w:rsid w:val="003B0E71"/>
    <w:rsid w:val="003B0E72"/>
    <w:rsid w:val="003B157F"/>
    <w:rsid w:val="003B1A2A"/>
    <w:rsid w:val="003B1CFD"/>
    <w:rsid w:val="003B1D05"/>
    <w:rsid w:val="003B2085"/>
    <w:rsid w:val="003B2564"/>
    <w:rsid w:val="003B275B"/>
    <w:rsid w:val="003B2A32"/>
    <w:rsid w:val="003B2C7D"/>
    <w:rsid w:val="003B2E7C"/>
    <w:rsid w:val="003B357C"/>
    <w:rsid w:val="003B3964"/>
    <w:rsid w:val="003B3DFA"/>
    <w:rsid w:val="003B4034"/>
    <w:rsid w:val="003B41CF"/>
    <w:rsid w:val="003B42D9"/>
    <w:rsid w:val="003B4525"/>
    <w:rsid w:val="003B4581"/>
    <w:rsid w:val="003B45CA"/>
    <w:rsid w:val="003B4637"/>
    <w:rsid w:val="003B4A28"/>
    <w:rsid w:val="003B4B4F"/>
    <w:rsid w:val="003B4E84"/>
    <w:rsid w:val="003B4FBE"/>
    <w:rsid w:val="003B5017"/>
    <w:rsid w:val="003B502C"/>
    <w:rsid w:val="003B507F"/>
    <w:rsid w:val="003B51FF"/>
    <w:rsid w:val="003B524E"/>
    <w:rsid w:val="003B52A6"/>
    <w:rsid w:val="003B54E2"/>
    <w:rsid w:val="003B572F"/>
    <w:rsid w:val="003B59C4"/>
    <w:rsid w:val="003B5B09"/>
    <w:rsid w:val="003B5D7E"/>
    <w:rsid w:val="003B5E5A"/>
    <w:rsid w:val="003B63AC"/>
    <w:rsid w:val="003B6599"/>
    <w:rsid w:val="003B6913"/>
    <w:rsid w:val="003B6F18"/>
    <w:rsid w:val="003B7110"/>
    <w:rsid w:val="003B72FF"/>
    <w:rsid w:val="003C013A"/>
    <w:rsid w:val="003C032F"/>
    <w:rsid w:val="003C0825"/>
    <w:rsid w:val="003C0D48"/>
    <w:rsid w:val="003C1220"/>
    <w:rsid w:val="003C12B4"/>
    <w:rsid w:val="003C1D6C"/>
    <w:rsid w:val="003C2194"/>
    <w:rsid w:val="003C286E"/>
    <w:rsid w:val="003C2913"/>
    <w:rsid w:val="003C29BD"/>
    <w:rsid w:val="003C2B08"/>
    <w:rsid w:val="003C2B36"/>
    <w:rsid w:val="003C2BCC"/>
    <w:rsid w:val="003C2D9F"/>
    <w:rsid w:val="003C2E9C"/>
    <w:rsid w:val="003C31D0"/>
    <w:rsid w:val="003C398F"/>
    <w:rsid w:val="003C3B2B"/>
    <w:rsid w:val="003C3BA7"/>
    <w:rsid w:val="003C408D"/>
    <w:rsid w:val="003C4517"/>
    <w:rsid w:val="003C509B"/>
    <w:rsid w:val="003C5847"/>
    <w:rsid w:val="003C5E37"/>
    <w:rsid w:val="003C5F76"/>
    <w:rsid w:val="003C6016"/>
    <w:rsid w:val="003C6050"/>
    <w:rsid w:val="003C62BC"/>
    <w:rsid w:val="003C63BF"/>
    <w:rsid w:val="003C6AB4"/>
    <w:rsid w:val="003C6F28"/>
    <w:rsid w:val="003C7956"/>
    <w:rsid w:val="003C7C8D"/>
    <w:rsid w:val="003C7CB4"/>
    <w:rsid w:val="003D00D2"/>
    <w:rsid w:val="003D058D"/>
    <w:rsid w:val="003D1153"/>
    <w:rsid w:val="003D132E"/>
    <w:rsid w:val="003D15D1"/>
    <w:rsid w:val="003D15EA"/>
    <w:rsid w:val="003D1624"/>
    <w:rsid w:val="003D1698"/>
    <w:rsid w:val="003D16E9"/>
    <w:rsid w:val="003D1B89"/>
    <w:rsid w:val="003D1C13"/>
    <w:rsid w:val="003D1D3D"/>
    <w:rsid w:val="003D1DCC"/>
    <w:rsid w:val="003D1F78"/>
    <w:rsid w:val="003D209C"/>
    <w:rsid w:val="003D20F1"/>
    <w:rsid w:val="003D2834"/>
    <w:rsid w:val="003D2860"/>
    <w:rsid w:val="003D294F"/>
    <w:rsid w:val="003D2E7E"/>
    <w:rsid w:val="003D3355"/>
    <w:rsid w:val="003D38AD"/>
    <w:rsid w:val="003D3997"/>
    <w:rsid w:val="003D4C29"/>
    <w:rsid w:val="003D4DA4"/>
    <w:rsid w:val="003D4EA4"/>
    <w:rsid w:val="003D4FD1"/>
    <w:rsid w:val="003D5429"/>
    <w:rsid w:val="003D5483"/>
    <w:rsid w:val="003D5795"/>
    <w:rsid w:val="003D5B26"/>
    <w:rsid w:val="003D5B58"/>
    <w:rsid w:val="003D61C3"/>
    <w:rsid w:val="003D6F50"/>
    <w:rsid w:val="003D7211"/>
    <w:rsid w:val="003D74B2"/>
    <w:rsid w:val="003D7971"/>
    <w:rsid w:val="003D7FC5"/>
    <w:rsid w:val="003E0308"/>
    <w:rsid w:val="003E051F"/>
    <w:rsid w:val="003E07F1"/>
    <w:rsid w:val="003E0AE4"/>
    <w:rsid w:val="003E0CA2"/>
    <w:rsid w:val="003E0E30"/>
    <w:rsid w:val="003E11CA"/>
    <w:rsid w:val="003E142B"/>
    <w:rsid w:val="003E14D1"/>
    <w:rsid w:val="003E183B"/>
    <w:rsid w:val="003E1B61"/>
    <w:rsid w:val="003E1DAC"/>
    <w:rsid w:val="003E21C7"/>
    <w:rsid w:val="003E22F1"/>
    <w:rsid w:val="003E24D8"/>
    <w:rsid w:val="003E2AE3"/>
    <w:rsid w:val="003E2DFA"/>
    <w:rsid w:val="003E32DD"/>
    <w:rsid w:val="003E384A"/>
    <w:rsid w:val="003E3D67"/>
    <w:rsid w:val="003E3D7A"/>
    <w:rsid w:val="003E3E45"/>
    <w:rsid w:val="003E4035"/>
    <w:rsid w:val="003E4190"/>
    <w:rsid w:val="003E42AC"/>
    <w:rsid w:val="003E43EE"/>
    <w:rsid w:val="003E4829"/>
    <w:rsid w:val="003E4871"/>
    <w:rsid w:val="003E487F"/>
    <w:rsid w:val="003E48C4"/>
    <w:rsid w:val="003E4B9F"/>
    <w:rsid w:val="003E55FF"/>
    <w:rsid w:val="003E5795"/>
    <w:rsid w:val="003E5AAE"/>
    <w:rsid w:val="003E60CC"/>
    <w:rsid w:val="003E62F2"/>
    <w:rsid w:val="003E63CA"/>
    <w:rsid w:val="003E6782"/>
    <w:rsid w:val="003E6B0E"/>
    <w:rsid w:val="003E6D52"/>
    <w:rsid w:val="003E6E37"/>
    <w:rsid w:val="003E6ED6"/>
    <w:rsid w:val="003E7065"/>
    <w:rsid w:val="003E7109"/>
    <w:rsid w:val="003E73E0"/>
    <w:rsid w:val="003E757D"/>
    <w:rsid w:val="003E7608"/>
    <w:rsid w:val="003E7901"/>
    <w:rsid w:val="003E7D72"/>
    <w:rsid w:val="003F0338"/>
    <w:rsid w:val="003F039E"/>
    <w:rsid w:val="003F0721"/>
    <w:rsid w:val="003F07E1"/>
    <w:rsid w:val="003F0BB1"/>
    <w:rsid w:val="003F0DC7"/>
    <w:rsid w:val="003F0F22"/>
    <w:rsid w:val="003F147A"/>
    <w:rsid w:val="003F1650"/>
    <w:rsid w:val="003F1DE5"/>
    <w:rsid w:val="003F24C7"/>
    <w:rsid w:val="003F27F9"/>
    <w:rsid w:val="003F28F6"/>
    <w:rsid w:val="003F329D"/>
    <w:rsid w:val="003F33B8"/>
    <w:rsid w:val="003F368E"/>
    <w:rsid w:val="003F3AD4"/>
    <w:rsid w:val="003F3D79"/>
    <w:rsid w:val="003F41E9"/>
    <w:rsid w:val="003F4344"/>
    <w:rsid w:val="003F456D"/>
    <w:rsid w:val="003F4733"/>
    <w:rsid w:val="003F4738"/>
    <w:rsid w:val="003F4C3D"/>
    <w:rsid w:val="003F4D8B"/>
    <w:rsid w:val="003F4DDA"/>
    <w:rsid w:val="003F535F"/>
    <w:rsid w:val="003F544C"/>
    <w:rsid w:val="003F5650"/>
    <w:rsid w:val="003F5827"/>
    <w:rsid w:val="003F5941"/>
    <w:rsid w:val="003F5B41"/>
    <w:rsid w:val="003F5BB5"/>
    <w:rsid w:val="003F5BDC"/>
    <w:rsid w:val="003F610D"/>
    <w:rsid w:val="003F6141"/>
    <w:rsid w:val="003F61D8"/>
    <w:rsid w:val="003F65B2"/>
    <w:rsid w:val="003F669C"/>
    <w:rsid w:val="003F6788"/>
    <w:rsid w:val="003F6C53"/>
    <w:rsid w:val="003F6F24"/>
    <w:rsid w:val="003F6FE3"/>
    <w:rsid w:val="003F763B"/>
    <w:rsid w:val="003F76D2"/>
    <w:rsid w:val="003F7847"/>
    <w:rsid w:val="003F7946"/>
    <w:rsid w:val="003F7F0B"/>
    <w:rsid w:val="00400B0D"/>
    <w:rsid w:val="00400BA8"/>
    <w:rsid w:val="00400E94"/>
    <w:rsid w:val="00401C54"/>
    <w:rsid w:val="00401EC0"/>
    <w:rsid w:val="00401F03"/>
    <w:rsid w:val="0040229E"/>
    <w:rsid w:val="00402606"/>
    <w:rsid w:val="00402732"/>
    <w:rsid w:val="004027DF"/>
    <w:rsid w:val="00402965"/>
    <w:rsid w:val="00402B25"/>
    <w:rsid w:val="00402B94"/>
    <w:rsid w:val="004030A5"/>
    <w:rsid w:val="004033AD"/>
    <w:rsid w:val="004034CA"/>
    <w:rsid w:val="00403586"/>
    <w:rsid w:val="004039AA"/>
    <w:rsid w:val="00403CD8"/>
    <w:rsid w:val="00403F54"/>
    <w:rsid w:val="00404453"/>
    <w:rsid w:val="00404A6A"/>
    <w:rsid w:val="0040517E"/>
    <w:rsid w:val="00405188"/>
    <w:rsid w:val="00405A9B"/>
    <w:rsid w:val="00405BA2"/>
    <w:rsid w:val="00405BB9"/>
    <w:rsid w:val="00405C07"/>
    <w:rsid w:val="00405F49"/>
    <w:rsid w:val="004063DC"/>
    <w:rsid w:val="00406673"/>
    <w:rsid w:val="00406823"/>
    <w:rsid w:val="00406C21"/>
    <w:rsid w:val="00406DBF"/>
    <w:rsid w:val="00406F03"/>
    <w:rsid w:val="00406FB5"/>
    <w:rsid w:val="0040715A"/>
    <w:rsid w:val="004077F3"/>
    <w:rsid w:val="0040789C"/>
    <w:rsid w:val="00407BDE"/>
    <w:rsid w:val="00407C38"/>
    <w:rsid w:val="00407C8F"/>
    <w:rsid w:val="00407D2C"/>
    <w:rsid w:val="00410008"/>
    <w:rsid w:val="00410072"/>
    <w:rsid w:val="00410461"/>
    <w:rsid w:val="00410B44"/>
    <w:rsid w:val="00410E7F"/>
    <w:rsid w:val="00411216"/>
    <w:rsid w:val="0041165D"/>
    <w:rsid w:val="0041169E"/>
    <w:rsid w:val="00411742"/>
    <w:rsid w:val="00411E5F"/>
    <w:rsid w:val="00411F8E"/>
    <w:rsid w:val="004121C7"/>
    <w:rsid w:val="00412765"/>
    <w:rsid w:val="004129AF"/>
    <w:rsid w:val="00412F85"/>
    <w:rsid w:val="00413111"/>
    <w:rsid w:val="00413214"/>
    <w:rsid w:val="0041325A"/>
    <w:rsid w:val="00413279"/>
    <w:rsid w:val="004133D0"/>
    <w:rsid w:val="00413529"/>
    <w:rsid w:val="00413B32"/>
    <w:rsid w:val="00413ECA"/>
    <w:rsid w:val="00413EF1"/>
    <w:rsid w:val="004142C0"/>
    <w:rsid w:val="004143E2"/>
    <w:rsid w:val="004145C4"/>
    <w:rsid w:val="00414E46"/>
    <w:rsid w:val="004150CC"/>
    <w:rsid w:val="0041533A"/>
    <w:rsid w:val="00415548"/>
    <w:rsid w:val="004155CD"/>
    <w:rsid w:val="0041595D"/>
    <w:rsid w:val="00415B7F"/>
    <w:rsid w:val="00415D54"/>
    <w:rsid w:val="00416030"/>
    <w:rsid w:val="0041653A"/>
    <w:rsid w:val="004165FD"/>
    <w:rsid w:val="004169D3"/>
    <w:rsid w:val="00416AEA"/>
    <w:rsid w:val="00417927"/>
    <w:rsid w:val="00417C33"/>
    <w:rsid w:val="00417DE3"/>
    <w:rsid w:val="00417E4E"/>
    <w:rsid w:val="004201AB"/>
    <w:rsid w:val="00420392"/>
    <w:rsid w:val="00420769"/>
    <w:rsid w:val="004209E1"/>
    <w:rsid w:val="00420B47"/>
    <w:rsid w:val="00420F29"/>
    <w:rsid w:val="0042113E"/>
    <w:rsid w:val="00421283"/>
    <w:rsid w:val="004212A9"/>
    <w:rsid w:val="00421A21"/>
    <w:rsid w:val="00421BA3"/>
    <w:rsid w:val="00421C65"/>
    <w:rsid w:val="00422163"/>
    <w:rsid w:val="00422169"/>
    <w:rsid w:val="004223A4"/>
    <w:rsid w:val="00422538"/>
    <w:rsid w:val="004225AE"/>
    <w:rsid w:val="00422720"/>
    <w:rsid w:val="00422C94"/>
    <w:rsid w:val="00422D3B"/>
    <w:rsid w:val="004231CA"/>
    <w:rsid w:val="00423540"/>
    <w:rsid w:val="004238D5"/>
    <w:rsid w:val="004239D1"/>
    <w:rsid w:val="00423B17"/>
    <w:rsid w:val="00423B9D"/>
    <w:rsid w:val="00423C15"/>
    <w:rsid w:val="004243C9"/>
    <w:rsid w:val="0042494B"/>
    <w:rsid w:val="004249C3"/>
    <w:rsid w:val="00424BF0"/>
    <w:rsid w:val="00424C2B"/>
    <w:rsid w:val="00424F45"/>
    <w:rsid w:val="00425016"/>
    <w:rsid w:val="00425360"/>
    <w:rsid w:val="0042544A"/>
    <w:rsid w:val="00425518"/>
    <w:rsid w:val="004257CF"/>
    <w:rsid w:val="00425BD9"/>
    <w:rsid w:val="0042610B"/>
    <w:rsid w:val="00426651"/>
    <w:rsid w:val="0042691C"/>
    <w:rsid w:val="00426942"/>
    <w:rsid w:val="00426948"/>
    <w:rsid w:val="00426CE3"/>
    <w:rsid w:val="00426E7C"/>
    <w:rsid w:val="00426FAE"/>
    <w:rsid w:val="0042720B"/>
    <w:rsid w:val="004275CA"/>
    <w:rsid w:val="0042798A"/>
    <w:rsid w:val="00427A43"/>
    <w:rsid w:val="00427AFE"/>
    <w:rsid w:val="00427B0A"/>
    <w:rsid w:val="00427BBB"/>
    <w:rsid w:val="00427F26"/>
    <w:rsid w:val="00430878"/>
    <w:rsid w:val="004309C2"/>
    <w:rsid w:val="004309DA"/>
    <w:rsid w:val="00430A0A"/>
    <w:rsid w:val="00431381"/>
    <w:rsid w:val="0043145A"/>
    <w:rsid w:val="00431A74"/>
    <w:rsid w:val="00431C44"/>
    <w:rsid w:val="00431C67"/>
    <w:rsid w:val="00431C9D"/>
    <w:rsid w:val="00431CB4"/>
    <w:rsid w:val="00431EAB"/>
    <w:rsid w:val="0043224A"/>
    <w:rsid w:val="004322F8"/>
    <w:rsid w:val="004325B5"/>
    <w:rsid w:val="004326B8"/>
    <w:rsid w:val="00432874"/>
    <w:rsid w:val="00432A0A"/>
    <w:rsid w:val="00432BA4"/>
    <w:rsid w:val="00432F7A"/>
    <w:rsid w:val="004330A8"/>
    <w:rsid w:val="004331CE"/>
    <w:rsid w:val="004334D4"/>
    <w:rsid w:val="00433774"/>
    <w:rsid w:val="00433843"/>
    <w:rsid w:val="00433E26"/>
    <w:rsid w:val="00433E98"/>
    <w:rsid w:val="00434067"/>
    <w:rsid w:val="00434336"/>
    <w:rsid w:val="0043435C"/>
    <w:rsid w:val="0043451D"/>
    <w:rsid w:val="004348AC"/>
    <w:rsid w:val="00434B29"/>
    <w:rsid w:val="00434F85"/>
    <w:rsid w:val="0043555D"/>
    <w:rsid w:val="004355E4"/>
    <w:rsid w:val="00435C04"/>
    <w:rsid w:val="00435E63"/>
    <w:rsid w:val="00435FCE"/>
    <w:rsid w:val="00436336"/>
    <w:rsid w:val="0043640A"/>
    <w:rsid w:val="00436446"/>
    <w:rsid w:val="00436EDB"/>
    <w:rsid w:val="004373CF"/>
    <w:rsid w:val="0043752B"/>
    <w:rsid w:val="004402ED"/>
    <w:rsid w:val="00440477"/>
    <w:rsid w:val="0044058D"/>
    <w:rsid w:val="00440638"/>
    <w:rsid w:val="0044066C"/>
    <w:rsid w:val="004408B9"/>
    <w:rsid w:val="00440960"/>
    <w:rsid w:val="00440A32"/>
    <w:rsid w:val="00440BAC"/>
    <w:rsid w:val="00440DF9"/>
    <w:rsid w:val="004411E2"/>
    <w:rsid w:val="004414DF"/>
    <w:rsid w:val="004418FE"/>
    <w:rsid w:val="00441CE0"/>
    <w:rsid w:val="00441E06"/>
    <w:rsid w:val="00441E85"/>
    <w:rsid w:val="004420B3"/>
    <w:rsid w:val="004420F2"/>
    <w:rsid w:val="0044240D"/>
    <w:rsid w:val="00442449"/>
    <w:rsid w:val="0044258B"/>
    <w:rsid w:val="004426E7"/>
    <w:rsid w:val="00442A1D"/>
    <w:rsid w:val="00442A29"/>
    <w:rsid w:val="00442D9C"/>
    <w:rsid w:val="00443381"/>
    <w:rsid w:val="004433D6"/>
    <w:rsid w:val="00443498"/>
    <w:rsid w:val="00443520"/>
    <w:rsid w:val="0044355B"/>
    <w:rsid w:val="00443641"/>
    <w:rsid w:val="00443A06"/>
    <w:rsid w:val="00443B33"/>
    <w:rsid w:val="00443C79"/>
    <w:rsid w:val="0044475A"/>
    <w:rsid w:val="00444B55"/>
    <w:rsid w:val="004452C1"/>
    <w:rsid w:val="004454EA"/>
    <w:rsid w:val="00445604"/>
    <w:rsid w:val="0044562B"/>
    <w:rsid w:val="00445635"/>
    <w:rsid w:val="0044583B"/>
    <w:rsid w:val="00445B05"/>
    <w:rsid w:val="00445F52"/>
    <w:rsid w:val="0044605F"/>
    <w:rsid w:val="004460C3"/>
    <w:rsid w:val="00446952"/>
    <w:rsid w:val="00446A6E"/>
    <w:rsid w:val="00446EBB"/>
    <w:rsid w:val="004470A9"/>
    <w:rsid w:val="004474F2"/>
    <w:rsid w:val="00447613"/>
    <w:rsid w:val="00447699"/>
    <w:rsid w:val="00447B5F"/>
    <w:rsid w:val="00447F2C"/>
    <w:rsid w:val="00447FF3"/>
    <w:rsid w:val="0045014A"/>
    <w:rsid w:val="0045090C"/>
    <w:rsid w:val="00450ECC"/>
    <w:rsid w:val="00450EFE"/>
    <w:rsid w:val="004512CA"/>
    <w:rsid w:val="0045147E"/>
    <w:rsid w:val="00451853"/>
    <w:rsid w:val="00451DA9"/>
    <w:rsid w:val="004520A1"/>
    <w:rsid w:val="00452612"/>
    <w:rsid w:val="0045274B"/>
    <w:rsid w:val="00452EE7"/>
    <w:rsid w:val="00453FF4"/>
    <w:rsid w:val="004541D3"/>
    <w:rsid w:val="004544E6"/>
    <w:rsid w:val="00454676"/>
    <w:rsid w:val="004549C8"/>
    <w:rsid w:val="00454F2B"/>
    <w:rsid w:val="00454FB2"/>
    <w:rsid w:val="00454FDD"/>
    <w:rsid w:val="004558E7"/>
    <w:rsid w:val="00455914"/>
    <w:rsid w:val="00455A71"/>
    <w:rsid w:val="00455B22"/>
    <w:rsid w:val="00455C27"/>
    <w:rsid w:val="00455C53"/>
    <w:rsid w:val="00455D59"/>
    <w:rsid w:val="00455D75"/>
    <w:rsid w:val="00456023"/>
    <w:rsid w:val="004562B8"/>
    <w:rsid w:val="004563FF"/>
    <w:rsid w:val="00456406"/>
    <w:rsid w:val="0045647E"/>
    <w:rsid w:val="004566A7"/>
    <w:rsid w:val="00456A14"/>
    <w:rsid w:val="00456A9F"/>
    <w:rsid w:val="00456C5B"/>
    <w:rsid w:val="00456EC3"/>
    <w:rsid w:val="00457147"/>
    <w:rsid w:val="004571DC"/>
    <w:rsid w:val="004573EF"/>
    <w:rsid w:val="004576CB"/>
    <w:rsid w:val="00457811"/>
    <w:rsid w:val="004579B8"/>
    <w:rsid w:val="004579CD"/>
    <w:rsid w:val="00457EBE"/>
    <w:rsid w:val="00460112"/>
    <w:rsid w:val="00460325"/>
    <w:rsid w:val="00460443"/>
    <w:rsid w:val="00460549"/>
    <w:rsid w:val="004609CE"/>
    <w:rsid w:val="00460C53"/>
    <w:rsid w:val="00460C90"/>
    <w:rsid w:val="00460FA6"/>
    <w:rsid w:val="00460FF0"/>
    <w:rsid w:val="0046137D"/>
    <w:rsid w:val="004616F2"/>
    <w:rsid w:val="00461D3C"/>
    <w:rsid w:val="00461DCC"/>
    <w:rsid w:val="0046218D"/>
    <w:rsid w:val="004621D7"/>
    <w:rsid w:val="00462247"/>
    <w:rsid w:val="0046229E"/>
    <w:rsid w:val="00462457"/>
    <w:rsid w:val="00463014"/>
    <w:rsid w:val="00463021"/>
    <w:rsid w:val="0046336C"/>
    <w:rsid w:val="004635E5"/>
    <w:rsid w:val="00463629"/>
    <w:rsid w:val="004637B0"/>
    <w:rsid w:val="00463934"/>
    <w:rsid w:val="0046397D"/>
    <w:rsid w:val="004639E4"/>
    <w:rsid w:val="00463BB4"/>
    <w:rsid w:val="00463C12"/>
    <w:rsid w:val="00463CC9"/>
    <w:rsid w:val="00463EAA"/>
    <w:rsid w:val="004640BB"/>
    <w:rsid w:val="004640FE"/>
    <w:rsid w:val="00464196"/>
    <w:rsid w:val="00464373"/>
    <w:rsid w:val="00464D4E"/>
    <w:rsid w:val="0046513E"/>
    <w:rsid w:val="00465294"/>
    <w:rsid w:val="004653BD"/>
    <w:rsid w:val="004654AC"/>
    <w:rsid w:val="00465A1A"/>
    <w:rsid w:val="00465A73"/>
    <w:rsid w:val="00465C75"/>
    <w:rsid w:val="00465DB6"/>
    <w:rsid w:val="00465F34"/>
    <w:rsid w:val="0046618C"/>
    <w:rsid w:val="0046624D"/>
    <w:rsid w:val="004662F8"/>
    <w:rsid w:val="004664CA"/>
    <w:rsid w:val="00466A2F"/>
    <w:rsid w:val="00466BE2"/>
    <w:rsid w:val="00466D00"/>
    <w:rsid w:val="00467102"/>
    <w:rsid w:val="0046719E"/>
    <w:rsid w:val="00467364"/>
    <w:rsid w:val="004673AE"/>
    <w:rsid w:val="00467763"/>
    <w:rsid w:val="00467AAE"/>
    <w:rsid w:val="00467C29"/>
    <w:rsid w:val="00467E3F"/>
    <w:rsid w:val="00467E64"/>
    <w:rsid w:val="0047022C"/>
    <w:rsid w:val="00470A72"/>
    <w:rsid w:val="00470C61"/>
    <w:rsid w:val="00470C7E"/>
    <w:rsid w:val="00471676"/>
    <w:rsid w:val="00471790"/>
    <w:rsid w:val="004717E2"/>
    <w:rsid w:val="00471837"/>
    <w:rsid w:val="004719B1"/>
    <w:rsid w:val="00471E4E"/>
    <w:rsid w:val="004720A8"/>
    <w:rsid w:val="00472176"/>
    <w:rsid w:val="004723FF"/>
    <w:rsid w:val="004728BA"/>
    <w:rsid w:val="00472C2E"/>
    <w:rsid w:val="00473088"/>
    <w:rsid w:val="00473212"/>
    <w:rsid w:val="004732E6"/>
    <w:rsid w:val="0047356C"/>
    <w:rsid w:val="00473674"/>
    <w:rsid w:val="00473895"/>
    <w:rsid w:val="00473DE5"/>
    <w:rsid w:val="0047446A"/>
    <w:rsid w:val="0047482D"/>
    <w:rsid w:val="00474975"/>
    <w:rsid w:val="00474A63"/>
    <w:rsid w:val="00475013"/>
    <w:rsid w:val="00475095"/>
    <w:rsid w:val="00475B28"/>
    <w:rsid w:val="004761C0"/>
    <w:rsid w:val="004769C5"/>
    <w:rsid w:val="00476BF3"/>
    <w:rsid w:val="00476D6D"/>
    <w:rsid w:val="00476E6B"/>
    <w:rsid w:val="0047726C"/>
    <w:rsid w:val="0047732E"/>
    <w:rsid w:val="004773E5"/>
    <w:rsid w:val="004775ED"/>
    <w:rsid w:val="0047780A"/>
    <w:rsid w:val="00477D29"/>
    <w:rsid w:val="00477F03"/>
    <w:rsid w:val="00480257"/>
    <w:rsid w:val="00480291"/>
    <w:rsid w:val="00480AB3"/>
    <w:rsid w:val="00480BB3"/>
    <w:rsid w:val="00480D32"/>
    <w:rsid w:val="00480FC6"/>
    <w:rsid w:val="0048109F"/>
    <w:rsid w:val="00481A94"/>
    <w:rsid w:val="004822F5"/>
    <w:rsid w:val="00482836"/>
    <w:rsid w:val="00482981"/>
    <w:rsid w:val="00482A44"/>
    <w:rsid w:val="00482B09"/>
    <w:rsid w:val="00482B38"/>
    <w:rsid w:val="00482D1A"/>
    <w:rsid w:val="00482D94"/>
    <w:rsid w:val="00482DDE"/>
    <w:rsid w:val="00482F6C"/>
    <w:rsid w:val="00483226"/>
    <w:rsid w:val="004833C6"/>
    <w:rsid w:val="004836BD"/>
    <w:rsid w:val="00483A44"/>
    <w:rsid w:val="00483E96"/>
    <w:rsid w:val="00484238"/>
    <w:rsid w:val="00484BFD"/>
    <w:rsid w:val="00484CCF"/>
    <w:rsid w:val="00484CF6"/>
    <w:rsid w:val="00484D7A"/>
    <w:rsid w:val="0048519A"/>
    <w:rsid w:val="004853A3"/>
    <w:rsid w:val="00485582"/>
    <w:rsid w:val="00485707"/>
    <w:rsid w:val="00485B9C"/>
    <w:rsid w:val="00485E43"/>
    <w:rsid w:val="004862A2"/>
    <w:rsid w:val="004868D7"/>
    <w:rsid w:val="00487460"/>
    <w:rsid w:val="00487B32"/>
    <w:rsid w:val="00487EED"/>
    <w:rsid w:val="00487F96"/>
    <w:rsid w:val="00490230"/>
    <w:rsid w:val="00490432"/>
    <w:rsid w:val="00490544"/>
    <w:rsid w:val="00490817"/>
    <w:rsid w:val="00490D4C"/>
    <w:rsid w:val="00490DED"/>
    <w:rsid w:val="00491077"/>
    <w:rsid w:val="00491B25"/>
    <w:rsid w:val="00492020"/>
    <w:rsid w:val="00492184"/>
    <w:rsid w:val="00492578"/>
    <w:rsid w:val="0049286B"/>
    <w:rsid w:val="00492A2F"/>
    <w:rsid w:val="00492EB8"/>
    <w:rsid w:val="00492F6D"/>
    <w:rsid w:val="004938C8"/>
    <w:rsid w:val="00494164"/>
    <w:rsid w:val="004942C8"/>
    <w:rsid w:val="00494895"/>
    <w:rsid w:val="004948EC"/>
    <w:rsid w:val="00494A13"/>
    <w:rsid w:val="00494E94"/>
    <w:rsid w:val="0049513F"/>
    <w:rsid w:val="004951FA"/>
    <w:rsid w:val="004952BE"/>
    <w:rsid w:val="004953CF"/>
    <w:rsid w:val="004955F1"/>
    <w:rsid w:val="00495917"/>
    <w:rsid w:val="0049595F"/>
    <w:rsid w:val="00495B1F"/>
    <w:rsid w:val="00495D31"/>
    <w:rsid w:val="00495E7B"/>
    <w:rsid w:val="0049694B"/>
    <w:rsid w:val="00497201"/>
    <w:rsid w:val="0049798F"/>
    <w:rsid w:val="00497A93"/>
    <w:rsid w:val="004A0016"/>
    <w:rsid w:val="004A01AB"/>
    <w:rsid w:val="004A061B"/>
    <w:rsid w:val="004A0880"/>
    <w:rsid w:val="004A08AD"/>
    <w:rsid w:val="004A091F"/>
    <w:rsid w:val="004A0C42"/>
    <w:rsid w:val="004A0E1B"/>
    <w:rsid w:val="004A0FAB"/>
    <w:rsid w:val="004A104E"/>
    <w:rsid w:val="004A119F"/>
    <w:rsid w:val="004A1484"/>
    <w:rsid w:val="004A18FE"/>
    <w:rsid w:val="004A2216"/>
    <w:rsid w:val="004A22AF"/>
    <w:rsid w:val="004A2374"/>
    <w:rsid w:val="004A26DB"/>
    <w:rsid w:val="004A2764"/>
    <w:rsid w:val="004A2824"/>
    <w:rsid w:val="004A2B03"/>
    <w:rsid w:val="004A2BA6"/>
    <w:rsid w:val="004A2DD5"/>
    <w:rsid w:val="004A2FCF"/>
    <w:rsid w:val="004A321B"/>
    <w:rsid w:val="004A3248"/>
    <w:rsid w:val="004A3597"/>
    <w:rsid w:val="004A3A4C"/>
    <w:rsid w:val="004A3B17"/>
    <w:rsid w:val="004A3F30"/>
    <w:rsid w:val="004A439A"/>
    <w:rsid w:val="004A462F"/>
    <w:rsid w:val="004A47B4"/>
    <w:rsid w:val="004A48ED"/>
    <w:rsid w:val="004A4B63"/>
    <w:rsid w:val="004A4BF2"/>
    <w:rsid w:val="004A4C41"/>
    <w:rsid w:val="004A5405"/>
    <w:rsid w:val="004A5AFF"/>
    <w:rsid w:val="004A5B54"/>
    <w:rsid w:val="004A616E"/>
    <w:rsid w:val="004A678E"/>
    <w:rsid w:val="004A6D66"/>
    <w:rsid w:val="004A6DE9"/>
    <w:rsid w:val="004A6F4D"/>
    <w:rsid w:val="004A71E8"/>
    <w:rsid w:val="004A7566"/>
    <w:rsid w:val="004A757E"/>
    <w:rsid w:val="004A7793"/>
    <w:rsid w:val="004A7AE9"/>
    <w:rsid w:val="004B0591"/>
    <w:rsid w:val="004B087A"/>
    <w:rsid w:val="004B0969"/>
    <w:rsid w:val="004B0B67"/>
    <w:rsid w:val="004B0CB6"/>
    <w:rsid w:val="004B1086"/>
    <w:rsid w:val="004B130E"/>
    <w:rsid w:val="004B13D6"/>
    <w:rsid w:val="004B1457"/>
    <w:rsid w:val="004B1823"/>
    <w:rsid w:val="004B1BF0"/>
    <w:rsid w:val="004B1D3B"/>
    <w:rsid w:val="004B1D90"/>
    <w:rsid w:val="004B1F28"/>
    <w:rsid w:val="004B228B"/>
    <w:rsid w:val="004B237D"/>
    <w:rsid w:val="004B2577"/>
    <w:rsid w:val="004B270C"/>
    <w:rsid w:val="004B27D0"/>
    <w:rsid w:val="004B2ACA"/>
    <w:rsid w:val="004B2ACB"/>
    <w:rsid w:val="004B2E3A"/>
    <w:rsid w:val="004B2ED8"/>
    <w:rsid w:val="004B314B"/>
    <w:rsid w:val="004B32C8"/>
    <w:rsid w:val="004B3A09"/>
    <w:rsid w:val="004B3D69"/>
    <w:rsid w:val="004B3E0D"/>
    <w:rsid w:val="004B40D3"/>
    <w:rsid w:val="004B432F"/>
    <w:rsid w:val="004B4516"/>
    <w:rsid w:val="004B4974"/>
    <w:rsid w:val="004B4A38"/>
    <w:rsid w:val="004B4A80"/>
    <w:rsid w:val="004B4B67"/>
    <w:rsid w:val="004B4FA9"/>
    <w:rsid w:val="004B55BA"/>
    <w:rsid w:val="004B5735"/>
    <w:rsid w:val="004B5AB1"/>
    <w:rsid w:val="004B5EA6"/>
    <w:rsid w:val="004B609D"/>
    <w:rsid w:val="004B639C"/>
    <w:rsid w:val="004B6948"/>
    <w:rsid w:val="004B6DF8"/>
    <w:rsid w:val="004B6EC5"/>
    <w:rsid w:val="004B727B"/>
    <w:rsid w:val="004B76AD"/>
    <w:rsid w:val="004B76BD"/>
    <w:rsid w:val="004B7ADB"/>
    <w:rsid w:val="004B7EDD"/>
    <w:rsid w:val="004C01DE"/>
    <w:rsid w:val="004C06B2"/>
    <w:rsid w:val="004C0D2A"/>
    <w:rsid w:val="004C0D6F"/>
    <w:rsid w:val="004C10F8"/>
    <w:rsid w:val="004C11D6"/>
    <w:rsid w:val="004C1A96"/>
    <w:rsid w:val="004C1D94"/>
    <w:rsid w:val="004C21E4"/>
    <w:rsid w:val="004C262E"/>
    <w:rsid w:val="004C2C7A"/>
    <w:rsid w:val="004C2DB6"/>
    <w:rsid w:val="004C2FB2"/>
    <w:rsid w:val="004C31B8"/>
    <w:rsid w:val="004C33CF"/>
    <w:rsid w:val="004C34CF"/>
    <w:rsid w:val="004C3619"/>
    <w:rsid w:val="004C38FE"/>
    <w:rsid w:val="004C3AC8"/>
    <w:rsid w:val="004C3CE3"/>
    <w:rsid w:val="004C3FAA"/>
    <w:rsid w:val="004C4080"/>
    <w:rsid w:val="004C41E3"/>
    <w:rsid w:val="004C4699"/>
    <w:rsid w:val="004C4920"/>
    <w:rsid w:val="004C4AC0"/>
    <w:rsid w:val="004C4B33"/>
    <w:rsid w:val="004C4B9A"/>
    <w:rsid w:val="004C4CBD"/>
    <w:rsid w:val="004C4F6D"/>
    <w:rsid w:val="004C511D"/>
    <w:rsid w:val="004C55FC"/>
    <w:rsid w:val="004C5E4F"/>
    <w:rsid w:val="004C5F63"/>
    <w:rsid w:val="004C604E"/>
    <w:rsid w:val="004C61B5"/>
    <w:rsid w:val="004C675B"/>
    <w:rsid w:val="004C678F"/>
    <w:rsid w:val="004C688B"/>
    <w:rsid w:val="004C68B3"/>
    <w:rsid w:val="004C6C08"/>
    <w:rsid w:val="004C6C96"/>
    <w:rsid w:val="004C6D1E"/>
    <w:rsid w:val="004C6EC1"/>
    <w:rsid w:val="004C719B"/>
    <w:rsid w:val="004C788A"/>
    <w:rsid w:val="004C7A19"/>
    <w:rsid w:val="004C7B3C"/>
    <w:rsid w:val="004D0018"/>
    <w:rsid w:val="004D0094"/>
    <w:rsid w:val="004D063D"/>
    <w:rsid w:val="004D07A7"/>
    <w:rsid w:val="004D0C1E"/>
    <w:rsid w:val="004D0CAB"/>
    <w:rsid w:val="004D0D21"/>
    <w:rsid w:val="004D1373"/>
    <w:rsid w:val="004D1431"/>
    <w:rsid w:val="004D1447"/>
    <w:rsid w:val="004D14A4"/>
    <w:rsid w:val="004D1AB5"/>
    <w:rsid w:val="004D1EF4"/>
    <w:rsid w:val="004D1F71"/>
    <w:rsid w:val="004D26F9"/>
    <w:rsid w:val="004D2ABB"/>
    <w:rsid w:val="004D2F99"/>
    <w:rsid w:val="004D31FB"/>
    <w:rsid w:val="004D324A"/>
    <w:rsid w:val="004D3489"/>
    <w:rsid w:val="004D3511"/>
    <w:rsid w:val="004D35E7"/>
    <w:rsid w:val="004D372E"/>
    <w:rsid w:val="004D3853"/>
    <w:rsid w:val="004D3935"/>
    <w:rsid w:val="004D39CB"/>
    <w:rsid w:val="004D3BB3"/>
    <w:rsid w:val="004D3C83"/>
    <w:rsid w:val="004D3E18"/>
    <w:rsid w:val="004D482F"/>
    <w:rsid w:val="004D4E14"/>
    <w:rsid w:val="004D4FE1"/>
    <w:rsid w:val="004D4FEC"/>
    <w:rsid w:val="004D57B7"/>
    <w:rsid w:val="004D597A"/>
    <w:rsid w:val="004D5EC1"/>
    <w:rsid w:val="004D5FF3"/>
    <w:rsid w:val="004D6232"/>
    <w:rsid w:val="004D6C45"/>
    <w:rsid w:val="004D6C6C"/>
    <w:rsid w:val="004D728B"/>
    <w:rsid w:val="004D74C7"/>
    <w:rsid w:val="004D74FF"/>
    <w:rsid w:val="004D75DD"/>
    <w:rsid w:val="004D7694"/>
    <w:rsid w:val="004D7809"/>
    <w:rsid w:val="004D78E3"/>
    <w:rsid w:val="004E0288"/>
    <w:rsid w:val="004E04A1"/>
    <w:rsid w:val="004E0882"/>
    <w:rsid w:val="004E0C9E"/>
    <w:rsid w:val="004E1368"/>
    <w:rsid w:val="004E1448"/>
    <w:rsid w:val="004E153B"/>
    <w:rsid w:val="004E15E7"/>
    <w:rsid w:val="004E16A9"/>
    <w:rsid w:val="004E20BC"/>
    <w:rsid w:val="004E21B2"/>
    <w:rsid w:val="004E21CC"/>
    <w:rsid w:val="004E232B"/>
    <w:rsid w:val="004E2427"/>
    <w:rsid w:val="004E27E8"/>
    <w:rsid w:val="004E2A30"/>
    <w:rsid w:val="004E2ABA"/>
    <w:rsid w:val="004E2E52"/>
    <w:rsid w:val="004E3328"/>
    <w:rsid w:val="004E3597"/>
    <w:rsid w:val="004E38B7"/>
    <w:rsid w:val="004E3E2A"/>
    <w:rsid w:val="004E405E"/>
    <w:rsid w:val="004E40CF"/>
    <w:rsid w:val="004E4116"/>
    <w:rsid w:val="004E4469"/>
    <w:rsid w:val="004E4503"/>
    <w:rsid w:val="004E4633"/>
    <w:rsid w:val="004E4781"/>
    <w:rsid w:val="004E4850"/>
    <w:rsid w:val="004E48E8"/>
    <w:rsid w:val="004E4B53"/>
    <w:rsid w:val="004E4C09"/>
    <w:rsid w:val="004E4D57"/>
    <w:rsid w:val="004E5051"/>
    <w:rsid w:val="004E50CD"/>
    <w:rsid w:val="004E5647"/>
    <w:rsid w:val="004E567D"/>
    <w:rsid w:val="004E5AC5"/>
    <w:rsid w:val="004E5DB2"/>
    <w:rsid w:val="004E60BF"/>
    <w:rsid w:val="004E62DF"/>
    <w:rsid w:val="004E63D7"/>
    <w:rsid w:val="004E65AE"/>
    <w:rsid w:val="004E664E"/>
    <w:rsid w:val="004E669D"/>
    <w:rsid w:val="004E66FA"/>
    <w:rsid w:val="004E7197"/>
    <w:rsid w:val="004E71E5"/>
    <w:rsid w:val="004E7317"/>
    <w:rsid w:val="004E7456"/>
    <w:rsid w:val="004E7760"/>
    <w:rsid w:val="004E7844"/>
    <w:rsid w:val="004E7866"/>
    <w:rsid w:val="004E7AC4"/>
    <w:rsid w:val="004E7F84"/>
    <w:rsid w:val="004F006C"/>
    <w:rsid w:val="004F018E"/>
    <w:rsid w:val="004F02C9"/>
    <w:rsid w:val="004F0329"/>
    <w:rsid w:val="004F0337"/>
    <w:rsid w:val="004F03EC"/>
    <w:rsid w:val="004F072A"/>
    <w:rsid w:val="004F09C5"/>
    <w:rsid w:val="004F0DC8"/>
    <w:rsid w:val="004F0E60"/>
    <w:rsid w:val="004F0FEA"/>
    <w:rsid w:val="004F1032"/>
    <w:rsid w:val="004F160D"/>
    <w:rsid w:val="004F16C8"/>
    <w:rsid w:val="004F1AB0"/>
    <w:rsid w:val="004F1B8E"/>
    <w:rsid w:val="004F1D02"/>
    <w:rsid w:val="004F1E04"/>
    <w:rsid w:val="004F200A"/>
    <w:rsid w:val="004F20C1"/>
    <w:rsid w:val="004F219B"/>
    <w:rsid w:val="004F2315"/>
    <w:rsid w:val="004F2588"/>
    <w:rsid w:val="004F2BE2"/>
    <w:rsid w:val="004F2F47"/>
    <w:rsid w:val="004F2F6E"/>
    <w:rsid w:val="004F3010"/>
    <w:rsid w:val="004F3BC8"/>
    <w:rsid w:val="004F3E0E"/>
    <w:rsid w:val="004F3E6E"/>
    <w:rsid w:val="004F3FA3"/>
    <w:rsid w:val="004F400D"/>
    <w:rsid w:val="004F40A8"/>
    <w:rsid w:val="004F4501"/>
    <w:rsid w:val="004F45C8"/>
    <w:rsid w:val="004F477A"/>
    <w:rsid w:val="004F483E"/>
    <w:rsid w:val="004F4F2A"/>
    <w:rsid w:val="004F4FEC"/>
    <w:rsid w:val="004F535A"/>
    <w:rsid w:val="004F5436"/>
    <w:rsid w:val="004F55A6"/>
    <w:rsid w:val="004F560A"/>
    <w:rsid w:val="004F5732"/>
    <w:rsid w:val="004F578F"/>
    <w:rsid w:val="004F5E6B"/>
    <w:rsid w:val="004F5E96"/>
    <w:rsid w:val="004F604A"/>
    <w:rsid w:val="004F61C4"/>
    <w:rsid w:val="004F6429"/>
    <w:rsid w:val="004F64DE"/>
    <w:rsid w:val="004F65AF"/>
    <w:rsid w:val="004F684F"/>
    <w:rsid w:val="004F6FDC"/>
    <w:rsid w:val="004F794E"/>
    <w:rsid w:val="004F7A01"/>
    <w:rsid w:val="00500187"/>
    <w:rsid w:val="005004AB"/>
    <w:rsid w:val="00500623"/>
    <w:rsid w:val="00500772"/>
    <w:rsid w:val="00500D39"/>
    <w:rsid w:val="00500E54"/>
    <w:rsid w:val="00500E6D"/>
    <w:rsid w:val="0050106F"/>
    <w:rsid w:val="0050116D"/>
    <w:rsid w:val="00501200"/>
    <w:rsid w:val="005019BF"/>
    <w:rsid w:val="00501D8B"/>
    <w:rsid w:val="00502042"/>
    <w:rsid w:val="00502137"/>
    <w:rsid w:val="00502436"/>
    <w:rsid w:val="0050265B"/>
    <w:rsid w:val="005033C3"/>
    <w:rsid w:val="005033C8"/>
    <w:rsid w:val="005038D1"/>
    <w:rsid w:val="00503FB7"/>
    <w:rsid w:val="00503FEB"/>
    <w:rsid w:val="0050418B"/>
    <w:rsid w:val="00504A41"/>
    <w:rsid w:val="00504C45"/>
    <w:rsid w:val="00504FDB"/>
    <w:rsid w:val="005058C2"/>
    <w:rsid w:val="00506FF6"/>
    <w:rsid w:val="00507091"/>
    <w:rsid w:val="00507699"/>
    <w:rsid w:val="005077FD"/>
    <w:rsid w:val="00507960"/>
    <w:rsid w:val="005079E8"/>
    <w:rsid w:val="00507BD5"/>
    <w:rsid w:val="00510107"/>
    <w:rsid w:val="0051016B"/>
    <w:rsid w:val="00510173"/>
    <w:rsid w:val="00510306"/>
    <w:rsid w:val="00510768"/>
    <w:rsid w:val="00510851"/>
    <w:rsid w:val="00510905"/>
    <w:rsid w:val="00510EF2"/>
    <w:rsid w:val="005112A0"/>
    <w:rsid w:val="00511359"/>
    <w:rsid w:val="005114C0"/>
    <w:rsid w:val="00511541"/>
    <w:rsid w:val="0051188F"/>
    <w:rsid w:val="00511CE0"/>
    <w:rsid w:val="00511EB6"/>
    <w:rsid w:val="005124C3"/>
    <w:rsid w:val="005126CE"/>
    <w:rsid w:val="00512865"/>
    <w:rsid w:val="00512A59"/>
    <w:rsid w:val="00512AC1"/>
    <w:rsid w:val="00512B5F"/>
    <w:rsid w:val="00512C19"/>
    <w:rsid w:val="00512E69"/>
    <w:rsid w:val="00512F29"/>
    <w:rsid w:val="00512F3F"/>
    <w:rsid w:val="0051327F"/>
    <w:rsid w:val="00513642"/>
    <w:rsid w:val="00513678"/>
    <w:rsid w:val="005139BD"/>
    <w:rsid w:val="00513AAE"/>
    <w:rsid w:val="00513B32"/>
    <w:rsid w:val="00513BE7"/>
    <w:rsid w:val="00513C67"/>
    <w:rsid w:val="005141ED"/>
    <w:rsid w:val="00514366"/>
    <w:rsid w:val="0051448D"/>
    <w:rsid w:val="00514BC0"/>
    <w:rsid w:val="00514CEA"/>
    <w:rsid w:val="00514D8F"/>
    <w:rsid w:val="005155FD"/>
    <w:rsid w:val="00515AC2"/>
    <w:rsid w:val="00515C84"/>
    <w:rsid w:val="00515E7E"/>
    <w:rsid w:val="00516413"/>
    <w:rsid w:val="0051652C"/>
    <w:rsid w:val="00516738"/>
    <w:rsid w:val="00516D84"/>
    <w:rsid w:val="00517388"/>
    <w:rsid w:val="00517766"/>
    <w:rsid w:val="00517881"/>
    <w:rsid w:val="00517A78"/>
    <w:rsid w:val="00517CA9"/>
    <w:rsid w:val="0052004A"/>
    <w:rsid w:val="0052078D"/>
    <w:rsid w:val="00520A5C"/>
    <w:rsid w:val="00520A61"/>
    <w:rsid w:val="00520B33"/>
    <w:rsid w:val="0052116E"/>
    <w:rsid w:val="005211E8"/>
    <w:rsid w:val="005211EC"/>
    <w:rsid w:val="0052144A"/>
    <w:rsid w:val="005215F6"/>
    <w:rsid w:val="005216C4"/>
    <w:rsid w:val="005217F0"/>
    <w:rsid w:val="00521A7E"/>
    <w:rsid w:val="00521AE7"/>
    <w:rsid w:val="00521E0E"/>
    <w:rsid w:val="00522194"/>
    <w:rsid w:val="005221AB"/>
    <w:rsid w:val="00522411"/>
    <w:rsid w:val="00522BED"/>
    <w:rsid w:val="00522DE7"/>
    <w:rsid w:val="00522DF8"/>
    <w:rsid w:val="00522F59"/>
    <w:rsid w:val="00523164"/>
    <w:rsid w:val="005233CE"/>
    <w:rsid w:val="005233D4"/>
    <w:rsid w:val="00524A95"/>
    <w:rsid w:val="00524B1A"/>
    <w:rsid w:val="00524B75"/>
    <w:rsid w:val="00525BAA"/>
    <w:rsid w:val="00525C05"/>
    <w:rsid w:val="00525EE7"/>
    <w:rsid w:val="00526189"/>
    <w:rsid w:val="0052632E"/>
    <w:rsid w:val="0052643F"/>
    <w:rsid w:val="00526C3F"/>
    <w:rsid w:val="00526E7B"/>
    <w:rsid w:val="00527129"/>
    <w:rsid w:val="00527349"/>
    <w:rsid w:val="00527619"/>
    <w:rsid w:val="005277F0"/>
    <w:rsid w:val="005277F3"/>
    <w:rsid w:val="0052787D"/>
    <w:rsid w:val="00527F9E"/>
    <w:rsid w:val="00527FB9"/>
    <w:rsid w:val="00530676"/>
    <w:rsid w:val="00530805"/>
    <w:rsid w:val="0053083E"/>
    <w:rsid w:val="00530D4B"/>
    <w:rsid w:val="00530DA4"/>
    <w:rsid w:val="00530EEF"/>
    <w:rsid w:val="00530F16"/>
    <w:rsid w:val="00531198"/>
    <w:rsid w:val="00531358"/>
    <w:rsid w:val="0053138D"/>
    <w:rsid w:val="0053142E"/>
    <w:rsid w:val="00531B53"/>
    <w:rsid w:val="00531C35"/>
    <w:rsid w:val="00531CD7"/>
    <w:rsid w:val="00531FA5"/>
    <w:rsid w:val="005320CB"/>
    <w:rsid w:val="00532586"/>
    <w:rsid w:val="0053287D"/>
    <w:rsid w:val="0053299D"/>
    <w:rsid w:val="00532CDD"/>
    <w:rsid w:val="00533156"/>
    <w:rsid w:val="0053317C"/>
    <w:rsid w:val="005331A5"/>
    <w:rsid w:val="005332D1"/>
    <w:rsid w:val="005336D7"/>
    <w:rsid w:val="0053379C"/>
    <w:rsid w:val="0053392B"/>
    <w:rsid w:val="00533E7B"/>
    <w:rsid w:val="005343C9"/>
    <w:rsid w:val="00534A62"/>
    <w:rsid w:val="00534CA6"/>
    <w:rsid w:val="00534CDA"/>
    <w:rsid w:val="00534F56"/>
    <w:rsid w:val="00535738"/>
    <w:rsid w:val="00535818"/>
    <w:rsid w:val="00535925"/>
    <w:rsid w:val="00535C4A"/>
    <w:rsid w:val="00535E39"/>
    <w:rsid w:val="0053653D"/>
    <w:rsid w:val="0053658B"/>
    <w:rsid w:val="005366DD"/>
    <w:rsid w:val="005366EB"/>
    <w:rsid w:val="005367E0"/>
    <w:rsid w:val="005368C0"/>
    <w:rsid w:val="00536A3C"/>
    <w:rsid w:val="00536A9D"/>
    <w:rsid w:val="00536B8E"/>
    <w:rsid w:val="0053744E"/>
    <w:rsid w:val="005374A1"/>
    <w:rsid w:val="005375A0"/>
    <w:rsid w:val="00537861"/>
    <w:rsid w:val="00537AAB"/>
    <w:rsid w:val="00537BCE"/>
    <w:rsid w:val="00537CFF"/>
    <w:rsid w:val="005400AE"/>
    <w:rsid w:val="00540346"/>
    <w:rsid w:val="00540681"/>
    <w:rsid w:val="00540814"/>
    <w:rsid w:val="00540898"/>
    <w:rsid w:val="005408E6"/>
    <w:rsid w:val="00540BBC"/>
    <w:rsid w:val="00540C9F"/>
    <w:rsid w:val="00540FA4"/>
    <w:rsid w:val="005410AF"/>
    <w:rsid w:val="00541129"/>
    <w:rsid w:val="005412F8"/>
    <w:rsid w:val="00541435"/>
    <w:rsid w:val="00541613"/>
    <w:rsid w:val="00541A83"/>
    <w:rsid w:val="00541AD9"/>
    <w:rsid w:val="00541EA2"/>
    <w:rsid w:val="0054237A"/>
    <w:rsid w:val="0054265B"/>
    <w:rsid w:val="0054288E"/>
    <w:rsid w:val="00542934"/>
    <w:rsid w:val="005429CD"/>
    <w:rsid w:val="005429F8"/>
    <w:rsid w:val="00542BB9"/>
    <w:rsid w:val="0054372B"/>
    <w:rsid w:val="0054393A"/>
    <w:rsid w:val="00543C78"/>
    <w:rsid w:val="00543EED"/>
    <w:rsid w:val="005440AE"/>
    <w:rsid w:val="005441B7"/>
    <w:rsid w:val="00544223"/>
    <w:rsid w:val="0054449A"/>
    <w:rsid w:val="005444AF"/>
    <w:rsid w:val="00544B2A"/>
    <w:rsid w:val="00544BAE"/>
    <w:rsid w:val="00544D36"/>
    <w:rsid w:val="00544FC2"/>
    <w:rsid w:val="0054558E"/>
    <w:rsid w:val="00545D5D"/>
    <w:rsid w:val="005461DC"/>
    <w:rsid w:val="00546447"/>
    <w:rsid w:val="005465CE"/>
    <w:rsid w:val="00546851"/>
    <w:rsid w:val="0054694E"/>
    <w:rsid w:val="00546B98"/>
    <w:rsid w:val="00546C6E"/>
    <w:rsid w:val="00546EAB"/>
    <w:rsid w:val="0054733F"/>
    <w:rsid w:val="00547443"/>
    <w:rsid w:val="0054770E"/>
    <w:rsid w:val="00547944"/>
    <w:rsid w:val="00547CB9"/>
    <w:rsid w:val="00547D6B"/>
    <w:rsid w:val="00550149"/>
    <w:rsid w:val="00550460"/>
    <w:rsid w:val="005506A6"/>
    <w:rsid w:val="005507E0"/>
    <w:rsid w:val="00550966"/>
    <w:rsid w:val="005509F0"/>
    <w:rsid w:val="00550BEF"/>
    <w:rsid w:val="00550EEF"/>
    <w:rsid w:val="005511D9"/>
    <w:rsid w:val="0055140A"/>
    <w:rsid w:val="00551451"/>
    <w:rsid w:val="005515AE"/>
    <w:rsid w:val="00551769"/>
    <w:rsid w:val="00551802"/>
    <w:rsid w:val="005522B6"/>
    <w:rsid w:val="005527F9"/>
    <w:rsid w:val="00552BCA"/>
    <w:rsid w:val="00552F9D"/>
    <w:rsid w:val="005530B4"/>
    <w:rsid w:val="005530D0"/>
    <w:rsid w:val="0055335C"/>
    <w:rsid w:val="005533FD"/>
    <w:rsid w:val="0055347C"/>
    <w:rsid w:val="0055356A"/>
    <w:rsid w:val="00553A28"/>
    <w:rsid w:val="00553E93"/>
    <w:rsid w:val="005540EB"/>
    <w:rsid w:val="005541DD"/>
    <w:rsid w:val="005545C8"/>
    <w:rsid w:val="005546A6"/>
    <w:rsid w:val="00554B32"/>
    <w:rsid w:val="00555190"/>
    <w:rsid w:val="00555506"/>
    <w:rsid w:val="00555903"/>
    <w:rsid w:val="005559CF"/>
    <w:rsid w:val="00555DAD"/>
    <w:rsid w:val="00555E7D"/>
    <w:rsid w:val="00555F10"/>
    <w:rsid w:val="00556340"/>
    <w:rsid w:val="00556510"/>
    <w:rsid w:val="0055662B"/>
    <w:rsid w:val="0055693A"/>
    <w:rsid w:val="00557043"/>
    <w:rsid w:val="005572A1"/>
    <w:rsid w:val="00557321"/>
    <w:rsid w:val="00557491"/>
    <w:rsid w:val="005577BD"/>
    <w:rsid w:val="0055783A"/>
    <w:rsid w:val="005578B9"/>
    <w:rsid w:val="005578CE"/>
    <w:rsid w:val="00557944"/>
    <w:rsid w:val="00557946"/>
    <w:rsid w:val="00557C34"/>
    <w:rsid w:val="00557E10"/>
    <w:rsid w:val="00557E18"/>
    <w:rsid w:val="00557F4F"/>
    <w:rsid w:val="0056031B"/>
    <w:rsid w:val="0056094C"/>
    <w:rsid w:val="005609BC"/>
    <w:rsid w:val="00560A84"/>
    <w:rsid w:val="00560DEA"/>
    <w:rsid w:val="005610A3"/>
    <w:rsid w:val="005611DE"/>
    <w:rsid w:val="0056127A"/>
    <w:rsid w:val="00561409"/>
    <w:rsid w:val="0056152F"/>
    <w:rsid w:val="005615C8"/>
    <w:rsid w:val="005616FB"/>
    <w:rsid w:val="00561BFA"/>
    <w:rsid w:val="00561C9E"/>
    <w:rsid w:val="00561CC0"/>
    <w:rsid w:val="00561CF2"/>
    <w:rsid w:val="00561ED0"/>
    <w:rsid w:val="005621C8"/>
    <w:rsid w:val="00562347"/>
    <w:rsid w:val="005623A1"/>
    <w:rsid w:val="005623F1"/>
    <w:rsid w:val="00562729"/>
    <w:rsid w:val="0056277E"/>
    <w:rsid w:val="00562984"/>
    <w:rsid w:val="00562B7C"/>
    <w:rsid w:val="00562C2F"/>
    <w:rsid w:val="00562C92"/>
    <w:rsid w:val="00562DD2"/>
    <w:rsid w:val="00562F51"/>
    <w:rsid w:val="0056305D"/>
    <w:rsid w:val="0056450D"/>
    <w:rsid w:val="005645DF"/>
    <w:rsid w:val="00564993"/>
    <w:rsid w:val="00564FF7"/>
    <w:rsid w:val="00565086"/>
    <w:rsid w:val="0056524F"/>
    <w:rsid w:val="005655D1"/>
    <w:rsid w:val="0056560B"/>
    <w:rsid w:val="00565731"/>
    <w:rsid w:val="00565AE4"/>
    <w:rsid w:val="00565E1D"/>
    <w:rsid w:val="00565EA8"/>
    <w:rsid w:val="00565FB0"/>
    <w:rsid w:val="00566098"/>
    <w:rsid w:val="0056615A"/>
    <w:rsid w:val="0056640D"/>
    <w:rsid w:val="00566A6E"/>
    <w:rsid w:val="00566B6E"/>
    <w:rsid w:val="00566F2A"/>
    <w:rsid w:val="005670A3"/>
    <w:rsid w:val="00567211"/>
    <w:rsid w:val="00567298"/>
    <w:rsid w:val="005674D9"/>
    <w:rsid w:val="005675D2"/>
    <w:rsid w:val="0056771E"/>
    <w:rsid w:val="005677BE"/>
    <w:rsid w:val="0056791C"/>
    <w:rsid w:val="005702A6"/>
    <w:rsid w:val="005702E3"/>
    <w:rsid w:val="005705E9"/>
    <w:rsid w:val="00570767"/>
    <w:rsid w:val="005709FC"/>
    <w:rsid w:val="00571140"/>
    <w:rsid w:val="00571407"/>
    <w:rsid w:val="00571AF5"/>
    <w:rsid w:val="00571B43"/>
    <w:rsid w:val="00571D64"/>
    <w:rsid w:val="00572258"/>
    <w:rsid w:val="0057267E"/>
    <w:rsid w:val="005727C9"/>
    <w:rsid w:val="00572BBC"/>
    <w:rsid w:val="00572C6B"/>
    <w:rsid w:val="00572EF6"/>
    <w:rsid w:val="00572F8D"/>
    <w:rsid w:val="0057326B"/>
    <w:rsid w:val="005732E9"/>
    <w:rsid w:val="005737D3"/>
    <w:rsid w:val="005740C9"/>
    <w:rsid w:val="005743B0"/>
    <w:rsid w:val="005743BA"/>
    <w:rsid w:val="0057449F"/>
    <w:rsid w:val="005745AD"/>
    <w:rsid w:val="005746B2"/>
    <w:rsid w:val="00574B51"/>
    <w:rsid w:val="00575000"/>
    <w:rsid w:val="005750CE"/>
    <w:rsid w:val="005754DA"/>
    <w:rsid w:val="00575518"/>
    <w:rsid w:val="00575578"/>
    <w:rsid w:val="00575608"/>
    <w:rsid w:val="00575A51"/>
    <w:rsid w:val="00575CC6"/>
    <w:rsid w:val="00575E1A"/>
    <w:rsid w:val="0057604F"/>
    <w:rsid w:val="00576190"/>
    <w:rsid w:val="0057627A"/>
    <w:rsid w:val="00576297"/>
    <w:rsid w:val="0057659F"/>
    <w:rsid w:val="00576708"/>
    <w:rsid w:val="00576933"/>
    <w:rsid w:val="00576E33"/>
    <w:rsid w:val="0057706E"/>
    <w:rsid w:val="00577243"/>
    <w:rsid w:val="00577691"/>
    <w:rsid w:val="005776E0"/>
    <w:rsid w:val="0057780B"/>
    <w:rsid w:val="00577998"/>
    <w:rsid w:val="00577A7A"/>
    <w:rsid w:val="005800B0"/>
    <w:rsid w:val="005803E9"/>
    <w:rsid w:val="00580409"/>
    <w:rsid w:val="00580725"/>
    <w:rsid w:val="00580975"/>
    <w:rsid w:val="00580977"/>
    <w:rsid w:val="00580C8D"/>
    <w:rsid w:val="00580D17"/>
    <w:rsid w:val="00581047"/>
    <w:rsid w:val="00581186"/>
    <w:rsid w:val="005811A4"/>
    <w:rsid w:val="005813EC"/>
    <w:rsid w:val="005818FD"/>
    <w:rsid w:val="00581D71"/>
    <w:rsid w:val="005821AE"/>
    <w:rsid w:val="005822FD"/>
    <w:rsid w:val="005824EC"/>
    <w:rsid w:val="00582C95"/>
    <w:rsid w:val="00582E54"/>
    <w:rsid w:val="00582F0D"/>
    <w:rsid w:val="0058328B"/>
    <w:rsid w:val="005833EE"/>
    <w:rsid w:val="00583403"/>
    <w:rsid w:val="00583614"/>
    <w:rsid w:val="00583956"/>
    <w:rsid w:val="00583A39"/>
    <w:rsid w:val="00583E37"/>
    <w:rsid w:val="00584007"/>
    <w:rsid w:val="00584BDB"/>
    <w:rsid w:val="00584C73"/>
    <w:rsid w:val="00584FAD"/>
    <w:rsid w:val="00584FB5"/>
    <w:rsid w:val="00585065"/>
    <w:rsid w:val="00585A66"/>
    <w:rsid w:val="00585B75"/>
    <w:rsid w:val="00585C0B"/>
    <w:rsid w:val="00585D52"/>
    <w:rsid w:val="00585D91"/>
    <w:rsid w:val="00585E21"/>
    <w:rsid w:val="0058611E"/>
    <w:rsid w:val="0058617E"/>
    <w:rsid w:val="0058645E"/>
    <w:rsid w:val="005867D7"/>
    <w:rsid w:val="005867E3"/>
    <w:rsid w:val="005871AC"/>
    <w:rsid w:val="00587567"/>
    <w:rsid w:val="005878E5"/>
    <w:rsid w:val="00587D68"/>
    <w:rsid w:val="0059044D"/>
    <w:rsid w:val="005904C1"/>
    <w:rsid w:val="00590DB7"/>
    <w:rsid w:val="00590F40"/>
    <w:rsid w:val="00590F92"/>
    <w:rsid w:val="00591464"/>
    <w:rsid w:val="00591597"/>
    <w:rsid w:val="0059177B"/>
    <w:rsid w:val="005921E9"/>
    <w:rsid w:val="005921FB"/>
    <w:rsid w:val="0059253F"/>
    <w:rsid w:val="005925FA"/>
    <w:rsid w:val="005929A4"/>
    <w:rsid w:val="00592C2C"/>
    <w:rsid w:val="00592C58"/>
    <w:rsid w:val="005930C6"/>
    <w:rsid w:val="00593454"/>
    <w:rsid w:val="005935CC"/>
    <w:rsid w:val="00593CC0"/>
    <w:rsid w:val="00593CF2"/>
    <w:rsid w:val="00593EBF"/>
    <w:rsid w:val="00594305"/>
    <w:rsid w:val="00594404"/>
    <w:rsid w:val="005948D7"/>
    <w:rsid w:val="00594C2B"/>
    <w:rsid w:val="00594D46"/>
    <w:rsid w:val="00595231"/>
    <w:rsid w:val="00595415"/>
    <w:rsid w:val="0059544A"/>
    <w:rsid w:val="00595A2D"/>
    <w:rsid w:val="00595EEA"/>
    <w:rsid w:val="005960C8"/>
    <w:rsid w:val="005961F8"/>
    <w:rsid w:val="005964C8"/>
    <w:rsid w:val="00596584"/>
    <w:rsid w:val="00596884"/>
    <w:rsid w:val="005969A6"/>
    <w:rsid w:val="00596E7E"/>
    <w:rsid w:val="00596F06"/>
    <w:rsid w:val="0059770F"/>
    <w:rsid w:val="005978F7"/>
    <w:rsid w:val="00597A05"/>
    <w:rsid w:val="00597DF1"/>
    <w:rsid w:val="00597FB1"/>
    <w:rsid w:val="00597FB6"/>
    <w:rsid w:val="005A053C"/>
    <w:rsid w:val="005A0D99"/>
    <w:rsid w:val="005A0E06"/>
    <w:rsid w:val="005A106E"/>
    <w:rsid w:val="005A1156"/>
    <w:rsid w:val="005A126D"/>
    <w:rsid w:val="005A13D3"/>
    <w:rsid w:val="005A1567"/>
    <w:rsid w:val="005A15E0"/>
    <w:rsid w:val="005A1752"/>
    <w:rsid w:val="005A1795"/>
    <w:rsid w:val="005A1813"/>
    <w:rsid w:val="005A1B2C"/>
    <w:rsid w:val="005A1DFC"/>
    <w:rsid w:val="005A1FBB"/>
    <w:rsid w:val="005A23AE"/>
    <w:rsid w:val="005A2688"/>
    <w:rsid w:val="005A26B7"/>
    <w:rsid w:val="005A27DD"/>
    <w:rsid w:val="005A295B"/>
    <w:rsid w:val="005A2EBF"/>
    <w:rsid w:val="005A309C"/>
    <w:rsid w:val="005A3203"/>
    <w:rsid w:val="005A3462"/>
    <w:rsid w:val="005A3671"/>
    <w:rsid w:val="005A392B"/>
    <w:rsid w:val="005A3CAF"/>
    <w:rsid w:val="005A3D3A"/>
    <w:rsid w:val="005A42B6"/>
    <w:rsid w:val="005A4360"/>
    <w:rsid w:val="005A4605"/>
    <w:rsid w:val="005A47E8"/>
    <w:rsid w:val="005A4A5D"/>
    <w:rsid w:val="005A5402"/>
    <w:rsid w:val="005A5450"/>
    <w:rsid w:val="005A556B"/>
    <w:rsid w:val="005A5D1E"/>
    <w:rsid w:val="005A5FB6"/>
    <w:rsid w:val="005A60D4"/>
    <w:rsid w:val="005A641C"/>
    <w:rsid w:val="005A6895"/>
    <w:rsid w:val="005A69CC"/>
    <w:rsid w:val="005A6BBB"/>
    <w:rsid w:val="005A6F49"/>
    <w:rsid w:val="005A70A2"/>
    <w:rsid w:val="005A7572"/>
    <w:rsid w:val="005A7636"/>
    <w:rsid w:val="005A7C36"/>
    <w:rsid w:val="005B02B1"/>
    <w:rsid w:val="005B02B2"/>
    <w:rsid w:val="005B0386"/>
    <w:rsid w:val="005B03EB"/>
    <w:rsid w:val="005B0725"/>
    <w:rsid w:val="005B0850"/>
    <w:rsid w:val="005B089F"/>
    <w:rsid w:val="005B0AC7"/>
    <w:rsid w:val="005B0B6E"/>
    <w:rsid w:val="005B0BF0"/>
    <w:rsid w:val="005B0D95"/>
    <w:rsid w:val="005B0F49"/>
    <w:rsid w:val="005B0F72"/>
    <w:rsid w:val="005B0FE3"/>
    <w:rsid w:val="005B11AD"/>
    <w:rsid w:val="005B1567"/>
    <w:rsid w:val="005B1B93"/>
    <w:rsid w:val="005B1D54"/>
    <w:rsid w:val="005B1E24"/>
    <w:rsid w:val="005B2165"/>
    <w:rsid w:val="005B24CC"/>
    <w:rsid w:val="005B2528"/>
    <w:rsid w:val="005B2A9E"/>
    <w:rsid w:val="005B2ADC"/>
    <w:rsid w:val="005B2C33"/>
    <w:rsid w:val="005B2D8C"/>
    <w:rsid w:val="005B30AF"/>
    <w:rsid w:val="005B3175"/>
    <w:rsid w:val="005B3205"/>
    <w:rsid w:val="005B32B5"/>
    <w:rsid w:val="005B3782"/>
    <w:rsid w:val="005B3AB0"/>
    <w:rsid w:val="005B411C"/>
    <w:rsid w:val="005B4163"/>
    <w:rsid w:val="005B4235"/>
    <w:rsid w:val="005B437F"/>
    <w:rsid w:val="005B4668"/>
    <w:rsid w:val="005B46F8"/>
    <w:rsid w:val="005B4E02"/>
    <w:rsid w:val="005B5122"/>
    <w:rsid w:val="005B5149"/>
    <w:rsid w:val="005B5337"/>
    <w:rsid w:val="005B53B7"/>
    <w:rsid w:val="005B5E01"/>
    <w:rsid w:val="005B622F"/>
    <w:rsid w:val="005B6480"/>
    <w:rsid w:val="005B64D1"/>
    <w:rsid w:val="005B674E"/>
    <w:rsid w:val="005B6CDE"/>
    <w:rsid w:val="005B727E"/>
    <w:rsid w:val="005B7365"/>
    <w:rsid w:val="005B7598"/>
    <w:rsid w:val="005B77B5"/>
    <w:rsid w:val="005B7A8F"/>
    <w:rsid w:val="005B7ABE"/>
    <w:rsid w:val="005B7B3E"/>
    <w:rsid w:val="005B7E74"/>
    <w:rsid w:val="005B7EAC"/>
    <w:rsid w:val="005C0086"/>
    <w:rsid w:val="005C019C"/>
    <w:rsid w:val="005C0873"/>
    <w:rsid w:val="005C09B5"/>
    <w:rsid w:val="005C0C57"/>
    <w:rsid w:val="005C0F6C"/>
    <w:rsid w:val="005C119D"/>
    <w:rsid w:val="005C1203"/>
    <w:rsid w:val="005C1357"/>
    <w:rsid w:val="005C174A"/>
    <w:rsid w:val="005C17B1"/>
    <w:rsid w:val="005C1905"/>
    <w:rsid w:val="005C192C"/>
    <w:rsid w:val="005C1E2C"/>
    <w:rsid w:val="005C2019"/>
    <w:rsid w:val="005C21B3"/>
    <w:rsid w:val="005C28EF"/>
    <w:rsid w:val="005C2A64"/>
    <w:rsid w:val="005C2AC5"/>
    <w:rsid w:val="005C2D26"/>
    <w:rsid w:val="005C2D84"/>
    <w:rsid w:val="005C2E31"/>
    <w:rsid w:val="005C2ECF"/>
    <w:rsid w:val="005C361D"/>
    <w:rsid w:val="005C3824"/>
    <w:rsid w:val="005C423C"/>
    <w:rsid w:val="005C43E4"/>
    <w:rsid w:val="005C46C6"/>
    <w:rsid w:val="005C483E"/>
    <w:rsid w:val="005C49E1"/>
    <w:rsid w:val="005C4B1D"/>
    <w:rsid w:val="005C4C27"/>
    <w:rsid w:val="005C4C5D"/>
    <w:rsid w:val="005C4E96"/>
    <w:rsid w:val="005C4F18"/>
    <w:rsid w:val="005C4F1B"/>
    <w:rsid w:val="005C4F5C"/>
    <w:rsid w:val="005C52E8"/>
    <w:rsid w:val="005C5799"/>
    <w:rsid w:val="005C5845"/>
    <w:rsid w:val="005C5885"/>
    <w:rsid w:val="005C5CD3"/>
    <w:rsid w:val="005C5D7B"/>
    <w:rsid w:val="005C5D90"/>
    <w:rsid w:val="005C64E9"/>
    <w:rsid w:val="005C65C7"/>
    <w:rsid w:val="005C66C4"/>
    <w:rsid w:val="005C66E8"/>
    <w:rsid w:val="005C69EB"/>
    <w:rsid w:val="005C6ADC"/>
    <w:rsid w:val="005C7122"/>
    <w:rsid w:val="005C751D"/>
    <w:rsid w:val="005C771E"/>
    <w:rsid w:val="005C7E5A"/>
    <w:rsid w:val="005C7EB2"/>
    <w:rsid w:val="005D04E4"/>
    <w:rsid w:val="005D09D0"/>
    <w:rsid w:val="005D0A43"/>
    <w:rsid w:val="005D0EF7"/>
    <w:rsid w:val="005D133B"/>
    <w:rsid w:val="005D13C6"/>
    <w:rsid w:val="005D19C5"/>
    <w:rsid w:val="005D1A33"/>
    <w:rsid w:val="005D1AC8"/>
    <w:rsid w:val="005D1B4A"/>
    <w:rsid w:val="005D1DCC"/>
    <w:rsid w:val="005D20B1"/>
    <w:rsid w:val="005D2144"/>
    <w:rsid w:val="005D2538"/>
    <w:rsid w:val="005D2607"/>
    <w:rsid w:val="005D2A9C"/>
    <w:rsid w:val="005D2AB6"/>
    <w:rsid w:val="005D2DB2"/>
    <w:rsid w:val="005D2FC5"/>
    <w:rsid w:val="005D3318"/>
    <w:rsid w:val="005D33DB"/>
    <w:rsid w:val="005D343D"/>
    <w:rsid w:val="005D357A"/>
    <w:rsid w:val="005D35E1"/>
    <w:rsid w:val="005D3877"/>
    <w:rsid w:val="005D38DF"/>
    <w:rsid w:val="005D3AB9"/>
    <w:rsid w:val="005D3B0C"/>
    <w:rsid w:val="005D3BFF"/>
    <w:rsid w:val="005D3DAE"/>
    <w:rsid w:val="005D4332"/>
    <w:rsid w:val="005D433E"/>
    <w:rsid w:val="005D43AC"/>
    <w:rsid w:val="005D4747"/>
    <w:rsid w:val="005D48F1"/>
    <w:rsid w:val="005D4959"/>
    <w:rsid w:val="005D5AD3"/>
    <w:rsid w:val="005D5F08"/>
    <w:rsid w:val="005D6133"/>
    <w:rsid w:val="005D63D1"/>
    <w:rsid w:val="005D64CA"/>
    <w:rsid w:val="005D6A01"/>
    <w:rsid w:val="005D6A81"/>
    <w:rsid w:val="005D6D3F"/>
    <w:rsid w:val="005D702B"/>
    <w:rsid w:val="005D7081"/>
    <w:rsid w:val="005D70F8"/>
    <w:rsid w:val="005D7298"/>
    <w:rsid w:val="005D73FA"/>
    <w:rsid w:val="005D7634"/>
    <w:rsid w:val="005D76A0"/>
    <w:rsid w:val="005E0445"/>
    <w:rsid w:val="005E0499"/>
    <w:rsid w:val="005E067D"/>
    <w:rsid w:val="005E0ADD"/>
    <w:rsid w:val="005E0C9B"/>
    <w:rsid w:val="005E0FBD"/>
    <w:rsid w:val="005E1101"/>
    <w:rsid w:val="005E13EC"/>
    <w:rsid w:val="005E1658"/>
    <w:rsid w:val="005E181B"/>
    <w:rsid w:val="005E239D"/>
    <w:rsid w:val="005E2CB8"/>
    <w:rsid w:val="005E30CE"/>
    <w:rsid w:val="005E35D1"/>
    <w:rsid w:val="005E3772"/>
    <w:rsid w:val="005E3781"/>
    <w:rsid w:val="005E4130"/>
    <w:rsid w:val="005E427A"/>
    <w:rsid w:val="005E4364"/>
    <w:rsid w:val="005E4754"/>
    <w:rsid w:val="005E4893"/>
    <w:rsid w:val="005E4AA0"/>
    <w:rsid w:val="005E4E51"/>
    <w:rsid w:val="005E4F29"/>
    <w:rsid w:val="005E4F5D"/>
    <w:rsid w:val="005E4F8C"/>
    <w:rsid w:val="005E5013"/>
    <w:rsid w:val="005E5014"/>
    <w:rsid w:val="005E51AB"/>
    <w:rsid w:val="005E542E"/>
    <w:rsid w:val="005E59C7"/>
    <w:rsid w:val="005E5C58"/>
    <w:rsid w:val="005E5D48"/>
    <w:rsid w:val="005E60A9"/>
    <w:rsid w:val="005E68B7"/>
    <w:rsid w:val="005E6930"/>
    <w:rsid w:val="005E694A"/>
    <w:rsid w:val="005E6DA3"/>
    <w:rsid w:val="005E6E9B"/>
    <w:rsid w:val="005E6FCD"/>
    <w:rsid w:val="005E76B5"/>
    <w:rsid w:val="005E7B80"/>
    <w:rsid w:val="005E7D63"/>
    <w:rsid w:val="005E7DC8"/>
    <w:rsid w:val="005E7E11"/>
    <w:rsid w:val="005F020B"/>
    <w:rsid w:val="005F051E"/>
    <w:rsid w:val="005F0529"/>
    <w:rsid w:val="005F077C"/>
    <w:rsid w:val="005F0840"/>
    <w:rsid w:val="005F0896"/>
    <w:rsid w:val="005F09E5"/>
    <w:rsid w:val="005F0D3F"/>
    <w:rsid w:val="005F0F25"/>
    <w:rsid w:val="005F126A"/>
    <w:rsid w:val="005F15B4"/>
    <w:rsid w:val="005F15D4"/>
    <w:rsid w:val="005F17C5"/>
    <w:rsid w:val="005F1909"/>
    <w:rsid w:val="005F1CA0"/>
    <w:rsid w:val="005F24F4"/>
    <w:rsid w:val="005F280F"/>
    <w:rsid w:val="005F2937"/>
    <w:rsid w:val="005F2C57"/>
    <w:rsid w:val="005F2D97"/>
    <w:rsid w:val="005F3545"/>
    <w:rsid w:val="005F3945"/>
    <w:rsid w:val="005F39E4"/>
    <w:rsid w:val="005F3C85"/>
    <w:rsid w:val="005F3FC9"/>
    <w:rsid w:val="005F3FE1"/>
    <w:rsid w:val="005F40A7"/>
    <w:rsid w:val="005F454A"/>
    <w:rsid w:val="005F45A6"/>
    <w:rsid w:val="005F4812"/>
    <w:rsid w:val="005F4A84"/>
    <w:rsid w:val="005F4BE6"/>
    <w:rsid w:val="005F4FB4"/>
    <w:rsid w:val="005F4FDE"/>
    <w:rsid w:val="005F5032"/>
    <w:rsid w:val="005F529D"/>
    <w:rsid w:val="005F592F"/>
    <w:rsid w:val="005F5946"/>
    <w:rsid w:val="005F5A17"/>
    <w:rsid w:val="005F5E30"/>
    <w:rsid w:val="005F63AC"/>
    <w:rsid w:val="005F6832"/>
    <w:rsid w:val="005F6A68"/>
    <w:rsid w:val="005F6B2A"/>
    <w:rsid w:val="005F6C3B"/>
    <w:rsid w:val="005F71C0"/>
    <w:rsid w:val="005F7733"/>
    <w:rsid w:val="005F77D4"/>
    <w:rsid w:val="005F7A25"/>
    <w:rsid w:val="005F7B12"/>
    <w:rsid w:val="005F7B1C"/>
    <w:rsid w:val="005F7D98"/>
    <w:rsid w:val="0060032B"/>
    <w:rsid w:val="0060079F"/>
    <w:rsid w:val="006007A9"/>
    <w:rsid w:val="00600866"/>
    <w:rsid w:val="00600F43"/>
    <w:rsid w:val="00601620"/>
    <w:rsid w:val="00601639"/>
    <w:rsid w:val="0060181C"/>
    <w:rsid w:val="00601A5F"/>
    <w:rsid w:val="00601ABE"/>
    <w:rsid w:val="006020AF"/>
    <w:rsid w:val="00602513"/>
    <w:rsid w:val="0060257A"/>
    <w:rsid w:val="00602D67"/>
    <w:rsid w:val="00602F1E"/>
    <w:rsid w:val="0060302A"/>
    <w:rsid w:val="006033B1"/>
    <w:rsid w:val="0060377C"/>
    <w:rsid w:val="00603844"/>
    <w:rsid w:val="00603C20"/>
    <w:rsid w:val="00603E7B"/>
    <w:rsid w:val="0060434C"/>
    <w:rsid w:val="0060451F"/>
    <w:rsid w:val="006046D9"/>
    <w:rsid w:val="00604706"/>
    <w:rsid w:val="00604A0B"/>
    <w:rsid w:val="00604EE4"/>
    <w:rsid w:val="00605004"/>
    <w:rsid w:val="00605037"/>
    <w:rsid w:val="00605103"/>
    <w:rsid w:val="00605190"/>
    <w:rsid w:val="0060520A"/>
    <w:rsid w:val="0060574C"/>
    <w:rsid w:val="006057A0"/>
    <w:rsid w:val="006058A9"/>
    <w:rsid w:val="00605906"/>
    <w:rsid w:val="00605B77"/>
    <w:rsid w:val="00605D77"/>
    <w:rsid w:val="00605F17"/>
    <w:rsid w:val="0060622B"/>
    <w:rsid w:val="006064DA"/>
    <w:rsid w:val="006065BD"/>
    <w:rsid w:val="0060674B"/>
    <w:rsid w:val="0060689A"/>
    <w:rsid w:val="00606B1E"/>
    <w:rsid w:val="00606BDD"/>
    <w:rsid w:val="00606E43"/>
    <w:rsid w:val="00607367"/>
    <w:rsid w:val="00607404"/>
    <w:rsid w:val="006076FA"/>
    <w:rsid w:val="00607B3B"/>
    <w:rsid w:val="00607D18"/>
    <w:rsid w:val="006101BE"/>
    <w:rsid w:val="00610A2D"/>
    <w:rsid w:val="00611364"/>
    <w:rsid w:val="006119BB"/>
    <w:rsid w:val="006122BD"/>
    <w:rsid w:val="00612422"/>
    <w:rsid w:val="006125AF"/>
    <w:rsid w:val="00612869"/>
    <w:rsid w:val="0061289B"/>
    <w:rsid w:val="00612AE0"/>
    <w:rsid w:val="0061330A"/>
    <w:rsid w:val="006134FE"/>
    <w:rsid w:val="00613596"/>
    <w:rsid w:val="006142B6"/>
    <w:rsid w:val="00614578"/>
    <w:rsid w:val="006146E2"/>
    <w:rsid w:val="0061475A"/>
    <w:rsid w:val="00614840"/>
    <w:rsid w:val="00614CA9"/>
    <w:rsid w:val="00614D26"/>
    <w:rsid w:val="006152EE"/>
    <w:rsid w:val="00615627"/>
    <w:rsid w:val="00615A03"/>
    <w:rsid w:val="00615AD0"/>
    <w:rsid w:val="00615C12"/>
    <w:rsid w:val="006160AE"/>
    <w:rsid w:val="0061618E"/>
    <w:rsid w:val="006165B3"/>
    <w:rsid w:val="00616694"/>
    <w:rsid w:val="006169CF"/>
    <w:rsid w:val="00616A47"/>
    <w:rsid w:val="00616B2C"/>
    <w:rsid w:val="00616D6F"/>
    <w:rsid w:val="00616D95"/>
    <w:rsid w:val="00616F82"/>
    <w:rsid w:val="006174BE"/>
    <w:rsid w:val="00617517"/>
    <w:rsid w:val="00617D62"/>
    <w:rsid w:val="00620191"/>
    <w:rsid w:val="0062019A"/>
    <w:rsid w:val="006202F3"/>
    <w:rsid w:val="006204DC"/>
    <w:rsid w:val="00620508"/>
    <w:rsid w:val="00620867"/>
    <w:rsid w:val="006209A9"/>
    <w:rsid w:val="00620EB3"/>
    <w:rsid w:val="0062105D"/>
    <w:rsid w:val="00621F35"/>
    <w:rsid w:val="00622189"/>
    <w:rsid w:val="00622B3F"/>
    <w:rsid w:val="00622BB6"/>
    <w:rsid w:val="00622C08"/>
    <w:rsid w:val="00622DFA"/>
    <w:rsid w:val="00622F51"/>
    <w:rsid w:val="00622F8F"/>
    <w:rsid w:val="00622FF0"/>
    <w:rsid w:val="006230A6"/>
    <w:rsid w:val="0062347F"/>
    <w:rsid w:val="00623D67"/>
    <w:rsid w:val="00623D72"/>
    <w:rsid w:val="006240C5"/>
    <w:rsid w:val="00624173"/>
    <w:rsid w:val="006244EE"/>
    <w:rsid w:val="0062465B"/>
    <w:rsid w:val="006246AC"/>
    <w:rsid w:val="00624C93"/>
    <w:rsid w:val="00624D5F"/>
    <w:rsid w:val="006250A6"/>
    <w:rsid w:val="0062543B"/>
    <w:rsid w:val="00625670"/>
    <w:rsid w:val="0062599F"/>
    <w:rsid w:val="00625A41"/>
    <w:rsid w:val="00625ADD"/>
    <w:rsid w:val="00625CC1"/>
    <w:rsid w:val="00625D31"/>
    <w:rsid w:val="00626254"/>
    <w:rsid w:val="006263D6"/>
    <w:rsid w:val="0062715F"/>
    <w:rsid w:val="0062720D"/>
    <w:rsid w:val="00627719"/>
    <w:rsid w:val="00627946"/>
    <w:rsid w:val="00627B2D"/>
    <w:rsid w:val="0063025A"/>
    <w:rsid w:val="00630523"/>
    <w:rsid w:val="00630B0C"/>
    <w:rsid w:val="00630E85"/>
    <w:rsid w:val="00630ECE"/>
    <w:rsid w:val="00631713"/>
    <w:rsid w:val="006318B9"/>
    <w:rsid w:val="00631946"/>
    <w:rsid w:val="006319F2"/>
    <w:rsid w:val="00631CD6"/>
    <w:rsid w:val="00631F53"/>
    <w:rsid w:val="00631F8E"/>
    <w:rsid w:val="006325FB"/>
    <w:rsid w:val="006326A2"/>
    <w:rsid w:val="006328C8"/>
    <w:rsid w:val="00632C5B"/>
    <w:rsid w:val="00632CD3"/>
    <w:rsid w:val="006331F2"/>
    <w:rsid w:val="006331F5"/>
    <w:rsid w:val="00633AA7"/>
    <w:rsid w:val="00633CA6"/>
    <w:rsid w:val="00633CBC"/>
    <w:rsid w:val="00633CFA"/>
    <w:rsid w:val="006345D8"/>
    <w:rsid w:val="006347F4"/>
    <w:rsid w:val="00634926"/>
    <w:rsid w:val="00634D71"/>
    <w:rsid w:val="00634ED7"/>
    <w:rsid w:val="00634EDC"/>
    <w:rsid w:val="00634FDE"/>
    <w:rsid w:val="00635087"/>
    <w:rsid w:val="0063537E"/>
    <w:rsid w:val="00635478"/>
    <w:rsid w:val="00635D0C"/>
    <w:rsid w:val="00635D17"/>
    <w:rsid w:val="00635D49"/>
    <w:rsid w:val="00635DF6"/>
    <w:rsid w:val="00636986"/>
    <w:rsid w:val="00636A09"/>
    <w:rsid w:val="00636B04"/>
    <w:rsid w:val="00636C6C"/>
    <w:rsid w:val="00636FD6"/>
    <w:rsid w:val="0063726E"/>
    <w:rsid w:val="0063791F"/>
    <w:rsid w:val="00637D72"/>
    <w:rsid w:val="00637E87"/>
    <w:rsid w:val="0064010E"/>
    <w:rsid w:val="0064022E"/>
    <w:rsid w:val="006402C2"/>
    <w:rsid w:val="00640477"/>
    <w:rsid w:val="0064062C"/>
    <w:rsid w:val="006407B4"/>
    <w:rsid w:val="0064096B"/>
    <w:rsid w:val="00640977"/>
    <w:rsid w:val="00640EBD"/>
    <w:rsid w:val="00641017"/>
    <w:rsid w:val="006410B8"/>
    <w:rsid w:val="006414FB"/>
    <w:rsid w:val="0064157D"/>
    <w:rsid w:val="0064163B"/>
    <w:rsid w:val="00641AE0"/>
    <w:rsid w:val="00641CB3"/>
    <w:rsid w:val="00641CBF"/>
    <w:rsid w:val="00641CFA"/>
    <w:rsid w:val="00641DE2"/>
    <w:rsid w:val="00641E8E"/>
    <w:rsid w:val="0064228A"/>
    <w:rsid w:val="006433CB"/>
    <w:rsid w:val="00643687"/>
    <w:rsid w:val="00643D81"/>
    <w:rsid w:val="006440AB"/>
    <w:rsid w:val="006440BA"/>
    <w:rsid w:val="00644755"/>
    <w:rsid w:val="00644B8F"/>
    <w:rsid w:val="00644C80"/>
    <w:rsid w:val="00644CBF"/>
    <w:rsid w:val="00644D94"/>
    <w:rsid w:val="00644FE3"/>
    <w:rsid w:val="00645288"/>
    <w:rsid w:val="006455AA"/>
    <w:rsid w:val="00645699"/>
    <w:rsid w:val="00645709"/>
    <w:rsid w:val="00645AC6"/>
    <w:rsid w:val="00645B7C"/>
    <w:rsid w:val="00645C86"/>
    <w:rsid w:val="006460CE"/>
    <w:rsid w:val="00646761"/>
    <w:rsid w:val="00646D4B"/>
    <w:rsid w:val="00646E08"/>
    <w:rsid w:val="00646FBE"/>
    <w:rsid w:val="0064714A"/>
    <w:rsid w:val="00647205"/>
    <w:rsid w:val="006475DB"/>
    <w:rsid w:val="006475E2"/>
    <w:rsid w:val="00647AF5"/>
    <w:rsid w:val="00647BAE"/>
    <w:rsid w:val="00647BFF"/>
    <w:rsid w:val="0065045D"/>
    <w:rsid w:val="0065085F"/>
    <w:rsid w:val="00650A4E"/>
    <w:rsid w:val="00650AF9"/>
    <w:rsid w:val="00650B2A"/>
    <w:rsid w:val="0065100A"/>
    <w:rsid w:val="0065106A"/>
    <w:rsid w:val="00651463"/>
    <w:rsid w:val="006519CB"/>
    <w:rsid w:val="00651AEF"/>
    <w:rsid w:val="00651B38"/>
    <w:rsid w:val="00651B44"/>
    <w:rsid w:val="00652200"/>
    <w:rsid w:val="006523B7"/>
    <w:rsid w:val="00652735"/>
    <w:rsid w:val="00652CB6"/>
    <w:rsid w:val="00652D83"/>
    <w:rsid w:val="006531C1"/>
    <w:rsid w:val="00653715"/>
    <w:rsid w:val="00653890"/>
    <w:rsid w:val="00653990"/>
    <w:rsid w:val="00654063"/>
    <w:rsid w:val="006543F8"/>
    <w:rsid w:val="006546A2"/>
    <w:rsid w:val="006547B8"/>
    <w:rsid w:val="006548BA"/>
    <w:rsid w:val="00654BF1"/>
    <w:rsid w:val="00654CD4"/>
    <w:rsid w:val="00654F19"/>
    <w:rsid w:val="00654F8F"/>
    <w:rsid w:val="00655205"/>
    <w:rsid w:val="0065547F"/>
    <w:rsid w:val="00655B96"/>
    <w:rsid w:val="0065625F"/>
    <w:rsid w:val="006563FA"/>
    <w:rsid w:val="00656784"/>
    <w:rsid w:val="006568C1"/>
    <w:rsid w:val="00656BAC"/>
    <w:rsid w:val="00656BD8"/>
    <w:rsid w:val="00656BFA"/>
    <w:rsid w:val="00656E1C"/>
    <w:rsid w:val="006572EB"/>
    <w:rsid w:val="006574B6"/>
    <w:rsid w:val="006576FD"/>
    <w:rsid w:val="006577D8"/>
    <w:rsid w:val="00657C2B"/>
    <w:rsid w:val="00660096"/>
    <w:rsid w:val="006601F6"/>
    <w:rsid w:val="00660562"/>
    <w:rsid w:val="00660986"/>
    <w:rsid w:val="00660B88"/>
    <w:rsid w:val="00660F57"/>
    <w:rsid w:val="00660FC2"/>
    <w:rsid w:val="00661137"/>
    <w:rsid w:val="006613C0"/>
    <w:rsid w:val="006616E2"/>
    <w:rsid w:val="0066189E"/>
    <w:rsid w:val="0066193D"/>
    <w:rsid w:val="00661A91"/>
    <w:rsid w:val="00661DE0"/>
    <w:rsid w:val="00661F4F"/>
    <w:rsid w:val="00662050"/>
    <w:rsid w:val="00662875"/>
    <w:rsid w:val="00662CD1"/>
    <w:rsid w:val="00662FA9"/>
    <w:rsid w:val="0066301D"/>
    <w:rsid w:val="0066304C"/>
    <w:rsid w:val="006632A7"/>
    <w:rsid w:val="006635FB"/>
    <w:rsid w:val="0066394C"/>
    <w:rsid w:val="00663B61"/>
    <w:rsid w:val="00663DBC"/>
    <w:rsid w:val="00663E91"/>
    <w:rsid w:val="006642C2"/>
    <w:rsid w:val="0066444A"/>
    <w:rsid w:val="0066492F"/>
    <w:rsid w:val="00664A6B"/>
    <w:rsid w:val="00664B2C"/>
    <w:rsid w:val="00664C90"/>
    <w:rsid w:val="006657D8"/>
    <w:rsid w:val="00665BBE"/>
    <w:rsid w:val="00665BF2"/>
    <w:rsid w:val="00665D3A"/>
    <w:rsid w:val="00666135"/>
    <w:rsid w:val="006663CE"/>
    <w:rsid w:val="00666699"/>
    <w:rsid w:val="006668B5"/>
    <w:rsid w:val="00666F54"/>
    <w:rsid w:val="00667263"/>
    <w:rsid w:val="00667D07"/>
    <w:rsid w:val="00667EC3"/>
    <w:rsid w:val="00667EC9"/>
    <w:rsid w:val="006707A7"/>
    <w:rsid w:val="00670D6A"/>
    <w:rsid w:val="006714DB"/>
    <w:rsid w:val="006719EA"/>
    <w:rsid w:val="00671BDF"/>
    <w:rsid w:val="00671D28"/>
    <w:rsid w:val="00672E2F"/>
    <w:rsid w:val="00673066"/>
    <w:rsid w:val="006733EB"/>
    <w:rsid w:val="006734E8"/>
    <w:rsid w:val="006738DF"/>
    <w:rsid w:val="00673B35"/>
    <w:rsid w:val="00673C1F"/>
    <w:rsid w:val="00673C83"/>
    <w:rsid w:val="00673D23"/>
    <w:rsid w:val="00674256"/>
    <w:rsid w:val="0067443C"/>
    <w:rsid w:val="006746D6"/>
    <w:rsid w:val="006747B0"/>
    <w:rsid w:val="00674899"/>
    <w:rsid w:val="00674A40"/>
    <w:rsid w:val="00674BD8"/>
    <w:rsid w:val="00674D45"/>
    <w:rsid w:val="00674E67"/>
    <w:rsid w:val="006750FB"/>
    <w:rsid w:val="006751AE"/>
    <w:rsid w:val="0067523D"/>
    <w:rsid w:val="006755B7"/>
    <w:rsid w:val="006758FE"/>
    <w:rsid w:val="006759A6"/>
    <w:rsid w:val="00675E50"/>
    <w:rsid w:val="00675FA5"/>
    <w:rsid w:val="006762B6"/>
    <w:rsid w:val="006769E7"/>
    <w:rsid w:val="00676A0F"/>
    <w:rsid w:val="00676C01"/>
    <w:rsid w:val="00677587"/>
    <w:rsid w:val="00677A2B"/>
    <w:rsid w:val="00677ACD"/>
    <w:rsid w:val="00677C89"/>
    <w:rsid w:val="00677FB0"/>
    <w:rsid w:val="006803B2"/>
    <w:rsid w:val="0068047C"/>
    <w:rsid w:val="00680534"/>
    <w:rsid w:val="00680937"/>
    <w:rsid w:val="00680C8A"/>
    <w:rsid w:val="0068136B"/>
    <w:rsid w:val="00681794"/>
    <w:rsid w:val="006819A6"/>
    <w:rsid w:val="00681D7A"/>
    <w:rsid w:val="00681EA8"/>
    <w:rsid w:val="00682177"/>
    <w:rsid w:val="00682BF7"/>
    <w:rsid w:val="0068301E"/>
    <w:rsid w:val="00683176"/>
    <w:rsid w:val="006831E7"/>
    <w:rsid w:val="00683342"/>
    <w:rsid w:val="00683547"/>
    <w:rsid w:val="0068358A"/>
    <w:rsid w:val="006838E6"/>
    <w:rsid w:val="00683F46"/>
    <w:rsid w:val="00684268"/>
    <w:rsid w:val="0068426C"/>
    <w:rsid w:val="0068484F"/>
    <w:rsid w:val="00684A0E"/>
    <w:rsid w:val="00684A42"/>
    <w:rsid w:val="00684CB4"/>
    <w:rsid w:val="00684D22"/>
    <w:rsid w:val="00684DEA"/>
    <w:rsid w:val="00684DF4"/>
    <w:rsid w:val="00684F58"/>
    <w:rsid w:val="00684FEC"/>
    <w:rsid w:val="0068509D"/>
    <w:rsid w:val="00685180"/>
    <w:rsid w:val="00685185"/>
    <w:rsid w:val="006852E2"/>
    <w:rsid w:val="0068563B"/>
    <w:rsid w:val="00685CA9"/>
    <w:rsid w:val="00685DE0"/>
    <w:rsid w:val="00685E6F"/>
    <w:rsid w:val="00685F8E"/>
    <w:rsid w:val="0068648A"/>
    <w:rsid w:val="00686994"/>
    <w:rsid w:val="00686D07"/>
    <w:rsid w:val="00686DFF"/>
    <w:rsid w:val="00686EC8"/>
    <w:rsid w:val="00687207"/>
    <w:rsid w:val="00687528"/>
    <w:rsid w:val="0068756E"/>
    <w:rsid w:val="00687632"/>
    <w:rsid w:val="006879CF"/>
    <w:rsid w:val="00687AB4"/>
    <w:rsid w:val="00687E72"/>
    <w:rsid w:val="006900EC"/>
    <w:rsid w:val="006900F6"/>
    <w:rsid w:val="006904CD"/>
    <w:rsid w:val="00690833"/>
    <w:rsid w:val="00690B23"/>
    <w:rsid w:val="00690C99"/>
    <w:rsid w:val="006913F9"/>
    <w:rsid w:val="00691520"/>
    <w:rsid w:val="006915A6"/>
    <w:rsid w:val="00691601"/>
    <w:rsid w:val="006919CE"/>
    <w:rsid w:val="00691F1D"/>
    <w:rsid w:val="00691F48"/>
    <w:rsid w:val="006921D9"/>
    <w:rsid w:val="006922E9"/>
    <w:rsid w:val="00692682"/>
    <w:rsid w:val="006927BB"/>
    <w:rsid w:val="006929B1"/>
    <w:rsid w:val="00692C10"/>
    <w:rsid w:val="00693415"/>
    <w:rsid w:val="006934C7"/>
    <w:rsid w:val="00693693"/>
    <w:rsid w:val="00693AAE"/>
    <w:rsid w:val="00693B6D"/>
    <w:rsid w:val="00693F08"/>
    <w:rsid w:val="00694761"/>
    <w:rsid w:val="00694B12"/>
    <w:rsid w:val="00694F63"/>
    <w:rsid w:val="006956E7"/>
    <w:rsid w:val="0069608E"/>
    <w:rsid w:val="006961E0"/>
    <w:rsid w:val="00696334"/>
    <w:rsid w:val="00696668"/>
    <w:rsid w:val="00696ACA"/>
    <w:rsid w:val="00696F8B"/>
    <w:rsid w:val="006977A1"/>
    <w:rsid w:val="006977BE"/>
    <w:rsid w:val="00697ADD"/>
    <w:rsid w:val="00697F3C"/>
    <w:rsid w:val="006A03C8"/>
    <w:rsid w:val="006A054B"/>
    <w:rsid w:val="006A0668"/>
    <w:rsid w:val="006A0784"/>
    <w:rsid w:val="006A0804"/>
    <w:rsid w:val="006A0FA2"/>
    <w:rsid w:val="006A0FA4"/>
    <w:rsid w:val="006A0FB4"/>
    <w:rsid w:val="006A146A"/>
    <w:rsid w:val="006A1C95"/>
    <w:rsid w:val="006A1D2E"/>
    <w:rsid w:val="006A1D89"/>
    <w:rsid w:val="006A1DEA"/>
    <w:rsid w:val="006A1F65"/>
    <w:rsid w:val="006A31F7"/>
    <w:rsid w:val="006A32E4"/>
    <w:rsid w:val="006A3302"/>
    <w:rsid w:val="006A356F"/>
    <w:rsid w:val="006A3738"/>
    <w:rsid w:val="006A3ABE"/>
    <w:rsid w:val="006A3BD1"/>
    <w:rsid w:val="006A3E0D"/>
    <w:rsid w:val="006A4A0B"/>
    <w:rsid w:val="006A4F07"/>
    <w:rsid w:val="006A5738"/>
    <w:rsid w:val="006A580A"/>
    <w:rsid w:val="006A5F1F"/>
    <w:rsid w:val="006A5FC1"/>
    <w:rsid w:val="006A6086"/>
    <w:rsid w:val="006A63D7"/>
    <w:rsid w:val="006A6711"/>
    <w:rsid w:val="006A6E97"/>
    <w:rsid w:val="006A7062"/>
    <w:rsid w:val="006A70B9"/>
    <w:rsid w:val="006A73F1"/>
    <w:rsid w:val="006A78E4"/>
    <w:rsid w:val="006A7DDB"/>
    <w:rsid w:val="006B0378"/>
    <w:rsid w:val="006B04CF"/>
    <w:rsid w:val="006B08BA"/>
    <w:rsid w:val="006B0CF6"/>
    <w:rsid w:val="006B0D24"/>
    <w:rsid w:val="006B0F2D"/>
    <w:rsid w:val="006B114C"/>
    <w:rsid w:val="006B14C8"/>
    <w:rsid w:val="006B18CE"/>
    <w:rsid w:val="006B18FD"/>
    <w:rsid w:val="006B1A07"/>
    <w:rsid w:val="006B1C1F"/>
    <w:rsid w:val="006B1C3D"/>
    <w:rsid w:val="006B1D88"/>
    <w:rsid w:val="006B21CE"/>
    <w:rsid w:val="006B23EC"/>
    <w:rsid w:val="006B2576"/>
    <w:rsid w:val="006B31D1"/>
    <w:rsid w:val="006B3461"/>
    <w:rsid w:val="006B39DD"/>
    <w:rsid w:val="006B3C17"/>
    <w:rsid w:val="006B3C3C"/>
    <w:rsid w:val="006B406F"/>
    <w:rsid w:val="006B45C1"/>
    <w:rsid w:val="006B4B56"/>
    <w:rsid w:val="006B51FA"/>
    <w:rsid w:val="006B5229"/>
    <w:rsid w:val="006B5402"/>
    <w:rsid w:val="006B55F3"/>
    <w:rsid w:val="006B56B4"/>
    <w:rsid w:val="006B5ACD"/>
    <w:rsid w:val="006B60D4"/>
    <w:rsid w:val="006B6230"/>
    <w:rsid w:val="006B6626"/>
    <w:rsid w:val="006B6734"/>
    <w:rsid w:val="006B69E8"/>
    <w:rsid w:val="006B6ADB"/>
    <w:rsid w:val="006B6E5D"/>
    <w:rsid w:val="006B6EC0"/>
    <w:rsid w:val="006B71D3"/>
    <w:rsid w:val="006B7388"/>
    <w:rsid w:val="006B7396"/>
    <w:rsid w:val="006B75DD"/>
    <w:rsid w:val="006B778D"/>
    <w:rsid w:val="006B7AB8"/>
    <w:rsid w:val="006C0027"/>
    <w:rsid w:val="006C0302"/>
    <w:rsid w:val="006C05E8"/>
    <w:rsid w:val="006C063A"/>
    <w:rsid w:val="006C0A9B"/>
    <w:rsid w:val="006C0E60"/>
    <w:rsid w:val="006C10C3"/>
    <w:rsid w:val="006C16BD"/>
    <w:rsid w:val="006C1714"/>
    <w:rsid w:val="006C1848"/>
    <w:rsid w:val="006C192A"/>
    <w:rsid w:val="006C1950"/>
    <w:rsid w:val="006C1D0C"/>
    <w:rsid w:val="006C1E73"/>
    <w:rsid w:val="006C1F9C"/>
    <w:rsid w:val="006C2031"/>
    <w:rsid w:val="006C2413"/>
    <w:rsid w:val="006C2C08"/>
    <w:rsid w:val="006C3101"/>
    <w:rsid w:val="006C31B0"/>
    <w:rsid w:val="006C33ED"/>
    <w:rsid w:val="006C348B"/>
    <w:rsid w:val="006C34E7"/>
    <w:rsid w:val="006C430D"/>
    <w:rsid w:val="006C44A8"/>
    <w:rsid w:val="006C488F"/>
    <w:rsid w:val="006C4941"/>
    <w:rsid w:val="006C4A79"/>
    <w:rsid w:val="006C4EA6"/>
    <w:rsid w:val="006C5169"/>
    <w:rsid w:val="006C5903"/>
    <w:rsid w:val="006C5CCE"/>
    <w:rsid w:val="006C6655"/>
    <w:rsid w:val="006C67FB"/>
    <w:rsid w:val="006C6A12"/>
    <w:rsid w:val="006C6E6B"/>
    <w:rsid w:val="006C6ECB"/>
    <w:rsid w:val="006C6F61"/>
    <w:rsid w:val="006C758E"/>
    <w:rsid w:val="006C7684"/>
    <w:rsid w:val="006C771C"/>
    <w:rsid w:val="006C7CC2"/>
    <w:rsid w:val="006C7E60"/>
    <w:rsid w:val="006D01F4"/>
    <w:rsid w:val="006D0922"/>
    <w:rsid w:val="006D0B71"/>
    <w:rsid w:val="006D0E1D"/>
    <w:rsid w:val="006D101E"/>
    <w:rsid w:val="006D16B3"/>
    <w:rsid w:val="006D18BF"/>
    <w:rsid w:val="006D1A3C"/>
    <w:rsid w:val="006D1DDE"/>
    <w:rsid w:val="006D1F92"/>
    <w:rsid w:val="006D2056"/>
    <w:rsid w:val="006D20C3"/>
    <w:rsid w:val="006D24C5"/>
    <w:rsid w:val="006D29CE"/>
    <w:rsid w:val="006D2BE6"/>
    <w:rsid w:val="006D37F6"/>
    <w:rsid w:val="006D3877"/>
    <w:rsid w:val="006D3BD8"/>
    <w:rsid w:val="006D3DD3"/>
    <w:rsid w:val="006D3FDC"/>
    <w:rsid w:val="006D4124"/>
    <w:rsid w:val="006D418D"/>
    <w:rsid w:val="006D49A4"/>
    <w:rsid w:val="006D4D42"/>
    <w:rsid w:val="006D53E7"/>
    <w:rsid w:val="006D54A0"/>
    <w:rsid w:val="006D563E"/>
    <w:rsid w:val="006D5701"/>
    <w:rsid w:val="006D595B"/>
    <w:rsid w:val="006D5CD4"/>
    <w:rsid w:val="006D5E85"/>
    <w:rsid w:val="006D63B6"/>
    <w:rsid w:val="006D652B"/>
    <w:rsid w:val="006D67CF"/>
    <w:rsid w:val="006D6BEE"/>
    <w:rsid w:val="006D6CA1"/>
    <w:rsid w:val="006D6E20"/>
    <w:rsid w:val="006D6E4D"/>
    <w:rsid w:val="006D6F1A"/>
    <w:rsid w:val="006D715B"/>
    <w:rsid w:val="006D734D"/>
    <w:rsid w:val="006D742A"/>
    <w:rsid w:val="006D74A3"/>
    <w:rsid w:val="006D7734"/>
    <w:rsid w:val="006D783B"/>
    <w:rsid w:val="006D792E"/>
    <w:rsid w:val="006D7936"/>
    <w:rsid w:val="006D79B2"/>
    <w:rsid w:val="006D7A54"/>
    <w:rsid w:val="006D7AF6"/>
    <w:rsid w:val="006D7E8B"/>
    <w:rsid w:val="006E040E"/>
    <w:rsid w:val="006E0609"/>
    <w:rsid w:val="006E0691"/>
    <w:rsid w:val="006E09E4"/>
    <w:rsid w:val="006E09FD"/>
    <w:rsid w:val="006E0A11"/>
    <w:rsid w:val="006E0FFC"/>
    <w:rsid w:val="006E104F"/>
    <w:rsid w:val="006E13F5"/>
    <w:rsid w:val="006E173D"/>
    <w:rsid w:val="006E195B"/>
    <w:rsid w:val="006E1B8B"/>
    <w:rsid w:val="006E1CE1"/>
    <w:rsid w:val="006E1DB9"/>
    <w:rsid w:val="006E1E8E"/>
    <w:rsid w:val="006E1EE1"/>
    <w:rsid w:val="006E2049"/>
    <w:rsid w:val="006E206F"/>
    <w:rsid w:val="006E2149"/>
    <w:rsid w:val="006E247C"/>
    <w:rsid w:val="006E24EF"/>
    <w:rsid w:val="006E2FD2"/>
    <w:rsid w:val="006E31B3"/>
    <w:rsid w:val="006E3367"/>
    <w:rsid w:val="006E3544"/>
    <w:rsid w:val="006E3970"/>
    <w:rsid w:val="006E3E1B"/>
    <w:rsid w:val="006E3F0F"/>
    <w:rsid w:val="006E40F1"/>
    <w:rsid w:val="006E4379"/>
    <w:rsid w:val="006E4494"/>
    <w:rsid w:val="006E4956"/>
    <w:rsid w:val="006E4C49"/>
    <w:rsid w:val="006E54F6"/>
    <w:rsid w:val="006E5705"/>
    <w:rsid w:val="006E5794"/>
    <w:rsid w:val="006E59F9"/>
    <w:rsid w:val="006E5C1E"/>
    <w:rsid w:val="006E5D0A"/>
    <w:rsid w:val="006E61E3"/>
    <w:rsid w:val="006E621E"/>
    <w:rsid w:val="006E64F9"/>
    <w:rsid w:val="006E6E7D"/>
    <w:rsid w:val="006E6F7D"/>
    <w:rsid w:val="006E75DC"/>
    <w:rsid w:val="006E7E74"/>
    <w:rsid w:val="006E7EB6"/>
    <w:rsid w:val="006F0059"/>
    <w:rsid w:val="006F01C5"/>
    <w:rsid w:val="006F0207"/>
    <w:rsid w:val="006F05B4"/>
    <w:rsid w:val="006F0903"/>
    <w:rsid w:val="006F114E"/>
    <w:rsid w:val="006F1209"/>
    <w:rsid w:val="006F1626"/>
    <w:rsid w:val="006F1808"/>
    <w:rsid w:val="006F1AB1"/>
    <w:rsid w:val="006F1CA0"/>
    <w:rsid w:val="006F1D09"/>
    <w:rsid w:val="006F1E32"/>
    <w:rsid w:val="006F20BB"/>
    <w:rsid w:val="006F2581"/>
    <w:rsid w:val="006F2659"/>
    <w:rsid w:val="006F2AFE"/>
    <w:rsid w:val="006F2CBD"/>
    <w:rsid w:val="006F2D8B"/>
    <w:rsid w:val="006F3134"/>
    <w:rsid w:val="006F3276"/>
    <w:rsid w:val="006F33FE"/>
    <w:rsid w:val="006F3895"/>
    <w:rsid w:val="006F3AD2"/>
    <w:rsid w:val="006F3ADB"/>
    <w:rsid w:val="006F3C36"/>
    <w:rsid w:val="006F3E34"/>
    <w:rsid w:val="006F3F0C"/>
    <w:rsid w:val="006F4045"/>
    <w:rsid w:val="006F408C"/>
    <w:rsid w:val="006F48B1"/>
    <w:rsid w:val="006F4AC8"/>
    <w:rsid w:val="006F4AEB"/>
    <w:rsid w:val="006F4C5F"/>
    <w:rsid w:val="006F4CE4"/>
    <w:rsid w:val="006F521A"/>
    <w:rsid w:val="006F5244"/>
    <w:rsid w:val="006F55DC"/>
    <w:rsid w:val="006F561A"/>
    <w:rsid w:val="006F5902"/>
    <w:rsid w:val="006F5A46"/>
    <w:rsid w:val="006F5A4A"/>
    <w:rsid w:val="006F5BEA"/>
    <w:rsid w:val="006F5C45"/>
    <w:rsid w:val="006F5EE6"/>
    <w:rsid w:val="006F6339"/>
    <w:rsid w:val="006F645D"/>
    <w:rsid w:val="006F64F6"/>
    <w:rsid w:val="006F66AD"/>
    <w:rsid w:val="006F677A"/>
    <w:rsid w:val="006F6825"/>
    <w:rsid w:val="006F6D93"/>
    <w:rsid w:val="006F6E44"/>
    <w:rsid w:val="006F6EC7"/>
    <w:rsid w:val="006F6F1D"/>
    <w:rsid w:val="006F706F"/>
    <w:rsid w:val="006F711A"/>
    <w:rsid w:val="006F75DA"/>
    <w:rsid w:val="006F7AA4"/>
    <w:rsid w:val="006F7BD5"/>
    <w:rsid w:val="006F7C4E"/>
    <w:rsid w:val="007002EB"/>
    <w:rsid w:val="00700EB5"/>
    <w:rsid w:val="00700FE8"/>
    <w:rsid w:val="00701030"/>
    <w:rsid w:val="007010A0"/>
    <w:rsid w:val="00701125"/>
    <w:rsid w:val="00701545"/>
    <w:rsid w:val="00701B74"/>
    <w:rsid w:val="00701F95"/>
    <w:rsid w:val="007022B4"/>
    <w:rsid w:val="00702353"/>
    <w:rsid w:val="007024D5"/>
    <w:rsid w:val="007025E3"/>
    <w:rsid w:val="00702946"/>
    <w:rsid w:val="00703156"/>
    <w:rsid w:val="007033B4"/>
    <w:rsid w:val="0070361A"/>
    <w:rsid w:val="00703840"/>
    <w:rsid w:val="007039F5"/>
    <w:rsid w:val="00703A3B"/>
    <w:rsid w:val="00703BAF"/>
    <w:rsid w:val="00703D99"/>
    <w:rsid w:val="007040EE"/>
    <w:rsid w:val="00704291"/>
    <w:rsid w:val="007043A6"/>
    <w:rsid w:val="0070479F"/>
    <w:rsid w:val="00704819"/>
    <w:rsid w:val="00704A9E"/>
    <w:rsid w:val="00704E2D"/>
    <w:rsid w:val="00704F28"/>
    <w:rsid w:val="0070507F"/>
    <w:rsid w:val="00705425"/>
    <w:rsid w:val="00705439"/>
    <w:rsid w:val="007054CA"/>
    <w:rsid w:val="00705666"/>
    <w:rsid w:val="0070579F"/>
    <w:rsid w:val="007057EA"/>
    <w:rsid w:val="007058F3"/>
    <w:rsid w:val="00705B75"/>
    <w:rsid w:val="00705CCF"/>
    <w:rsid w:val="00705EC7"/>
    <w:rsid w:val="00706309"/>
    <w:rsid w:val="0070665B"/>
    <w:rsid w:val="007068C3"/>
    <w:rsid w:val="00706A86"/>
    <w:rsid w:val="0070743C"/>
    <w:rsid w:val="007076AF"/>
    <w:rsid w:val="0070780A"/>
    <w:rsid w:val="00707B66"/>
    <w:rsid w:val="00707ED0"/>
    <w:rsid w:val="007100C5"/>
    <w:rsid w:val="00710358"/>
    <w:rsid w:val="007103CC"/>
    <w:rsid w:val="0071077F"/>
    <w:rsid w:val="00710793"/>
    <w:rsid w:val="00710A7A"/>
    <w:rsid w:val="00710B98"/>
    <w:rsid w:val="00711218"/>
    <w:rsid w:val="0071156F"/>
    <w:rsid w:val="0071178E"/>
    <w:rsid w:val="00711AC3"/>
    <w:rsid w:val="00711FB0"/>
    <w:rsid w:val="00712044"/>
    <w:rsid w:val="007126CF"/>
    <w:rsid w:val="00712739"/>
    <w:rsid w:val="00712DC3"/>
    <w:rsid w:val="007130C5"/>
    <w:rsid w:val="00713211"/>
    <w:rsid w:val="0071348F"/>
    <w:rsid w:val="00713B42"/>
    <w:rsid w:val="00713BC0"/>
    <w:rsid w:val="007140BC"/>
    <w:rsid w:val="00714366"/>
    <w:rsid w:val="0071460D"/>
    <w:rsid w:val="007146B2"/>
    <w:rsid w:val="00714A5A"/>
    <w:rsid w:val="00714AAB"/>
    <w:rsid w:val="00715011"/>
    <w:rsid w:val="00715130"/>
    <w:rsid w:val="007154BF"/>
    <w:rsid w:val="00715969"/>
    <w:rsid w:val="00715B24"/>
    <w:rsid w:val="00715FE2"/>
    <w:rsid w:val="00716104"/>
    <w:rsid w:val="00716147"/>
    <w:rsid w:val="007161DF"/>
    <w:rsid w:val="0071625B"/>
    <w:rsid w:val="007164E5"/>
    <w:rsid w:val="0071661D"/>
    <w:rsid w:val="00716A52"/>
    <w:rsid w:val="00716CC6"/>
    <w:rsid w:val="007170BE"/>
    <w:rsid w:val="00717415"/>
    <w:rsid w:val="007176B1"/>
    <w:rsid w:val="00717912"/>
    <w:rsid w:val="007179E0"/>
    <w:rsid w:val="00717B8A"/>
    <w:rsid w:val="00717CB4"/>
    <w:rsid w:val="00720016"/>
    <w:rsid w:val="0072025B"/>
    <w:rsid w:val="007202F1"/>
    <w:rsid w:val="00720303"/>
    <w:rsid w:val="007203C9"/>
    <w:rsid w:val="00720B6F"/>
    <w:rsid w:val="00720BDB"/>
    <w:rsid w:val="00720D29"/>
    <w:rsid w:val="00720FB0"/>
    <w:rsid w:val="00720FFF"/>
    <w:rsid w:val="007210AE"/>
    <w:rsid w:val="007212AA"/>
    <w:rsid w:val="007212F0"/>
    <w:rsid w:val="00721903"/>
    <w:rsid w:val="00721B94"/>
    <w:rsid w:val="00721E0C"/>
    <w:rsid w:val="007222DF"/>
    <w:rsid w:val="0072292C"/>
    <w:rsid w:val="007229F4"/>
    <w:rsid w:val="00722C6E"/>
    <w:rsid w:val="00722D52"/>
    <w:rsid w:val="00722F10"/>
    <w:rsid w:val="007234BC"/>
    <w:rsid w:val="0072363D"/>
    <w:rsid w:val="007236CF"/>
    <w:rsid w:val="00723C10"/>
    <w:rsid w:val="00723EAA"/>
    <w:rsid w:val="00723FF7"/>
    <w:rsid w:val="00724226"/>
    <w:rsid w:val="007243BA"/>
    <w:rsid w:val="0072440F"/>
    <w:rsid w:val="00724576"/>
    <w:rsid w:val="00724A3D"/>
    <w:rsid w:val="00724BC5"/>
    <w:rsid w:val="00724EC4"/>
    <w:rsid w:val="007250A9"/>
    <w:rsid w:val="00725620"/>
    <w:rsid w:val="00725AD3"/>
    <w:rsid w:val="00725BC9"/>
    <w:rsid w:val="00725CBA"/>
    <w:rsid w:val="00726475"/>
    <w:rsid w:val="0072663F"/>
    <w:rsid w:val="0072668E"/>
    <w:rsid w:val="007269CA"/>
    <w:rsid w:val="007269CD"/>
    <w:rsid w:val="00726F6B"/>
    <w:rsid w:val="00726FF3"/>
    <w:rsid w:val="007276F0"/>
    <w:rsid w:val="00727715"/>
    <w:rsid w:val="00727AAA"/>
    <w:rsid w:val="00727D07"/>
    <w:rsid w:val="007302BC"/>
    <w:rsid w:val="007303F3"/>
    <w:rsid w:val="007304C9"/>
    <w:rsid w:val="00730944"/>
    <w:rsid w:val="007313BA"/>
    <w:rsid w:val="007313F3"/>
    <w:rsid w:val="0073141C"/>
    <w:rsid w:val="0073234C"/>
    <w:rsid w:val="00732454"/>
    <w:rsid w:val="00732CF8"/>
    <w:rsid w:val="00733364"/>
    <w:rsid w:val="00733975"/>
    <w:rsid w:val="00733A63"/>
    <w:rsid w:val="00733DB7"/>
    <w:rsid w:val="007340F3"/>
    <w:rsid w:val="007345F1"/>
    <w:rsid w:val="00734692"/>
    <w:rsid w:val="007347D4"/>
    <w:rsid w:val="00734803"/>
    <w:rsid w:val="00734887"/>
    <w:rsid w:val="0073491E"/>
    <w:rsid w:val="00734E89"/>
    <w:rsid w:val="00734FAA"/>
    <w:rsid w:val="007352DA"/>
    <w:rsid w:val="0073583C"/>
    <w:rsid w:val="00735B8D"/>
    <w:rsid w:val="00735D57"/>
    <w:rsid w:val="00735E52"/>
    <w:rsid w:val="00735EB0"/>
    <w:rsid w:val="00735F66"/>
    <w:rsid w:val="00736162"/>
    <w:rsid w:val="0073635B"/>
    <w:rsid w:val="007364D4"/>
    <w:rsid w:val="00736E66"/>
    <w:rsid w:val="0073753A"/>
    <w:rsid w:val="007379E5"/>
    <w:rsid w:val="00737A89"/>
    <w:rsid w:val="007405D9"/>
    <w:rsid w:val="007408F6"/>
    <w:rsid w:val="00740FE9"/>
    <w:rsid w:val="0074101A"/>
    <w:rsid w:val="00741265"/>
    <w:rsid w:val="0074151A"/>
    <w:rsid w:val="007416AC"/>
    <w:rsid w:val="00741815"/>
    <w:rsid w:val="00741AE2"/>
    <w:rsid w:val="00741FE0"/>
    <w:rsid w:val="0074224C"/>
    <w:rsid w:val="00742273"/>
    <w:rsid w:val="007422EA"/>
    <w:rsid w:val="00742499"/>
    <w:rsid w:val="00742953"/>
    <w:rsid w:val="00742AB0"/>
    <w:rsid w:val="00742AB6"/>
    <w:rsid w:val="00742C01"/>
    <w:rsid w:val="00742D22"/>
    <w:rsid w:val="00742F29"/>
    <w:rsid w:val="00742F3C"/>
    <w:rsid w:val="007433A2"/>
    <w:rsid w:val="007436A1"/>
    <w:rsid w:val="007436B8"/>
    <w:rsid w:val="00743AA4"/>
    <w:rsid w:val="00743AF2"/>
    <w:rsid w:val="00743CED"/>
    <w:rsid w:val="00744145"/>
    <w:rsid w:val="007441D6"/>
    <w:rsid w:val="007441F7"/>
    <w:rsid w:val="00744320"/>
    <w:rsid w:val="0074440B"/>
    <w:rsid w:val="0074443A"/>
    <w:rsid w:val="007445E0"/>
    <w:rsid w:val="007449D6"/>
    <w:rsid w:val="00744D99"/>
    <w:rsid w:val="007450E3"/>
    <w:rsid w:val="0074522B"/>
    <w:rsid w:val="007454D3"/>
    <w:rsid w:val="007459C5"/>
    <w:rsid w:val="00745A66"/>
    <w:rsid w:val="00745F13"/>
    <w:rsid w:val="00745F39"/>
    <w:rsid w:val="007467C5"/>
    <w:rsid w:val="00746C9B"/>
    <w:rsid w:val="00746DAD"/>
    <w:rsid w:val="0074766C"/>
    <w:rsid w:val="00747AAD"/>
    <w:rsid w:val="00750118"/>
    <w:rsid w:val="007501BA"/>
    <w:rsid w:val="007501FC"/>
    <w:rsid w:val="0075033C"/>
    <w:rsid w:val="0075038A"/>
    <w:rsid w:val="007503A4"/>
    <w:rsid w:val="00750644"/>
    <w:rsid w:val="00750743"/>
    <w:rsid w:val="007509A3"/>
    <w:rsid w:val="00750A47"/>
    <w:rsid w:val="00750C27"/>
    <w:rsid w:val="00750C56"/>
    <w:rsid w:val="00750F44"/>
    <w:rsid w:val="0075143B"/>
    <w:rsid w:val="00751673"/>
    <w:rsid w:val="00751766"/>
    <w:rsid w:val="00751B0D"/>
    <w:rsid w:val="00751C4E"/>
    <w:rsid w:val="00751F3C"/>
    <w:rsid w:val="00752157"/>
    <w:rsid w:val="007521D0"/>
    <w:rsid w:val="00752336"/>
    <w:rsid w:val="007523F2"/>
    <w:rsid w:val="00752710"/>
    <w:rsid w:val="007528B4"/>
    <w:rsid w:val="007529E6"/>
    <w:rsid w:val="00752D75"/>
    <w:rsid w:val="00752EE1"/>
    <w:rsid w:val="00752F45"/>
    <w:rsid w:val="00753363"/>
    <w:rsid w:val="0075359F"/>
    <w:rsid w:val="00753F9A"/>
    <w:rsid w:val="0075406D"/>
    <w:rsid w:val="007542F7"/>
    <w:rsid w:val="0075497B"/>
    <w:rsid w:val="00754BEA"/>
    <w:rsid w:val="00754C49"/>
    <w:rsid w:val="0075570C"/>
    <w:rsid w:val="00756111"/>
    <w:rsid w:val="0075618E"/>
    <w:rsid w:val="00756331"/>
    <w:rsid w:val="00756BDE"/>
    <w:rsid w:val="00756F47"/>
    <w:rsid w:val="0075762C"/>
    <w:rsid w:val="0075778D"/>
    <w:rsid w:val="0075790E"/>
    <w:rsid w:val="00757913"/>
    <w:rsid w:val="00757AC5"/>
    <w:rsid w:val="00757B43"/>
    <w:rsid w:val="00757DB5"/>
    <w:rsid w:val="00757DBF"/>
    <w:rsid w:val="0076047E"/>
    <w:rsid w:val="007605FD"/>
    <w:rsid w:val="00760F79"/>
    <w:rsid w:val="00760FE6"/>
    <w:rsid w:val="007614C0"/>
    <w:rsid w:val="00761840"/>
    <w:rsid w:val="00762104"/>
    <w:rsid w:val="00762186"/>
    <w:rsid w:val="007621A5"/>
    <w:rsid w:val="0076220F"/>
    <w:rsid w:val="007624ED"/>
    <w:rsid w:val="00762550"/>
    <w:rsid w:val="0076280F"/>
    <w:rsid w:val="0076293A"/>
    <w:rsid w:val="00762B76"/>
    <w:rsid w:val="0076303D"/>
    <w:rsid w:val="00763531"/>
    <w:rsid w:val="007635D9"/>
    <w:rsid w:val="00763796"/>
    <w:rsid w:val="007638D1"/>
    <w:rsid w:val="00763BD4"/>
    <w:rsid w:val="0076425A"/>
    <w:rsid w:val="00764344"/>
    <w:rsid w:val="0076463A"/>
    <w:rsid w:val="007646B1"/>
    <w:rsid w:val="0076470D"/>
    <w:rsid w:val="00764B42"/>
    <w:rsid w:val="00764CF5"/>
    <w:rsid w:val="00764E42"/>
    <w:rsid w:val="00764F3A"/>
    <w:rsid w:val="00764FCD"/>
    <w:rsid w:val="00765155"/>
    <w:rsid w:val="007653DC"/>
    <w:rsid w:val="00765739"/>
    <w:rsid w:val="00765768"/>
    <w:rsid w:val="00765D49"/>
    <w:rsid w:val="00765F16"/>
    <w:rsid w:val="007660CB"/>
    <w:rsid w:val="007663DC"/>
    <w:rsid w:val="00766833"/>
    <w:rsid w:val="00766E75"/>
    <w:rsid w:val="00767141"/>
    <w:rsid w:val="007677BC"/>
    <w:rsid w:val="00767D38"/>
    <w:rsid w:val="007705AE"/>
    <w:rsid w:val="00770605"/>
    <w:rsid w:val="00770860"/>
    <w:rsid w:val="007709B3"/>
    <w:rsid w:val="007709BA"/>
    <w:rsid w:val="00770A81"/>
    <w:rsid w:val="00770F49"/>
    <w:rsid w:val="00771007"/>
    <w:rsid w:val="0077106B"/>
    <w:rsid w:val="00771243"/>
    <w:rsid w:val="007713E8"/>
    <w:rsid w:val="007716E6"/>
    <w:rsid w:val="007718BA"/>
    <w:rsid w:val="007718E5"/>
    <w:rsid w:val="00772084"/>
    <w:rsid w:val="00772791"/>
    <w:rsid w:val="0077285A"/>
    <w:rsid w:val="00772907"/>
    <w:rsid w:val="00772BAC"/>
    <w:rsid w:val="00772FC7"/>
    <w:rsid w:val="0077311E"/>
    <w:rsid w:val="0077365A"/>
    <w:rsid w:val="00773D45"/>
    <w:rsid w:val="00773FBD"/>
    <w:rsid w:val="0077425E"/>
    <w:rsid w:val="0077432A"/>
    <w:rsid w:val="0077481F"/>
    <w:rsid w:val="0077486B"/>
    <w:rsid w:val="00774B1E"/>
    <w:rsid w:val="00774BA4"/>
    <w:rsid w:val="00774E43"/>
    <w:rsid w:val="00775719"/>
    <w:rsid w:val="00775954"/>
    <w:rsid w:val="00775B5B"/>
    <w:rsid w:val="00775CA9"/>
    <w:rsid w:val="00775E10"/>
    <w:rsid w:val="00776023"/>
    <w:rsid w:val="007760C4"/>
    <w:rsid w:val="00776126"/>
    <w:rsid w:val="007766A0"/>
    <w:rsid w:val="0077706A"/>
    <w:rsid w:val="00777249"/>
    <w:rsid w:val="007773D6"/>
    <w:rsid w:val="0077741B"/>
    <w:rsid w:val="00777423"/>
    <w:rsid w:val="0077745E"/>
    <w:rsid w:val="00777AE2"/>
    <w:rsid w:val="00777AFB"/>
    <w:rsid w:val="00777F8A"/>
    <w:rsid w:val="0078004F"/>
    <w:rsid w:val="007800A5"/>
    <w:rsid w:val="007802DF"/>
    <w:rsid w:val="007804C8"/>
    <w:rsid w:val="0078059C"/>
    <w:rsid w:val="007806A7"/>
    <w:rsid w:val="00780992"/>
    <w:rsid w:val="00780ACC"/>
    <w:rsid w:val="00780ECC"/>
    <w:rsid w:val="00781152"/>
    <w:rsid w:val="007814AF"/>
    <w:rsid w:val="007815F6"/>
    <w:rsid w:val="0078162A"/>
    <w:rsid w:val="00781739"/>
    <w:rsid w:val="00781B6F"/>
    <w:rsid w:val="00781F81"/>
    <w:rsid w:val="007820E0"/>
    <w:rsid w:val="007822FA"/>
    <w:rsid w:val="00782AEC"/>
    <w:rsid w:val="00782C74"/>
    <w:rsid w:val="00782F31"/>
    <w:rsid w:val="00783030"/>
    <w:rsid w:val="0078380A"/>
    <w:rsid w:val="007838FE"/>
    <w:rsid w:val="00784216"/>
    <w:rsid w:val="00784245"/>
    <w:rsid w:val="0078440A"/>
    <w:rsid w:val="007846C6"/>
    <w:rsid w:val="007847D5"/>
    <w:rsid w:val="00784A41"/>
    <w:rsid w:val="00784E91"/>
    <w:rsid w:val="007851A2"/>
    <w:rsid w:val="00785A82"/>
    <w:rsid w:val="00785ABD"/>
    <w:rsid w:val="00785AC0"/>
    <w:rsid w:val="00785B34"/>
    <w:rsid w:val="00785EA3"/>
    <w:rsid w:val="00786562"/>
    <w:rsid w:val="00786574"/>
    <w:rsid w:val="0078687A"/>
    <w:rsid w:val="0078693F"/>
    <w:rsid w:val="00786C0C"/>
    <w:rsid w:val="00786F09"/>
    <w:rsid w:val="00786FC2"/>
    <w:rsid w:val="0078724D"/>
    <w:rsid w:val="007873CB"/>
    <w:rsid w:val="0078753F"/>
    <w:rsid w:val="007875B7"/>
    <w:rsid w:val="0078767B"/>
    <w:rsid w:val="00787CD9"/>
    <w:rsid w:val="0079009D"/>
    <w:rsid w:val="00790853"/>
    <w:rsid w:val="007909B3"/>
    <w:rsid w:val="007918EC"/>
    <w:rsid w:val="00791E1F"/>
    <w:rsid w:val="00791F66"/>
    <w:rsid w:val="007921CD"/>
    <w:rsid w:val="00792F71"/>
    <w:rsid w:val="00792FC8"/>
    <w:rsid w:val="007930A8"/>
    <w:rsid w:val="00793228"/>
    <w:rsid w:val="007939A0"/>
    <w:rsid w:val="00793AF5"/>
    <w:rsid w:val="00793E15"/>
    <w:rsid w:val="00793E3D"/>
    <w:rsid w:val="00794109"/>
    <w:rsid w:val="007944E2"/>
    <w:rsid w:val="0079480C"/>
    <w:rsid w:val="007948FA"/>
    <w:rsid w:val="00794C39"/>
    <w:rsid w:val="00794D64"/>
    <w:rsid w:val="00795096"/>
    <w:rsid w:val="0079522B"/>
    <w:rsid w:val="00795243"/>
    <w:rsid w:val="007952FD"/>
    <w:rsid w:val="0079549F"/>
    <w:rsid w:val="0079578D"/>
    <w:rsid w:val="00795CA3"/>
    <w:rsid w:val="00795F6D"/>
    <w:rsid w:val="00795FA7"/>
    <w:rsid w:val="0079626F"/>
    <w:rsid w:val="00796B70"/>
    <w:rsid w:val="007972CD"/>
    <w:rsid w:val="0079786A"/>
    <w:rsid w:val="00797A7A"/>
    <w:rsid w:val="00797CC2"/>
    <w:rsid w:val="007A0456"/>
    <w:rsid w:val="007A07C3"/>
    <w:rsid w:val="007A0B69"/>
    <w:rsid w:val="007A0E32"/>
    <w:rsid w:val="007A0FBD"/>
    <w:rsid w:val="007A0FF6"/>
    <w:rsid w:val="007A1357"/>
    <w:rsid w:val="007A14AB"/>
    <w:rsid w:val="007A1611"/>
    <w:rsid w:val="007A1A11"/>
    <w:rsid w:val="007A1A8F"/>
    <w:rsid w:val="007A1BD4"/>
    <w:rsid w:val="007A1E3E"/>
    <w:rsid w:val="007A21BE"/>
    <w:rsid w:val="007A2253"/>
    <w:rsid w:val="007A22AD"/>
    <w:rsid w:val="007A2331"/>
    <w:rsid w:val="007A27F8"/>
    <w:rsid w:val="007A289D"/>
    <w:rsid w:val="007A308E"/>
    <w:rsid w:val="007A30C0"/>
    <w:rsid w:val="007A351D"/>
    <w:rsid w:val="007A3600"/>
    <w:rsid w:val="007A3BA7"/>
    <w:rsid w:val="007A3D3E"/>
    <w:rsid w:val="007A431D"/>
    <w:rsid w:val="007A5412"/>
    <w:rsid w:val="007A5522"/>
    <w:rsid w:val="007A57FF"/>
    <w:rsid w:val="007A5873"/>
    <w:rsid w:val="007A58FC"/>
    <w:rsid w:val="007A5A5F"/>
    <w:rsid w:val="007A5BC8"/>
    <w:rsid w:val="007A6123"/>
    <w:rsid w:val="007A6220"/>
    <w:rsid w:val="007A6669"/>
    <w:rsid w:val="007A673C"/>
    <w:rsid w:val="007A68D3"/>
    <w:rsid w:val="007A6904"/>
    <w:rsid w:val="007A6BCB"/>
    <w:rsid w:val="007A7565"/>
    <w:rsid w:val="007A7763"/>
    <w:rsid w:val="007A778D"/>
    <w:rsid w:val="007A7810"/>
    <w:rsid w:val="007A7C35"/>
    <w:rsid w:val="007B0178"/>
    <w:rsid w:val="007B06C9"/>
    <w:rsid w:val="007B0749"/>
    <w:rsid w:val="007B093F"/>
    <w:rsid w:val="007B0D60"/>
    <w:rsid w:val="007B0F05"/>
    <w:rsid w:val="007B0F7D"/>
    <w:rsid w:val="007B0F7E"/>
    <w:rsid w:val="007B1219"/>
    <w:rsid w:val="007B122E"/>
    <w:rsid w:val="007B1915"/>
    <w:rsid w:val="007B1BBA"/>
    <w:rsid w:val="007B22D2"/>
    <w:rsid w:val="007B259D"/>
    <w:rsid w:val="007B25BA"/>
    <w:rsid w:val="007B260A"/>
    <w:rsid w:val="007B29A4"/>
    <w:rsid w:val="007B2AF5"/>
    <w:rsid w:val="007B2D10"/>
    <w:rsid w:val="007B309A"/>
    <w:rsid w:val="007B3137"/>
    <w:rsid w:val="007B342F"/>
    <w:rsid w:val="007B3BC7"/>
    <w:rsid w:val="007B3E04"/>
    <w:rsid w:val="007B42DE"/>
    <w:rsid w:val="007B46BA"/>
    <w:rsid w:val="007B49B0"/>
    <w:rsid w:val="007B4E3E"/>
    <w:rsid w:val="007B4F8E"/>
    <w:rsid w:val="007B5036"/>
    <w:rsid w:val="007B50B8"/>
    <w:rsid w:val="007B5170"/>
    <w:rsid w:val="007B529E"/>
    <w:rsid w:val="007B52FF"/>
    <w:rsid w:val="007B5575"/>
    <w:rsid w:val="007B5DB2"/>
    <w:rsid w:val="007B5E3D"/>
    <w:rsid w:val="007B5E58"/>
    <w:rsid w:val="007B5F04"/>
    <w:rsid w:val="007B60CC"/>
    <w:rsid w:val="007B622E"/>
    <w:rsid w:val="007B6392"/>
    <w:rsid w:val="007B64A3"/>
    <w:rsid w:val="007B6788"/>
    <w:rsid w:val="007B67C2"/>
    <w:rsid w:val="007B6862"/>
    <w:rsid w:val="007B689E"/>
    <w:rsid w:val="007B737D"/>
    <w:rsid w:val="007B798E"/>
    <w:rsid w:val="007B7C13"/>
    <w:rsid w:val="007B7E05"/>
    <w:rsid w:val="007B7EFE"/>
    <w:rsid w:val="007C0114"/>
    <w:rsid w:val="007C0210"/>
    <w:rsid w:val="007C0525"/>
    <w:rsid w:val="007C0567"/>
    <w:rsid w:val="007C0DBD"/>
    <w:rsid w:val="007C13DF"/>
    <w:rsid w:val="007C1409"/>
    <w:rsid w:val="007C1655"/>
    <w:rsid w:val="007C19B2"/>
    <w:rsid w:val="007C1B02"/>
    <w:rsid w:val="007C1C35"/>
    <w:rsid w:val="007C1E4F"/>
    <w:rsid w:val="007C2239"/>
    <w:rsid w:val="007C28A3"/>
    <w:rsid w:val="007C2AE6"/>
    <w:rsid w:val="007C32C9"/>
    <w:rsid w:val="007C3436"/>
    <w:rsid w:val="007C345B"/>
    <w:rsid w:val="007C36AF"/>
    <w:rsid w:val="007C3973"/>
    <w:rsid w:val="007C3B6D"/>
    <w:rsid w:val="007C3B81"/>
    <w:rsid w:val="007C3C70"/>
    <w:rsid w:val="007C3F4F"/>
    <w:rsid w:val="007C440A"/>
    <w:rsid w:val="007C44C8"/>
    <w:rsid w:val="007C44EF"/>
    <w:rsid w:val="007C4574"/>
    <w:rsid w:val="007C4604"/>
    <w:rsid w:val="007C4718"/>
    <w:rsid w:val="007C4B7C"/>
    <w:rsid w:val="007C4B7F"/>
    <w:rsid w:val="007C4D65"/>
    <w:rsid w:val="007C504C"/>
    <w:rsid w:val="007C5235"/>
    <w:rsid w:val="007C5551"/>
    <w:rsid w:val="007C5AA2"/>
    <w:rsid w:val="007C5AE8"/>
    <w:rsid w:val="007C5B09"/>
    <w:rsid w:val="007C5CEF"/>
    <w:rsid w:val="007C6460"/>
    <w:rsid w:val="007C64A3"/>
    <w:rsid w:val="007C677B"/>
    <w:rsid w:val="007C6A79"/>
    <w:rsid w:val="007C6A88"/>
    <w:rsid w:val="007C6BF9"/>
    <w:rsid w:val="007C6E14"/>
    <w:rsid w:val="007C7410"/>
    <w:rsid w:val="007C754A"/>
    <w:rsid w:val="007C79DF"/>
    <w:rsid w:val="007C7D3D"/>
    <w:rsid w:val="007D0123"/>
    <w:rsid w:val="007D0399"/>
    <w:rsid w:val="007D0442"/>
    <w:rsid w:val="007D0571"/>
    <w:rsid w:val="007D0818"/>
    <w:rsid w:val="007D0B49"/>
    <w:rsid w:val="007D0C83"/>
    <w:rsid w:val="007D1340"/>
    <w:rsid w:val="007D16DF"/>
    <w:rsid w:val="007D1A35"/>
    <w:rsid w:val="007D1BEF"/>
    <w:rsid w:val="007D1D04"/>
    <w:rsid w:val="007D1F5B"/>
    <w:rsid w:val="007D250A"/>
    <w:rsid w:val="007D28E8"/>
    <w:rsid w:val="007D2AD7"/>
    <w:rsid w:val="007D2BD9"/>
    <w:rsid w:val="007D2D14"/>
    <w:rsid w:val="007D35A4"/>
    <w:rsid w:val="007D36B4"/>
    <w:rsid w:val="007D3932"/>
    <w:rsid w:val="007D3B2E"/>
    <w:rsid w:val="007D3B8E"/>
    <w:rsid w:val="007D3EDF"/>
    <w:rsid w:val="007D3EF0"/>
    <w:rsid w:val="007D4417"/>
    <w:rsid w:val="007D4671"/>
    <w:rsid w:val="007D469B"/>
    <w:rsid w:val="007D47DD"/>
    <w:rsid w:val="007D4923"/>
    <w:rsid w:val="007D49F1"/>
    <w:rsid w:val="007D4AEF"/>
    <w:rsid w:val="007D4D28"/>
    <w:rsid w:val="007D56E4"/>
    <w:rsid w:val="007D5EAA"/>
    <w:rsid w:val="007D62B4"/>
    <w:rsid w:val="007D6348"/>
    <w:rsid w:val="007D63BC"/>
    <w:rsid w:val="007D66A9"/>
    <w:rsid w:val="007D6935"/>
    <w:rsid w:val="007D6D43"/>
    <w:rsid w:val="007D7B3A"/>
    <w:rsid w:val="007E0063"/>
    <w:rsid w:val="007E03EB"/>
    <w:rsid w:val="007E07DE"/>
    <w:rsid w:val="007E0841"/>
    <w:rsid w:val="007E08CA"/>
    <w:rsid w:val="007E0E02"/>
    <w:rsid w:val="007E0E06"/>
    <w:rsid w:val="007E0F14"/>
    <w:rsid w:val="007E148D"/>
    <w:rsid w:val="007E1772"/>
    <w:rsid w:val="007E19B1"/>
    <w:rsid w:val="007E1A40"/>
    <w:rsid w:val="007E1CE1"/>
    <w:rsid w:val="007E1E75"/>
    <w:rsid w:val="007E1F1C"/>
    <w:rsid w:val="007E217E"/>
    <w:rsid w:val="007E283F"/>
    <w:rsid w:val="007E3013"/>
    <w:rsid w:val="007E30BE"/>
    <w:rsid w:val="007E324D"/>
    <w:rsid w:val="007E337B"/>
    <w:rsid w:val="007E36A9"/>
    <w:rsid w:val="007E3D88"/>
    <w:rsid w:val="007E4251"/>
    <w:rsid w:val="007E4753"/>
    <w:rsid w:val="007E4ED1"/>
    <w:rsid w:val="007E522C"/>
    <w:rsid w:val="007E531D"/>
    <w:rsid w:val="007E5B5A"/>
    <w:rsid w:val="007E603F"/>
    <w:rsid w:val="007E615B"/>
    <w:rsid w:val="007E67B0"/>
    <w:rsid w:val="007E6B6B"/>
    <w:rsid w:val="007E6F5A"/>
    <w:rsid w:val="007E7789"/>
    <w:rsid w:val="007E790E"/>
    <w:rsid w:val="007E7CDD"/>
    <w:rsid w:val="007E7F08"/>
    <w:rsid w:val="007F0253"/>
    <w:rsid w:val="007F02C8"/>
    <w:rsid w:val="007F077C"/>
    <w:rsid w:val="007F0785"/>
    <w:rsid w:val="007F0C7A"/>
    <w:rsid w:val="007F0D3F"/>
    <w:rsid w:val="007F0DA8"/>
    <w:rsid w:val="007F132A"/>
    <w:rsid w:val="007F1419"/>
    <w:rsid w:val="007F19B7"/>
    <w:rsid w:val="007F19CB"/>
    <w:rsid w:val="007F1A95"/>
    <w:rsid w:val="007F1BA5"/>
    <w:rsid w:val="007F2245"/>
    <w:rsid w:val="007F25EE"/>
    <w:rsid w:val="007F28BF"/>
    <w:rsid w:val="007F2AD8"/>
    <w:rsid w:val="007F2C32"/>
    <w:rsid w:val="007F2F03"/>
    <w:rsid w:val="007F30F8"/>
    <w:rsid w:val="007F31A5"/>
    <w:rsid w:val="007F348C"/>
    <w:rsid w:val="007F361F"/>
    <w:rsid w:val="007F3703"/>
    <w:rsid w:val="007F37F7"/>
    <w:rsid w:val="007F3812"/>
    <w:rsid w:val="007F38DA"/>
    <w:rsid w:val="007F3BD8"/>
    <w:rsid w:val="007F3C7C"/>
    <w:rsid w:val="007F4398"/>
    <w:rsid w:val="007F447A"/>
    <w:rsid w:val="007F4835"/>
    <w:rsid w:val="007F4A27"/>
    <w:rsid w:val="007F4D6B"/>
    <w:rsid w:val="007F514B"/>
    <w:rsid w:val="007F537D"/>
    <w:rsid w:val="007F541D"/>
    <w:rsid w:val="007F550E"/>
    <w:rsid w:val="007F5588"/>
    <w:rsid w:val="007F59B9"/>
    <w:rsid w:val="007F5C90"/>
    <w:rsid w:val="007F5D50"/>
    <w:rsid w:val="007F5EC9"/>
    <w:rsid w:val="007F6014"/>
    <w:rsid w:val="007F6356"/>
    <w:rsid w:val="007F6365"/>
    <w:rsid w:val="007F71F6"/>
    <w:rsid w:val="007F7403"/>
    <w:rsid w:val="007F7647"/>
    <w:rsid w:val="007F7B7B"/>
    <w:rsid w:val="007F7C6E"/>
    <w:rsid w:val="008008F5"/>
    <w:rsid w:val="00800A36"/>
    <w:rsid w:val="00800C2A"/>
    <w:rsid w:val="00800E97"/>
    <w:rsid w:val="00800F57"/>
    <w:rsid w:val="00801306"/>
    <w:rsid w:val="0080153D"/>
    <w:rsid w:val="00801C56"/>
    <w:rsid w:val="0080212D"/>
    <w:rsid w:val="008022EE"/>
    <w:rsid w:val="008025A8"/>
    <w:rsid w:val="00802B0E"/>
    <w:rsid w:val="0080302A"/>
    <w:rsid w:val="0080315E"/>
    <w:rsid w:val="0080382D"/>
    <w:rsid w:val="00803ABD"/>
    <w:rsid w:val="00803AC1"/>
    <w:rsid w:val="00803C1F"/>
    <w:rsid w:val="00803CEA"/>
    <w:rsid w:val="0080428D"/>
    <w:rsid w:val="008043FE"/>
    <w:rsid w:val="008047CB"/>
    <w:rsid w:val="008049DC"/>
    <w:rsid w:val="00804AB7"/>
    <w:rsid w:val="00804BDE"/>
    <w:rsid w:val="00804E56"/>
    <w:rsid w:val="008051FB"/>
    <w:rsid w:val="008055BD"/>
    <w:rsid w:val="008055CC"/>
    <w:rsid w:val="00805707"/>
    <w:rsid w:val="008057B7"/>
    <w:rsid w:val="008057EA"/>
    <w:rsid w:val="00805A05"/>
    <w:rsid w:val="00805B03"/>
    <w:rsid w:val="008064A9"/>
    <w:rsid w:val="0080695A"/>
    <w:rsid w:val="00806AB7"/>
    <w:rsid w:val="00806ABF"/>
    <w:rsid w:val="00806B71"/>
    <w:rsid w:val="008072D4"/>
    <w:rsid w:val="0080736D"/>
    <w:rsid w:val="00807559"/>
    <w:rsid w:val="0080769C"/>
    <w:rsid w:val="008078BD"/>
    <w:rsid w:val="00807EBE"/>
    <w:rsid w:val="008101D3"/>
    <w:rsid w:val="008101FA"/>
    <w:rsid w:val="008109D7"/>
    <w:rsid w:val="00810D26"/>
    <w:rsid w:val="00810EC6"/>
    <w:rsid w:val="00811211"/>
    <w:rsid w:val="008113F7"/>
    <w:rsid w:val="0081144A"/>
    <w:rsid w:val="00811542"/>
    <w:rsid w:val="008117C4"/>
    <w:rsid w:val="008120B6"/>
    <w:rsid w:val="0081228E"/>
    <w:rsid w:val="0081246B"/>
    <w:rsid w:val="008124C3"/>
    <w:rsid w:val="008125FB"/>
    <w:rsid w:val="00812ADD"/>
    <w:rsid w:val="00812EE5"/>
    <w:rsid w:val="008135E0"/>
    <w:rsid w:val="00813603"/>
    <w:rsid w:val="0081375D"/>
    <w:rsid w:val="00813993"/>
    <w:rsid w:val="00813CE5"/>
    <w:rsid w:val="00813D36"/>
    <w:rsid w:val="00813D9D"/>
    <w:rsid w:val="00814C2F"/>
    <w:rsid w:val="00814C95"/>
    <w:rsid w:val="00814D01"/>
    <w:rsid w:val="00814E13"/>
    <w:rsid w:val="008158D8"/>
    <w:rsid w:val="008159FF"/>
    <w:rsid w:val="00815C36"/>
    <w:rsid w:val="00815E6A"/>
    <w:rsid w:val="0081614E"/>
    <w:rsid w:val="008164CA"/>
    <w:rsid w:val="00816706"/>
    <w:rsid w:val="0081673B"/>
    <w:rsid w:val="00817190"/>
    <w:rsid w:val="00817915"/>
    <w:rsid w:val="008179DB"/>
    <w:rsid w:val="00817A6C"/>
    <w:rsid w:val="00817CDF"/>
    <w:rsid w:val="00817F2E"/>
    <w:rsid w:val="00820000"/>
    <w:rsid w:val="00820025"/>
    <w:rsid w:val="0082016B"/>
    <w:rsid w:val="00820A27"/>
    <w:rsid w:val="00820ABE"/>
    <w:rsid w:val="00820D8D"/>
    <w:rsid w:val="00820DAE"/>
    <w:rsid w:val="008211C1"/>
    <w:rsid w:val="008211EA"/>
    <w:rsid w:val="0082135A"/>
    <w:rsid w:val="008216DE"/>
    <w:rsid w:val="0082176D"/>
    <w:rsid w:val="00821798"/>
    <w:rsid w:val="008218C8"/>
    <w:rsid w:val="00821BED"/>
    <w:rsid w:val="00822323"/>
    <w:rsid w:val="00822512"/>
    <w:rsid w:val="00822822"/>
    <w:rsid w:val="00822863"/>
    <w:rsid w:val="00822892"/>
    <w:rsid w:val="00822A76"/>
    <w:rsid w:val="00822ADD"/>
    <w:rsid w:val="00822D62"/>
    <w:rsid w:val="00822ECA"/>
    <w:rsid w:val="00822F27"/>
    <w:rsid w:val="00822FBB"/>
    <w:rsid w:val="0082300C"/>
    <w:rsid w:val="008231BD"/>
    <w:rsid w:val="00823285"/>
    <w:rsid w:val="00823505"/>
    <w:rsid w:val="008237C8"/>
    <w:rsid w:val="008238E1"/>
    <w:rsid w:val="00823A38"/>
    <w:rsid w:val="00823AA6"/>
    <w:rsid w:val="00823E90"/>
    <w:rsid w:val="00824089"/>
    <w:rsid w:val="0082418E"/>
    <w:rsid w:val="008242B8"/>
    <w:rsid w:val="00824393"/>
    <w:rsid w:val="0082484A"/>
    <w:rsid w:val="00824AF1"/>
    <w:rsid w:val="00824D55"/>
    <w:rsid w:val="00824E50"/>
    <w:rsid w:val="00825508"/>
    <w:rsid w:val="00825D3D"/>
    <w:rsid w:val="00825DE5"/>
    <w:rsid w:val="00825E4C"/>
    <w:rsid w:val="00825FBE"/>
    <w:rsid w:val="00826A28"/>
    <w:rsid w:val="00826B95"/>
    <w:rsid w:val="00826EB8"/>
    <w:rsid w:val="008271AB"/>
    <w:rsid w:val="0082750C"/>
    <w:rsid w:val="00827595"/>
    <w:rsid w:val="008275A5"/>
    <w:rsid w:val="0082797F"/>
    <w:rsid w:val="00827C3D"/>
    <w:rsid w:val="00830222"/>
    <w:rsid w:val="008307CF"/>
    <w:rsid w:val="00830862"/>
    <w:rsid w:val="00830A70"/>
    <w:rsid w:val="0083115F"/>
    <w:rsid w:val="0083173B"/>
    <w:rsid w:val="00831769"/>
    <w:rsid w:val="00831AEC"/>
    <w:rsid w:val="00831D16"/>
    <w:rsid w:val="00831E6E"/>
    <w:rsid w:val="00831F85"/>
    <w:rsid w:val="0083245A"/>
    <w:rsid w:val="008329E7"/>
    <w:rsid w:val="00832A33"/>
    <w:rsid w:val="00832EEE"/>
    <w:rsid w:val="00832F3D"/>
    <w:rsid w:val="008335AC"/>
    <w:rsid w:val="008336BA"/>
    <w:rsid w:val="008337F1"/>
    <w:rsid w:val="0083390A"/>
    <w:rsid w:val="00833D73"/>
    <w:rsid w:val="00833F0A"/>
    <w:rsid w:val="00834038"/>
    <w:rsid w:val="008341CA"/>
    <w:rsid w:val="008343DD"/>
    <w:rsid w:val="0083448B"/>
    <w:rsid w:val="00834670"/>
    <w:rsid w:val="00834819"/>
    <w:rsid w:val="0083483A"/>
    <w:rsid w:val="0083486C"/>
    <w:rsid w:val="00834A1F"/>
    <w:rsid w:val="00834A59"/>
    <w:rsid w:val="00834D73"/>
    <w:rsid w:val="00834D7A"/>
    <w:rsid w:val="00834E2C"/>
    <w:rsid w:val="008350FF"/>
    <w:rsid w:val="0083518D"/>
    <w:rsid w:val="008356B1"/>
    <w:rsid w:val="00835872"/>
    <w:rsid w:val="008359C1"/>
    <w:rsid w:val="0083611C"/>
    <w:rsid w:val="00836369"/>
    <w:rsid w:val="008366B0"/>
    <w:rsid w:val="00836969"/>
    <w:rsid w:val="00836B6D"/>
    <w:rsid w:val="00836C66"/>
    <w:rsid w:val="00836F87"/>
    <w:rsid w:val="0083714C"/>
    <w:rsid w:val="00837CBF"/>
    <w:rsid w:val="00837D47"/>
    <w:rsid w:val="00837EBD"/>
    <w:rsid w:val="008403C7"/>
    <w:rsid w:val="00840CD9"/>
    <w:rsid w:val="00840E21"/>
    <w:rsid w:val="00840F3B"/>
    <w:rsid w:val="00841308"/>
    <w:rsid w:val="00841490"/>
    <w:rsid w:val="008416B7"/>
    <w:rsid w:val="0084197B"/>
    <w:rsid w:val="00841CAC"/>
    <w:rsid w:val="00841D90"/>
    <w:rsid w:val="00841E17"/>
    <w:rsid w:val="00841FB8"/>
    <w:rsid w:val="00842168"/>
    <w:rsid w:val="008421F6"/>
    <w:rsid w:val="00842283"/>
    <w:rsid w:val="0084251D"/>
    <w:rsid w:val="008425EF"/>
    <w:rsid w:val="00842730"/>
    <w:rsid w:val="0084276E"/>
    <w:rsid w:val="00842A45"/>
    <w:rsid w:val="00842A99"/>
    <w:rsid w:val="00843230"/>
    <w:rsid w:val="00843570"/>
    <w:rsid w:val="0084397D"/>
    <w:rsid w:val="00843C85"/>
    <w:rsid w:val="00843FFF"/>
    <w:rsid w:val="00844016"/>
    <w:rsid w:val="008441D6"/>
    <w:rsid w:val="00844202"/>
    <w:rsid w:val="00844562"/>
    <w:rsid w:val="0084459E"/>
    <w:rsid w:val="00844655"/>
    <w:rsid w:val="00845419"/>
    <w:rsid w:val="00845A26"/>
    <w:rsid w:val="00845B7F"/>
    <w:rsid w:val="00845C35"/>
    <w:rsid w:val="00845C7B"/>
    <w:rsid w:val="008461A2"/>
    <w:rsid w:val="008461D6"/>
    <w:rsid w:val="0084625F"/>
    <w:rsid w:val="0084649F"/>
    <w:rsid w:val="0084678F"/>
    <w:rsid w:val="008467C1"/>
    <w:rsid w:val="008467E2"/>
    <w:rsid w:val="00846997"/>
    <w:rsid w:val="00846A11"/>
    <w:rsid w:val="00846ACF"/>
    <w:rsid w:val="00846D0C"/>
    <w:rsid w:val="00846E6C"/>
    <w:rsid w:val="008470F6"/>
    <w:rsid w:val="008471E2"/>
    <w:rsid w:val="00847204"/>
    <w:rsid w:val="00847294"/>
    <w:rsid w:val="008475E7"/>
    <w:rsid w:val="00847637"/>
    <w:rsid w:val="008476CA"/>
    <w:rsid w:val="008477B9"/>
    <w:rsid w:val="00847AE7"/>
    <w:rsid w:val="00847EFF"/>
    <w:rsid w:val="00850042"/>
    <w:rsid w:val="0085028E"/>
    <w:rsid w:val="008505D8"/>
    <w:rsid w:val="00850C0B"/>
    <w:rsid w:val="00850CF0"/>
    <w:rsid w:val="008519D8"/>
    <w:rsid w:val="00851C60"/>
    <w:rsid w:val="00851E97"/>
    <w:rsid w:val="00851F45"/>
    <w:rsid w:val="00852601"/>
    <w:rsid w:val="008528E5"/>
    <w:rsid w:val="00852BA8"/>
    <w:rsid w:val="00852C2A"/>
    <w:rsid w:val="00852D21"/>
    <w:rsid w:val="00852D75"/>
    <w:rsid w:val="00852DE9"/>
    <w:rsid w:val="00852E53"/>
    <w:rsid w:val="00852F68"/>
    <w:rsid w:val="00852FBB"/>
    <w:rsid w:val="00853395"/>
    <w:rsid w:val="008534C3"/>
    <w:rsid w:val="008536A2"/>
    <w:rsid w:val="008538AC"/>
    <w:rsid w:val="00853DE6"/>
    <w:rsid w:val="00853EAA"/>
    <w:rsid w:val="00854863"/>
    <w:rsid w:val="00854A51"/>
    <w:rsid w:val="00854B74"/>
    <w:rsid w:val="00854C1A"/>
    <w:rsid w:val="00854CAD"/>
    <w:rsid w:val="00854E2C"/>
    <w:rsid w:val="0085505B"/>
    <w:rsid w:val="008550B7"/>
    <w:rsid w:val="008552B4"/>
    <w:rsid w:val="0085543F"/>
    <w:rsid w:val="00855606"/>
    <w:rsid w:val="008557DC"/>
    <w:rsid w:val="00855F9E"/>
    <w:rsid w:val="00856790"/>
    <w:rsid w:val="008568E1"/>
    <w:rsid w:val="00856A75"/>
    <w:rsid w:val="00856A9F"/>
    <w:rsid w:val="00856DC9"/>
    <w:rsid w:val="00856F62"/>
    <w:rsid w:val="008571ED"/>
    <w:rsid w:val="00857482"/>
    <w:rsid w:val="00857E65"/>
    <w:rsid w:val="008604D4"/>
    <w:rsid w:val="00860B40"/>
    <w:rsid w:val="00860BC3"/>
    <w:rsid w:val="00860EE6"/>
    <w:rsid w:val="00860F25"/>
    <w:rsid w:val="008619BF"/>
    <w:rsid w:val="008620B6"/>
    <w:rsid w:val="0086212A"/>
    <w:rsid w:val="008628A9"/>
    <w:rsid w:val="00862A97"/>
    <w:rsid w:val="00862B25"/>
    <w:rsid w:val="00862BF4"/>
    <w:rsid w:val="00862F24"/>
    <w:rsid w:val="0086336E"/>
    <w:rsid w:val="008635A1"/>
    <w:rsid w:val="00863765"/>
    <w:rsid w:val="00863839"/>
    <w:rsid w:val="00863FD7"/>
    <w:rsid w:val="00864428"/>
    <w:rsid w:val="00864CD3"/>
    <w:rsid w:val="00865003"/>
    <w:rsid w:val="008650E0"/>
    <w:rsid w:val="008653FF"/>
    <w:rsid w:val="00865937"/>
    <w:rsid w:val="008659D0"/>
    <w:rsid w:val="00865B5A"/>
    <w:rsid w:val="00865B70"/>
    <w:rsid w:val="00865BFA"/>
    <w:rsid w:val="008660DC"/>
    <w:rsid w:val="0086640A"/>
    <w:rsid w:val="00866A76"/>
    <w:rsid w:val="00866C51"/>
    <w:rsid w:val="00866FD5"/>
    <w:rsid w:val="008670E5"/>
    <w:rsid w:val="00867340"/>
    <w:rsid w:val="008673F3"/>
    <w:rsid w:val="008674DB"/>
    <w:rsid w:val="00867BDE"/>
    <w:rsid w:val="00867F94"/>
    <w:rsid w:val="00870535"/>
    <w:rsid w:val="008706C2"/>
    <w:rsid w:val="00870864"/>
    <w:rsid w:val="0087096F"/>
    <w:rsid w:val="008711F1"/>
    <w:rsid w:val="0087120D"/>
    <w:rsid w:val="008712F9"/>
    <w:rsid w:val="008713A2"/>
    <w:rsid w:val="00871458"/>
    <w:rsid w:val="00871851"/>
    <w:rsid w:val="00871BA3"/>
    <w:rsid w:val="00871CCF"/>
    <w:rsid w:val="0087245D"/>
    <w:rsid w:val="00872AB8"/>
    <w:rsid w:val="00873464"/>
    <w:rsid w:val="0087377D"/>
    <w:rsid w:val="00873BFB"/>
    <w:rsid w:val="00873D5D"/>
    <w:rsid w:val="00873D6B"/>
    <w:rsid w:val="00873E48"/>
    <w:rsid w:val="00873E8B"/>
    <w:rsid w:val="00873F72"/>
    <w:rsid w:val="0087418B"/>
    <w:rsid w:val="008746BB"/>
    <w:rsid w:val="00874860"/>
    <w:rsid w:val="0087487B"/>
    <w:rsid w:val="008748AF"/>
    <w:rsid w:val="00874C9C"/>
    <w:rsid w:val="00874DC0"/>
    <w:rsid w:val="00874DCC"/>
    <w:rsid w:val="00874F3B"/>
    <w:rsid w:val="00874F9A"/>
    <w:rsid w:val="008753AF"/>
    <w:rsid w:val="0087579E"/>
    <w:rsid w:val="00875BFE"/>
    <w:rsid w:val="00875CB4"/>
    <w:rsid w:val="00875D55"/>
    <w:rsid w:val="0087632A"/>
    <w:rsid w:val="00876574"/>
    <w:rsid w:val="00876A02"/>
    <w:rsid w:val="00876FA0"/>
    <w:rsid w:val="00877012"/>
    <w:rsid w:val="00877278"/>
    <w:rsid w:val="0087749C"/>
    <w:rsid w:val="008774ED"/>
    <w:rsid w:val="00877B8E"/>
    <w:rsid w:val="00877E58"/>
    <w:rsid w:val="00880E0F"/>
    <w:rsid w:val="008814AF"/>
    <w:rsid w:val="00881682"/>
    <w:rsid w:val="00881746"/>
    <w:rsid w:val="00881AAE"/>
    <w:rsid w:val="00881C70"/>
    <w:rsid w:val="00882663"/>
    <w:rsid w:val="008826E8"/>
    <w:rsid w:val="00882769"/>
    <w:rsid w:val="0088290A"/>
    <w:rsid w:val="00882A31"/>
    <w:rsid w:val="00883310"/>
    <w:rsid w:val="008835D7"/>
    <w:rsid w:val="008837BC"/>
    <w:rsid w:val="00883801"/>
    <w:rsid w:val="00883CF2"/>
    <w:rsid w:val="00883E99"/>
    <w:rsid w:val="008840F2"/>
    <w:rsid w:val="00884624"/>
    <w:rsid w:val="0088471C"/>
    <w:rsid w:val="0088477D"/>
    <w:rsid w:val="00884792"/>
    <w:rsid w:val="00884DE1"/>
    <w:rsid w:val="0088528B"/>
    <w:rsid w:val="008852B8"/>
    <w:rsid w:val="008854AA"/>
    <w:rsid w:val="00885866"/>
    <w:rsid w:val="008858AA"/>
    <w:rsid w:val="0088628F"/>
    <w:rsid w:val="00886805"/>
    <w:rsid w:val="00886F19"/>
    <w:rsid w:val="00887029"/>
    <w:rsid w:val="008870D7"/>
    <w:rsid w:val="008872CD"/>
    <w:rsid w:val="00887537"/>
    <w:rsid w:val="0088773C"/>
    <w:rsid w:val="008879E1"/>
    <w:rsid w:val="00887C36"/>
    <w:rsid w:val="00887D53"/>
    <w:rsid w:val="00890269"/>
    <w:rsid w:val="008904E0"/>
    <w:rsid w:val="008910AA"/>
    <w:rsid w:val="00891410"/>
    <w:rsid w:val="008914CD"/>
    <w:rsid w:val="008917E8"/>
    <w:rsid w:val="008919C1"/>
    <w:rsid w:val="00891C71"/>
    <w:rsid w:val="008920D2"/>
    <w:rsid w:val="008921E2"/>
    <w:rsid w:val="00892256"/>
    <w:rsid w:val="0089240F"/>
    <w:rsid w:val="00892458"/>
    <w:rsid w:val="008925BF"/>
    <w:rsid w:val="008926E2"/>
    <w:rsid w:val="00892A9A"/>
    <w:rsid w:val="00892BFF"/>
    <w:rsid w:val="00892C40"/>
    <w:rsid w:val="00893151"/>
    <w:rsid w:val="00893416"/>
    <w:rsid w:val="00893822"/>
    <w:rsid w:val="008938DD"/>
    <w:rsid w:val="008939FB"/>
    <w:rsid w:val="00893A34"/>
    <w:rsid w:val="00893C49"/>
    <w:rsid w:val="00893E0F"/>
    <w:rsid w:val="00893FAE"/>
    <w:rsid w:val="0089404F"/>
    <w:rsid w:val="00894B40"/>
    <w:rsid w:val="00894F15"/>
    <w:rsid w:val="00895441"/>
    <w:rsid w:val="008957E5"/>
    <w:rsid w:val="00895AFF"/>
    <w:rsid w:val="00895CC7"/>
    <w:rsid w:val="00896079"/>
    <w:rsid w:val="00896153"/>
    <w:rsid w:val="008961BF"/>
    <w:rsid w:val="0089644A"/>
    <w:rsid w:val="0089661C"/>
    <w:rsid w:val="008968B2"/>
    <w:rsid w:val="00896958"/>
    <w:rsid w:val="00896DD3"/>
    <w:rsid w:val="00896F28"/>
    <w:rsid w:val="00896F50"/>
    <w:rsid w:val="00897691"/>
    <w:rsid w:val="008979C2"/>
    <w:rsid w:val="00897E73"/>
    <w:rsid w:val="00897F7F"/>
    <w:rsid w:val="008A0327"/>
    <w:rsid w:val="008A07C4"/>
    <w:rsid w:val="008A0944"/>
    <w:rsid w:val="008A0C29"/>
    <w:rsid w:val="008A0CA0"/>
    <w:rsid w:val="008A0F10"/>
    <w:rsid w:val="008A189B"/>
    <w:rsid w:val="008A1993"/>
    <w:rsid w:val="008A1D56"/>
    <w:rsid w:val="008A2102"/>
    <w:rsid w:val="008A2560"/>
    <w:rsid w:val="008A27E4"/>
    <w:rsid w:val="008A2AB2"/>
    <w:rsid w:val="008A2CD5"/>
    <w:rsid w:val="008A3217"/>
    <w:rsid w:val="008A358E"/>
    <w:rsid w:val="008A391A"/>
    <w:rsid w:val="008A3A99"/>
    <w:rsid w:val="008A3B4C"/>
    <w:rsid w:val="008A3DD8"/>
    <w:rsid w:val="008A3F0F"/>
    <w:rsid w:val="008A46DA"/>
    <w:rsid w:val="008A4933"/>
    <w:rsid w:val="008A4B4F"/>
    <w:rsid w:val="008A5136"/>
    <w:rsid w:val="008A5CAD"/>
    <w:rsid w:val="008A5D09"/>
    <w:rsid w:val="008A5E70"/>
    <w:rsid w:val="008A6332"/>
    <w:rsid w:val="008A6433"/>
    <w:rsid w:val="008A6511"/>
    <w:rsid w:val="008A6817"/>
    <w:rsid w:val="008A682C"/>
    <w:rsid w:val="008A68DE"/>
    <w:rsid w:val="008A69AE"/>
    <w:rsid w:val="008A6D5C"/>
    <w:rsid w:val="008A6E69"/>
    <w:rsid w:val="008A7184"/>
    <w:rsid w:val="008A71F1"/>
    <w:rsid w:val="008A726F"/>
    <w:rsid w:val="008A72D9"/>
    <w:rsid w:val="008A7319"/>
    <w:rsid w:val="008A772D"/>
    <w:rsid w:val="008A7751"/>
    <w:rsid w:val="008A7A7D"/>
    <w:rsid w:val="008A7CA2"/>
    <w:rsid w:val="008A7FDB"/>
    <w:rsid w:val="008B00FE"/>
    <w:rsid w:val="008B03DC"/>
    <w:rsid w:val="008B0736"/>
    <w:rsid w:val="008B076A"/>
    <w:rsid w:val="008B0817"/>
    <w:rsid w:val="008B0A5C"/>
    <w:rsid w:val="008B0AB6"/>
    <w:rsid w:val="008B0B11"/>
    <w:rsid w:val="008B0D7D"/>
    <w:rsid w:val="008B12AB"/>
    <w:rsid w:val="008B192B"/>
    <w:rsid w:val="008B1D5D"/>
    <w:rsid w:val="008B1E60"/>
    <w:rsid w:val="008B2028"/>
    <w:rsid w:val="008B2065"/>
    <w:rsid w:val="008B21F9"/>
    <w:rsid w:val="008B2218"/>
    <w:rsid w:val="008B2565"/>
    <w:rsid w:val="008B2C6E"/>
    <w:rsid w:val="008B2CA3"/>
    <w:rsid w:val="008B3037"/>
    <w:rsid w:val="008B31B7"/>
    <w:rsid w:val="008B347A"/>
    <w:rsid w:val="008B3508"/>
    <w:rsid w:val="008B3A28"/>
    <w:rsid w:val="008B3AFC"/>
    <w:rsid w:val="008B3D05"/>
    <w:rsid w:val="008B4158"/>
    <w:rsid w:val="008B4537"/>
    <w:rsid w:val="008B45C5"/>
    <w:rsid w:val="008B4C71"/>
    <w:rsid w:val="008B543D"/>
    <w:rsid w:val="008B54D8"/>
    <w:rsid w:val="008B57B0"/>
    <w:rsid w:val="008B5E30"/>
    <w:rsid w:val="008B60BF"/>
    <w:rsid w:val="008B669F"/>
    <w:rsid w:val="008B6CAF"/>
    <w:rsid w:val="008B6CD9"/>
    <w:rsid w:val="008B6D61"/>
    <w:rsid w:val="008B6FF1"/>
    <w:rsid w:val="008B700B"/>
    <w:rsid w:val="008B7204"/>
    <w:rsid w:val="008B74A3"/>
    <w:rsid w:val="008B7B49"/>
    <w:rsid w:val="008B7CDA"/>
    <w:rsid w:val="008B7E9B"/>
    <w:rsid w:val="008B7FED"/>
    <w:rsid w:val="008C0186"/>
    <w:rsid w:val="008C03BB"/>
    <w:rsid w:val="008C0550"/>
    <w:rsid w:val="008C071E"/>
    <w:rsid w:val="008C0857"/>
    <w:rsid w:val="008C0B1E"/>
    <w:rsid w:val="008C0B32"/>
    <w:rsid w:val="008C0B3F"/>
    <w:rsid w:val="008C0CEB"/>
    <w:rsid w:val="008C0ECB"/>
    <w:rsid w:val="008C10E2"/>
    <w:rsid w:val="008C146E"/>
    <w:rsid w:val="008C155C"/>
    <w:rsid w:val="008C16B7"/>
    <w:rsid w:val="008C1744"/>
    <w:rsid w:val="008C1AD3"/>
    <w:rsid w:val="008C1BC5"/>
    <w:rsid w:val="008C1D0C"/>
    <w:rsid w:val="008C1DFA"/>
    <w:rsid w:val="008C1E3D"/>
    <w:rsid w:val="008C2038"/>
    <w:rsid w:val="008C2176"/>
    <w:rsid w:val="008C2352"/>
    <w:rsid w:val="008C285E"/>
    <w:rsid w:val="008C2AAB"/>
    <w:rsid w:val="008C2AB8"/>
    <w:rsid w:val="008C314A"/>
    <w:rsid w:val="008C3357"/>
    <w:rsid w:val="008C34BA"/>
    <w:rsid w:val="008C3689"/>
    <w:rsid w:val="008C3A3D"/>
    <w:rsid w:val="008C3A49"/>
    <w:rsid w:val="008C3EA3"/>
    <w:rsid w:val="008C448C"/>
    <w:rsid w:val="008C487A"/>
    <w:rsid w:val="008C4B02"/>
    <w:rsid w:val="008C4B4B"/>
    <w:rsid w:val="008C4C8B"/>
    <w:rsid w:val="008C4F54"/>
    <w:rsid w:val="008C51A2"/>
    <w:rsid w:val="008C52EF"/>
    <w:rsid w:val="008C5C68"/>
    <w:rsid w:val="008C6225"/>
    <w:rsid w:val="008C6923"/>
    <w:rsid w:val="008C6C15"/>
    <w:rsid w:val="008C6C4A"/>
    <w:rsid w:val="008C6DF8"/>
    <w:rsid w:val="008C6E0E"/>
    <w:rsid w:val="008C70F0"/>
    <w:rsid w:val="008C7320"/>
    <w:rsid w:val="008C7BD2"/>
    <w:rsid w:val="008D00FD"/>
    <w:rsid w:val="008D0280"/>
    <w:rsid w:val="008D042C"/>
    <w:rsid w:val="008D04BD"/>
    <w:rsid w:val="008D072A"/>
    <w:rsid w:val="008D0A5A"/>
    <w:rsid w:val="008D0B2D"/>
    <w:rsid w:val="008D0BDA"/>
    <w:rsid w:val="008D0BE3"/>
    <w:rsid w:val="008D0CAF"/>
    <w:rsid w:val="008D0D0D"/>
    <w:rsid w:val="008D0D43"/>
    <w:rsid w:val="008D118F"/>
    <w:rsid w:val="008D125B"/>
    <w:rsid w:val="008D163D"/>
    <w:rsid w:val="008D17FF"/>
    <w:rsid w:val="008D1824"/>
    <w:rsid w:val="008D18B6"/>
    <w:rsid w:val="008D1AD9"/>
    <w:rsid w:val="008D1D76"/>
    <w:rsid w:val="008D1E6F"/>
    <w:rsid w:val="008D2091"/>
    <w:rsid w:val="008D245C"/>
    <w:rsid w:val="008D2719"/>
    <w:rsid w:val="008D277E"/>
    <w:rsid w:val="008D27D1"/>
    <w:rsid w:val="008D2818"/>
    <w:rsid w:val="008D2DA4"/>
    <w:rsid w:val="008D3336"/>
    <w:rsid w:val="008D3353"/>
    <w:rsid w:val="008D3581"/>
    <w:rsid w:val="008D35CB"/>
    <w:rsid w:val="008D3FBE"/>
    <w:rsid w:val="008D4064"/>
    <w:rsid w:val="008D4378"/>
    <w:rsid w:val="008D4F38"/>
    <w:rsid w:val="008D5193"/>
    <w:rsid w:val="008D55EB"/>
    <w:rsid w:val="008D5830"/>
    <w:rsid w:val="008D5E60"/>
    <w:rsid w:val="008D5EBA"/>
    <w:rsid w:val="008D6088"/>
    <w:rsid w:val="008D60B0"/>
    <w:rsid w:val="008D66BF"/>
    <w:rsid w:val="008D6978"/>
    <w:rsid w:val="008D6ADD"/>
    <w:rsid w:val="008D6F40"/>
    <w:rsid w:val="008D70BF"/>
    <w:rsid w:val="008D749B"/>
    <w:rsid w:val="008D7799"/>
    <w:rsid w:val="008E0439"/>
    <w:rsid w:val="008E0503"/>
    <w:rsid w:val="008E06EC"/>
    <w:rsid w:val="008E0D06"/>
    <w:rsid w:val="008E1446"/>
    <w:rsid w:val="008E190F"/>
    <w:rsid w:val="008E1F31"/>
    <w:rsid w:val="008E200C"/>
    <w:rsid w:val="008E2486"/>
    <w:rsid w:val="008E24ED"/>
    <w:rsid w:val="008E2C76"/>
    <w:rsid w:val="008E2E19"/>
    <w:rsid w:val="008E2ECB"/>
    <w:rsid w:val="008E2FC4"/>
    <w:rsid w:val="008E301B"/>
    <w:rsid w:val="008E34DA"/>
    <w:rsid w:val="008E3868"/>
    <w:rsid w:val="008E387A"/>
    <w:rsid w:val="008E4536"/>
    <w:rsid w:val="008E486E"/>
    <w:rsid w:val="008E48ED"/>
    <w:rsid w:val="008E4EB5"/>
    <w:rsid w:val="008E53A0"/>
    <w:rsid w:val="008E553D"/>
    <w:rsid w:val="008E562F"/>
    <w:rsid w:val="008E5AAB"/>
    <w:rsid w:val="008E5D95"/>
    <w:rsid w:val="008E5EC0"/>
    <w:rsid w:val="008E61AD"/>
    <w:rsid w:val="008E6419"/>
    <w:rsid w:val="008E646D"/>
    <w:rsid w:val="008E64CC"/>
    <w:rsid w:val="008E6598"/>
    <w:rsid w:val="008E66F6"/>
    <w:rsid w:val="008E6962"/>
    <w:rsid w:val="008E6BCA"/>
    <w:rsid w:val="008E6C60"/>
    <w:rsid w:val="008E7114"/>
    <w:rsid w:val="008E74B4"/>
    <w:rsid w:val="008E7BD9"/>
    <w:rsid w:val="008F06C7"/>
    <w:rsid w:val="008F0B63"/>
    <w:rsid w:val="008F1116"/>
    <w:rsid w:val="008F1489"/>
    <w:rsid w:val="008F183D"/>
    <w:rsid w:val="008F1A3C"/>
    <w:rsid w:val="008F204C"/>
    <w:rsid w:val="008F2205"/>
    <w:rsid w:val="008F2454"/>
    <w:rsid w:val="008F245A"/>
    <w:rsid w:val="008F27EE"/>
    <w:rsid w:val="008F2997"/>
    <w:rsid w:val="008F2D72"/>
    <w:rsid w:val="008F2D9F"/>
    <w:rsid w:val="008F32B3"/>
    <w:rsid w:val="008F33D2"/>
    <w:rsid w:val="008F3AC4"/>
    <w:rsid w:val="008F40F8"/>
    <w:rsid w:val="008F4F8D"/>
    <w:rsid w:val="008F54FB"/>
    <w:rsid w:val="008F596C"/>
    <w:rsid w:val="008F5AB8"/>
    <w:rsid w:val="008F5B3B"/>
    <w:rsid w:val="008F5CBB"/>
    <w:rsid w:val="008F6074"/>
    <w:rsid w:val="008F60C6"/>
    <w:rsid w:val="008F634F"/>
    <w:rsid w:val="008F69C5"/>
    <w:rsid w:val="008F6C41"/>
    <w:rsid w:val="008F725F"/>
    <w:rsid w:val="008F74A1"/>
    <w:rsid w:val="008F7646"/>
    <w:rsid w:val="008F7835"/>
    <w:rsid w:val="008F7E16"/>
    <w:rsid w:val="00900267"/>
    <w:rsid w:val="009002FB"/>
    <w:rsid w:val="00900300"/>
    <w:rsid w:val="00900A13"/>
    <w:rsid w:val="00900DEE"/>
    <w:rsid w:val="00901148"/>
    <w:rsid w:val="009013E4"/>
    <w:rsid w:val="00901525"/>
    <w:rsid w:val="00901782"/>
    <w:rsid w:val="009019E8"/>
    <w:rsid w:val="00901F35"/>
    <w:rsid w:val="009021FC"/>
    <w:rsid w:val="009024CF"/>
    <w:rsid w:val="00902C9E"/>
    <w:rsid w:val="00902E37"/>
    <w:rsid w:val="00902F5F"/>
    <w:rsid w:val="00903709"/>
    <w:rsid w:val="009038B9"/>
    <w:rsid w:val="00903A2A"/>
    <w:rsid w:val="00903B24"/>
    <w:rsid w:val="00903BEB"/>
    <w:rsid w:val="00903BF6"/>
    <w:rsid w:val="009043A1"/>
    <w:rsid w:val="00904D37"/>
    <w:rsid w:val="00904EC6"/>
    <w:rsid w:val="00904F88"/>
    <w:rsid w:val="009055CE"/>
    <w:rsid w:val="0090576A"/>
    <w:rsid w:val="0090579E"/>
    <w:rsid w:val="00905998"/>
    <w:rsid w:val="00906167"/>
    <w:rsid w:val="0090619A"/>
    <w:rsid w:val="00906475"/>
    <w:rsid w:val="00906544"/>
    <w:rsid w:val="0090669B"/>
    <w:rsid w:val="009067F6"/>
    <w:rsid w:val="00906A45"/>
    <w:rsid w:val="009071B2"/>
    <w:rsid w:val="009074A4"/>
    <w:rsid w:val="009075AF"/>
    <w:rsid w:val="00907670"/>
    <w:rsid w:val="0090785A"/>
    <w:rsid w:val="00910214"/>
    <w:rsid w:val="0091127C"/>
    <w:rsid w:val="00911CE6"/>
    <w:rsid w:val="00911FA4"/>
    <w:rsid w:val="00912377"/>
    <w:rsid w:val="009124BF"/>
    <w:rsid w:val="009125A9"/>
    <w:rsid w:val="00912671"/>
    <w:rsid w:val="009128B3"/>
    <w:rsid w:val="00912ACC"/>
    <w:rsid w:val="0091322E"/>
    <w:rsid w:val="0091327A"/>
    <w:rsid w:val="009136D9"/>
    <w:rsid w:val="009137EC"/>
    <w:rsid w:val="009141F5"/>
    <w:rsid w:val="00914780"/>
    <w:rsid w:val="00914A17"/>
    <w:rsid w:val="00914B92"/>
    <w:rsid w:val="00914E40"/>
    <w:rsid w:val="00914E9D"/>
    <w:rsid w:val="00915297"/>
    <w:rsid w:val="00915309"/>
    <w:rsid w:val="00915450"/>
    <w:rsid w:val="00915504"/>
    <w:rsid w:val="009158D2"/>
    <w:rsid w:val="0091599B"/>
    <w:rsid w:val="00915B82"/>
    <w:rsid w:val="00915B91"/>
    <w:rsid w:val="00915C07"/>
    <w:rsid w:val="00915DE4"/>
    <w:rsid w:val="009160AC"/>
    <w:rsid w:val="009163D7"/>
    <w:rsid w:val="00916493"/>
    <w:rsid w:val="00916527"/>
    <w:rsid w:val="0091665D"/>
    <w:rsid w:val="00916750"/>
    <w:rsid w:val="00916BAC"/>
    <w:rsid w:val="00916DE4"/>
    <w:rsid w:val="00916EE0"/>
    <w:rsid w:val="00917328"/>
    <w:rsid w:val="0091748F"/>
    <w:rsid w:val="00917B5B"/>
    <w:rsid w:val="00917DEF"/>
    <w:rsid w:val="0092056C"/>
    <w:rsid w:val="00920781"/>
    <w:rsid w:val="00920ACB"/>
    <w:rsid w:val="00920B46"/>
    <w:rsid w:val="00920B60"/>
    <w:rsid w:val="00920E27"/>
    <w:rsid w:val="00920F37"/>
    <w:rsid w:val="00921193"/>
    <w:rsid w:val="0092134B"/>
    <w:rsid w:val="0092138C"/>
    <w:rsid w:val="00921813"/>
    <w:rsid w:val="00921A83"/>
    <w:rsid w:val="00921E19"/>
    <w:rsid w:val="00921FE7"/>
    <w:rsid w:val="0092225B"/>
    <w:rsid w:val="00922765"/>
    <w:rsid w:val="009229B9"/>
    <w:rsid w:val="00922B7B"/>
    <w:rsid w:val="00922D81"/>
    <w:rsid w:val="00922E71"/>
    <w:rsid w:val="00922E9C"/>
    <w:rsid w:val="00922FF2"/>
    <w:rsid w:val="009230E2"/>
    <w:rsid w:val="009231A4"/>
    <w:rsid w:val="009236DA"/>
    <w:rsid w:val="0092395E"/>
    <w:rsid w:val="009239B0"/>
    <w:rsid w:val="009239F7"/>
    <w:rsid w:val="00923F8F"/>
    <w:rsid w:val="0092411E"/>
    <w:rsid w:val="009241FE"/>
    <w:rsid w:val="0092420A"/>
    <w:rsid w:val="009247AE"/>
    <w:rsid w:val="009247F9"/>
    <w:rsid w:val="00924A23"/>
    <w:rsid w:val="00924E5C"/>
    <w:rsid w:val="009250E0"/>
    <w:rsid w:val="009252CA"/>
    <w:rsid w:val="009252ED"/>
    <w:rsid w:val="00925398"/>
    <w:rsid w:val="00925413"/>
    <w:rsid w:val="00925525"/>
    <w:rsid w:val="009258B7"/>
    <w:rsid w:val="00925FC7"/>
    <w:rsid w:val="0092602D"/>
    <w:rsid w:val="00926555"/>
    <w:rsid w:val="009266FB"/>
    <w:rsid w:val="00926CEB"/>
    <w:rsid w:val="009270D9"/>
    <w:rsid w:val="0092724B"/>
    <w:rsid w:val="009273A2"/>
    <w:rsid w:val="00927937"/>
    <w:rsid w:val="00927CF0"/>
    <w:rsid w:val="00927DDF"/>
    <w:rsid w:val="0093047E"/>
    <w:rsid w:val="00930595"/>
    <w:rsid w:val="009307C7"/>
    <w:rsid w:val="00930833"/>
    <w:rsid w:val="009308BD"/>
    <w:rsid w:val="009308CC"/>
    <w:rsid w:val="00930961"/>
    <w:rsid w:val="00930A6E"/>
    <w:rsid w:val="00931037"/>
    <w:rsid w:val="009311A3"/>
    <w:rsid w:val="00931471"/>
    <w:rsid w:val="009319D0"/>
    <w:rsid w:val="00931A76"/>
    <w:rsid w:val="00931B7E"/>
    <w:rsid w:val="0093276B"/>
    <w:rsid w:val="009329F3"/>
    <w:rsid w:val="00932AAF"/>
    <w:rsid w:val="0093358B"/>
    <w:rsid w:val="009337C8"/>
    <w:rsid w:val="0093400C"/>
    <w:rsid w:val="009341A5"/>
    <w:rsid w:val="00934316"/>
    <w:rsid w:val="00934EEC"/>
    <w:rsid w:val="009353AE"/>
    <w:rsid w:val="00935743"/>
    <w:rsid w:val="009358EE"/>
    <w:rsid w:val="00935E54"/>
    <w:rsid w:val="00936539"/>
    <w:rsid w:val="0093693F"/>
    <w:rsid w:val="009371BB"/>
    <w:rsid w:val="009377BB"/>
    <w:rsid w:val="009378FC"/>
    <w:rsid w:val="00937940"/>
    <w:rsid w:val="009403E2"/>
    <w:rsid w:val="0094048E"/>
    <w:rsid w:val="00940D04"/>
    <w:rsid w:val="00941266"/>
    <w:rsid w:val="0094128E"/>
    <w:rsid w:val="0094156E"/>
    <w:rsid w:val="00941666"/>
    <w:rsid w:val="009419D2"/>
    <w:rsid w:val="00941EC7"/>
    <w:rsid w:val="00941FB4"/>
    <w:rsid w:val="00942012"/>
    <w:rsid w:val="0094233A"/>
    <w:rsid w:val="0094271F"/>
    <w:rsid w:val="0094272F"/>
    <w:rsid w:val="00942ADF"/>
    <w:rsid w:val="00942C17"/>
    <w:rsid w:val="00943099"/>
    <w:rsid w:val="0094333D"/>
    <w:rsid w:val="0094334E"/>
    <w:rsid w:val="00943379"/>
    <w:rsid w:val="00943444"/>
    <w:rsid w:val="00943629"/>
    <w:rsid w:val="00943649"/>
    <w:rsid w:val="0094394F"/>
    <w:rsid w:val="00944198"/>
    <w:rsid w:val="009443AB"/>
    <w:rsid w:val="00944513"/>
    <w:rsid w:val="009446F5"/>
    <w:rsid w:val="0094483E"/>
    <w:rsid w:val="00944E36"/>
    <w:rsid w:val="00945108"/>
    <w:rsid w:val="009452BB"/>
    <w:rsid w:val="0094561F"/>
    <w:rsid w:val="00945639"/>
    <w:rsid w:val="00945B10"/>
    <w:rsid w:val="00945BAF"/>
    <w:rsid w:val="00945C02"/>
    <w:rsid w:val="00945D8A"/>
    <w:rsid w:val="00945DA7"/>
    <w:rsid w:val="00945E9F"/>
    <w:rsid w:val="00945EAF"/>
    <w:rsid w:val="00946095"/>
    <w:rsid w:val="009460E8"/>
    <w:rsid w:val="0094647F"/>
    <w:rsid w:val="009465E8"/>
    <w:rsid w:val="00946CAD"/>
    <w:rsid w:val="00947008"/>
    <w:rsid w:val="00947390"/>
    <w:rsid w:val="0094763A"/>
    <w:rsid w:val="009476BE"/>
    <w:rsid w:val="00947B0D"/>
    <w:rsid w:val="00947DD6"/>
    <w:rsid w:val="0095050B"/>
    <w:rsid w:val="00950541"/>
    <w:rsid w:val="00950642"/>
    <w:rsid w:val="00950933"/>
    <w:rsid w:val="009509AC"/>
    <w:rsid w:val="00950A35"/>
    <w:rsid w:val="00950BC4"/>
    <w:rsid w:val="00950EEC"/>
    <w:rsid w:val="00951311"/>
    <w:rsid w:val="00951645"/>
    <w:rsid w:val="00951A3B"/>
    <w:rsid w:val="00951A4B"/>
    <w:rsid w:val="00951E0F"/>
    <w:rsid w:val="009526A5"/>
    <w:rsid w:val="00952B36"/>
    <w:rsid w:val="00952CF2"/>
    <w:rsid w:val="009530FB"/>
    <w:rsid w:val="009534C1"/>
    <w:rsid w:val="00953CEA"/>
    <w:rsid w:val="00953F94"/>
    <w:rsid w:val="009540B0"/>
    <w:rsid w:val="0095478E"/>
    <w:rsid w:val="0095491E"/>
    <w:rsid w:val="00954BA7"/>
    <w:rsid w:val="00954BAC"/>
    <w:rsid w:val="00954C3E"/>
    <w:rsid w:val="00954FF3"/>
    <w:rsid w:val="00955189"/>
    <w:rsid w:val="009554D7"/>
    <w:rsid w:val="00955759"/>
    <w:rsid w:val="009561BD"/>
    <w:rsid w:val="00956424"/>
    <w:rsid w:val="00956667"/>
    <w:rsid w:val="009566E5"/>
    <w:rsid w:val="00956B01"/>
    <w:rsid w:val="00956D47"/>
    <w:rsid w:val="0095706B"/>
    <w:rsid w:val="00957275"/>
    <w:rsid w:val="0095727D"/>
    <w:rsid w:val="0095741D"/>
    <w:rsid w:val="009576A2"/>
    <w:rsid w:val="0095772A"/>
    <w:rsid w:val="00957A72"/>
    <w:rsid w:val="00957EA8"/>
    <w:rsid w:val="00957FD6"/>
    <w:rsid w:val="0096054F"/>
    <w:rsid w:val="00960649"/>
    <w:rsid w:val="009608A1"/>
    <w:rsid w:val="00960AAF"/>
    <w:rsid w:val="00960AC3"/>
    <w:rsid w:val="00960BFF"/>
    <w:rsid w:val="00960D31"/>
    <w:rsid w:val="00960E2D"/>
    <w:rsid w:val="00961077"/>
    <w:rsid w:val="00961233"/>
    <w:rsid w:val="009613C5"/>
    <w:rsid w:val="00961513"/>
    <w:rsid w:val="009615C9"/>
    <w:rsid w:val="009617E9"/>
    <w:rsid w:val="0096199D"/>
    <w:rsid w:val="00961B33"/>
    <w:rsid w:val="00961DC7"/>
    <w:rsid w:val="009627A1"/>
    <w:rsid w:val="00962827"/>
    <w:rsid w:val="009633F2"/>
    <w:rsid w:val="00963497"/>
    <w:rsid w:val="009637C2"/>
    <w:rsid w:val="00964467"/>
    <w:rsid w:val="00964499"/>
    <w:rsid w:val="00965094"/>
    <w:rsid w:val="009656AE"/>
    <w:rsid w:val="00965977"/>
    <w:rsid w:val="00965E33"/>
    <w:rsid w:val="00965FAE"/>
    <w:rsid w:val="0096622D"/>
    <w:rsid w:val="00966517"/>
    <w:rsid w:val="0096661F"/>
    <w:rsid w:val="0096672B"/>
    <w:rsid w:val="00966874"/>
    <w:rsid w:val="0096687F"/>
    <w:rsid w:val="00966D41"/>
    <w:rsid w:val="0096780B"/>
    <w:rsid w:val="009679CC"/>
    <w:rsid w:val="00967CAF"/>
    <w:rsid w:val="009701EF"/>
    <w:rsid w:val="009703F0"/>
    <w:rsid w:val="00970502"/>
    <w:rsid w:val="009706CE"/>
    <w:rsid w:val="0097082E"/>
    <w:rsid w:val="00970CB6"/>
    <w:rsid w:val="00970D02"/>
    <w:rsid w:val="00970EF6"/>
    <w:rsid w:val="0097170B"/>
    <w:rsid w:val="009719E8"/>
    <w:rsid w:val="00971AC0"/>
    <w:rsid w:val="00971C99"/>
    <w:rsid w:val="00971DE5"/>
    <w:rsid w:val="009723A1"/>
    <w:rsid w:val="009725B8"/>
    <w:rsid w:val="00972A20"/>
    <w:rsid w:val="00972A54"/>
    <w:rsid w:val="009732EA"/>
    <w:rsid w:val="0097332A"/>
    <w:rsid w:val="009733F1"/>
    <w:rsid w:val="00973578"/>
    <w:rsid w:val="009735B7"/>
    <w:rsid w:val="00974056"/>
    <w:rsid w:val="009740E0"/>
    <w:rsid w:val="009741C5"/>
    <w:rsid w:val="00974701"/>
    <w:rsid w:val="009748F3"/>
    <w:rsid w:val="00974CF9"/>
    <w:rsid w:val="00974F30"/>
    <w:rsid w:val="00975A9F"/>
    <w:rsid w:val="009762B7"/>
    <w:rsid w:val="00976331"/>
    <w:rsid w:val="009766FC"/>
    <w:rsid w:val="00976938"/>
    <w:rsid w:val="0097696A"/>
    <w:rsid w:val="00976D45"/>
    <w:rsid w:val="00976E3A"/>
    <w:rsid w:val="00977510"/>
    <w:rsid w:val="00977517"/>
    <w:rsid w:val="00977BF3"/>
    <w:rsid w:val="00977F69"/>
    <w:rsid w:val="00980106"/>
    <w:rsid w:val="00980328"/>
    <w:rsid w:val="009806DD"/>
    <w:rsid w:val="009808E4"/>
    <w:rsid w:val="00980D7F"/>
    <w:rsid w:val="00980E1F"/>
    <w:rsid w:val="00981716"/>
    <w:rsid w:val="009817C0"/>
    <w:rsid w:val="009817C8"/>
    <w:rsid w:val="0098184F"/>
    <w:rsid w:val="00981D25"/>
    <w:rsid w:val="00982035"/>
    <w:rsid w:val="009821F5"/>
    <w:rsid w:val="00982374"/>
    <w:rsid w:val="00982B48"/>
    <w:rsid w:val="00982CB5"/>
    <w:rsid w:val="00982E59"/>
    <w:rsid w:val="009832D0"/>
    <w:rsid w:val="009832E4"/>
    <w:rsid w:val="00983393"/>
    <w:rsid w:val="009835BE"/>
    <w:rsid w:val="00983EB1"/>
    <w:rsid w:val="00984266"/>
    <w:rsid w:val="00984A12"/>
    <w:rsid w:val="00984CE5"/>
    <w:rsid w:val="00984DFD"/>
    <w:rsid w:val="00985009"/>
    <w:rsid w:val="009850A2"/>
    <w:rsid w:val="0098515B"/>
    <w:rsid w:val="00985484"/>
    <w:rsid w:val="00985861"/>
    <w:rsid w:val="00985DE2"/>
    <w:rsid w:val="009863AC"/>
    <w:rsid w:val="009864F7"/>
    <w:rsid w:val="00986615"/>
    <w:rsid w:val="00986999"/>
    <w:rsid w:val="00986F3D"/>
    <w:rsid w:val="00987120"/>
    <w:rsid w:val="009871C9"/>
    <w:rsid w:val="00987336"/>
    <w:rsid w:val="009877D1"/>
    <w:rsid w:val="00987ABC"/>
    <w:rsid w:val="00987CE0"/>
    <w:rsid w:val="009900BC"/>
    <w:rsid w:val="00990621"/>
    <w:rsid w:val="0099093F"/>
    <w:rsid w:val="00990981"/>
    <w:rsid w:val="00990AB9"/>
    <w:rsid w:val="00990C40"/>
    <w:rsid w:val="009911F2"/>
    <w:rsid w:val="009914FD"/>
    <w:rsid w:val="0099180B"/>
    <w:rsid w:val="00991F9A"/>
    <w:rsid w:val="0099246D"/>
    <w:rsid w:val="00992AF3"/>
    <w:rsid w:val="00992CC7"/>
    <w:rsid w:val="00992EEB"/>
    <w:rsid w:val="0099344C"/>
    <w:rsid w:val="009935B9"/>
    <w:rsid w:val="009936F6"/>
    <w:rsid w:val="00993ACE"/>
    <w:rsid w:val="00993B58"/>
    <w:rsid w:val="00993DCE"/>
    <w:rsid w:val="009940D3"/>
    <w:rsid w:val="009943B6"/>
    <w:rsid w:val="00994689"/>
    <w:rsid w:val="00994B3E"/>
    <w:rsid w:val="00994C20"/>
    <w:rsid w:val="00994CC7"/>
    <w:rsid w:val="00994EFE"/>
    <w:rsid w:val="00995144"/>
    <w:rsid w:val="009953BC"/>
    <w:rsid w:val="00995511"/>
    <w:rsid w:val="009959BA"/>
    <w:rsid w:val="009959CF"/>
    <w:rsid w:val="00995A36"/>
    <w:rsid w:val="00995A7C"/>
    <w:rsid w:val="00995B6C"/>
    <w:rsid w:val="00995C05"/>
    <w:rsid w:val="00995C27"/>
    <w:rsid w:val="00996035"/>
    <w:rsid w:val="00996139"/>
    <w:rsid w:val="00996156"/>
    <w:rsid w:val="009965F9"/>
    <w:rsid w:val="00996D70"/>
    <w:rsid w:val="00996DE0"/>
    <w:rsid w:val="009970EF"/>
    <w:rsid w:val="0099730E"/>
    <w:rsid w:val="009A01FC"/>
    <w:rsid w:val="009A0213"/>
    <w:rsid w:val="009A0263"/>
    <w:rsid w:val="009A027B"/>
    <w:rsid w:val="009A06E5"/>
    <w:rsid w:val="009A0796"/>
    <w:rsid w:val="009A0B27"/>
    <w:rsid w:val="009A0FA2"/>
    <w:rsid w:val="009A14ED"/>
    <w:rsid w:val="009A1523"/>
    <w:rsid w:val="009A18A6"/>
    <w:rsid w:val="009A1AB6"/>
    <w:rsid w:val="009A2119"/>
    <w:rsid w:val="009A233A"/>
    <w:rsid w:val="009A23F9"/>
    <w:rsid w:val="009A2567"/>
    <w:rsid w:val="009A2632"/>
    <w:rsid w:val="009A26D2"/>
    <w:rsid w:val="009A27D6"/>
    <w:rsid w:val="009A299B"/>
    <w:rsid w:val="009A3024"/>
    <w:rsid w:val="009A30D3"/>
    <w:rsid w:val="009A33DE"/>
    <w:rsid w:val="009A3F59"/>
    <w:rsid w:val="009A4078"/>
    <w:rsid w:val="009A4587"/>
    <w:rsid w:val="009A4662"/>
    <w:rsid w:val="009A470E"/>
    <w:rsid w:val="009A473D"/>
    <w:rsid w:val="009A494D"/>
    <w:rsid w:val="009A4BE4"/>
    <w:rsid w:val="009A4EE6"/>
    <w:rsid w:val="009A4F52"/>
    <w:rsid w:val="009A57B9"/>
    <w:rsid w:val="009A5822"/>
    <w:rsid w:val="009A58A4"/>
    <w:rsid w:val="009A5F18"/>
    <w:rsid w:val="009A5FF6"/>
    <w:rsid w:val="009A600F"/>
    <w:rsid w:val="009A6313"/>
    <w:rsid w:val="009A6469"/>
    <w:rsid w:val="009A679B"/>
    <w:rsid w:val="009A6CBA"/>
    <w:rsid w:val="009A7352"/>
    <w:rsid w:val="009A7B75"/>
    <w:rsid w:val="009A7C2F"/>
    <w:rsid w:val="009B0231"/>
    <w:rsid w:val="009B02D9"/>
    <w:rsid w:val="009B0380"/>
    <w:rsid w:val="009B03E8"/>
    <w:rsid w:val="009B03FD"/>
    <w:rsid w:val="009B084C"/>
    <w:rsid w:val="009B0AB3"/>
    <w:rsid w:val="009B0C5D"/>
    <w:rsid w:val="009B15BB"/>
    <w:rsid w:val="009B206B"/>
    <w:rsid w:val="009B28D9"/>
    <w:rsid w:val="009B2A75"/>
    <w:rsid w:val="009B319E"/>
    <w:rsid w:val="009B31AC"/>
    <w:rsid w:val="009B3665"/>
    <w:rsid w:val="009B3952"/>
    <w:rsid w:val="009B3BA3"/>
    <w:rsid w:val="009B3C2A"/>
    <w:rsid w:val="009B3C6B"/>
    <w:rsid w:val="009B3F07"/>
    <w:rsid w:val="009B45AD"/>
    <w:rsid w:val="009B4745"/>
    <w:rsid w:val="009B4852"/>
    <w:rsid w:val="009B4D10"/>
    <w:rsid w:val="009B5056"/>
    <w:rsid w:val="009B558F"/>
    <w:rsid w:val="009B5875"/>
    <w:rsid w:val="009B5A94"/>
    <w:rsid w:val="009B5AD5"/>
    <w:rsid w:val="009B5D59"/>
    <w:rsid w:val="009B64E1"/>
    <w:rsid w:val="009B6555"/>
    <w:rsid w:val="009B67E0"/>
    <w:rsid w:val="009B6A8E"/>
    <w:rsid w:val="009B6B27"/>
    <w:rsid w:val="009B6CD8"/>
    <w:rsid w:val="009B6CFB"/>
    <w:rsid w:val="009B7321"/>
    <w:rsid w:val="009B7428"/>
    <w:rsid w:val="009B7744"/>
    <w:rsid w:val="009B7774"/>
    <w:rsid w:val="009B7C7C"/>
    <w:rsid w:val="009B7CFB"/>
    <w:rsid w:val="009C0094"/>
    <w:rsid w:val="009C01FB"/>
    <w:rsid w:val="009C0292"/>
    <w:rsid w:val="009C02FC"/>
    <w:rsid w:val="009C071E"/>
    <w:rsid w:val="009C0921"/>
    <w:rsid w:val="009C0AA6"/>
    <w:rsid w:val="009C0D2D"/>
    <w:rsid w:val="009C1007"/>
    <w:rsid w:val="009C1052"/>
    <w:rsid w:val="009C161F"/>
    <w:rsid w:val="009C1AAB"/>
    <w:rsid w:val="009C1D11"/>
    <w:rsid w:val="009C2069"/>
    <w:rsid w:val="009C2757"/>
    <w:rsid w:val="009C28BE"/>
    <w:rsid w:val="009C2C94"/>
    <w:rsid w:val="009C2F86"/>
    <w:rsid w:val="009C309F"/>
    <w:rsid w:val="009C30A7"/>
    <w:rsid w:val="009C3109"/>
    <w:rsid w:val="009C31A1"/>
    <w:rsid w:val="009C32F3"/>
    <w:rsid w:val="009C34B1"/>
    <w:rsid w:val="009C35CA"/>
    <w:rsid w:val="009C3966"/>
    <w:rsid w:val="009C39B9"/>
    <w:rsid w:val="009C4170"/>
    <w:rsid w:val="009C4434"/>
    <w:rsid w:val="009C474B"/>
    <w:rsid w:val="009C4ADA"/>
    <w:rsid w:val="009C4D66"/>
    <w:rsid w:val="009C4EB6"/>
    <w:rsid w:val="009C5178"/>
    <w:rsid w:val="009C5187"/>
    <w:rsid w:val="009C5A12"/>
    <w:rsid w:val="009C5C90"/>
    <w:rsid w:val="009C5FD9"/>
    <w:rsid w:val="009C6177"/>
    <w:rsid w:val="009C61C5"/>
    <w:rsid w:val="009C6C6F"/>
    <w:rsid w:val="009C6D5E"/>
    <w:rsid w:val="009C7427"/>
    <w:rsid w:val="009C77C2"/>
    <w:rsid w:val="009C797B"/>
    <w:rsid w:val="009C7C91"/>
    <w:rsid w:val="009D01DC"/>
    <w:rsid w:val="009D0737"/>
    <w:rsid w:val="009D0826"/>
    <w:rsid w:val="009D08D8"/>
    <w:rsid w:val="009D1924"/>
    <w:rsid w:val="009D1C53"/>
    <w:rsid w:val="009D20EA"/>
    <w:rsid w:val="009D257E"/>
    <w:rsid w:val="009D25F2"/>
    <w:rsid w:val="009D2780"/>
    <w:rsid w:val="009D2A6C"/>
    <w:rsid w:val="009D34FF"/>
    <w:rsid w:val="009D3636"/>
    <w:rsid w:val="009D3831"/>
    <w:rsid w:val="009D3A2E"/>
    <w:rsid w:val="009D3BB7"/>
    <w:rsid w:val="009D3BC3"/>
    <w:rsid w:val="009D3C7F"/>
    <w:rsid w:val="009D3D2D"/>
    <w:rsid w:val="009D3D60"/>
    <w:rsid w:val="009D3F22"/>
    <w:rsid w:val="009D4133"/>
    <w:rsid w:val="009D41F5"/>
    <w:rsid w:val="009D45C5"/>
    <w:rsid w:val="009D5259"/>
    <w:rsid w:val="009D59F3"/>
    <w:rsid w:val="009D5D1E"/>
    <w:rsid w:val="009D61FC"/>
    <w:rsid w:val="009D6956"/>
    <w:rsid w:val="009D6A96"/>
    <w:rsid w:val="009D6B53"/>
    <w:rsid w:val="009D6BA8"/>
    <w:rsid w:val="009D6C2D"/>
    <w:rsid w:val="009D6D36"/>
    <w:rsid w:val="009D6FA8"/>
    <w:rsid w:val="009D7051"/>
    <w:rsid w:val="009D71B4"/>
    <w:rsid w:val="009D771D"/>
    <w:rsid w:val="009D7878"/>
    <w:rsid w:val="009D7ABC"/>
    <w:rsid w:val="009E017C"/>
    <w:rsid w:val="009E025F"/>
    <w:rsid w:val="009E0602"/>
    <w:rsid w:val="009E0AC6"/>
    <w:rsid w:val="009E0C72"/>
    <w:rsid w:val="009E0EA5"/>
    <w:rsid w:val="009E12B7"/>
    <w:rsid w:val="009E139C"/>
    <w:rsid w:val="009E1760"/>
    <w:rsid w:val="009E197F"/>
    <w:rsid w:val="009E1C6B"/>
    <w:rsid w:val="009E2040"/>
    <w:rsid w:val="009E20A4"/>
    <w:rsid w:val="009E235C"/>
    <w:rsid w:val="009E24FC"/>
    <w:rsid w:val="009E268F"/>
    <w:rsid w:val="009E26F9"/>
    <w:rsid w:val="009E27F4"/>
    <w:rsid w:val="009E33C6"/>
    <w:rsid w:val="009E3643"/>
    <w:rsid w:val="009E3BEF"/>
    <w:rsid w:val="009E3DAE"/>
    <w:rsid w:val="009E3E4D"/>
    <w:rsid w:val="009E41FB"/>
    <w:rsid w:val="009E42DD"/>
    <w:rsid w:val="009E48D3"/>
    <w:rsid w:val="009E492A"/>
    <w:rsid w:val="009E4E22"/>
    <w:rsid w:val="009E504F"/>
    <w:rsid w:val="009E51E6"/>
    <w:rsid w:val="009E52C9"/>
    <w:rsid w:val="009E5373"/>
    <w:rsid w:val="009E55BC"/>
    <w:rsid w:val="009E55EF"/>
    <w:rsid w:val="009E5A5A"/>
    <w:rsid w:val="009E5B44"/>
    <w:rsid w:val="009E6310"/>
    <w:rsid w:val="009E63FC"/>
    <w:rsid w:val="009E65DF"/>
    <w:rsid w:val="009E66F0"/>
    <w:rsid w:val="009E6891"/>
    <w:rsid w:val="009E6906"/>
    <w:rsid w:val="009E6BE7"/>
    <w:rsid w:val="009E6E8D"/>
    <w:rsid w:val="009E6F73"/>
    <w:rsid w:val="009E6FC3"/>
    <w:rsid w:val="009E7182"/>
    <w:rsid w:val="009E7260"/>
    <w:rsid w:val="009E77C0"/>
    <w:rsid w:val="009E7909"/>
    <w:rsid w:val="009E79FE"/>
    <w:rsid w:val="009E7D0D"/>
    <w:rsid w:val="009F0091"/>
    <w:rsid w:val="009F0341"/>
    <w:rsid w:val="009F0438"/>
    <w:rsid w:val="009F0D29"/>
    <w:rsid w:val="009F1013"/>
    <w:rsid w:val="009F1426"/>
    <w:rsid w:val="009F14CE"/>
    <w:rsid w:val="009F1519"/>
    <w:rsid w:val="009F1E35"/>
    <w:rsid w:val="009F20F8"/>
    <w:rsid w:val="009F2150"/>
    <w:rsid w:val="009F246C"/>
    <w:rsid w:val="009F307A"/>
    <w:rsid w:val="009F3280"/>
    <w:rsid w:val="009F3399"/>
    <w:rsid w:val="009F33FD"/>
    <w:rsid w:val="009F34E8"/>
    <w:rsid w:val="009F372A"/>
    <w:rsid w:val="009F38DD"/>
    <w:rsid w:val="009F3B6C"/>
    <w:rsid w:val="009F3B81"/>
    <w:rsid w:val="009F3BCE"/>
    <w:rsid w:val="009F4130"/>
    <w:rsid w:val="009F42DD"/>
    <w:rsid w:val="009F461F"/>
    <w:rsid w:val="009F4B93"/>
    <w:rsid w:val="009F550F"/>
    <w:rsid w:val="009F59F6"/>
    <w:rsid w:val="009F5A9B"/>
    <w:rsid w:val="009F5AE5"/>
    <w:rsid w:val="009F5D92"/>
    <w:rsid w:val="009F5EE4"/>
    <w:rsid w:val="009F6028"/>
    <w:rsid w:val="009F61F3"/>
    <w:rsid w:val="009F66FE"/>
    <w:rsid w:val="009F6878"/>
    <w:rsid w:val="009F6D4B"/>
    <w:rsid w:val="009F6EB8"/>
    <w:rsid w:val="009F6F8E"/>
    <w:rsid w:val="009F70B9"/>
    <w:rsid w:val="009F7258"/>
    <w:rsid w:val="009F759F"/>
    <w:rsid w:val="009F7CFF"/>
    <w:rsid w:val="009F7E34"/>
    <w:rsid w:val="009F7F54"/>
    <w:rsid w:val="00A00367"/>
    <w:rsid w:val="00A00A80"/>
    <w:rsid w:val="00A00BE8"/>
    <w:rsid w:val="00A00C27"/>
    <w:rsid w:val="00A00DB9"/>
    <w:rsid w:val="00A0116F"/>
    <w:rsid w:val="00A01B4A"/>
    <w:rsid w:val="00A02017"/>
    <w:rsid w:val="00A0226B"/>
    <w:rsid w:val="00A02367"/>
    <w:rsid w:val="00A024D6"/>
    <w:rsid w:val="00A02B64"/>
    <w:rsid w:val="00A02E17"/>
    <w:rsid w:val="00A02E42"/>
    <w:rsid w:val="00A032B8"/>
    <w:rsid w:val="00A0347D"/>
    <w:rsid w:val="00A03745"/>
    <w:rsid w:val="00A039A8"/>
    <w:rsid w:val="00A039CB"/>
    <w:rsid w:val="00A03B3A"/>
    <w:rsid w:val="00A03B92"/>
    <w:rsid w:val="00A041BC"/>
    <w:rsid w:val="00A0449F"/>
    <w:rsid w:val="00A045BF"/>
    <w:rsid w:val="00A045C4"/>
    <w:rsid w:val="00A047A1"/>
    <w:rsid w:val="00A04B9D"/>
    <w:rsid w:val="00A04EDA"/>
    <w:rsid w:val="00A051E5"/>
    <w:rsid w:val="00A05323"/>
    <w:rsid w:val="00A05481"/>
    <w:rsid w:val="00A0579C"/>
    <w:rsid w:val="00A05AF3"/>
    <w:rsid w:val="00A05B4F"/>
    <w:rsid w:val="00A05D1A"/>
    <w:rsid w:val="00A05D4E"/>
    <w:rsid w:val="00A061A6"/>
    <w:rsid w:val="00A06337"/>
    <w:rsid w:val="00A063A6"/>
    <w:rsid w:val="00A067DC"/>
    <w:rsid w:val="00A06989"/>
    <w:rsid w:val="00A06D7D"/>
    <w:rsid w:val="00A072FD"/>
    <w:rsid w:val="00A0745B"/>
    <w:rsid w:val="00A0765F"/>
    <w:rsid w:val="00A07688"/>
    <w:rsid w:val="00A1045B"/>
    <w:rsid w:val="00A1069E"/>
    <w:rsid w:val="00A10830"/>
    <w:rsid w:val="00A10B0D"/>
    <w:rsid w:val="00A10BED"/>
    <w:rsid w:val="00A112E7"/>
    <w:rsid w:val="00A113A6"/>
    <w:rsid w:val="00A11900"/>
    <w:rsid w:val="00A11913"/>
    <w:rsid w:val="00A11C62"/>
    <w:rsid w:val="00A11E7C"/>
    <w:rsid w:val="00A11EEC"/>
    <w:rsid w:val="00A12136"/>
    <w:rsid w:val="00A1236F"/>
    <w:rsid w:val="00A12607"/>
    <w:rsid w:val="00A1267B"/>
    <w:rsid w:val="00A12753"/>
    <w:rsid w:val="00A129D5"/>
    <w:rsid w:val="00A12B6C"/>
    <w:rsid w:val="00A12BCC"/>
    <w:rsid w:val="00A12EBC"/>
    <w:rsid w:val="00A13314"/>
    <w:rsid w:val="00A13497"/>
    <w:rsid w:val="00A1353C"/>
    <w:rsid w:val="00A1355A"/>
    <w:rsid w:val="00A1358D"/>
    <w:rsid w:val="00A13742"/>
    <w:rsid w:val="00A138C0"/>
    <w:rsid w:val="00A13DDB"/>
    <w:rsid w:val="00A140F6"/>
    <w:rsid w:val="00A141B1"/>
    <w:rsid w:val="00A143A2"/>
    <w:rsid w:val="00A1445B"/>
    <w:rsid w:val="00A14896"/>
    <w:rsid w:val="00A14975"/>
    <w:rsid w:val="00A1499B"/>
    <w:rsid w:val="00A14B05"/>
    <w:rsid w:val="00A14BB4"/>
    <w:rsid w:val="00A14D00"/>
    <w:rsid w:val="00A14D1C"/>
    <w:rsid w:val="00A14DC9"/>
    <w:rsid w:val="00A14F86"/>
    <w:rsid w:val="00A150BF"/>
    <w:rsid w:val="00A153CF"/>
    <w:rsid w:val="00A15994"/>
    <w:rsid w:val="00A15A24"/>
    <w:rsid w:val="00A15C96"/>
    <w:rsid w:val="00A1602F"/>
    <w:rsid w:val="00A16289"/>
    <w:rsid w:val="00A16585"/>
    <w:rsid w:val="00A166BC"/>
    <w:rsid w:val="00A17313"/>
    <w:rsid w:val="00A17584"/>
    <w:rsid w:val="00A17855"/>
    <w:rsid w:val="00A17AA3"/>
    <w:rsid w:val="00A17C21"/>
    <w:rsid w:val="00A17EC2"/>
    <w:rsid w:val="00A17F8A"/>
    <w:rsid w:val="00A2013C"/>
    <w:rsid w:val="00A202D3"/>
    <w:rsid w:val="00A208D1"/>
    <w:rsid w:val="00A21397"/>
    <w:rsid w:val="00A21505"/>
    <w:rsid w:val="00A215DF"/>
    <w:rsid w:val="00A21963"/>
    <w:rsid w:val="00A21D9F"/>
    <w:rsid w:val="00A21F49"/>
    <w:rsid w:val="00A223A7"/>
    <w:rsid w:val="00A225A2"/>
    <w:rsid w:val="00A22788"/>
    <w:rsid w:val="00A229FB"/>
    <w:rsid w:val="00A22A3C"/>
    <w:rsid w:val="00A22B57"/>
    <w:rsid w:val="00A22BA8"/>
    <w:rsid w:val="00A22E84"/>
    <w:rsid w:val="00A23044"/>
    <w:rsid w:val="00A232A6"/>
    <w:rsid w:val="00A232DF"/>
    <w:rsid w:val="00A2342B"/>
    <w:rsid w:val="00A23543"/>
    <w:rsid w:val="00A2381B"/>
    <w:rsid w:val="00A23B4A"/>
    <w:rsid w:val="00A23BA5"/>
    <w:rsid w:val="00A23C50"/>
    <w:rsid w:val="00A23DBF"/>
    <w:rsid w:val="00A23EE6"/>
    <w:rsid w:val="00A24440"/>
    <w:rsid w:val="00A244CB"/>
    <w:rsid w:val="00A24621"/>
    <w:rsid w:val="00A24777"/>
    <w:rsid w:val="00A24BA7"/>
    <w:rsid w:val="00A24D10"/>
    <w:rsid w:val="00A24E9C"/>
    <w:rsid w:val="00A2518A"/>
    <w:rsid w:val="00A253F2"/>
    <w:rsid w:val="00A255EF"/>
    <w:rsid w:val="00A2580D"/>
    <w:rsid w:val="00A2590C"/>
    <w:rsid w:val="00A25C1C"/>
    <w:rsid w:val="00A25CF1"/>
    <w:rsid w:val="00A25DA7"/>
    <w:rsid w:val="00A2610D"/>
    <w:rsid w:val="00A26664"/>
    <w:rsid w:val="00A2728E"/>
    <w:rsid w:val="00A2741D"/>
    <w:rsid w:val="00A27708"/>
    <w:rsid w:val="00A27D98"/>
    <w:rsid w:val="00A30054"/>
    <w:rsid w:val="00A302AC"/>
    <w:rsid w:val="00A30379"/>
    <w:rsid w:val="00A30FC1"/>
    <w:rsid w:val="00A3120C"/>
    <w:rsid w:val="00A31708"/>
    <w:rsid w:val="00A317FB"/>
    <w:rsid w:val="00A3198B"/>
    <w:rsid w:val="00A31A58"/>
    <w:rsid w:val="00A3229C"/>
    <w:rsid w:val="00A322DE"/>
    <w:rsid w:val="00A32465"/>
    <w:rsid w:val="00A32549"/>
    <w:rsid w:val="00A32C92"/>
    <w:rsid w:val="00A338B4"/>
    <w:rsid w:val="00A33AC7"/>
    <w:rsid w:val="00A33BC9"/>
    <w:rsid w:val="00A33E0F"/>
    <w:rsid w:val="00A3469E"/>
    <w:rsid w:val="00A347A5"/>
    <w:rsid w:val="00A34970"/>
    <w:rsid w:val="00A3498E"/>
    <w:rsid w:val="00A34AE6"/>
    <w:rsid w:val="00A34BB1"/>
    <w:rsid w:val="00A34DC2"/>
    <w:rsid w:val="00A34F52"/>
    <w:rsid w:val="00A35397"/>
    <w:rsid w:val="00A357DD"/>
    <w:rsid w:val="00A35A7E"/>
    <w:rsid w:val="00A35AB4"/>
    <w:rsid w:val="00A35CC2"/>
    <w:rsid w:val="00A35ED7"/>
    <w:rsid w:val="00A35EE6"/>
    <w:rsid w:val="00A364DC"/>
    <w:rsid w:val="00A36644"/>
    <w:rsid w:val="00A36B72"/>
    <w:rsid w:val="00A36E13"/>
    <w:rsid w:val="00A37087"/>
    <w:rsid w:val="00A37162"/>
    <w:rsid w:val="00A375D7"/>
    <w:rsid w:val="00A3768B"/>
    <w:rsid w:val="00A37C3A"/>
    <w:rsid w:val="00A37D44"/>
    <w:rsid w:val="00A37F78"/>
    <w:rsid w:val="00A40335"/>
    <w:rsid w:val="00A40393"/>
    <w:rsid w:val="00A40453"/>
    <w:rsid w:val="00A406A5"/>
    <w:rsid w:val="00A40823"/>
    <w:rsid w:val="00A4099D"/>
    <w:rsid w:val="00A40E5B"/>
    <w:rsid w:val="00A415D6"/>
    <w:rsid w:val="00A41FF7"/>
    <w:rsid w:val="00A425CA"/>
    <w:rsid w:val="00A42D8F"/>
    <w:rsid w:val="00A43021"/>
    <w:rsid w:val="00A4303B"/>
    <w:rsid w:val="00A4316A"/>
    <w:rsid w:val="00A43176"/>
    <w:rsid w:val="00A432F5"/>
    <w:rsid w:val="00A43340"/>
    <w:rsid w:val="00A4370E"/>
    <w:rsid w:val="00A43AE2"/>
    <w:rsid w:val="00A44376"/>
    <w:rsid w:val="00A4489E"/>
    <w:rsid w:val="00A44F06"/>
    <w:rsid w:val="00A45096"/>
    <w:rsid w:val="00A4585B"/>
    <w:rsid w:val="00A45903"/>
    <w:rsid w:val="00A45A1A"/>
    <w:rsid w:val="00A45B20"/>
    <w:rsid w:val="00A45BD8"/>
    <w:rsid w:val="00A45D57"/>
    <w:rsid w:val="00A45E1B"/>
    <w:rsid w:val="00A46582"/>
    <w:rsid w:val="00A46890"/>
    <w:rsid w:val="00A46CF3"/>
    <w:rsid w:val="00A46D3C"/>
    <w:rsid w:val="00A47613"/>
    <w:rsid w:val="00A47BF9"/>
    <w:rsid w:val="00A47E70"/>
    <w:rsid w:val="00A47E86"/>
    <w:rsid w:val="00A501CC"/>
    <w:rsid w:val="00A504FA"/>
    <w:rsid w:val="00A5055D"/>
    <w:rsid w:val="00A50A83"/>
    <w:rsid w:val="00A50A96"/>
    <w:rsid w:val="00A50E9D"/>
    <w:rsid w:val="00A5125D"/>
    <w:rsid w:val="00A5196D"/>
    <w:rsid w:val="00A51D4E"/>
    <w:rsid w:val="00A51E9A"/>
    <w:rsid w:val="00A51F9B"/>
    <w:rsid w:val="00A523CA"/>
    <w:rsid w:val="00A5292B"/>
    <w:rsid w:val="00A52939"/>
    <w:rsid w:val="00A52AC1"/>
    <w:rsid w:val="00A52D49"/>
    <w:rsid w:val="00A52E3F"/>
    <w:rsid w:val="00A52E9B"/>
    <w:rsid w:val="00A52FC2"/>
    <w:rsid w:val="00A53129"/>
    <w:rsid w:val="00A53454"/>
    <w:rsid w:val="00A53748"/>
    <w:rsid w:val="00A54192"/>
    <w:rsid w:val="00A5461B"/>
    <w:rsid w:val="00A5485A"/>
    <w:rsid w:val="00A54F55"/>
    <w:rsid w:val="00A550A4"/>
    <w:rsid w:val="00A55691"/>
    <w:rsid w:val="00A558CB"/>
    <w:rsid w:val="00A559BF"/>
    <w:rsid w:val="00A559E1"/>
    <w:rsid w:val="00A55E05"/>
    <w:rsid w:val="00A55F4D"/>
    <w:rsid w:val="00A5622D"/>
    <w:rsid w:val="00A56688"/>
    <w:rsid w:val="00A568BD"/>
    <w:rsid w:val="00A56C32"/>
    <w:rsid w:val="00A57096"/>
    <w:rsid w:val="00A5722F"/>
    <w:rsid w:val="00A574A6"/>
    <w:rsid w:val="00A576C1"/>
    <w:rsid w:val="00A57A09"/>
    <w:rsid w:val="00A57BF9"/>
    <w:rsid w:val="00A57CEE"/>
    <w:rsid w:val="00A57D68"/>
    <w:rsid w:val="00A57DBF"/>
    <w:rsid w:val="00A60521"/>
    <w:rsid w:val="00A605E1"/>
    <w:rsid w:val="00A60622"/>
    <w:rsid w:val="00A60BC6"/>
    <w:rsid w:val="00A60CE6"/>
    <w:rsid w:val="00A60E55"/>
    <w:rsid w:val="00A60EEC"/>
    <w:rsid w:val="00A6111B"/>
    <w:rsid w:val="00A61696"/>
    <w:rsid w:val="00A61AD5"/>
    <w:rsid w:val="00A61AE5"/>
    <w:rsid w:val="00A621B4"/>
    <w:rsid w:val="00A626C8"/>
    <w:rsid w:val="00A62D09"/>
    <w:rsid w:val="00A63915"/>
    <w:rsid w:val="00A63D4C"/>
    <w:rsid w:val="00A63E75"/>
    <w:rsid w:val="00A64437"/>
    <w:rsid w:val="00A64474"/>
    <w:rsid w:val="00A644C3"/>
    <w:rsid w:val="00A64575"/>
    <w:rsid w:val="00A6464A"/>
    <w:rsid w:val="00A64B6F"/>
    <w:rsid w:val="00A64CE1"/>
    <w:rsid w:val="00A64E5C"/>
    <w:rsid w:val="00A64FB1"/>
    <w:rsid w:val="00A65360"/>
    <w:rsid w:val="00A6538E"/>
    <w:rsid w:val="00A653C9"/>
    <w:rsid w:val="00A653E9"/>
    <w:rsid w:val="00A6544E"/>
    <w:rsid w:val="00A654BA"/>
    <w:rsid w:val="00A65905"/>
    <w:rsid w:val="00A65926"/>
    <w:rsid w:val="00A6593D"/>
    <w:rsid w:val="00A659B6"/>
    <w:rsid w:val="00A65B7C"/>
    <w:rsid w:val="00A65C0D"/>
    <w:rsid w:val="00A662FB"/>
    <w:rsid w:val="00A667CE"/>
    <w:rsid w:val="00A667D4"/>
    <w:rsid w:val="00A668D7"/>
    <w:rsid w:val="00A66FC4"/>
    <w:rsid w:val="00A66FFB"/>
    <w:rsid w:val="00A67254"/>
    <w:rsid w:val="00A67804"/>
    <w:rsid w:val="00A67877"/>
    <w:rsid w:val="00A67972"/>
    <w:rsid w:val="00A67AF1"/>
    <w:rsid w:val="00A67B1A"/>
    <w:rsid w:val="00A67E56"/>
    <w:rsid w:val="00A70358"/>
    <w:rsid w:val="00A707E0"/>
    <w:rsid w:val="00A70FB1"/>
    <w:rsid w:val="00A711CA"/>
    <w:rsid w:val="00A71338"/>
    <w:rsid w:val="00A71993"/>
    <w:rsid w:val="00A71DB6"/>
    <w:rsid w:val="00A71E29"/>
    <w:rsid w:val="00A720C8"/>
    <w:rsid w:val="00A724A9"/>
    <w:rsid w:val="00A724F0"/>
    <w:rsid w:val="00A72BB4"/>
    <w:rsid w:val="00A72BD8"/>
    <w:rsid w:val="00A72BE7"/>
    <w:rsid w:val="00A72D6B"/>
    <w:rsid w:val="00A72EA2"/>
    <w:rsid w:val="00A72FCF"/>
    <w:rsid w:val="00A730EC"/>
    <w:rsid w:val="00A7359A"/>
    <w:rsid w:val="00A73711"/>
    <w:rsid w:val="00A7382B"/>
    <w:rsid w:val="00A73EFF"/>
    <w:rsid w:val="00A7411A"/>
    <w:rsid w:val="00A746AA"/>
    <w:rsid w:val="00A74701"/>
    <w:rsid w:val="00A7479B"/>
    <w:rsid w:val="00A747A7"/>
    <w:rsid w:val="00A74C49"/>
    <w:rsid w:val="00A74C5C"/>
    <w:rsid w:val="00A74C64"/>
    <w:rsid w:val="00A75252"/>
    <w:rsid w:val="00A752B1"/>
    <w:rsid w:val="00A75468"/>
    <w:rsid w:val="00A7593A"/>
    <w:rsid w:val="00A75B17"/>
    <w:rsid w:val="00A75D48"/>
    <w:rsid w:val="00A7650D"/>
    <w:rsid w:val="00A76736"/>
    <w:rsid w:val="00A767DD"/>
    <w:rsid w:val="00A76BC3"/>
    <w:rsid w:val="00A76CD8"/>
    <w:rsid w:val="00A77CF3"/>
    <w:rsid w:val="00A77DBF"/>
    <w:rsid w:val="00A8003A"/>
    <w:rsid w:val="00A80042"/>
    <w:rsid w:val="00A8043C"/>
    <w:rsid w:val="00A80B9F"/>
    <w:rsid w:val="00A80C53"/>
    <w:rsid w:val="00A813FD"/>
    <w:rsid w:val="00A8146B"/>
    <w:rsid w:val="00A814E1"/>
    <w:rsid w:val="00A81C40"/>
    <w:rsid w:val="00A81F5E"/>
    <w:rsid w:val="00A822EA"/>
    <w:rsid w:val="00A82624"/>
    <w:rsid w:val="00A828E4"/>
    <w:rsid w:val="00A82A1B"/>
    <w:rsid w:val="00A82DFC"/>
    <w:rsid w:val="00A83030"/>
    <w:rsid w:val="00A83A55"/>
    <w:rsid w:val="00A83F45"/>
    <w:rsid w:val="00A83F75"/>
    <w:rsid w:val="00A84055"/>
    <w:rsid w:val="00A844D6"/>
    <w:rsid w:val="00A84B63"/>
    <w:rsid w:val="00A84D0C"/>
    <w:rsid w:val="00A84E75"/>
    <w:rsid w:val="00A8584A"/>
    <w:rsid w:val="00A85910"/>
    <w:rsid w:val="00A85D12"/>
    <w:rsid w:val="00A85D71"/>
    <w:rsid w:val="00A85DCB"/>
    <w:rsid w:val="00A85EFE"/>
    <w:rsid w:val="00A85F04"/>
    <w:rsid w:val="00A8613A"/>
    <w:rsid w:val="00A8630D"/>
    <w:rsid w:val="00A8649A"/>
    <w:rsid w:val="00A866B1"/>
    <w:rsid w:val="00A86732"/>
    <w:rsid w:val="00A86758"/>
    <w:rsid w:val="00A86780"/>
    <w:rsid w:val="00A873A8"/>
    <w:rsid w:val="00A87912"/>
    <w:rsid w:val="00A87ACA"/>
    <w:rsid w:val="00A90338"/>
    <w:rsid w:val="00A905A9"/>
    <w:rsid w:val="00A905B6"/>
    <w:rsid w:val="00A905BB"/>
    <w:rsid w:val="00A906C5"/>
    <w:rsid w:val="00A906C9"/>
    <w:rsid w:val="00A906DA"/>
    <w:rsid w:val="00A90AE5"/>
    <w:rsid w:val="00A90E7B"/>
    <w:rsid w:val="00A90F01"/>
    <w:rsid w:val="00A91279"/>
    <w:rsid w:val="00A9134B"/>
    <w:rsid w:val="00A91474"/>
    <w:rsid w:val="00A918BB"/>
    <w:rsid w:val="00A91918"/>
    <w:rsid w:val="00A91CDC"/>
    <w:rsid w:val="00A9248B"/>
    <w:rsid w:val="00A92BE0"/>
    <w:rsid w:val="00A92FC0"/>
    <w:rsid w:val="00A937B2"/>
    <w:rsid w:val="00A937B9"/>
    <w:rsid w:val="00A9397F"/>
    <w:rsid w:val="00A93C01"/>
    <w:rsid w:val="00A93F9B"/>
    <w:rsid w:val="00A94358"/>
    <w:rsid w:val="00A945EC"/>
    <w:rsid w:val="00A948AB"/>
    <w:rsid w:val="00A94979"/>
    <w:rsid w:val="00A94ECE"/>
    <w:rsid w:val="00A9501A"/>
    <w:rsid w:val="00A954CF"/>
    <w:rsid w:val="00A95850"/>
    <w:rsid w:val="00A9585C"/>
    <w:rsid w:val="00A95A97"/>
    <w:rsid w:val="00A95C70"/>
    <w:rsid w:val="00A95D84"/>
    <w:rsid w:val="00A95EDE"/>
    <w:rsid w:val="00A96358"/>
    <w:rsid w:val="00A96728"/>
    <w:rsid w:val="00A96B8E"/>
    <w:rsid w:val="00A975B4"/>
    <w:rsid w:val="00A97725"/>
    <w:rsid w:val="00A9772D"/>
    <w:rsid w:val="00A97C0A"/>
    <w:rsid w:val="00AA02C2"/>
    <w:rsid w:val="00AA04CB"/>
    <w:rsid w:val="00AA0ED1"/>
    <w:rsid w:val="00AA0ED6"/>
    <w:rsid w:val="00AA121D"/>
    <w:rsid w:val="00AA1262"/>
    <w:rsid w:val="00AA14FE"/>
    <w:rsid w:val="00AA1A89"/>
    <w:rsid w:val="00AA1B66"/>
    <w:rsid w:val="00AA1E7E"/>
    <w:rsid w:val="00AA2113"/>
    <w:rsid w:val="00AA2570"/>
    <w:rsid w:val="00AA291D"/>
    <w:rsid w:val="00AA2B29"/>
    <w:rsid w:val="00AA2EAA"/>
    <w:rsid w:val="00AA2EB7"/>
    <w:rsid w:val="00AA2EF7"/>
    <w:rsid w:val="00AA3068"/>
    <w:rsid w:val="00AA32D3"/>
    <w:rsid w:val="00AA3335"/>
    <w:rsid w:val="00AA354F"/>
    <w:rsid w:val="00AA39C8"/>
    <w:rsid w:val="00AA3C42"/>
    <w:rsid w:val="00AA3EC7"/>
    <w:rsid w:val="00AA43EF"/>
    <w:rsid w:val="00AA4902"/>
    <w:rsid w:val="00AA4A29"/>
    <w:rsid w:val="00AA4A2B"/>
    <w:rsid w:val="00AA4BA2"/>
    <w:rsid w:val="00AA55A8"/>
    <w:rsid w:val="00AA5E25"/>
    <w:rsid w:val="00AA5E47"/>
    <w:rsid w:val="00AA6134"/>
    <w:rsid w:val="00AA6348"/>
    <w:rsid w:val="00AA63AF"/>
    <w:rsid w:val="00AA63BF"/>
    <w:rsid w:val="00AA66F6"/>
    <w:rsid w:val="00AA69F6"/>
    <w:rsid w:val="00AA6C5A"/>
    <w:rsid w:val="00AA6F02"/>
    <w:rsid w:val="00AA75B1"/>
    <w:rsid w:val="00AA7635"/>
    <w:rsid w:val="00AA7B25"/>
    <w:rsid w:val="00AA7E8D"/>
    <w:rsid w:val="00AB03C0"/>
    <w:rsid w:val="00AB07C1"/>
    <w:rsid w:val="00AB0E55"/>
    <w:rsid w:val="00AB0E88"/>
    <w:rsid w:val="00AB12B0"/>
    <w:rsid w:val="00AB1452"/>
    <w:rsid w:val="00AB1462"/>
    <w:rsid w:val="00AB152C"/>
    <w:rsid w:val="00AB15E2"/>
    <w:rsid w:val="00AB19C1"/>
    <w:rsid w:val="00AB1D53"/>
    <w:rsid w:val="00AB25BB"/>
    <w:rsid w:val="00AB2795"/>
    <w:rsid w:val="00AB2A8D"/>
    <w:rsid w:val="00AB2B1D"/>
    <w:rsid w:val="00AB2C9C"/>
    <w:rsid w:val="00AB2D83"/>
    <w:rsid w:val="00AB3061"/>
    <w:rsid w:val="00AB34CB"/>
    <w:rsid w:val="00AB351D"/>
    <w:rsid w:val="00AB3932"/>
    <w:rsid w:val="00AB3FAB"/>
    <w:rsid w:val="00AB401E"/>
    <w:rsid w:val="00AB40F2"/>
    <w:rsid w:val="00AB42AB"/>
    <w:rsid w:val="00AB433B"/>
    <w:rsid w:val="00AB44CC"/>
    <w:rsid w:val="00AB474B"/>
    <w:rsid w:val="00AB485B"/>
    <w:rsid w:val="00AB491B"/>
    <w:rsid w:val="00AB4C67"/>
    <w:rsid w:val="00AB5026"/>
    <w:rsid w:val="00AB5362"/>
    <w:rsid w:val="00AB57E0"/>
    <w:rsid w:val="00AB59B2"/>
    <w:rsid w:val="00AB5D24"/>
    <w:rsid w:val="00AB5E44"/>
    <w:rsid w:val="00AB60AD"/>
    <w:rsid w:val="00AB64F4"/>
    <w:rsid w:val="00AB673C"/>
    <w:rsid w:val="00AB68D8"/>
    <w:rsid w:val="00AB6952"/>
    <w:rsid w:val="00AB7195"/>
    <w:rsid w:val="00AB7427"/>
    <w:rsid w:val="00AB7615"/>
    <w:rsid w:val="00AB762E"/>
    <w:rsid w:val="00AB7A90"/>
    <w:rsid w:val="00AC0275"/>
    <w:rsid w:val="00AC0319"/>
    <w:rsid w:val="00AC03AC"/>
    <w:rsid w:val="00AC0D17"/>
    <w:rsid w:val="00AC0F3D"/>
    <w:rsid w:val="00AC122A"/>
    <w:rsid w:val="00AC125F"/>
    <w:rsid w:val="00AC1309"/>
    <w:rsid w:val="00AC1670"/>
    <w:rsid w:val="00AC1CCA"/>
    <w:rsid w:val="00AC1CE3"/>
    <w:rsid w:val="00AC1E43"/>
    <w:rsid w:val="00AC1FAF"/>
    <w:rsid w:val="00AC2252"/>
    <w:rsid w:val="00AC22AD"/>
    <w:rsid w:val="00AC24D9"/>
    <w:rsid w:val="00AC25ED"/>
    <w:rsid w:val="00AC2AB8"/>
    <w:rsid w:val="00AC2D9E"/>
    <w:rsid w:val="00AC2E0A"/>
    <w:rsid w:val="00AC30FF"/>
    <w:rsid w:val="00AC3298"/>
    <w:rsid w:val="00AC36A6"/>
    <w:rsid w:val="00AC38DE"/>
    <w:rsid w:val="00AC3BBF"/>
    <w:rsid w:val="00AC3E61"/>
    <w:rsid w:val="00AC41CE"/>
    <w:rsid w:val="00AC44C9"/>
    <w:rsid w:val="00AC454D"/>
    <w:rsid w:val="00AC4E30"/>
    <w:rsid w:val="00AC4ED1"/>
    <w:rsid w:val="00AC54D9"/>
    <w:rsid w:val="00AC576E"/>
    <w:rsid w:val="00AC5B7B"/>
    <w:rsid w:val="00AC5BD7"/>
    <w:rsid w:val="00AC5DED"/>
    <w:rsid w:val="00AC618C"/>
    <w:rsid w:val="00AC61DC"/>
    <w:rsid w:val="00AC652A"/>
    <w:rsid w:val="00AC6869"/>
    <w:rsid w:val="00AC6889"/>
    <w:rsid w:val="00AC68A4"/>
    <w:rsid w:val="00AC6AC0"/>
    <w:rsid w:val="00AC6C0D"/>
    <w:rsid w:val="00AC70B3"/>
    <w:rsid w:val="00AC75D7"/>
    <w:rsid w:val="00AC778B"/>
    <w:rsid w:val="00AC7A96"/>
    <w:rsid w:val="00AC7C2B"/>
    <w:rsid w:val="00AC7DFE"/>
    <w:rsid w:val="00AD0204"/>
    <w:rsid w:val="00AD033B"/>
    <w:rsid w:val="00AD0499"/>
    <w:rsid w:val="00AD0552"/>
    <w:rsid w:val="00AD06A0"/>
    <w:rsid w:val="00AD0816"/>
    <w:rsid w:val="00AD0B49"/>
    <w:rsid w:val="00AD0BAB"/>
    <w:rsid w:val="00AD0F14"/>
    <w:rsid w:val="00AD18D9"/>
    <w:rsid w:val="00AD1A68"/>
    <w:rsid w:val="00AD1B01"/>
    <w:rsid w:val="00AD1CE4"/>
    <w:rsid w:val="00AD1E48"/>
    <w:rsid w:val="00AD206A"/>
    <w:rsid w:val="00AD21F3"/>
    <w:rsid w:val="00AD22D7"/>
    <w:rsid w:val="00AD245A"/>
    <w:rsid w:val="00AD268C"/>
    <w:rsid w:val="00AD2691"/>
    <w:rsid w:val="00AD273A"/>
    <w:rsid w:val="00AD2D3B"/>
    <w:rsid w:val="00AD30B4"/>
    <w:rsid w:val="00AD30CE"/>
    <w:rsid w:val="00AD31EA"/>
    <w:rsid w:val="00AD33B5"/>
    <w:rsid w:val="00AD3436"/>
    <w:rsid w:val="00AD380F"/>
    <w:rsid w:val="00AD397D"/>
    <w:rsid w:val="00AD3CD9"/>
    <w:rsid w:val="00AD4051"/>
    <w:rsid w:val="00AD4213"/>
    <w:rsid w:val="00AD4217"/>
    <w:rsid w:val="00AD4319"/>
    <w:rsid w:val="00AD47A4"/>
    <w:rsid w:val="00AD47C1"/>
    <w:rsid w:val="00AD4A23"/>
    <w:rsid w:val="00AD4A88"/>
    <w:rsid w:val="00AD4F8C"/>
    <w:rsid w:val="00AD526D"/>
    <w:rsid w:val="00AD546C"/>
    <w:rsid w:val="00AD5577"/>
    <w:rsid w:val="00AD561C"/>
    <w:rsid w:val="00AD5752"/>
    <w:rsid w:val="00AD577A"/>
    <w:rsid w:val="00AD5A26"/>
    <w:rsid w:val="00AD5AA6"/>
    <w:rsid w:val="00AD5C73"/>
    <w:rsid w:val="00AD5DFF"/>
    <w:rsid w:val="00AD5EF7"/>
    <w:rsid w:val="00AD5FA0"/>
    <w:rsid w:val="00AD6325"/>
    <w:rsid w:val="00AD6494"/>
    <w:rsid w:val="00AD66FB"/>
    <w:rsid w:val="00AD6EDC"/>
    <w:rsid w:val="00AD6F4E"/>
    <w:rsid w:val="00AD7ACD"/>
    <w:rsid w:val="00AD7B9C"/>
    <w:rsid w:val="00AE0153"/>
    <w:rsid w:val="00AE029D"/>
    <w:rsid w:val="00AE0858"/>
    <w:rsid w:val="00AE0C26"/>
    <w:rsid w:val="00AE0CFF"/>
    <w:rsid w:val="00AE0E03"/>
    <w:rsid w:val="00AE10CD"/>
    <w:rsid w:val="00AE1303"/>
    <w:rsid w:val="00AE132D"/>
    <w:rsid w:val="00AE1691"/>
    <w:rsid w:val="00AE16F2"/>
    <w:rsid w:val="00AE1BB6"/>
    <w:rsid w:val="00AE1C68"/>
    <w:rsid w:val="00AE22EE"/>
    <w:rsid w:val="00AE2388"/>
    <w:rsid w:val="00AE26AB"/>
    <w:rsid w:val="00AE286A"/>
    <w:rsid w:val="00AE28E7"/>
    <w:rsid w:val="00AE34AC"/>
    <w:rsid w:val="00AE34E1"/>
    <w:rsid w:val="00AE39F2"/>
    <w:rsid w:val="00AE40C5"/>
    <w:rsid w:val="00AE423E"/>
    <w:rsid w:val="00AE4610"/>
    <w:rsid w:val="00AE59E9"/>
    <w:rsid w:val="00AE5A3E"/>
    <w:rsid w:val="00AE5BBA"/>
    <w:rsid w:val="00AE5BEC"/>
    <w:rsid w:val="00AE6053"/>
    <w:rsid w:val="00AE6336"/>
    <w:rsid w:val="00AE6B90"/>
    <w:rsid w:val="00AE7197"/>
    <w:rsid w:val="00AE75AB"/>
    <w:rsid w:val="00AE7643"/>
    <w:rsid w:val="00AE784F"/>
    <w:rsid w:val="00AE78A6"/>
    <w:rsid w:val="00AE78DF"/>
    <w:rsid w:val="00AE7A0C"/>
    <w:rsid w:val="00AE7B77"/>
    <w:rsid w:val="00AF008A"/>
    <w:rsid w:val="00AF07DD"/>
    <w:rsid w:val="00AF0882"/>
    <w:rsid w:val="00AF098A"/>
    <w:rsid w:val="00AF0BAA"/>
    <w:rsid w:val="00AF12D8"/>
    <w:rsid w:val="00AF144D"/>
    <w:rsid w:val="00AF1DF7"/>
    <w:rsid w:val="00AF1FCE"/>
    <w:rsid w:val="00AF234F"/>
    <w:rsid w:val="00AF2376"/>
    <w:rsid w:val="00AF25C3"/>
    <w:rsid w:val="00AF2676"/>
    <w:rsid w:val="00AF2A29"/>
    <w:rsid w:val="00AF2CF7"/>
    <w:rsid w:val="00AF3025"/>
    <w:rsid w:val="00AF30D6"/>
    <w:rsid w:val="00AF326A"/>
    <w:rsid w:val="00AF3515"/>
    <w:rsid w:val="00AF3637"/>
    <w:rsid w:val="00AF379E"/>
    <w:rsid w:val="00AF3A34"/>
    <w:rsid w:val="00AF3B0F"/>
    <w:rsid w:val="00AF460C"/>
    <w:rsid w:val="00AF46F4"/>
    <w:rsid w:val="00AF48E1"/>
    <w:rsid w:val="00AF49A8"/>
    <w:rsid w:val="00AF4E6C"/>
    <w:rsid w:val="00AF4F92"/>
    <w:rsid w:val="00AF5018"/>
    <w:rsid w:val="00AF5026"/>
    <w:rsid w:val="00AF5311"/>
    <w:rsid w:val="00AF5458"/>
    <w:rsid w:val="00AF5B51"/>
    <w:rsid w:val="00AF5F45"/>
    <w:rsid w:val="00AF62B7"/>
    <w:rsid w:val="00AF6607"/>
    <w:rsid w:val="00AF66D5"/>
    <w:rsid w:val="00AF6B1B"/>
    <w:rsid w:val="00AF6DB4"/>
    <w:rsid w:val="00AF704B"/>
    <w:rsid w:val="00AF72CD"/>
    <w:rsid w:val="00AF7485"/>
    <w:rsid w:val="00AF7901"/>
    <w:rsid w:val="00AF790C"/>
    <w:rsid w:val="00AF7B11"/>
    <w:rsid w:val="00B00764"/>
    <w:rsid w:val="00B008AF"/>
    <w:rsid w:val="00B009B9"/>
    <w:rsid w:val="00B00EEB"/>
    <w:rsid w:val="00B01195"/>
    <w:rsid w:val="00B014CF"/>
    <w:rsid w:val="00B0177D"/>
    <w:rsid w:val="00B018E3"/>
    <w:rsid w:val="00B01A15"/>
    <w:rsid w:val="00B01BE8"/>
    <w:rsid w:val="00B01CC9"/>
    <w:rsid w:val="00B01D7B"/>
    <w:rsid w:val="00B01FB6"/>
    <w:rsid w:val="00B022B2"/>
    <w:rsid w:val="00B027A5"/>
    <w:rsid w:val="00B0299A"/>
    <w:rsid w:val="00B029C9"/>
    <w:rsid w:val="00B02EC2"/>
    <w:rsid w:val="00B03168"/>
    <w:rsid w:val="00B0321F"/>
    <w:rsid w:val="00B0343C"/>
    <w:rsid w:val="00B0345A"/>
    <w:rsid w:val="00B035A2"/>
    <w:rsid w:val="00B035E7"/>
    <w:rsid w:val="00B03634"/>
    <w:rsid w:val="00B037BA"/>
    <w:rsid w:val="00B039AD"/>
    <w:rsid w:val="00B039D1"/>
    <w:rsid w:val="00B039E5"/>
    <w:rsid w:val="00B03A52"/>
    <w:rsid w:val="00B03C0A"/>
    <w:rsid w:val="00B03CB4"/>
    <w:rsid w:val="00B03FD0"/>
    <w:rsid w:val="00B04345"/>
    <w:rsid w:val="00B04681"/>
    <w:rsid w:val="00B046F4"/>
    <w:rsid w:val="00B04B3B"/>
    <w:rsid w:val="00B04C3A"/>
    <w:rsid w:val="00B04D58"/>
    <w:rsid w:val="00B04E98"/>
    <w:rsid w:val="00B04F2D"/>
    <w:rsid w:val="00B05414"/>
    <w:rsid w:val="00B0553F"/>
    <w:rsid w:val="00B055F5"/>
    <w:rsid w:val="00B057EF"/>
    <w:rsid w:val="00B05894"/>
    <w:rsid w:val="00B0599E"/>
    <w:rsid w:val="00B059E5"/>
    <w:rsid w:val="00B05B00"/>
    <w:rsid w:val="00B05B15"/>
    <w:rsid w:val="00B05C11"/>
    <w:rsid w:val="00B05DC3"/>
    <w:rsid w:val="00B062D9"/>
    <w:rsid w:val="00B0637F"/>
    <w:rsid w:val="00B06864"/>
    <w:rsid w:val="00B068D2"/>
    <w:rsid w:val="00B068E8"/>
    <w:rsid w:val="00B069B9"/>
    <w:rsid w:val="00B06AF0"/>
    <w:rsid w:val="00B06AFA"/>
    <w:rsid w:val="00B06B0C"/>
    <w:rsid w:val="00B06C65"/>
    <w:rsid w:val="00B06D3A"/>
    <w:rsid w:val="00B06F00"/>
    <w:rsid w:val="00B06FD4"/>
    <w:rsid w:val="00B073B6"/>
    <w:rsid w:val="00B074C9"/>
    <w:rsid w:val="00B075E9"/>
    <w:rsid w:val="00B0761B"/>
    <w:rsid w:val="00B0776F"/>
    <w:rsid w:val="00B0781F"/>
    <w:rsid w:val="00B07871"/>
    <w:rsid w:val="00B07881"/>
    <w:rsid w:val="00B0798E"/>
    <w:rsid w:val="00B07C7D"/>
    <w:rsid w:val="00B07C91"/>
    <w:rsid w:val="00B07CC8"/>
    <w:rsid w:val="00B07F4E"/>
    <w:rsid w:val="00B100E5"/>
    <w:rsid w:val="00B102EB"/>
    <w:rsid w:val="00B10A51"/>
    <w:rsid w:val="00B113CB"/>
    <w:rsid w:val="00B1178A"/>
    <w:rsid w:val="00B118AF"/>
    <w:rsid w:val="00B118C8"/>
    <w:rsid w:val="00B11C54"/>
    <w:rsid w:val="00B11E8E"/>
    <w:rsid w:val="00B11F36"/>
    <w:rsid w:val="00B12212"/>
    <w:rsid w:val="00B1239E"/>
    <w:rsid w:val="00B12570"/>
    <w:rsid w:val="00B12828"/>
    <w:rsid w:val="00B12B1A"/>
    <w:rsid w:val="00B12F9E"/>
    <w:rsid w:val="00B133C2"/>
    <w:rsid w:val="00B134A5"/>
    <w:rsid w:val="00B13672"/>
    <w:rsid w:val="00B137AD"/>
    <w:rsid w:val="00B140A7"/>
    <w:rsid w:val="00B14314"/>
    <w:rsid w:val="00B1446D"/>
    <w:rsid w:val="00B144B6"/>
    <w:rsid w:val="00B14905"/>
    <w:rsid w:val="00B14A24"/>
    <w:rsid w:val="00B15555"/>
    <w:rsid w:val="00B15630"/>
    <w:rsid w:val="00B15F1B"/>
    <w:rsid w:val="00B160A8"/>
    <w:rsid w:val="00B161F0"/>
    <w:rsid w:val="00B1623B"/>
    <w:rsid w:val="00B1639D"/>
    <w:rsid w:val="00B16459"/>
    <w:rsid w:val="00B16618"/>
    <w:rsid w:val="00B1696E"/>
    <w:rsid w:val="00B16E23"/>
    <w:rsid w:val="00B16E4E"/>
    <w:rsid w:val="00B16EBB"/>
    <w:rsid w:val="00B17046"/>
    <w:rsid w:val="00B17133"/>
    <w:rsid w:val="00B17A1C"/>
    <w:rsid w:val="00B17AF5"/>
    <w:rsid w:val="00B17B0E"/>
    <w:rsid w:val="00B17C93"/>
    <w:rsid w:val="00B17F3A"/>
    <w:rsid w:val="00B20047"/>
    <w:rsid w:val="00B204B9"/>
    <w:rsid w:val="00B20671"/>
    <w:rsid w:val="00B207AD"/>
    <w:rsid w:val="00B2107D"/>
    <w:rsid w:val="00B210D2"/>
    <w:rsid w:val="00B21A60"/>
    <w:rsid w:val="00B21A6A"/>
    <w:rsid w:val="00B21C97"/>
    <w:rsid w:val="00B21DF0"/>
    <w:rsid w:val="00B22AC5"/>
    <w:rsid w:val="00B236BB"/>
    <w:rsid w:val="00B2370C"/>
    <w:rsid w:val="00B238D1"/>
    <w:rsid w:val="00B23965"/>
    <w:rsid w:val="00B23B79"/>
    <w:rsid w:val="00B23F00"/>
    <w:rsid w:val="00B241A9"/>
    <w:rsid w:val="00B24780"/>
    <w:rsid w:val="00B24791"/>
    <w:rsid w:val="00B248EF"/>
    <w:rsid w:val="00B24A6F"/>
    <w:rsid w:val="00B24BAC"/>
    <w:rsid w:val="00B24C3B"/>
    <w:rsid w:val="00B2522A"/>
    <w:rsid w:val="00B2597E"/>
    <w:rsid w:val="00B26005"/>
    <w:rsid w:val="00B2610D"/>
    <w:rsid w:val="00B262F8"/>
    <w:rsid w:val="00B26695"/>
    <w:rsid w:val="00B272BD"/>
    <w:rsid w:val="00B2744D"/>
    <w:rsid w:val="00B275ED"/>
    <w:rsid w:val="00B27757"/>
    <w:rsid w:val="00B30030"/>
    <w:rsid w:val="00B30195"/>
    <w:rsid w:val="00B30321"/>
    <w:rsid w:val="00B304C3"/>
    <w:rsid w:val="00B30885"/>
    <w:rsid w:val="00B30D88"/>
    <w:rsid w:val="00B30E45"/>
    <w:rsid w:val="00B30EB6"/>
    <w:rsid w:val="00B30F07"/>
    <w:rsid w:val="00B31417"/>
    <w:rsid w:val="00B31992"/>
    <w:rsid w:val="00B31E9F"/>
    <w:rsid w:val="00B3232F"/>
    <w:rsid w:val="00B32361"/>
    <w:rsid w:val="00B3243B"/>
    <w:rsid w:val="00B326E4"/>
    <w:rsid w:val="00B32B17"/>
    <w:rsid w:val="00B32B7B"/>
    <w:rsid w:val="00B330E2"/>
    <w:rsid w:val="00B33276"/>
    <w:rsid w:val="00B336D5"/>
    <w:rsid w:val="00B336E1"/>
    <w:rsid w:val="00B337A4"/>
    <w:rsid w:val="00B348B7"/>
    <w:rsid w:val="00B34B94"/>
    <w:rsid w:val="00B34D16"/>
    <w:rsid w:val="00B35288"/>
    <w:rsid w:val="00B3554E"/>
    <w:rsid w:val="00B35806"/>
    <w:rsid w:val="00B35BC3"/>
    <w:rsid w:val="00B35D1F"/>
    <w:rsid w:val="00B35DC8"/>
    <w:rsid w:val="00B36A15"/>
    <w:rsid w:val="00B37278"/>
    <w:rsid w:val="00B372BB"/>
    <w:rsid w:val="00B373E9"/>
    <w:rsid w:val="00B37548"/>
    <w:rsid w:val="00B37590"/>
    <w:rsid w:val="00B37866"/>
    <w:rsid w:val="00B37B56"/>
    <w:rsid w:val="00B37B9B"/>
    <w:rsid w:val="00B37C87"/>
    <w:rsid w:val="00B37DD3"/>
    <w:rsid w:val="00B37EFD"/>
    <w:rsid w:val="00B37F26"/>
    <w:rsid w:val="00B40010"/>
    <w:rsid w:val="00B404DE"/>
    <w:rsid w:val="00B4096C"/>
    <w:rsid w:val="00B40A97"/>
    <w:rsid w:val="00B40BD4"/>
    <w:rsid w:val="00B41577"/>
    <w:rsid w:val="00B41820"/>
    <w:rsid w:val="00B4185E"/>
    <w:rsid w:val="00B41AE9"/>
    <w:rsid w:val="00B41DB9"/>
    <w:rsid w:val="00B41EA5"/>
    <w:rsid w:val="00B420CF"/>
    <w:rsid w:val="00B4230E"/>
    <w:rsid w:val="00B428C0"/>
    <w:rsid w:val="00B42B2E"/>
    <w:rsid w:val="00B42C4B"/>
    <w:rsid w:val="00B42E6C"/>
    <w:rsid w:val="00B43087"/>
    <w:rsid w:val="00B43273"/>
    <w:rsid w:val="00B43A99"/>
    <w:rsid w:val="00B43D31"/>
    <w:rsid w:val="00B44363"/>
    <w:rsid w:val="00B44392"/>
    <w:rsid w:val="00B443CC"/>
    <w:rsid w:val="00B45120"/>
    <w:rsid w:val="00B45A46"/>
    <w:rsid w:val="00B45E77"/>
    <w:rsid w:val="00B45EC3"/>
    <w:rsid w:val="00B463E7"/>
    <w:rsid w:val="00B46849"/>
    <w:rsid w:val="00B46856"/>
    <w:rsid w:val="00B46BB5"/>
    <w:rsid w:val="00B46D5E"/>
    <w:rsid w:val="00B46F47"/>
    <w:rsid w:val="00B470DB"/>
    <w:rsid w:val="00B4710F"/>
    <w:rsid w:val="00B47424"/>
    <w:rsid w:val="00B47802"/>
    <w:rsid w:val="00B4781F"/>
    <w:rsid w:val="00B4782C"/>
    <w:rsid w:val="00B47CC8"/>
    <w:rsid w:val="00B47FC7"/>
    <w:rsid w:val="00B47FF8"/>
    <w:rsid w:val="00B502AC"/>
    <w:rsid w:val="00B505A3"/>
    <w:rsid w:val="00B506AB"/>
    <w:rsid w:val="00B507C4"/>
    <w:rsid w:val="00B5085E"/>
    <w:rsid w:val="00B50FC9"/>
    <w:rsid w:val="00B5105C"/>
    <w:rsid w:val="00B51205"/>
    <w:rsid w:val="00B513EF"/>
    <w:rsid w:val="00B51A7B"/>
    <w:rsid w:val="00B51BFD"/>
    <w:rsid w:val="00B52479"/>
    <w:rsid w:val="00B529F5"/>
    <w:rsid w:val="00B52B0E"/>
    <w:rsid w:val="00B52C60"/>
    <w:rsid w:val="00B5302E"/>
    <w:rsid w:val="00B5316E"/>
    <w:rsid w:val="00B531E6"/>
    <w:rsid w:val="00B532F8"/>
    <w:rsid w:val="00B5348E"/>
    <w:rsid w:val="00B53688"/>
    <w:rsid w:val="00B538E0"/>
    <w:rsid w:val="00B539DA"/>
    <w:rsid w:val="00B53AD1"/>
    <w:rsid w:val="00B54019"/>
    <w:rsid w:val="00B5428C"/>
    <w:rsid w:val="00B542B4"/>
    <w:rsid w:val="00B54551"/>
    <w:rsid w:val="00B548D2"/>
    <w:rsid w:val="00B54CE5"/>
    <w:rsid w:val="00B54CEA"/>
    <w:rsid w:val="00B54D26"/>
    <w:rsid w:val="00B54ECE"/>
    <w:rsid w:val="00B55079"/>
    <w:rsid w:val="00B5567B"/>
    <w:rsid w:val="00B559D9"/>
    <w:rsid w:val="00B55A44"/>
    <w:rsid w:val="00B55CC5"/>
    <w:rsid w:val="00B55DFD"/>
    <w:rsid w:val="00B55F92"/>
    <w:rsid w:val="00B5618C"/>
    <w:rsid w:val="00B562A3"/>
    <w:rsid w:val="00B56333"/>
    <w:rsid w:val="00B565E1"/>
    <w:rsid w:val="00B566DC"/>
    <w:rsid w:val="00B56DCD"/>
    <w:rsid w:val="00B56FD2"/>
    <w:rsid w:val="00B57009"/>
    <w:rsid w:val="00B57296"/>
    <w:rsid w:val="00B57530"/>
    <w:rsid w:val="00B57808"/>
    <w:rsid w:val="00B57A0B"/>
    <w:rsid w:val="00B60063"/>
    <w:rsid w:val="00B605E6"/>
    <w:rsid w:val="00B607F8"/>
    <w:rsid w:val="00B608FA"/>
    <w:rsid w:val="00B60C96"/>
    <w:rsid w:val="00B611E0"/>
    <w:rsid w:val="00B612AD"/>
    <w:rsid w:val="00B61590"/>
    <w:rsid w:val="00B6185D"/>
    <w:rsid w:val="00B61A05"/>
    <w:rsid w:val="00B61A29"/>
    <w:rsid w:val="00B61E39"/>
    <w:rsid w:val="00B61E87"/>
    <w:rsid w:val="00B621EB"/>
    <w:rsid w:val="00B622F1"/>
    <w:rsid w:val="00B6233C"/>
    <w:rsid w:val="00B62484"/>
    <w:rsid w:val="00B6261F"/>
    <w:rsid w:val="00B630FD"/>
    <w:rsid w:val="00B63106"/>
    <w:rsid w:val="00B631F2"/>
    <w:rsid w:val="00B63430"/>
    <w:rsid w:val="00B63553"/>
    <w:rsid w:val="00B6390B"/>
    <w:rsid w:val="00B63B51"/>
    <w:rsid w:val="00B644A4"/>
    <w:rsid w:val="00B64634"/>
    <w:rsid w:val="00B647C1"/>
    <w:rsid w:val="00B647E9"/>
    <w:rsid w:val="00B64856"/>
    <w:rsid w:val="00B65103"/>
    <w:rsid w:val="00B654FA"/>
    <w:rsid w:val="00B65535"/>
    <w:rsid w:val="00B65949"/>
    <w:rsid w:val="00B65AD5"/>
    <w:rsid w:val="00B66307"/>
    <w:rsid w:val="00B663A5"/>
    <w:rsid w:val="00B66459"/>
    <w:rsid w:val="00B66892"/>
    <w:rsid w:val="00B66BC1"/>
    <w:rsid w:val="00B66DA1"/>
    <w:rsid w:val="00B67984"/>
    <w:rsid w:val="00B67BEC"/>
    <w:rsid w:val="00B67C82"/>
    <w:rsid w:val="00B67CC6"/>
    <w:rsid w:val="00B67D06"/>
    <w:rsid w:val="00B70228"/>
    <w:rsid w:val="00B703B0"/>
    <w:rsid w:val="00B70497"/>
    <w:rsid w:val="00B70853"/>
    <w:rsid w:val="00B7095D"/>
    <w:rsid w:val="00B7099F"/>
    <w:rsid w:val="00B71072"/>
    <w:rsid w:val="00B71223"/>
    <w:rsid w:val="00B7165B"/>
    <w:rsid w:val="00B71995"/>
    <w:rsid w:val="00B71C0D"/>
    <w:rsid w:val="00B72231"/>
    <w:rsid w:val="00B723B1"/>
    <w:rsid w:val="00B7275C"/>
    <w:rsid w:val="00B72C4A"/>
    <w:rsid w:val="00B732F0"/>
    <w:rsid w:val="00B73A0E"/>
    <w:rsid w:val="00B73C08"/>
    <w:rsid w:val="00B73CFD"/>
    <w:rsid w:val="00B74178"/>
    <w:rsid w:val="00B74379"/>
    <w:rsid w:val="00B74393"/>
    <w:rsid w:val="00B74684"/>
    <w:rsid w:val="00B74D73"/>
    <w:rsid w:val="00B74E61"/>
    <w:rsid w:val="00B7510F"/>
    <w:rsid w:val="00B751D9"/>
    <w:rsid w:val="00B75239"/>
    <w:rsid w:val="00B75487"/>
    <w:rsid w:val="00B756C4"/>
    <w:rsid w:val="00B75828"/>
    <w:rsid w:val="00B75915"/>
    <w:rsid w:val="00B759F1"/>
    <w:rsid w:val="00B75F4D"/>
    <w:rsid w:val="00B761BF"/>
    <w:rsid w:val="00B76704"/>
    <w:rsid w:val="00B76A3E"/>
    <w:rsid w:val="00B76EE1"/>
    <w:rsid w:val="00B7705D"/>
    <w:rsid w:val="00B77356"/>
    <w:rsid w:val="00B77525"/>
    <w:rsid w:val="00B77A00"/>
    <w:rsid w:val="00B77CE2"/>
    <w:rsid w:val="00B77D5C"/>
    <w:rsid w:val="00B77FBE"/>
    <w:rsid w:val="00B801CA"/>
    <w:rsid w:val="00B805FF"/>
    <w:rsid w:val="00B80DFE"/>
    <w:rsid w:val="00B817C7"/>
    <w:rsid w:val="00B81837"/>
    <w:rsid w:val="00B818F1"/>
    <w:rsid w:val="00B8194D"/>
    <w:rsid w:val="00B81CB0"/>
    <w:rsid w:val="00B81DA4"/>
    <w:rsid w:val="00B81E8C"/>
    <w:rsid w:val="00B82012"/>
    <w:rsid w:val="00B822CE"/>
    <w:rsid w:val="00B82308"/>
    <w:rsid w:val="00B8249E"/>
    <w:rsid w:val="00B82629"/>
    <w:rsid w:val="00B826E4"/>
    <w:rsid w:val="00B82B18"/>
    <w:rsid w:val="00B82B35"/>
    <w:rsid w:val="00B83006"/>
    <w:rsid w:val="00B83505"/>
    <w:rsid w:val="00B8358F"/>
    <w:rsid w:val="00B83843"/>
    <w:rsid w:val="00B83C74"/>
    <w:rsid w:val="00B8422A"/>
    <w:rsid w:val="00B843C5"/>
    <w:rsid w:val="00B84945"/>
    <w:rsid w:val="00B84EA6"/>
    <w:rsid w:val="00B85263"/>
    <w:rsid w:val="00B852FD"/>
    <w:rsid w:val="00B85340"/>
    <w:rsid w:val="00B85504"/>
    <w:rsid w:val="00B85651"/>
    <w:rsid w:val="00B85C55"/>
    <w:rsid w:val="00B85FB1"/>
    <w:rsid w:val="00B860AA"/>
    <w:rsid w:val="00B86935"/>
    <w:rsid w:val="00B86D8E"/>
    <w:rsid w:val="00B8764E"/>
    <w:rsid w:val="00B87BF1"/>
    <w:rsid w:val="00B87E6B"/>
    <w:rsid w:val="00B87E8D"/>
    <w:rsid w:val="00B90290"/>
    <w:rsid w:val="00B90414"/>
    <w:rsid w:val="00B90AB5"/>
    <w:rsid w:val="00B90FE3"/>
    <w:rsid w:val="00B910F1"/>
    <w:rsid w:val="00B91105"/>
    <w:rsid w:val="00B91274"/>
    <w:rsid w:val="00B912E6"/>
    <w:rsid w:val="00B91303"/>
    <w:rsid w:val="00B9135D"/>
    <w:rsid w:val="00B913EC"/>
    <w:rsid w:val="00B91466"/>
    <w:rsid w:val="00B91494"/>
    <w:rsid w:val="00B916B2"/>
    <w:rsid w:val="00B91E6E"/>
    <w:rsid w:val="00B9205B"/>
    <w:rsid w:val="00B922BB"/>
    <w:rsid w:val="00B92400"/>
    <w:rsid w:val="00B9252F"/>
    <w:rsid w:val="00B92575"/>
    <w:rsid w:val="00B926AB"/>
    <w:rsid w:val="00B92762"/>
    <w:rsid w:val="00B92ACA"/>
    <w:rsid w:val="00B92B25"/>
    <w:rsid w:val="00B93348"/>
    <w:rsid w:val="00B94215"/>
    <w:rsid w:val="00B946DD"/>
    <w:rsid w:val="00B947FA"/>
    <w:rsid w:val="00B948EC"/>
    <w:rsid w:val="00B94964"/>
    <w:rsid w:val="00B94D4E"/>
    <w:rsid w:val="00B950FF"/>
    <w:rsid w:val="00B95233"/>
    <w:rsid w:val="00B95A5A"/>
    <w:rsid w:val="00B95B6D"/>
    <w:rsid w:val="00B961E7"/>
    <w:rsid w:val="00B96476"/>
    <w:rsid w:val="00B964BC"/>
    <w:rsid w:val="00B96B94"/>
    <w:rsid w:val="00B974E7"/>
    <w:rsid w:val="00B97516"/>
    <w:rsid w:val="00B977C4"/>
    <w:rsid w:val="00B977FA"/>
    <w:rsid w:val="00B97AB2"/>
    <w:rsid w:val="00B97C22"/>
    <w:rsid w:val="00B97C57"/>
    <w:rsid w:val="00B97EF9"/>
    <w:rsid w:val="00BA01CB"/>
    <w:rsid w:val="00BA04C4"/>
    <w:rsid w:val="00BA06B2"/>
    <w:rsid w:val="00BA0A2E"/>
    <w:rsid w:val="00BA122D"/>
    <w:rsid w:val="00BA12B2"/>
    <w:rsid w:val="00BA13BF"/>
    <w:rsid w:val="00BA141E"/>
    <w:rsid w:val="00BA1C81"/>
    <w:rsid w:val="00BA1CE5"/>
    <w:rsid w:val="00BA1E4C"/>
    <w:rsid w:val="00BA1E7E"/>
    <w:rsid w:val="00BA1EEA"/>
    <w:rsid w:val="00BA21FE"/>
    <w:rsid w:val="00BA2326"/>
    <w:rsid w:val="00BA2441"/>
    <w:rsid w:val="00BA2653"/>
    <w:rsid w:val="00BA284F"/>
    <w:rsid w:val="00BA29ED"/>
    <w:rsid w:val="00BA2ACA"/>
    <w:rsid w:val="00BA2BCE"/>
    <w:rsid w:val="00BA2F66"/>
    <w:rsid w:val="00BA32F3"/>
    <w:rsid w:val="00BA353E"/>
    <w:rsid w:val="00BA3638"/>
    <w:rsid w:val="00BA363F"/>
    <w:rsid w:val="00BA3932"/>
    <w:rsid w:val="00BA3DB9"/>
    <w:rsid w:val="00BA3DF9"/>
    <w:rsid w:val="00BA42F3"/>
    <w:rsid w:val="00BA4494"/>
    <w:rsid w:val="00BA4535"/>
    <w:rsid w:val="00BA4573"/>
    <w:rsid w:val="00BA45E0"/>
    <w:rsid w:val="00BA46DD"/>
    <w:rsid w:val="00BA4774"/>
    <w:rsid w:val="00BA50A1"/>
    <w:rsid w:val="00BA53BB"/>
    <w:rsid w:val="00BA5873"/>
    <w:rsid w:val="00BA5BBD"/>
    <w:rsid w:val="00BA5E1E"/>
    <w:rsid w:val="00BA6152"/>
    <w:rsid w:val="00BA63A8"/>
    <w:rsid w:val="00BA64C8"/>
    <w:rsid w:val="00BA6A54"/>
    <w:rsid w:val="00BA7014"/>
    <w:rsid w:val="00BA778E"/>
    <w:rsid w:val="00BA77C4"/>
    <w:rsid w:val="00BA7856"/>
    <w:rsid w:val="00BA7A13"/>
    <w:rsid w:val="00BA7B06"/>
    <w:rsid w:val="00BA7DFE"/>
    <w:rsid w:val="00BA7F88"/>
    <w:rsid w:val="00BB00D9"/>
    <w:rsid w:val="00BB0660"/>
    <w:rsid w:val="00BB07EA"/>
    <w:rsid w:val="00BB0846"/>
    <w:rsid w:val="00BB0991"/>
    <w:rsid w:val="00BB09EF"/>
    <w:rsid w:val="00BB0F72"/>
    <w:rsid w:val="00BB11DA"/>
    <w:rsid w:val="00BB13CB"/>
    <w:rsid w:val="00BB15C2"/>
    <w:rsid w:val="00BB1C54"/>
    <w:rsid w:val="00BB1DF0"/>
    <w:rsid w:val="00BB2117"/>
    <w:rsid w:val="00BB241A"/>
    <w:rsid w:val="00BB2662"/>
    <w:rsid w:val="00BB2726"/>
    <w:rsid w:val="00BB2887"/>
    <w:rsid w:val="00BB291E"/>
    <w:rsid w:val="00BB2A04"/>
    <w:rsid w:val="00BB2BA5"/>
    <w:rsid w:val="00BB2BC1"/>
    <w:rsid w:val="00BB2C8B"/>
    <w:rsid w:val="00BB2E5C"/>
    <w:rsid w:val="00BB2E5E"/>
    <w:rsid w:val="00BB30D8"/>
    <w:rsid w:val="00BB36CE"/>
    <w:rsid w:val="00BB3734"/>
    <w:rsid w:val="00BB3C5A"/>
    <w:rsid w:val="00BB3C7F"/>
    <w:rsid w:val="00BB3E2A"/>
    <w:rsid w:val="00BB40AA"/>
    <w:rsid w:val="00BB4291"/>
    <w:rsid w:val="00BB4837"/>
    <w:rsid w:val="00BB4942"/>
    <w:rsid w:val="00BB4FA6"/>
    <w:rsid w:val="00BB501D"/>
    <w:rsid w:val="00BB538D"/>
    <w:rsid w:val="00BB5463"/>
    <w:rsid w:val="00BB5E52"/>
    <w:rsid w:val="00BB5F19"/>
    <w:rsid w:val="00BB61CA"/>
    <w:rsid w:val="00BB654F"/>
    <w:rsid w:val="00BB67ED"/>
    <w:rsid w:val="00BB6CEF"/>
    <w:rsid w:val="00BB6D65"/>
    <w:rsid w:val="00BB6E27"/>
    <w:rsid w:val="00BB6F4B"/>
    <w:rsid w:val="00BB719D"/>
    <w:rsid w:val="00BB7301"/>
    <w:rsid w:val="00BB73AF"/>
    <w:rsid w:val="00BB76E5"/>
    <w:rsid w:val="00BB77F0"/>
    <w:rsid w:val="00BB7984"/>
    <w:rsid w:val="00BB7B59"/>
    <w:rsid w:val="00BB7CF2"/>
    <w:rsid w:val="00BB7E59"/>
    <w:rsid w:val="00BC044F"/>
    <w:rsid w:val="00BC0495"/>
    <w:rsid w:val="00BC065C"/>
    <w:rsid w:val="00BC091A"/>
    <w:rsid w:val="00BC09BD"/>
    <w:rsid w:val="00BC0A34"/>
    <w:rsid w:val="00BC0B74"/>
    <w:rsid w:val="00BC0C0D"/>
    <w:rsid w:val="00BC0CCD"/>
    <w:rsid w:val="00BC0CE5"/>
    <w:rsid w:val="00BC0D08"/>
    <w:rsid w:val="00BC0F6C"/>
    <w:rsid w:val="00BC105A"/>
    <w:rsid w:val="00BC1543"/>
    <w:rsid w:val="00BC15EF"/>
    <w:rsid w:val="00BC1A1C"/>
    <w:rsid w:val="00BC1B62"/>
    <w:rsid w:val="00BC1BB8"/>
    <w:rsid w:val="00BC1DF8"/>
    <w:rsid w:val="00BC1E87"/>
    <w:rsid w:val="00BC1F71"/>
    <w:rsid w:val="00BC254C"/>
    <w:rsid w:val="00BC27A2"/>
    <w:rsid w:val="00BC2856"/>
    <w:rsid w:val="00BC2CAA"/>
    <w:rsid w:val="00BC2CC3"/>
    <w:rsid w:val="00BC2D5F"/>
    <w:rsid w:val="00BC32EC"/>
    <w:rsid w:val="00BC34BB"/>
    <w:rsid w:val="00BC3792"/>
    <w:rsid w:val="00BC3EE0"/>
    <w:rsid w:val="00BC43DF"/>
    <w:rsid w:val="00BC4422"/>
    <w:rsid w:val="00BC45EB"/>
    <w:rsid w:val="00BC490C"/>
    <w:rsid w:val="00BC4917"/>
    <w:rsid w:val="00BC49D8"/>
    <w:rsid w:val="00BC4A97"/>
    <w:rsid w:val="00BC4AD3"/>
    <w:rsid w:val="00BC4B04"/>
    <w:rsid w:val="00BC4D99"/>
    <w:rsid w:val="00BC4DA5"/>
    <w:rsid w:val="00BC4E41"/>
    <w:rsid w:val="00BC53CE"/>
    <w:rsid w:val="00BC54CD"/>
    <w:rsid w:val="00BC5705"/>
    <w:rsid w:val="00BC5B35"/>
    <w:rsid w:val="00BC5C4A"/>
    <w:rsid w:val="00BC5E56"/>
    <w:rsid w:val="00BC5FB2"/>
    <w:rsid w:val="00BC6145"/>
    <w:rsid w:val="00BC6305"/>
    <w:rsid w:val="00BC6442"/>
    <w:rsid w:val="00BC651A"/>
    <w:rsid w:val="00BC6557"/>
    <w:rsid w:val="00BC68AC"/>
    <w:rsid w:val="00BC6A4E"/>
    <w:rsid w:val="00BC6B72"/>
    <w:rsid w:val="00BC6D8F"/>
    <w:rsid w:val="00BC6FFA"/>
    <w:rsid w:val="00BC7656"/>
    <w:rsid w:val="00BC7AE2"/>
    <w:rsid w:val="00BC7B05"/>
    <w:rsid w:val="00BC7C97"/>
    <w:rsid w:val="00BD0593"/>
    <w:rsid w:val="00BD05A9"/>
    <w:rsid w:val="00BD0D9D"/>
    <w:rsid w:val="00BD10E2"/>
    <w:rsid w:val="00BD1173"/>
    <w:rsid w:val="00BD1247"/>
    <w:rsid w:val="00BD140F"/>
    <w:rsid w:val="00BD15E8"/>
    <w:rsid w:val="00BD173E"/>
    <w:rsid w:val="00BD1EC8"/>
    <w:rsid w:val="00BD2031"/>
    <w:rsid w:val="00BD20FF"/>
    <w:rsid w:val="00BD24D6"/>
    <w:rsid w:val="00BD2C72"/>
    <w:rsid w:val="00BD2FF1"/>
    <w:rsid w:val="00BD31D3"/>
    <w:rsid w:val="00BD3457"/>
    <w:rsid w:val="00BD350E"/>
    <w:rsid w:val="00BD36EB"/>
    <w:rsid w:val="00BD3B2E"/>
    <w:rsid w:val="00BD4529"/>
    <w:rsid w:val="00BD4847"/>
    <w:rsid w:val="00BD485F"/>
    <w:rsid w:val="00BD4C2D"/>
    <w:rsid w:val="00BD524E"/>
    <w:rsid w:val="00BD53EB"/>
    <w:rsid w:val="00BD5556"/>
    <w:rsid w:val="00BD5562"/>
    <w:rsid w:val="00BD5747"/>
    <w:rsid w:val="00BD5909"/>
    <w:rsid w:val="00BD5EF6"/>
    <w:rsid w:val="00BD662F"/>
    <w:rsid w:val="00BD665D"/>
    <w:rsid w:val="00BD705A"/>
    <w:rsid w:val="00BD77B3"/>
    <w:rsid w:val="00BD7F16"/>
    <w:rsid w:val="00BD7F44"/>
    <w:rsid w:val="00BD7FEE"/>
    <w:rsid w:val="00BE000B"/>
    <w:rsid w:val="00BE0010"/>
    <w:rsid w:val="00BE02AA"/>
    <w:rsid w:val="00BE0841"/>
    <w:rsid w:val="00BE08E2"/>
    <w:rsid w:val="00BE0B07"/>
    <w:rsid w:val="00BE0C41"/>
    <w:rsid w:val="00BE0E10"/>
    <w:rsid w:val="00BE0F0D"/>
    <w:rsid w:val="00BE1342"/>
    <w:rsid w:val="00BE14C4"/>
    <w:rsid w:val="00BE15E3"/>
    <w:rsid w:val="00BE18B0"/>
    <w:rsid w:val="00BE2068"/>
    <w:rsid w:val="00BE278B"/>
    <w:rsid w:val="00BE2953"/>
    <w:rsid w:val="00BE2A1A"/>
    <w:rsid w:val="00BE2BDD"/>
    <w:rsid w:val="00BE35F6"/>
    <w:rsid w:val="00BE3A86"/>
    <w:rsid w:val="00BE3C55"/>
    <w:rsid w:val="00BE3CC5"/>
    <w:rsid w:val="00BE3EFE"/>
    <w:rsid w:val="00BE3FE3"/>
    <w:rsid w:val="00BE4129"/>
    <w:rsid w:val="00BE465E"/>
    <w:rsid w:val="00BE4F4C"/>
    <w:rsid w:val="00BE51BC"/>
    <w:rsid w:val="00BE53F9"/>
    <w:rsid w:val="00BE55B2"/>
    <w:rsid w:val="00BE59CD"/>
    <w:rsid w:val="00BE5F20"/>
    <w:rsid w:val="00BE6143"/>
    <w:rsid w:val="00BE61A8"/>
    <w:rsid w:val="00BE66E6"/>
    <w:rsid w:val="00BE6BD8"/>
    <w:rsid w:val="00BE6DF7"/>
    <w:rsid w:val="00BE6E29"/>
    <w:rsid w:val="00BE7230"/>
    <w:rsid w:val="00BE739C"/>
    <w:rsid w:val="00BE78DA"/>
    <w:rsid w:val="00BE79F0"/>
    <w:rsid w:val="00BF01ED"/>
    <w:rsid w:val="00BF01FD"/>
    <w:rsid w:val="00BF077D"/>
    <w:rsid w:val="00BF0888"/>
    <w:rsid w:val="00BF08A2"/>
    <w:rsid w:val="00BF0A45"/>
    <w:rsid w:val="00BF0EDC"/>
    <w:rsid w:val="00BF1241"/>
    <w:rsid w:val="00BF169B"/>
    <w:rsid w:val="00BF1CC0"/>
    <w:rsid w:val="00BF1CC7"/>
    <w:rsid w:val="00BF1EA4"/>
    <w:rsid w:val="00BF1EA9"/>
    <w:rsid w:val="00BF1FD3"/>
    <w:rsid w:val="00BF2915"/>
    <w:rsid w:val="00BF293E"/>
    <w:rsid w:val="00BF2CF9"/>
    <w:rsid w:val="00BF3BB4"/>
    <w:rsid w:val="00BF4160"/>
    <w:rsid w:val="00BF4166"/>
    <w:rsid w:val="00BF481C"/>
    <w:rsid w:val="00BF4A32"/>
    <w:rsid w:val="00BF4B35"/>
    <w:rsid w:val="00BF4D9B"/>
    <w:rsid w:val="00BF5865"/>
    <w:rsid w:val="00BF5A7D"/>
    <w:rsid w:val="00BF5A8F"/>
    <w:rsid w:val="00BF5DFC"/>
    <w:rsid w:val="00BF61B6"/>
    <w:rsid w:val="00BF61DF"/>
    <w:rsid w:val="00BF67D2"/>
    <w:rsid w:val="00BF6A28"/>
    <w:rsid w:val="00BF6B85"/>
    <w:rsid w:val="00BF6F86"/>
    <w:rsid w:val="00BF7266"/>
    <w:rsid w:val="00BF74DD"/>
    <w:rsid w:val="00BF7D4B"/>
    <w:rsid w:val="00C0042B"/>
    <w:rsid w:val="00C00512"/>
    <w:rsid w:val="00C005A2"/>
    <w:rsid w:val="00C005F2"/>
    <w:rsid w:val="00C0074D"/>
    <w:rsid w:val="00C00AA4"/>
    <w:rsid w:val="00C00C5F"/>
    <w:rsid w:val="00C00D17"/>
    <w:rsid w:val="00C0112D"/>
    <w:rsid w:val="00C01238"/>
    <w:rsid w:val="00C012E1"/>
    <w:rsid w:val="00C01308"/>
    <w:rsid w:val="00C0161E"/>
    <w:rsid w:val="00C01760"/>
    <w:rsid w:val="00C017E4"/>
    <w:rsid w:val="00C01840"/>
    <w:rsid w:val="00C01B7D"/>
    <w:rsid w:val="00C01C4D"/>
    <w:rsid w:val="00C01D7F"/>
    <w:rsid w:val="00C01DDB"/>
    <w:rsid w:val="00C01FC7"/>
    <w:rsid w:val="00C02189"/>
    <w:rsid w:val="00C021A9"/>
    <w:rsid w:val="00C022AA"/>
    <w:rsid w:val="00C02481"/>
    <w:rsid w:val="00C02C59"/>
    <w:rsid w:val="00C02F98"/>
    <w:rsid w:val="00C0336E"/>
    <w:rsid w:val="00C033A2"/>
    <w:rsid w:val="00C033E1"/>
    <w:rsid w:val="00C0386B"/>
    <w:rsid w:val="00C03905"/>
    <w:rsid w:val="00C03AB5"/>
    <w:rsid w:val="00C0434A"/>
    <w:rsid w:val="00C043F1"/>
    <w:rsid w:val="00C044D8"/>
    <w:rsid w:val="00C0490A"/>
    <w:rsid w:val="00C049E7"/>
    <w:rsid w:val="00C04AF8"/>
    <w:rsid w:val="00C050B9"/>
    <w:rsid w:val="00C050BF"/>
    <w:rsid w:val="00C05C74"/>
    <w:rsid w:val="00C05E1B"/>
    <w:rsid w:val="00C05FBA"/>
    <w:rsid w:val="00C063C0"/>
    <w:rsid w:val="00C0643D"/>
    <w:rsid w:val="00C064D9"/>
    <w:rsid w:val="00C0661D"/>
    <w:rsid w:val="00C066F2"/>
    <w:rsid w:val="00C06896"/>
    <w:rsid w:val="00C06C3E"/>
    <w:rsid w:val="00C06C71"/>
    <w:rsid w:val="00C06E51"/>
    <w:rsid w:val="00C07089"/>
    <w:rsid w:val="00C07234"/>
    <w:rsid w:val="00C0751D"/>
    <w:rsid w:val="00C07630"/>
    <w:rsid w:val="00C07C6E"/>
    <w:rsid w:val="00C07F18"/>
    <w:rsid w:val="00C105E7"/>
    <w:rsid w:val="00C10680"/>
    <w:rsid w:val="00C108C0"/>
    <w:rsid w:val="00C10AD1"/>
    <w:rsid w:val="00C10BB0"/>
    <w:rsid w:val="00C10E07"/>
    <w:rsid w:val="00C110D3"/>
    <w:rsid w:val="00C1119E"/>
    <w:rsid w:val="00C11307"/>
    <w:rsid w:val="00C113B8"/>
    <w:rsid w:val="00C114D0"/>
    <w:rsid w:val="00C11872"/>
    <w:rsid w:val="00C119C1"/>
    <w:rsid w:val="00C11B59"/>
    <w:rsid w:val="00C11B62"/>
    <w:rsid w:val="00C11BB2"/>
    <w:rsid w:val="00C11ED3"/>
    <w:rsid w:val="00C11FF8"/>
    <w:rsid w:val="00C1223D"/>
    <w:rsid w:val="00C124E7"/>
    <w:rsid w:val="00C1279A"/>
    <w:rsid w:val="00C1290D"/>
    <w:rsid w:val="00C12F8F"/>
    <w:rsid w:val="00C13007"/>
    <w:rsid w:val="00C13012"/>
    <w:rsid w:val="00C131EA"/>
    <w:rsid w:val="00C13276"/>
    <w:rsid w:val="00C13E27"/>
    <w:rsid w:val="00C13F2D"/>
    <w:rsid w:val="00C1473C"/>
    <w:rsid w:val="00C14845"/>
    <w:rsid w:val="00C14B1C"/>
    <w:rsid w:val="00C14D89"/>
    <w:rsid w:val="00C15032"/>
    <w:rsid w:val="00C150AB"/>
    <w:rsid w:val="00C152CF"/>
    <w:rsid w:val="00C1568A"/>
    <w:rsid w:val="00C1571E"/>
    <w:rsid w:val="00C15822"/>
    <w:rsid w:val="00C15984"/>
    <w:rsid w:val="00C15E7C"/>
    <w:rsid w:val="00C161CE"/>
    <w:rsid w:val="00C162AE"/>
    <w:rsid w:val="00C16443"/>
    <w:rsid w:val="00C1651D"/>
    <w:rsid w:val="00C1656B"/>
    <w:rsid w:val="00C1695F"/>
    <w:rsid w:val="00C17063"/>
    <w:rsid w:val="00C17175"/>
    <w:rsid w:val="00C173C8"/>
    <w:rsid w:val="00C17818"/>
    <w:rsid w:val="00C1785D"/>
    <w:rsid w:val="00C17C4B"/>
    <w:rsid w:val="00C17F27"/>
    <w:rsid w:val="00C201F1"/>
    <w:rsid w:val="00C207EB"/>
    <w:rsid w:val="00C2098C"/>
    <w:rsid w:val="00C20AD4"/>
    <w:rsid w:val="00C20B7A"/>
    <w:rsid w:val="00C214A4"/>
    <w:rsid w:val="00C2152A"/>
    <w:rsid w:val="00C215BB"/>
    <w:rsid w:val="00C22059"/>
    <w:rsid w:val="00C22557"/>
    <w:rsid w:val="00C227FF"/>
    <w:rsid w:val="00C2281A"/>
    <w:rsid w:val="00C22837"/>
    <w:rsid w:val="00C22AAB"/>
    <w:rsid w:val="00C22B6F"/>
    <w:rsid w:val="00C22C90"/>
    <w:rsid w:val="00C22DBB"/>
    <w:rsid w:val="00C22F0D"/>
    <w:rsid w:val="00C22F9C"/>
    <w:rsid w:val="00C23103"/>
    <w:rsid w:val="00C23165"/>
    <w:rsid w:val="00C23182"/>
    <w:rsid w:val="00C237BF"/>
    <w:rsid w:val="00C23851"/>
    <w:rsid w:val="00C23A50"/>
    <w:rsid w:val="00C23BD8"/>
    <w:rsid w:val="00C23E22"/>
    <w:rsid w:val="00C240FC"/>
    <w:rsid w:val="00C241CA"/>
    <w:rsid w:val="00C2472F"/>
    <w:rsid w:val="00C249D7"/>
    <w:rsid w:val="00C24CB9"/>
    <w:rsid w:val="00C25217"/>
    <w:rsid w:val="00C252E4"/>
    <w:rsid w:val="00C254A0"/>
    <w:rsid w:val="00C257FA"/>
    <w:rsid w:val="00C25E47"/>
    <w:rsid w:val="00C25F4F"/>
    <w:rsid w:val="00C260FD"/>
    <w:rsid w:val="00C266FA"/>
    <w:rsid w:val="00C2677D"/>
    <w:rsid w:val="00C26C85"/>
    <w:rsid w:val="00C2701B"/>
    <w:rsid w:val="00C27038"/>
    <w:rsid w:val="00C2711A"/>
    <w:rsid w:val="00C27305"/>
    <w:rsid w:val="00C27603"/>
    <w:rsid w:val="00C2760F"/>
    <w:rsid w:val="00C276BA"/>
    <w:rsid w:val="00C277E7"/>
    <w:rsid w:val="00C27956"/>
    <w:rsid w:val="00C279DD"/>
    <w:rsid w:val="00C27F9E"/>
    <w:rsid w:val="00C301E5"/>
    <w:rsid w:val="00C30412"/>
    <w:rsid w:val="00C307DC"/>
    <w:rsid w:val="00C30A69"/>
    <w:rsid w:val="00C317E6"/>
    <w:rsid w:val="00C31CD6"/>
    <w:rsid w:val="00C31F1F"/>
    <w:rsid w:val="00C3213E"/>
    <w:rsid w:val="00C328FD"/>
    <w:rsid w:val="00C32EAD"/>
    <w:rsid w:val="00C3311F"/>
    <w:rsid w:val="00C3337A"/>
    <w:rsid w:val="00C33546"/>
    <w:rsid w:val="00C33A7E"/>
    <w:rsid w:val="00C33E1B"/>
    <w:rsid w:val="00C34265"/>
    <w:rsid w:val="00C34270"/>
    <w:rsid w:val="00C343C6"/>
    <w:rsid w:val="00C34699"/>
    <w:rsid w:val="00C346D0"/>
    <w:rsid w:val="00C3505A"/>
    <w:rsid w:val="00C350B4"/>
    <w:rsid w:val="00C35132"/>
    <w:rsid w:val="00C35149"/>
    <w:rsid w:val="00C351B5"/>
    <w:rsid w:val="00C354DF"/>
    <w:rsid w:val="00C35815"/>
    <w:rsid w:val="00C35D9C"/>
    <w:rsid w:val="00C35EC0"/>
    <w:rsid w:val="00C36357"/>
    <w:rsid w:val="00C365B4"/>
    <w:rsid w:val="00C365F3"/>
    <w:rsid w:val="00C368A8"/>
    <w:rsid w:val="00C36911"/>
    <w:rsid w:val="00C36FE0"/>
    <w:rsid w:val="00C37136"/>
    <w:rsid w:val="00C376E2"/>
    <w:rsid w:val="00C40754"/>
    <w:rsid w:val="00C408E1"/>
    <w:rsid w:val="00C41019"/>
    <w:rsid w:val="00C410FD"/>
    <w:rsid w:val="00C41128"/>
    <w:rsid w:val="00C41463"/>
    <w:rsid w:val="00C415F6"/>
    <w:rsid w:val="00C41A43"/>
    <w:rsid w:val="00C41B1F"/>
    <w:rsid w:val="00C42125"/>
    <w:rsid w:val="00C421A6"/>
    <w:rsid w:val="00C421ED"/>
    <w:rsid w:val="00C42350"/>
    <w:rsid w:val="00C42949"/>
    <w:rsid w:val="00C42A4F"/>
    <w:rsid w:val="00C42D02"/>
    <w:rsid w:val="00C42D1D"/>
    <w:rsid w:val="00C42DA4"/>
    <w:rsid w:val="00C42DAA"/>
    <w:rsid w:val="00C43403"/>
    <w:rsid w:val="00C43BCD"/>
    <w:rsid w:val="00C43C6D"/>
    <w:rsid w:val="00C43E1E"/>
    <w:rsid w:val="00C4434F"/>
    <w:rsid w:val="00C447AD"/>
    <w:rsid w:val="00C448B6"/>
    <w:rsid w:val="00C44ACB"/>
    <w:rsid w:val="00C44B6E"/>
    <w:rsid w:val="00C4526C"/>
    <w:rsid w:val="00C45330"/>
    <w:rsid w:val="00C45343"/>
    <w:rsid w:val="00C45471"/>
    <w:rsid w:val="00C4596C"/>
    <w:rsid w:val="00C45ABA"/>
    <w:rsid w:val="00C45CB0"/>
    <w:rsid w:val="00C466AD"/>
    <w:rsid w:val="00C467B2"/>
    <w:rsid w:val="00C46B98"/>
    <w:rsid w:val="00C46E04"/>
    <w:rsid w:val="00C4786F"/>
    <w:rsid w:val="00C5005F"/>
    <w:rsid w:val="00C501E2"/>
    <w:rsid w:val="00C508DD"/>
    <w:rsid w:val="00C5096A"/>
    <w:rsid w:val="00C50A31"/>
    <w:rsid w:val="00C50DBD"/>
    <w:rsid w:val="00C50F2A"/>
    <w:rsid w:val="00C50F76"/>
    <w:rsid w:val="00C512E0"/>
    <w:rsid w:val="00C51F98"/>
    <w:rsid w:val="00C52055"/>
    <w:rsid w:val="00C5238C"/>
    <w:rsid w:val="00C5242E"/>
    <w:rsid w:val="00C525B2"/>
    <w:rsid w:val="00C525DA"/>
    <w:rsid w:val="00C525E6"/>
    <w:rsid w:val="00C527F0"/>
    <w:rsid w:val="00C52969"/>
    <w:rsid w:val="00C52DCE"/>
    <w:rsid w:val="00C52FAF"/>
    <w:rsid w:val="00C5307E"/>
    <w:rsid w:val="00C53426"/>
    <w:rsid w:val="00C535A2"/>
    <w:rsid w:val="00C536F2"/>
    <w:rsid w:val="00C53921"/>
    <w:rsid w:val="00C53943"/>
    <w:rsid w:val="00C5413E"/>
    <w:rsid w:val="00C54456"/>
    <w:rsid w:val="00C54526"/>
    <w:rsid w:val="00C54A66"/>
    <w:rsid w:val="00C54A8A"/>
    <w:rsid w:val="00C54AAB"/>
    <w:rsid w:val="00C54DCD"/>
    <w:rsid w:val="00C54FE1"/>
    <w:rsid w:val="00C552F0"/>
    <w:rsid w:val="00C5557C"/>
    <w:rsid w:val="00C55605"/>
    <w:rsid w:val="00C556B3"/>
    <w:rsid w:val="00C559C0"/>
    <w:rsid w:val="00C55A49"/>
    <w:rsid w:val="00C55CF0"/>
    <w:rsid w:val="00C56040"/>
    <w:rsid w:val="00C5671F"/>
    <w:rsid w:val="00C56CAE"/>
    <w:rsid w:val="00C56D7B"/>
    <w:rsid w:val="00C56FEF"/>
    <w:rsid w:val="00C57B4E"/>
    <w:rsid w:val="00C57B91"/>
    <w:rsid w:val="00C57F87"/>
    <w:rsid w:val="00C602A8"/>
    <w:rsid w:val="00C60814"/>
    <w:rsid w:val="00C60D46"/>
    <w:rsid w:val="00C611FD"/>
    <w:rsid w:val="00C618F8"/>
    <w:rsid w:val="00C61939"/>
    <w:rsid w:val="00C61AD8"/>
    <w:rsid w:val="00C61BEC"/>
    <w:rsid w:val="00C61F4B"/>
    <w:rsid w:val="00C62317"/>
    <w:rsid w:val="00C6290B"/>
    <w:rsid w:val="00C62D9E"/>
    <w:rsid w:val="00C62DDF"/>
    <w:rsid w:val="00C63991"/>
    <w:rsid w:val="00C646BE"/>
    <w:rsid w:val="00C64D5C"/>
    <w:rsid w:val="00C64E9A"/>
    <w:rsid w:val="00C64F05"/>
    <w:rsid w:val="00C65004"/>
    <w:rsid w:val="00C65105"/>
    <w:rsid w:val="00C6517B"/>
    <w:rsid w:val="00C651CE"/>
    <w:rsid w:val="00C65259"/>
    <w:rsid w:val="00C65999"/>
    <w:rsid w:val="00C66D83"/>
    <w:rsid w:val="00C66F35"/>
    <w:rsid w:val="00C66F4B"/>
    <w:rsid w:val="00C67133"/>
    <w:rsid w:val="00C6742A"/>
    <w:rsid w:val="00C67639"/>
    <w:rsid w:val="00C67640"/>
    <w:rsid w:val="00C67A5A"/>
    <w:rsid w:val="00C67CB2"/>
    <w:rsid w:val="00C67F1B"/>
    <w:rsid w:val="00C702E2"/>
    <w:rsid w:val="00C70361"/>
    <w:rsid w:val="00C7039B"/>
    <w:rsid w:val="00C7053C"/>
    <w:rsid w:val="00C706E3"/>
    <w:rsid w:val="00C707AA"/>
    <w:rsid w:val="00C7087D"/>
    <w:rsid w:val="00C709EB"/>
    <w:rsid w:val="00C70B28"/>
    <w:rsid w:val="00C7101D"/>
    <w:rsid w:val="00C71497"/>
    <w:rsid w:val="00C71691"/>
    <w:rsid w:val="00C71CD1"/>
    <w:rsid w:val="00C71EF6"/>
    <w:rsid w:val="00C7258F"/>
    <w:rsid w:val="00C725A8"/>
    <w:rsid w:val="00C725FF"/>
    <w:rsid w:val="00C72AE6"/>
    <w:rsid w:val="00C72B0D"/>
    <w:rsid w:val="00C72F96"/>
    <w:rsid w:val="00C730C9"/>
    <w:rsid w:val="00C730F3"/>
    <w:rsid w:val="00C734BE"/>
    <w:rsid w:val="00C737E2"/>
    <w:rsid w:val="00C738C6"/>
    <w:rsid w:val="00C739CE"/>
    <w:rsid w:val="00C73C0A"/>
    <w:rsid w:val="00C73C3B"/>
    <w:rsid w:val="00C73DCF"/>
    <w:rsid w:val="00C73E86"/>
    <w:rsid w:val="00C73FC3"/>
    <w:rsid w:val="00C741BA"/>
    <w:rsid w:val="00C7425F"/>
    <w:rsid w:val="00C748A7"/>
    <w:rsid w:val="00C748E0"/>
    <w:rsid w:val="00C74CDC"/>
    <w:rsid w:val="00C75254"/>
    <w:rsid w:val="00C752C6"/>
    <w:rsid w:val="00C753B2"/>
    <w:rsid w:val="00C754A9"/>
    <w:rsid w:val="00C75541"/>
    <w:rsid w:val="00C75D21"/>
    <w:rsid w:val="00C76200"/>
    <w:rsid w:val="00C763EC"/>
    <w:rsid w:val="00C76841"/>
    <w:rsid w:val="00C7689D"/>
    <w:rsid w:val="00C76BB8"/>
    <w:rsid w:val="00C76C79"/>
    <w:rsid w:val="00C76CDE"/>
    <w:rsid w:val="00C77300"/>
    <w:rsid w:val="00C77882"/>
    <w:rsid w:val="00C77CD8"/>
    <w:rsid w:val="00C77E3B"/>
    <w:rsid w:val="00C802E3"/>
    <w:rsid w:val="00C80633"/>
    <w:rsid w:val="00C80C70"/>
    <w:rsid w:val="00C8103B"/>
    <w:rsid w:val="00C811AF"/>
    <w:rsid w:val="00C814FB"/>
    <w:rsid w:val="00C81500"/>
    <w:rsid w:val="00C81611"/>
    <w:rsid w:val="00C81837"/>
    <w:rsid w:val="00C818D9"/>
    <w:rsid w:val="00C81C2E"/>
    <w:rsid w:val="00C81DFF"/>
    <w:rsid w:val="00C820D0"/>
    <w:rsid w:val="00C821A8"/>
    <w:rsid w:val="00C8238D"/>
    <w:rsid w:val="00C828B2"/>
    <w:rsid w:val="00C828D3"/>
    <w:rsid w:val="00C82E82"/>
    <w:rsid w:val="00C83261"/>
    <w:rsid w:val="00C83470"/>
    <w:rsid w:val="00C83536"/>
    <w:rsid w:val="00C842D1"/>
    <w:rsid w:val="00C8444E"/>
    <w:rsid w:val="00C844B9"/>
    <w:rsid w:val="00C84521"/>
    <w:rsid w:val="00C847F4"/>
    <w:rsid w:val="00C84B63"/>
    <w:rsid w:val="00C84C53"/>
    <w:rsid w:val="00C84C7E"/>
    <w:rsid w:val="00C85217"/>
    <w:rsid w:val="00C85362"/>
    <w:rsid w:val="00C853A1"/>
    <w:rsid w:val="00C85597"/>
    <w:rsid w:val="00C859B5"/>
    <w:rsid w:val="00C85EDD"/>
    <w:rsid w:val="00C8664E"/>
    <w:rsid w:val="00C868DD"/>
    <w:rsid w:val="00C86F58"/>
    <w:rsid w:val="00C87013"/>
    <w:rsid w:val="00C875B6"/>
    <w:rsid w:val="00C876CD"/>
    <w:rsid w:val="00C87B14"/>
    <w:rsid w:val="00C87C15"/>
    <w:rsid w:val="00C87F0E"/>
    <w:rsid w:val="00C87FEB"/>
    <w:rsid w:val="00C90476"/>
    <w:rsid w:val="00C909FA"/>
    <w:rsid w:val="00C90A82"/>
    <w:rsid w:val="00C90C6E"/>
    <w:rsid w:val="00C90E88"/>
    <w:rsid w:val="00C90FA9"/>
    <w:rsid w:val="00C9108C"/>
    <w:rsid w:val="00C91135"/>
    <w:rsid w:val="00C911C0"/>
    <w:rsid w:val="00C914A3"/>
    <w:rsid w:val="00C91C34"/>
    <w:rsid w:val="00C9214A"/>
    <w:rsid w:val="00C924A3"/>
    <w:rsid w:val="00C925F8"/>
    <w:rsid w:val="00C927FA"/>
    <w:rsid w:val="00C928C8"/>
    <w:rsid w:val="00C92A7B"/>
    <w:rsid w:val="00C92D41"/>
    <w:rsid w:val="00C92EF2"/>
    <w:rsid w:val="00C930F5"/>
    <w:rsid w:val="00C933E0"/>
    <w:rsid w:val="00C9369E"/>
    <w:rsid w:val="00C93743"/>
    <w:rsid w:val="00C937E4"/>
    <w:rsid w:val="00C9399B"/>
    <w:rsid w:val="00C93DEC"/>
    <w:rsid w:val="00C94646"/>
    <w:rsid w:val="00C94720"/>
    <w:rsid w:val="00C94728"/>
    <w:rsid w:val="00C94766"/>
    <w:rsid w:val="00C94872"/>
    <w:rsid w:val="00C949AE"/>
    <w:rsid w:val="00C949D6"/>
    <w:rsid w:val="00C94D0A"/>
    <w:rsid w:val="00C94F3B"/>
    <w:rsid w:val="00C9517E"/>
    <w:rsid w:val="00C95248"/>
    <w:rsid w:val="00C954DE"/>
    <w:rsid w:val="00C956AA"/>
    <w:rsid w:val="00C95799"/>
    <w:rsid w:val="00C959A4"/>
    <w:rsid w:val="00C95CBE"/>
    <w:rsid w:val="00C95E62"/>
    <w:rsid w:val="00C967BB"/>
    <w:rsid w:val="00C96AB1"/>
    <w:rsid w:val="00C96BD1"/>
    <w:rsid w:val="00C96C4C"/>
    <w:rsid w:val="00C96CB3"/>
    <w:rsid w:val="00C96EB9"/>
    <w:rsid w:val="00C97159"/>
    <w:rsid w:val="00C9724D"/>
    <w:rsid w:val="00C97705"/>
    <w:rsid w:val="00C97712"/>
    <w:rsid w:val="00C97A32"/>
    <w:rsid w:val="00C97F95"/>
    <w:rsid w:val="00CA033F"/>
    <w:rsid w:val="00CA036F"/>
    <w:rsid w:val="00CA044C"/>
    <w:rsid w:val="00CA04FE"/>
    <w:rsid w:val="00CA07ED"/>
    <w:rsid w:val="00CA0840"/>
    <w:rsid w:val="00CA088B"/>
    <w:rsid w:val="00CA095B"/>
    <w:rsid w:val="00CA09B8"/>
    <w:rsid w:val="00CA0F6B"/>
    <w:rsid w:val="00CA1068"/>
    <w:rsid w:val="00CA126D"/>
    <w:rsid w:val="00CA1379"/>
    <w:rsid w:val="00CA13F6"/>
    <w:rsid w:val="00CA15B2"/>
    <w:rsid w:val="00CA1C6A"/>
    <w:rsid w:val="00CA1FED"/>
    <w:rsid w:val="00CA218B"/>
    <w:rsid w:val="00CA2199"/>
    <w:rsid w:val="00CA2372"/>
    <w:rsid w:val="00CA2B32"/>
    <w:rsid w:val="00CA2BD6"/>
    <w:rsid w:val="00CA32BB"/>
    <w:rsid w:val="00CA32D3"/>
    <w:rsid w:val="00CA357A"/>
    <w:rsid w:val="00CA3BBB"/>
    <w:rsid w:val="00CA3C56"/>
    <w:rsid w:val="00CA3F0D"/>
    <w:rsid w:val="00CA42F4"/>
    <w:rsid w:val="00CA469C"/>
    <w:rsid w:val="00CA48D7"/>
    <w:rsid w:val="00CA4B26"/>
    <w:rsid w:val="00CA4C75"/>
    <w:rsid w:val="00CA4DC2"/>
    <w:rsid w:val="00CA589B"/>
    <w:rsid w:val="00CA58BD"/>
    <w:rsid w:val="00CA5A7A"/>
    <w:rsid w:val="00CA5A87"/>
    <w:rsid w:val="00CA5B17"/>
    <w:rsid w:val="00CA5BB5"/>
    <w:rsid w:val="00CA5EAB"/>
    <w:rsid w:val="00CA63B1"/>
    <w:rsid w:val="00CA691E"/>
    <w:rsid w:val="00CA70C3"/>
    <w:rsid w:val="00CA7662"/>
    <w:rsid w:val="00CA76EE"/>
    <w:rsid w:val="00CA799B"/>
    <w:rsid w:val="00CA7AC4"/>
    <w:rsid w:val="00CA7B94"/>
    <w:rsid w:val="00CA7D54"/>
    <w:rsid w:val="00CB01E3"/>
    <w:rsid w:val="00CB044D"/>
    <w:rsid w:val="00CB04CB"/>
    <w:rsid w:val="00CB0ADA"/>
    <w:rsid w:val="00CB135A"/>
    <w:rsid w:val="00CB15F4"/>
    <w:rsid w:val="00CB1737"/>
    <w:rsid w:val="00CB1A2D"/>
    <w:rsid w:val="00CB1DB3"/>
    <w:rsid w:val="00CB1DE9"/>
    <w:rsid w:val="00CB1F34"/>
    <w:rsid w:val="00CB22EB"/>
    <w:rsid w:val="00CB24F7"/>
    <w:rsid w:val="00CB26B3"/>
    <w:rsid w:val="00CB28E7"/>
    <w:rsid w:val="00CB2A0F"/>
    <w:rsid w:val="00CB2CBB"/>
    <w:rsid w:val="00CB2D6E"/>
    <w:rsid w:val="00CB3238"/>
    <w:rsid w:val="00CB338A"/>
    <w:rsid w:val="00CB367F"/>
    <w:rsid w:val="00CB3A51"/>
    <w:rsid w:val="00CB48AE"/>
    <w:rsid w:val="00CB5700"/>
    <w:rsid w:val="00CB5821"/>
    <w:rsid w:val="00CB5B49"/>
    <w:rsid w:val="00CB5DE8"/>
    <w:rsid w:val="00CB6A23"/>
    <w:rsid w:val="00CB6D3F"/>
    <w:rsid w:val="00CB70F8"/>
    <w:rsid w:val="00CB77F9"/>
    <w:rsid w:val="00CB79F5"/>
    <w:rsid w:val="00CB7D76"/>
    <w:rsid w:val="00CB7F5B"/>
    <w:rsid w:val="00CC0226"/>
    <w:rsid w:val="00CC0229"/>
    <w:rsid w:val="00CC0533"/>
    <w:rsid w:val="00CC078D"/>
    <w:rsid w:val="00CC0A81"/>
    <w:rsid w:val="00CC1403"/>
    <w:rsid w:val="00CC19BE"/>
    <w:rsid w:val="00CC1B01"/>
    <w:rsid w:val="00CC21BF"/>
    <w:rsid w:val="00CC2506"/>
    <w:rsid w:val="00CC27D2"/>
    <w:rsid w:val="00CC2A89"/>
    <w:rsid w:val="00CC31C8"/>
    <w:rsid w:val="00CC32F6"/>
    <w:rsid w:val="00CC335D"/>
    <w:rsid w:val="00CC347B"/>
    <w:rsid w:val="00CC348D"/>
    <w:rsid w:val="00CC35A7"/>
    <w:rsid w:val="00CC38C4"/>
    <w:rsid w:val="00CC3A1F"/>
    <w:rsid w:val="00CC3AFC"/>
    <w:rsid w:val="00CC3B72"/>
    <w:rsid w:val="00CC3BB1"/>
    <w:rsid w:val="00CC3C6F"/>
    <w:rsid w:val="00CC3CB6"/>
    <w:rsid w:val="00CC432C"/>
    <w:rsid w:val="00CC48DD"/>
    <w:rsid w:val="00CC4A48"/>
    <w:rsid w:val="00CC4AC6"/>
    <w:rsid w:val="00CC4BEB"/>
    <w:rsid w:val="00CC4C43"/>
    <w:rsid w:val="00CC4D6B"/>
    <w:rsid w:val="00CC4D7F"/>
    <w:rsid w:val="00CC4F6B"/>
    <w:rsid w:val="00CC513D"/>
    <w:rsid w:val="00CC52A2"/>
    <w:rsid w:val="00CC52F1"/>
    <w:rsid w:val="00CC573B"/>
    <w:rsid w:val="00CC592D"/>
    <w:rsid w:val="00CC5EFE"/>
    <w:rsid w:val="00CC6280"/>
    <w:rsid w:val="00CC647B"/>
    <w:rsid w:val="00CC659D"/>
    <w:rsid w:val="00CC65EB"/>
    <w:rsid w:val="00CC6849"/>
    <w:rsid w:val="00CC721E"/>
    <w:rsid w:val="00CC751C"/>
    <w:rsid w:val="00CC77B1"/>
    <w:rsid w:val="00CC79F3"/>
    <w:rsid w:val="00CC7B27"/>
    <w:rsid w:val="00CC7B8C"/>
    <w:rsid w:val="00CC7F36"/>
    <w:rsid w:val="00CC7FA5"/>
    <w:rsid w:val="00CD0914"/>
    <w:rsid w:val="00CD0E40"/>
    <w:rsid w:val="00CD0F38"/>
    <w:rsid w:val="00CD1094"/>
    <w:rsid w:val="00CD125B"/>
    <w:rsid w:val="00CD12DE"/>
    <w:rsid w:val="00CD13CF"/>
    <w:rsid w:val="00CD1623"/>
    <w:rsid w:val="00CD1C03"/>
    <w:rsid w:val="00CD1FBB"/>
    <w:rsid w:val="00CD220F"/>
    <w:rsid w:val="00CD2270"/>
    <w:rsid w:val="00CD22D3"/>
    <w:rsid w:val="00CD23DB"/>
    <w:rsid w:val="00CD2596"/>
    <w:rsid w:val="00CD2810"/>
    <w:rsid w:val="00CD2CE8"/>
    <w:rsid w:val="00CD2E40"/>
    <w:rsid w:val="00CD3D28"/>
    <w:rsid w:val="00CD4ECA"/>
    <w:rsid w:val="00CD5134"/>
    <w:rsid w:val="00CD515A"/>
    <w:rsid w:val="00CD5AC8"/>
    <w:rsid w:val="00CD5D05"/>
    <w:rsid w:val="00CD5F53"/>
    <w:rsid w:val="00CD60EE"/>
    <w:rsid w:val="00CD61E5"/>
    <w:rsid w:val="00CD621D"/>
    <w:rsid w:val="00CD62E8"/>
    <w:rsid w:val="00CD63E2"/>
    <w:rsid w:val="00CD64B8"/>
    <w:rsid w:val="00CD744B"/>
    <w:rsid w:val="00CD74C4"/>
    <w:rsid w:val="00CD7681"/>
    <w:rsid w:val="00CD79BB"/>
    <w:rsid w:val="00CD7CC5"/>
    <w:rsid w:val="00CD7D08"/>
    <w:rsid w:val="00CD7D10"/>
    <w:rsid w:val="00CE02CC"/>
    <w:rsid w:val="00CE03F5"/>
    <w:rsid w:val="00CE0883"/>
    <w:rsid w:val="00CE0A00"/>
    <w:rsid w:val="00CE0B2A"/>
    <w:rsid w:val="00CE0B3E"/>
    <w:rsid w:val="00CE0BF9"/>
    <w:rsid w:val="00CE0D40"/>
    <w:rsid w:val="00CE1003"/>
    <w:rsid w:val="00CE144E"/>
    <w:rsid w:val="00CE1807"/>
    <w:rsid w:val="00CE196B"/>
    <w:rsid w:val="00CE1B0B"/>
    <w:rsid w:val="00CE21B1"/>
    <w:rsid w:val="00CE21D5"/>
    <w:rsid w:val="00CE26D8"/>
    <w:rsid w:val="00CE28D4"/>
    <w:rsid w:val="00CE28F4"/>
    <w:rsid w:val="00CE2914"/>
    <w:rsid w:val="00CE2A90"/>
    <w:rsid w:val="00CE2B50"/>
    <w:rsid w:val="00CE2E01"/>
    <w:rsid w:val="00CE35A0"/>
    <w:rsid w:val="00CE35D8"/>
    <w:rsid w:val="00CE36D1"/>
    <w:rsid w:val="00CE3891"/>
    <w:rsid w:val="00CE3B37"/>
    <w:rsid w:val="00CE4045"/>
    <w:rsid w:val="00CE418D"/>
    <w:rsid w:val="00CE46D5"/>
    <w:rsid w:val="00CE4B7E"/>
    <w:rsid w:val="00CE4B8B"/>
    <w:rsid w:val="00CE4C56"/>
    <w:rsid w:val="00CE4E98"/>
    <w:rsid w:val="00CE53FC"/>
    <w:rsid w:val="00CE5DDF"/>
    <w:rsid w:val="00CE6AB7"/>
    <w:rsid w:val="00CE6B52"/>
    <w:rsid w:val="00CE6D3E"/>
    <w:rsid w:val="00CE70FD"/>
    <w:rsid w:val="00CE74FB"/>
    <w:rsid w:val="00CE758A"/>
    <w:rsid w:val="00CE759D"/>
    <w:rsid w:val="00CE770F"/>
    <w:rsid w:val="00CE7881"/>
    <w:rsid w:val="00CE7C1A"/>
    <w:rsid w:val="00CE7F0E"/>
    <w:rsid w:val="00CF03DA"/>
    <w:rsid w:val="00CF0780"/>
    <w:rsid w:val="00CF0A83"/>
    <w:rsid w:val="00CF0C73"/>
    <w:rsid w:val="00CF132C"/>
    <w:rsid w:val="00CF13BF"/>
    <w:rsid w:val="00CF14E6"/>
    <w:rsid w:val="00CF1532"/>
    <w:rsid w:val="00CF17D5"/>
    <w:rsid w:val="00CF19C3"/>
    <w:rsid w:val="00CF1A54"/>
    <w:rsid w:val="00CF1B12"/>
    <w:rsid w:val="00CF1C79"/>
    <w:rsid w:val="00CF1FEF"/>
    <w:rsid w:val="00CF2625"/>
    <w:rsid w:val="00CF2965"/>
    <w:rsid w:val="00CF2997"/>
    <w:rsid w:val="00CF2AE1"/>
    <w:rsid w:val="00CF2E55"/>
    <w:rsid w:val="00CF320D"/>
    <w:rsid w:val="00CF36BD"/>
    <w:rsid w:val="00CF3922"/>
    <w:rsid w:val="00CF45ED"/>
    <w:rsid w:val="00CF472E"/>
    <w:rsid w:val="00CF48BD"/>
    <w:rsid w:val="00CF48C2"/>
    <w:rsid w:val="00CF4D29"/>
    <w:rsid w:val="00CF5124"/>
    <w:rsid w:val="00CF51A5"/>
    <w:rsid w:val="00CF5208"/>
    <w:rsid w:val="00CF537D"/>
    <w:rsid w:val="00CF54ED"/>
    <w:rsid w:val="00CF56E2"/>
    <w:rsid w:val="00CF5A6F"/>
    <w:rsid w:val="00CF5CBE"/>
    <w:rsid w:val="00CF5D13"/>
    <w:rsid w:val="00CF60C8"/>
    <w:rsid w:val="00CF633C"/>
    <w:rsid w:val="00CF65F0"/>
    <w:rsid w:val="00CF67AA"/>
    <w:rsid w:val="00CF73BA"/>
    <w:rsid w:val="00CF7866"/>
    <w:rsid w:val="00CF7955"/>
    <w:rsid w:val="00CF7BD7"/>
    <w:rsid w:val="00CF7E08"/>
    <w:rsid w:val="00D0003D"/>
    <w:rsid w:val="00D00A83"/>
    <w:rsid w:val="00D00B99"/>
    <w:rsid w:val="00D00C98"/>
    <w:rsid w:val="00D00D40"/>
    <w:rsid w:val="00D012D3"/>
    <w:rsid w:val="00D01AD5"/>
    <w:rsid w:val="00D01B3D"/>
    <w:rsid w:val="00D01D5D"/>
    <w:rsid w:val="00D01E12"/>
    <w:rsid w:val="00D01E26"/>
    <w:rsid w:val="00D02627"/>
    <w:rsid w:val="00D02B0F"/>
    <w:rsid w:val="00D02BF5"/>
    <w:rsid w:val="00D02DAF"/>
    <w:rsid w:val="00D02EF4"/>
    <w:rsid w:val="00D030C6"/>
    <w:rsid w:val="00D03200"/>
    <w:rsid w:val="00D03B38"/>
    <w:rsid w:val="00D03B9C"/>
    <w:rsid w:val="00D03C90"/>
    <w:rsid w:val="00D03D9B"/>
    <w:rsid w:val="00D0474D"/>
    <w:rsid w:val="00D04815"/>
    <w:rsid w:val="00D04C94"/>
    <w:rsid w:val="00D04E6F"/>
    <w:rsid w:val="00D04FA1"/>
    <w:rsid w:val="00D051A2"/>
    <w:rsid w:val="00D05420"/>
    <w:rsid w:val="00D05B02"/>
    <w:rsid w:val="00D05D36"/>
    <w:rsid w:val="00D05FAB"/>
    <w:rsid w:val="00D062D9"/>
    <w:rsid w:val="00D064EF"/>
    <w:rsid w:val="00D0652A"/>
    <w:rsid w:val="00D0655D"/>
    <w:rsid w:val="00D06C7D"/>
    <w:rsid w:val="00D06CEF"/>
    <w:rsid w:val="00D06D8C"/>
    <w:rsid w:val="00D07068"/>
    <w:rsid w:val="00D07104"/>
    <w:rsid w:val="00D07658"/>
    <w:rsid w:val="00D07EBE"/>
    <w:rsid w:val="00D10926"/>
    <w:rsid w:val="00D10CB2"/>
    <w:rsid w:val="00D111BF"/>
    <w:rsid w:val="00D116D9"/>
    <w:rsid w:val="00D118B5"/>
    <w:rsid w:val="00D118F9"/>
    <w:rsid w:val="00D120B1"/>
    <w:rsid w:val="00D120CC"/>
    <w:rsid w:val="00D1231E"/>
    <w:rsid w:val="00D124F5"/>
    <w:rsid w:val="00D126E7"/>
    <w:rsid w:val="00D1275B"/>
    <w:rsid w:val="00D12975"/>
    <w:rsid w:val="00D12CAE"/>
    <w:rsid w:val="00D12D89"/>
    <w:rsid w:val="00D12F1C"/>
    <w:rsid w:val="00D12F91"/>
    <w:rsid w:val="00D13648"/>
    <w:rsid w:val="00D13E8F"/>
    <w:rsid w:val="00D14800"/>
    <w:rsid w:val="00D148AF"/>
    <w:rsid w:val="00D14DE9"/>
    <w:rsid w:val="00D1501B"/>
    <w:rsid w:val="00D15794"/>
    <w:rsid w:val="00D15C4B"/>
    <w:rsid w:val="00D15E2B"/>
    <w:rsid w:val="00D15FEA"/>
    <w:rsid w:val="00D1627A"/>
    <w:rsid w:val="00D16381"/>
    <w:rsid w:val="00D1659D"/>
    <w:rsid w:val="00D16967"/>
    <w:rsid w:val="00D16A44"/>
    <w:rsid w:val="00D16C18"/>
    <w:rsid w:val="00D16C7E"/>
    <w:rsid w:val="00D1709C"/>
    <w:rsid w:val="00D17849"/>
    <w:rsid w:val="00D17D4F"/>
    <w:rsid w:val="00D17D5B"/>
    <w:rsid w:val="00D17D6B"/>
    <w:rsid w:val="00D204EF"/>
    <w:rsid w:val="00D20520"/>
    <w:rsid w:val="00D2071D"/>
    <w:rsid w:val="00D20F44"/>
    <w:rsid w:val="00D20FAA"/>
    <w:rsid w:val="00D212B9"/>
    <w:rsid w:val="00D2137A"/>
    <w:rsid w:val="00D22034"/>
    <w:rsid w:val="00D22476"/>
    <w:rsid w:val="00D226E6"/>
    <w:rsid w:val="00D22D21"/>
    <w:rsid w:val="00D22D5E"/>
    <w:rsid w:val="00D233FF"/>
    <w:rsid w:val="00D236F6"/>
    <w:rsid w:val="00D2381E"/>
    <w:rsid w:val="00D23885"/>
    <w:rsid w:val="00D238C0"/>
    <w:rsid w:val="00D2391E"/>
    <w:rsid w:val="00D23AD0"/>
    <w:rsid w:val="00D23ADD"/>
    <w:rsid w:val="00D23C62"/>
    <w:rsid w:val="00D23FFD"/>
    <w:rsid w:val="00D2522D"/>
    <w:rsid w:val="00D25356"/>
    <w:rsid w:val="00D254EA"/>
    <w:rsid w:val="00D25624"/>
    <w:rsid w:val="00D25E13"/>
    <w:rsid w:val="00D25E55"/>
    <w:rsid w:val="00D2608B"/>
    <w:rsid w:val="00D261DE"/>
    <w:rsid w:val="00D2680A"/>
    <w:rsid w:val="00D26865"/>
    <w:rsid w:val="00D26AF2"/>
    <w:rsid w:val="00D26B16"/>
    <w:rsid w:val="00D26C75"/>
    <w:rsid w:val="00D26FD4"/>
    <w:rsid w:val="00D271CD"/>
    <w:rsid w:val="00D275DF"/>
    <w:rsid w:val="00D276AA"/>
    <w:rsid w:val="00D27751"/>
    <w:rsid w:val="00D2779D"/>
    <w:rsid w:val="00D27893"/>
    <w:rsid w:val="00D27B7B"/>
    <w:rsid w:val="00D27CE1"/>
    <w:rsid w:val="00D27D17"/>
    <w:rsid w:val="00D27DAD"/>
    <w:rsid w:val="00D27EBB"/>
    <w:rsid w:val="00D27F67"/>
    <w:rsid w:val="00D301C7"/>
    <w:rsid w:val="00D3063C"/>
    <w:rsid w:val="00D30864"/>
    <w:rsid w:val="00D309B6"/>
    <w:rsid w:val="00D30AD6"/>
    <w:rsid w:val="00D30B62"/>
    <w:rsid w:val="00D314C0"/>
    <w:rsid w:val="00D314E1"/>
    <w:rsid w:val="00D3206A"/>
    <w:rsid w:val="00D32885"/>
    <w:rsid w:val="00D3331A"/>
    <w:rsid w:val="00D33708"/>
    <w:rsid w:val="00D33777"/>
    <w:rsid w:val="00D33819"/>
    <w:rsid w:val="00D33C37"/>
    <w:rsid w:val="00D341B1"/>
    <w:rsid w:val="00D34491"/>
    <w:rsid w:val="00D3455A"/>
    <w:rsid w:val="00D34638"/>
    <w:rsid w:val="00D347BD"/>
    <w:rsid w:val="00D34CA2"/>
    <w:rsid w:val="00D34E21"/>
    <w:rsid w:val="00D3510F"/>
    <w:rsid w:val="00D35281"/>
    <w:rsid w:val="00D356B1"/>
    <w:rsid w:val="00D35926"/>
    <w:rsid w:val="00D35A1E"/>
    <w:rsid w:val="00D35B84"/>
    <w:rsid w:val="00D35CC9"/>
    <w:rsid w:val="00D35EDE"/>
    <w:rsid w:val="00D35EEB"/>
    <w:rsid w:val="00D35F62"/>
    <w:rsid w:val="00D35FCE"/>
    <w:rsid w:val="00D36062"/>
    <w:rsid w:val="00D3665F"/>
    <w:rsid w:val="00D36B4A"/>
    <w:rsid w:val="00D36DB3"/>
    <w:rsid w:val="00D373B6"/>
    <w:rsid w:val="00D37991"/>
    <w:rsid w:val="00D37BCE"/>
    <w:rsid w:val="00D37FB4"/>
    <w:rsid w:val="00D37FF2"/>
    <w:rsid w:val="00D40688"/>
    <w:rsid w:val="00D40F53"/>
    <w:rsid w:val="00D410A2"/>
    <w:rsid w:val="00D41CDF"/>
    <w:rsid w:val="00D42418"/>
    <w:rsid w:val="00D4253E"/>
    <w:rsid w:val="00D42595"/>
    <w:rsid w:val="00D42DA7"/>
    <w:rsid w:val="00D42E35"/>
    <w:rsid w:val="00D431CE"/>
    <w:rsid w:val="00D4330D"/>
    <w:rsid w:val="00D43575"/>
    <w:rsid w:val="00D43AAC"/>
    <w:rsid w:val="00D4440F"/>
    <w:rsid w:val="00D448B0"/>
    <w:rsid w:val="00D44D5F"/>
    <w:rsid w:val="00D4518D"/>
    <w:rsid w:val="00D4577F"/>
    <w:rsid w:val="00D4583D"/>
    <w:rsid w:val="00D45A4C"/>
    <w:rsid w:val="00D45E2D"/>
    <w:rsid w:val="00D462EC"/>
    <w:rsid w:val="00D4671A"/>
    <w:rsid w:val="00D467EE"/>
    <w:rsid w:val="00D468B8"/>
    <w:rsid w:val="00D46DD7"/>
    <w:rsid w:val="00D47393"/>
    <w:rsid w:val="00D4744C"/>
    <w:rsid w:val="00D4762A"/>
    <w:rsid w:val="00D47750"/>
    <w:rsid w:val="00D477CB"/>
    <w:rsid w:val="00D47CD6"/>
    <w:rsid w:val="00D50291"/>
    <w:rsid w:val="00D50536"/>
    <w:rsid w:val="00D50933"/>
    <w:rsid w:val="00D511E4"/>
    <w:rsid w:val="00D51399"/>
    <w:rsid w:val="00D5149E"/>
    <w:rsid w:val="00D515C8"/>
    <w:rsid w:val="00D51777"/>
    <w:rsid w:val="00D51B70"/>
    <w:rsid w:val="00D51B77"/>
    <w:rsid w:val="00D51C6C"/>
    <w:rsid w:val="00D5221A"/>
    <w:rsid w:val="00D5293A"/>
    <w:rsid w:val="00D52BE8"/>
    <w:rsid w:val="00D531BE"/>
    <w:rsid w:val="00D53328"/>
    <w:rsid w:val="00D53483"/>
    <w:rsid w:val="00D54576"/>
    <w:rsid w:val="00D549E8"/>
    <w:rsid w:val="00D54CBB"/>
    <w:rsid w:val="00D553B4"/>
    <w:rsid w:val="00D5563E"/>
    <w:rsid w:val="00D5605C"/>
    <w:rsid w:val="00D56095"/>
    <w:rsid w:val="00D563E1"/>
    <w:rsid w:val="00D565B8"/>
    <w:rsid w:val="00D56637"/>
    <w:rsid w:val="00D5669F"/>
    <w:rsid w:val="00D567FE"/>
    <w:rsid w:val="00D5680B"/>
    <w:rsid w:val="00D56818"/>
    <w:rsid w:val="00D56A09"/>
    <w:rsid w:val="00D5756B"/>
    <w:rsid w:val="00D57623"/>
    <w:rsid w:val="00D5788D"/>
    <w:rsid w:val="00D57923"/>
    <w:rsid w:val="00D5796D"/>
    <w:rsid w:val="00D57B48"/>
    <w:rsid w:val="00D603BC"/>
    <w:rsid w:val="00D604F5"/>
    <w:rsid w:val="00D605F9"/>
    <w:rsid w:val="00D6062C"/>
    <w:rsid w:val="00D609A6"/>
    <w:rsid w:val="00D60BB4"/>
    <w:rsid w:val="00D6114F"/>
    <w:rsid w:val="00D611DC"/>
    <w:rsid w:val="00D61735"/>
    <w:rsid w:val="00D61765"/>
    <w:rsid w:val="00D61D9A"/>
    <w:rsid w:val="00D62092"/>
    <w:rsid w:val="00D62177"/>
    <w:rsid w:val="00D6285B"/>
    <w:rsid w:val="00D62C0A"/>
    <w:rsid w:val="00D62C2A"/>
    <w:rsid w:val="00D6310F"/>
    <w:rsid w:val="00D6326B"/>
    <w:rsid w:val="00D63783"/>
    <w:rsid w:val="00D63835"/>
    <w:rsid w:val="00D63E17"/>
    <w:rsid w:val="00D63E22"/>
    <w:rsid w:val="00D63EFB"/>
    <w:rsid w:val="00D648C2"/>
    <w:rsid w:val="00D648F5"/>
    <w:rsid w:val="00D6496D"/>
    <w:rsid w:val="00D64A92"/>
    <w:rsid w:val="00D64C65"/>
    <w:rsid w:val="00D64E44"/>
    <w:rsid w:val="00D64F41"/>
    <w:rsid w:val="00D6556E"/>
    <w:rsid w:val="00D65CD7"/>
    <w:rsid w:val="00D65CE3"/>
    <w:rsid w:val="00D65F28"/>
    <w:rsid w:val="00D65FF0"/>
    <w:rsid w:val="00D660D3"/>
    <w:rsid w:val="00D661CA"/>
    <w:rsid w:val="00D66227"/>
    <w:rsid w:val="00D6627B"/>
    <w:rsid w:val="00D662E9"/>
    <w:rsid w:val="00D66538"/>
    <w:rsid w:val="00D667BB"/>
    <w:rsid w:val="00D667EC"/>
    <w:rsid w:val="00D66B4E"/>
    <w:rsid w:val="00D66BC1"/>
    <w:rsid w:val="00D66DE8"/>
    <w:rsid w:val="00D672D4"/>
    <w:rsid w:val="00D675EA"/>
    <w:rsid w:val="00D67794"/>
    <w:rsid w:val="00D67910"/>
    <w:rsid w:val="00D67D44"/>
    <w:rsid w:val="00D67DCD"/>
    <w:rsid w:val="00D701F2"/>
    <w:rsid w:val="00D7042F"/>
    <w:rsid w:val="00D70C96"/>
    <w:rsid w:val="00D70DBC"/>
    <w:rsid w:val="00D71099"/>
    <w:rsid w:val="00D710D2"/>
    <w:rsid w:val="00D71477"/>
    <w:rsid w:val="00D71636"/>
    <w:rsid w:val="00D71FB0"/>
    <w:rsid w:val="00D72022"/>
    <w:rsid w:val="00D720BB"/>
    <w:rsid w:val="00D72280"/>
    <w:rsid w:val="00D7228D"/>
    <w:rsid w:val="00D726AA"/>
    <w:rsid w:val="00D72929"/>
    <w:rsid w:val="00D72B2D"/>
    <w:rsid w:val="00D72D07"/>
    <w:rsid w:val="00D72DB7"/>
    <w:rsid w:val="00D72FAF"/>
    <w:rsid w:val="00D73175"/>
    <w:rsid w:val="00D7380A"/>
    <w:rsid w:val="00D73D3A"/>
    <w:rsid w:val="00D73DB8"/>
    <w:rsid w:val="00D73E67"/>
    <w:rsid w:val="00D74279"/>
    <w:rsid w:val="00D746EC"/>
    <w:rsid w:val="00D74814"/>
    <w:rsid w:val="00D74AB0"/>
    <w:rsid w:val="00D74B4D"/>
    <w:rsid w:val="00D74D95"/>
    <w:rsid w:val="00D74ED7"/>
    <w:rsid w:val="00D74FB2"/>
    <w:rsid w:val="00D7502F"/>
    <w:rsid w:val="00D75380"/>
    <w:rsid w:val="00D754BF"/>
    <w:rsid w:val="00D75694"/>
    <w:rsid w:val="00D7573A"/>
    <w:rsid w:val="00D75B71"/>
    <w:rsid w:val="00D75B8E"/>
    <w:rsid w:val="00D75E5B"/>
    <w:rsid w:val="00D76280"/>
    <w:rsid w:val="00D76702"/>
    <w:rsid w:val="00D76888"/>
    <w:rsid w:val="00D768AC"/>
    <w:rsid w:val="00D76A4E"/>
    <w:rsid w:val="00D770D4"/>
    <w:rsid w:val="00D77118"/>
    <w:rsid w:val="00D77447"/>
    <w:rsid w:val="00D778BC"/>
    <w:rsid w:val="00D77B1E"/>
    <w:rsid w:val="00D77DAF"/>
    <w:rsid w:val="00D8075C"/>
    <w:rsid w:val="00D80806"/>
    <w:rsid w:val="00D8096B"/>
    <w:rsid w:val="00D80BED"/>
    <w:rsid w:val="00D80C33"/>
    <w:rsid w:val="00D80E74"/>
    <w:rsid w:val="00D81141"/>
    <w:rsid w:val="00D81152"/>
    <w:rsid w:val="00D8120B"/>
    <w:rsid w:val="00D813BF"/>
    <w:rsid w:val="00D81421"/>
    <w:rsid w:val="00D81776"/>
    <w:rsid w:val="00D81BC9"/>
    <w:rsid w:val="00D81DA4"/>
    <w:rsid w:val="00D822C6"/>
    <w:rsid w:val="00D82592"/>
    <w:rsid w:val="00D827A0"/>
    <w:rsid w:val="00D83059"/>
    <w:rsid w:val="00D8402F"/>
    <w:rsid w:val="00D841B5"/>
    <w:rsid w:val="00D842F0"/>
    <w:rsid w:val="00D84409"/>
    <w:rsid w:val="00D8470A"/>
    <w:rsid w:val="00D84B70"/>
    <w:rsid w:val="00D84DD5"/>
    <w:rsid w:val="00D8530A"/>
    <w:rsid w:val="00D85628"/>
    <w:rsid w:val="00D85672"/>
    <w:rsid w:val="00D85768"/>
    <w:rsid w:val="00D85D92"/>
    <w:rsid w:val="00D861A1"/>
    <w:rsid w:val="00D861C2"/>
    <w:rsid w:val="00D861C4"/>
    <w:rsid w:val="00D86404"/>
    <w:rsid w:val="00D864F9"/>
    <w:rsid w:val="00D86525"/>
    <w:rsid w:val="00D86691"/>
    <w:rsid w:val="00D8693B"/>
    <w:rsid w:val="00D86BFA"/>
    <w:rsid w:val="00D86D36"/>
    <w:rsid w:val="00D86FB9"/>
    <w:rsid w:val="00D87163"/>
    <w:rsid w:val="00D872EC"/>
    <w:rsid w:val="00D87D12"/>
    <w:rsid w:val="00D87D53"/>
    <w:rsid w:val="00D9072E"/>
    <w:rsid w:val="00D90E1C"/>
    <w:rsid w:val="00D9128B"/>
    <w:rsid w:val="00D917A1"/>
    <w:rsid w:val="00D9185C"/>
    <w:rsid w:val="00D91D6D"/>
    <w:rsid w:val="00D91F48"/>
    <w:rsid w:val="00D92037"/>
    <w:rsid w:val="00D92452"/>
    <w:rsid w:val="00D92935"/>
    <w:rsid w:val="00D92B38"/>
    <w:rsid w:val="00D92E47"/>
    <w:rsid w:val="00D92E88"/>
    <w:rsid w:val="00D92FD8"/>
    <w:rsid w:val="00D931BA"/>
    <w:rsid w:val="00D934E1"/>
    <w:rsid w:val="00D935C9"/>
    <w:rsid w:val="00D93797"/>
    <w:rsid w:val="00D937F9"/>
    <w:rsid w:val="00D9385A"/>
    <w:rsid w:val="00D9387A"/>
    <w:rsid w:val="00D93990"/>
    <w:rsid w:val="00D93D12"/>
    <w:rsid w:val="00D93E44"/>
    <w:rsid w:val="00D9401D"/>
    <w:rsid w:val="00D94F01"/>
    <w:rsid w:val="00D95435"/>
    <w:rsid w:val="00D95592"/>
    <w:rsid w:val="00D963FF"/>
    <w:rsid w:val="00D96491"/>
    <w:rsid w:val="00D964B2"/>
    <w:rsid w:val="00D96833"/>
    <w:rsid w:val="00D969FC"/>
    <w:rsid w:val="00D96A4F"/>
    <w:rsid w:val="00D96ABF"/>
    <w:rsid w:val="00D96B3B"/>
    <w:rsid w:val="00D96BA4"/>
    <w:rsid w:val="00D96BB0"/>
    <w:rsid w:val="00D96CEB"/>
    <w:rsid w:val="00D975B4"/>
    <w:rsid w:val="00D976F6"/>
    <w:rsid w:val="00D97808"/>
    <w:rsid w:val="00DA008F"/>
    <w:rsid w:val="00DA00E0"/>
    <w:rsid w:val="00DA041A"/>
    <w:rsid w:val="00DA067E"/>
    <w:rsid w:val="00DA0BCD"/>
    <w:rsid w:val="00DA0BD4"/>
    <w:rsid w:val="00DA0C5A"/>
    <w:rsid w:val="00DA0C9B"/>
    <w:rsid w:val="00DA0DC8"/>
    <w:rsid w:val="00DA0F88"/>
    <w:rsid w:val="00DA15E5"/>
    <w:rsid w:val="00DA15EB"/>
    <w:rsid w:val="00DA1970"/>
    <w:rsid w:val="00DA243C"/>
    <w:rsid w:val="00DA25B8"/>
    <w:rsid w:val="00DA264C"/>
    <w:rsid w:val="00DA2674"/>
    <w:rsid w:val="00DA2AAA"/>
    <w:rsid w:val="00DA2FDC"/>
    <w:rsid w:val="00DA3201"/>
    <w:rsid w:val="00DA3469"/>
    <w:rsid w:val="00DA37AF"/>
    <w:rsid w:val="00DA3AF7"/>
    <w:rsid w:val="00DA4656"/>
    <w:rsid w:val="00DA48AA"/>
    <w:rsid w:val="00DA4AA0"/>
    <w:rsid w:val="00DA4B3F"/>
    <w:rsid w:val="00DA4E64"/>
    <w:rsid w:val="00DA514F"/>
    <w:rsid w:val="00DA517C"/>
    <w:rsid w:val="00DA51A8"/>
    <w:rsid w:val="00DA5A39"/>
    <w:rsid w:val="00DA5CD2"/>
    <w:rsid w:val="00DA6145"/>
    <w:rsid w:val="00DA67A9"/>
    <w:rsid w:val="00DA6885"/>
    <w:rsid w:val="00DA6A82"/>
    <w:rsid w:val="00DA6BD1"/>
    <w:rsid w:val="00DA7163"/>
    <w:rsid w:val="00DA7512"/>
    <w:rsid w:val="00DA77E8"/>
    <w:rsid w:val="00DA7D0F"/>
    <w:rsid w:val="00DA7D33"/>
    <w:rsid w:val="00DB0428"/>
    <w:rsid w:val="00DB04AB"/>
    <w:rsid w:val="00DB0858"/>
    <w:rsid w:val="00DB1500"/>
    <w:rsid w:val="00DB174F"/>
    <w:rsid w:val="00DB1A04"/>
    <w:rsid w:val="00DB1DAC"/>
    <w:rsid w:val="00DB1E35"/>
    <w:rsid w:val="00DB2109"/>
    <w:rsid w:val="00DB2274"/>
    <w:rsid w:val="00DB23D8"/>
    <w:rsid w:val="00DB262A"/>
    <w:rsid w:val="00DB270E"/>
    <w:rsid w:val="00DB2CAA"/>
    <w:rsid w:val="00DB2D02"/>
    <w:rsid w:val="00DB378C"/>
    <w:rsid w:val="00DB3DDC"/>
    <w:rsid w:val="00DB3EC7"/>
    <w:rsid w:val="00DB42D9"/>
    <w:rsid w:val="00DB4443"/>
    <w:rsid w:val="00DB45DF"/>
    <w:rsid w:val="00DB46A8"/>
    <w:rsid w:val="00DB47E6"/>
    <w:rsid w:val="00DB4832"/>
    <w:rsid w:val="00DB48EE"/>
    <w:rsid w:val="00DB4AA0"/>
    <w:rsid w:val="00DB4BBD"/>
    <w:rsid w:val="00DB4BBF"/>
    <w:rsid w:val="00DB4DC3"/>
    <w:rsid w:val="00DB4E3C"/>
    <w:rsid w:val="00DB5287"/>
    <w:rsid w:val="00DB52F0"/>
    <w:rsid w:val="00DB558A"/>
    <w:rsid w:val="00DB5973"/>
    <w:rsid w:val="00DB6185"/>
    <w:rsid w:val="00DB624A"/>
    <w:rsid w:val="00DB6255"/>
    <w:rsid w:val="00DB642B"/>
    <w:rsid w:val="00DB6482"/>
    <w:rsid w:val="00DB64C3"/>
    <w:rsid w:val="00DB675C"/>
    <w:rsid w:val="00DB6A30"/>
    <w:rsid w:val="00DB6B51"/>
    <w:rsid w:val="00DB7422"/>
    <w:rsid w:val="00DB7475"/>
    <w:rsid w:val="00DB799E"/>
    <w:rsid w:val="00DB79A4"/>
    <w:rsid w:val="00DB7B4E"/>
    <w:rsid w:val="00DB7BF6"/>
    <w:rsid w:val="00DB7CD6"/>
    <w:rsid w:val="00DB7D39"/>
    <w:rsid w:val="00DC06C4"/>
    <w:rsid w:val="00DC0CD2"/>
    <w:rsid w:val="00DC0DB3"/>
    <w:rsid w:val="00DC0DEB"/>
    <w:rsid w:val="00DC15E0"/>
    <w:rsid w:val="00DC18EB"/>
    <w:rsid w:val="00DC1E21"/>
    <w:rsid w:val="00DC1F1B"/>
    <w:rsid w:val="00DC223E"/>
    <w:rsid w:val="00DC2403"/>
    <w:rsid w:val="00DC2425"/>
    <w:rsid w:val="00DC255C"/>
    <w:rsid w:val="00DC2657"/>
    <w:rsid w:val="00DC26A9"/>
    <w:rsid w:val="00DC26CC"/>
    <w:rsid w:val="00DC2856"/>
    <w:rsid w:val="00DC2884"/>
    <w:rsid w:val="00DC2A3B"/>
    <w:rsid w:val="00DC3184"/>
    <w:rsid w:val="00DC35B3"/>
    <w:rsid w:val="00DC3702"/>
    <w:rsid w:val="00DC3A27"/>
    <w:rsid w:val="00DC3BC7"/>
    <w:rsid w:val="00DC41C1"/>
    <w:rsid w:val="00DC43F6"/>
    <w:rsid w:val="00DC47CD"/>
    <w:rsid w:val="00DC4B22"/>
    <w:rsid w:val="00DC4D08"/>
    <w:rsid w:val="00DC4E71"/>
    <w:rsid w:val="00DC50BB"/>
    <w:rsid w:val="00DC5216"/>
    <w:rsid w:val="00DC5487"/>
    <w:rsid w:val="00DC5587"/>
    <w:rsid w:val="00DC566F"/>
    <w:rsid w:val="00DC58C5"/>
    <w:rsid w:val="00DC5994"/>
    <w:rsid w:val="00DC5AB9"/>
    <w:rsid w:val="00DC5C37"/>
    <w:rsid w:val="00DC5EC1"/>
    <w:rsid w:val="00DC5F14"/>
    <w:rsid w:val="00DC604E"/>
    <w:rsid w:val="00DC6524"/>
    <w:rsid w:val="00DC6C72"/>
    <w:rsid w:val="00DC7184"/>
    <w:rsid w:val="00DC7375"/>
    <w:rsid w:val="00DC752B"/>
    <w:rsid w:val="00DC76E1"/>
    <w:rsid w:val="00DC76EE"/>
    <w:rsid w:val="00DC7746"/>
    <w:rsid w:val="00DC77A1"/>
    <w:rsid w:val="00DC7924"/>
    <w:rsid w:val="00DC79E2"/>
    <w:rsid w:val="00DC7B88"/>
    <w:rsid w:val="00DC7C96"/>
    <w:rsid w:val="00DD01D8"/>
    <w:rsid w:val="00DD02B4"/>
    <w:rsid w:val="00DD07D7"/>
    <w:rsid w:val="00DD0872"/>
    <w:rsid w:val="00DD0AAE"/>
    <w:rsid w:val="00DD0AEC"/>
    <w:rsid w:val="00DD0BD3"/>
    <w:rsid w:val="00DD0E7E"/>
    <w:rsid w:val="00DD0F6E"/>
    <w:rsid w:val="00DD1172"/>
    <w:rsid w:val="00DD1340"/>
    <w:rsid w:val="00DD193B"/>
    <w:rsid w:val="00DD19B7"/>
    <w:rsid w:val="00DD1ACC"/>
    <w:rsid w:val="00DD1F46"/>
    <w:rsid w:val="00DD2202"/>
    <w:rsid w:val="00DD258C"/>
    <w:rsid w:val="00DD2669"/>
    <w:rsid w:val="00DD276A"/>
    <w:rsid w:val="00DD30CA"/>
    <w:rsid w:val="00DD337F"/>
    <w:rsid w:val="00DD339E"/>
    <w:rsid w:val="00DD3A04"/>
    <w:rsid w:val="00DD4224"/>
    <w:rsid w:val="00DD4503"/>
    <w:rsid w:val="00DD4515"/>
    <w:rsid w:val="00DD48F8"/>
    <w:rsid w:val="00DD4949"/>
    <w:rsid w:val="00DD4B5D"/>
    <w:rsid w:val="00DD4BC2"/>
    <w:rsid w:val="00DD4D7E"/>
    <w:rsid w:val="00DD4DAB"/>
    <w:rsid w:val="00DD4E24"/>
    <w:rsid w:val="00DD50CD"/>
    <w:rsid w:val="00DD52A4"/>
    <w:rsid w:val="00DD582A"/>
    <w:rsid w:val="00DD5F24"/>
    <w:rsid w:val="00DD6115"/>
    <w:rsid w:val="00DD61A4"/>
    <w:rsid w:val="00DD6255"/>
    <w:rsid w:val="00DD6D7D"/>
    <w:rsid w:val="00DD7747"/>
    <w:rsid w:val="00DD780E"/>
    <w:rsid w:val="00DD7903"/>
    <w:rsid w:val="00DD7998"/>
    <w:rsid w:val="00DD7BAF"/>
    <w:rsid w:val="00DD7C57"/>
    <w:rsid w:val="00DD7F1F"/>
    <w:rsid w:val="00DD7F51"/>
    <w:rsid w:val="00DD7F5E"/>
    <w:rsid w:val="00DE0986"/>
    <w:rsid w:val="00DE0F6A"/>
    <w:rsid w:val="00DE183D"/>
    <w:rsid w:val="00DE1957"/>
    <w:rsid w:val="00DE1A14"/>
    <w:rsid w:val="00DE1B8B"/>
    <w:rsid w:val="00DE1C3A"/>
    <w:rsid w:val="00DE1C5A"/>
    <w:rsid w:val="00DE22A8"/>
    <w:rsid w:val="00DE255B"/>
    <w:rsid w:val="00DE270C"/>
    <w:rsid w:val="00DE2903"/>
    <w:rsid w:val="00DE2E87"/>
    <w:rsid w:val="00DE2F99"/>
    <w:rsid w:val="00DE3040"/>
    <w:rsid w:val="00DE325C"/>
    <w:rsid w:val="00DE348A"/>
    <w:rsid w:val="00DE3598"/>
    <w:rsid w:val="00DE3618"/>
    <w:rsid w:val="00DE3C90"/>
    <w:rsid w:val="00DE3E04"/>
    <w:rsid w:val="00DE3EA3"/>
    <w:rsid w:val="00DE3EC1"/>
    <w:rsid w:val="00DE3F0F"/>
    <w:rsid w:val="00DE4168"/>
    <w:rsid w:val="00DE41CF"/>
    <w:rsid w:val="00DE48C1"/>
    <w:rsid w:val="00DE4D4D"/>
    <w:rsid w:val="00DE50DA"/>
    <w:rsid w:val="00DE5102"/>
    <w:rsid w:val="00DE54DC"/>
    <w:rsid w:val="00DE583C"/>
    <w:rsid w:val="00DE593D"/>
    <w:rsid w:val="00DE5AA1"/>
    <w:rsid w:val="00DE5ADE"/>
    <w:rsid w:val="00DE5E6A"/>
    <w:rsid w:val="00DE5F6C"/>
    <w:rsid w:val="00DE60B0"/>
    <w:rsid w:val="00DE661F"/>
    <w:rsid w:val="00DE6B32"/>
    <w:rsid w:val="00DE6F1D"/>
    <w:rsid w:val="00DE70BA"/>
    <w:rsid w:val="00DE70CB"/>
    <w:rsid w:val="00DE7338"/>
    <w:rsid w:val="00DE7D1C"/>
    <w:rsid w:val="00DF010D"/>
    <w:rsid w:val="00DF05EB"/>
    <w:rsid w:val="00DF0A6D"/>
    <w:rsid w:val="00DF0B15"/>
    <w:rsid w:val="00DF1077"/>
    <w:rsid w:val="00DF10C8"/>
    <w:rsid w:val="00DF15ED"/>
    <w:rsid w:val="00DF1980"/>
    <w:rsid w:val="00DF1EB6"/>
    <w:rsid w:val="00DF20F2"/>
    <w:rsid w:val="00DF25DF"/>
    <w:rsid w:val="00DF2798"/>
    <w:rsid w:val="00DF27BC"/>
    <w:rsid w:val="00DF2BB5"/>
    <w:rsid w:val="00DF2E10"/>
    <w:rsid w:val="00DF3101"/>
    <w:rsid w:val="00DF3300"/>
    <w:rsid w:val="00DF365E"/>
    <w:rsid w:val="00DF3807"/>
    <w:rsid w:val="00DF3B89"/>
    <w:rsid w:val="00DF3F14"/>
    <w:rsid w:val="00DF41A3"/>
    <w:rsid w:val="00DF470A"/>
    <w:rsid w:val="00DF472F"/>
    <w:rsid w:val="00DF4766"/>
    <w:rsid w:val="00DF4A30"/>
    <w:rsid w:val="00DF4A5F"/>
    <w:rsid w:val="00DF4B13"/>
    <w:rsid w:val="00DF4C7C"/>
    <w:rsid w:val="00DF5256"/>
    <w:rsid w:val="00DF529A"/>
    <w:rsid w:val="00DF5367"/>
    <w:rsid w:val="00DF56A9"/>
    <w:rsid w:val="00DF5A0B"/>
    <w:rsid w:val="00DF5ACC"/>
    <w:rsid w:val="00DF5F50"/>
    <w:rsid w:val="00DF5FA3"/>
    <w:rsid w:val="00DF6231"/>
    <w:rsid w:val="00DF657E"/>
    <w:rsid w:val="00DF66D7"/>
    <w:rsid w:val="00DF6AD2"/>
    <w:rsid w:val="00DF725F"/>
    <w:rsid w:val="00DF72AF"/>
    <w:rsid w:val="00DF755C"/>
    <w:rsid w:val="00DF75D5"/>
    <w:rsid w:val="00DF773B"/>
    <w:rsid w:val="00DF78C7"/>
    <w:rsid w:val="00DF7C78"/>
    <w:rsid w:val="00DF7E2E"/>
    <w:rsid w:val="00DF7EC3"/>
    <w:rsid w:val="00DF7FF4"/>
    <w:rsid w:val="00E00264"/>
    <w:rsid w:val="00E00297"/>
    <w:rsid w:val="00E0040E"/>
    <w:rsid w:val="00E00532"/>
    <w:rsid w:val="00E00CE0"/>
    <w:rsid w:val="00E00CE6"/>
    <w:rsid w:val="00E00DCE"/>
    <w:rsid w:val="00E0102E"/>
    <w:rsid w:val="00E018C8"/>
    <w:rsid w:val="00E01E8F"/>
    <w:rsid w:val="00E01EDD"/>
    <w:rsid w:val="00E020B3"/>
    <w:rsid w:val="00E021AD"/>
    <w:rsid w:val="00E025A6"/>
    <w:rsid w:val="00E02AE0"/>
    <w:rsid w:val="00E03081"/>
    <w:rsid w:val="00E03D0F"/>
    <w:rsid w:val="00E03EEE"/>
    <w:rsid w:val="00E04451"/>
    <w:rsid w:val="00E048A0"/>
    <w:rsid w:val="00E04B74"/>
    <w:rsid w:val="00E05069"/>
    <w:rsid w:val="00E0519B"/>
    <w:rsid w:val="00E052D4"/>
    <w:rsid w:val="00E05400"/>
    <w:rsid w:val="00E05CBC"/>
    <w:rsid w:val="00E05E3B"/>
    <w:rsid w:val="00E061D4"/>
    <w:rsid w:val="00E065B2"/>
    <w:rsid w:val="00E06847"/>
    <w:rsid w:val="00E06A5C"/>
    <w:rsid w:val="00E06C00"/>
    <w:rsid w:val="00E07199"/>
    <w:rsid w:val="00E07462"/>
    <w:rsid w:val="00E075A6"/>
    <w:rsid w:val="00E07980"/>
    <w:rsid w:val="00E07BD8"/>
    <w:rsid w:val="00E07D0E"/>
    <w:rsid w:val="00E100EF"/>
    <w:rsid w:val="00E1039D"/>
    <w:rsid w:val="00E106F6"/>
    <w:rsid w:val="00E107EC"/>
    <w:rsid w:val="00E108D8"/>
    <w:rsid w:val="00E108E7"/>
    <w:rsid w:val="00E11163"/>
    <w:rsid w:val="00E111F2"/>
    <w:rsid w:val="00E11463"/>
    <w:rsid w:val="00E1147E"/>
    <w:rsid w:val="00E11823"/>
    <w:rsid w:val="00E1194D"/>
    <w:rsid w:val="00E11981"/>
    <w:rsid w:val="00E11B31"/>
    <w:rsid w:val="00E12401"/>
    <w:rsid w:val="00E12B09"/>
    <w:rsid w:val="00E12D35"/>
    <w:rsid w:val="00E12ED8"/>
    <w:rsid w:val="00E12F29"/>
    <w:rsid w:val="00E12F3E"/>
    <w:rsid w:val="00E131A9"/>
    <w:rsid w:val="00E1326F"/>
    <w:rsid w:val="00E13432"/>
    <w:rsid w:val="00E1352C"/>
    <w:rsid w:val="00E1393C"/>
    <w:rsid w:val="00E13941"/>
    <w:rsid w:val="00E13A8E"/>
    <w:rsid w:val="00E13AE5"/>
    <w:rsid w:val="00E13DEC"/>
    <w:rsid w:val="00E14125"/>
    <w:rsid w:val="00E14310"/>
    <w:rsid w:val="00E1437A"/>
    <w:rsid w:val="00E1444D"/>
    <w:rsid w:val="00E147C7"/>
    <w:rsid w:val="00E1486E"/>
    <w:rsid w:val="00E14B21"/>
    <w:rsid w:val="00E14DEB"/>
    <w:rsid w:val="00E14F3E"/>
    <w:rsid w:val="00E151F7"/>
    <w:rsid w:val="00E15392"/>
    <w:rsid w:val="00E15807"/>
    <w:rsid w:val="00E158F9"/>
    <w:rsid w:val="00E15A5C"/>
    <w:rsid w:val="00E16057"/>
    <w:rsid w:val="00E16086"/>
    <w:rsid w:val="00E164A3"/>
    <w:rsid w:val="00E169E6"/>
    <w:rsid w:val="00E16A86"/>
    <w:rsid w:val="00E16AFC"/>
    <w:rsid w:val="00E16C3B"/>
    <w:rsid w:val="00E16CA9"/>
    <w:rsid w:val="00E174D4"/>
    <w:rsid w:val="00E17963"/>
    <w:rsid w:val="00E17C27"/>
    <w:rsid w:val="00E200AF"/>
    <w:rsid w:val="00E20327"/>
    <w:rsid w:val="00E20346"/>
    <w:rsid w:val="00E20652"/>
    <w:rsid w:val="00E20AAF"/>
    <w:rsid w:val="00E20FE8"/>
    <w:rsid w:val="00E21005"/>
    <w:rsid w:val="00E2115E"/>
    <w:rsid w:val="00E2138D"/>
    <w:rsid w:val="00E2150E"/>
    <w:rsid w:val="00E21803"/>
    <w:rsid w:val="00E21E26"/>
    <w:rsid w:val="00E21EB4"/>
    <w:rsid w:val="00E22047"/>
    <w:rsid w:val="00E22819"/>
    <w:rsid w:val="00E2282E"/>
    <w:rsid w:val="00E22876"/>
    <w:rsid w:val="00E22B3B"/>
    <w:rsid w:val="00E22FAF"/>
    <w:rsid w:val="00E234D2"/>
    <w:rsid w:val="00E23617"/>
    <w:rsid w:val="00E237E5"/>
    <w:rsid w:val="00E23923"/>
    <w:rsid w:val="00E239F6"/>
    <w:rsid w:val="00E24C0A"/>
    <w:rsid w:val="00E24EC1"/>
    <w:rsid w:val="00E2528C"/>
    <w:rsid w:val="00E257DE"/>
    <w:rsid w:val="00E25F25"/>
    <w:rsid w:val="00E2635F"/>
    <w:rsid w:val="00E26541"/>
    <w:rsid w:val="00E267E2"/>
    <w:rsid w:val="00E26858"/>
    <w:rsid w:val="00E26DF0"/>
    <w:rsid w:val="00E26E2C"/>
    <w:rsid w:val="00E26F9E"/>
    <w:rsid w:val="00E27294"/>
    <w:rsid w:val="00E27304"/>
    <w:rsid w:val="00E27481"/>
    <w:rsid w:val="00E27513"/>
    <w:rsid w:val="00E27638"/>
    <w:rsid w:val="00E2781E"/>
    <w:rsid w:val="00E27A42"/>
    <w:rsid w:val="00E30179"/>
    <w:rsid w:val="00E30272"/>
    <w:rsid w:val="00E30347"/>
    <w:rsid w:val="00E310A4"/>
    <w:rsid w:val="00E31354"/>
    <w:rsid w:val="00E313D1"/>
    <w:rsid w:val="00E316B5"/>
    <w:rsid w:val="00E31795"/>
    <w:rsid w:val="00E319D5"/>
    <w:rsid w:val="00E31C26"/>
    <w:rsid w:val="00E32068"/>
    <w:rsid w:val="00E3206A"/>
    <w:rsid w:val="00E323BC"/>
    <w:rsid w:val="00E32866"/>
    <w:rsid w:val="00E32AC1"/>
    <w:rsid w:val="00E32B25"/>
    <w:rsid w:val="00E32EE1"/>
    <w:rsid w:val="00E32EF0"/>
    <w:rsid w:val="00E32F0F"/>
    <w:rsid w:val="00E32F8D"/>
    <w:rsid w:val="00E32FC4"/>
    <w:rsid w:val="00E3304C"/>
    <w:rsid w:val="00E3305B"/>
    <w:rsid w:val="00E334A1"/>
    <w:rsid w:val="00E33C7D"/>
    <w:rsid w:val="00E3404F"/>
    <w:rsid w:val="00E346A0"/>
    <w:rsid w:val="00E3487E"/>
    <w:rsid w:val="00E349EC"/>
    <w:rsid w:val="00E34AAE"/>
    <w:rsid w:val="00E34E7C"/>
    <w:rsid w:val="00E34F23"/>
    <w:rsid w:val="00E350A1"/>
    <w:rsid w:val="00E353CC"/>
    <w:rsid w:val="00E354A9"/>
    <w:rsid w:val="00E3584A"/>
    <w:rsid w:val="00E35A33"/>
    <w:rsid w:val="00E35C22"/>
    <w:rsid w:val="00E35F04"/>
    <w:rsid w:val="00E3703B"/>
    <w:rsid w:val="00E3708A"/>
    <w:rsid w:val="00E37125"/>
    <w:rsid w:val="00E3717E"/>
    <w:rsid w:val="00E37445"/>
    <w:rsid w:val="00E375F6"/>
    <w:rsid w:val="00E37BBB"/>
    <w:rsid w:val="00E37CE5"/>
    <w:rsid w:val="00E37F76"/>
    <w:rsid w:val="00E37FA7"/>
    <w:rsid w:val="00E4004F"/>
    <w:rsid w:val="00E40436"/>
    <w:rsid w:val="00E406E6"/>
    <w:rsid w:val="00E40B94"/>
    <w:rsid w:val="00E40EA5"/>
    <w:rsid w:val="00E40F82"/>
    <w:rsid w:val="00E41052"/>
    <w:rsid w:val="00E4144A"/>
    <w:rsid w:val="00E414BC"/>
    <w:rsid w:val="00E41988"/>
    <w:rsid w:val="00E41A06"/>
    <w:rsid w:val="00E41A29"/>
    <w:rsid w:val="00E41FB2"/>
    <w:rsid w:val="00E42084"/>
    <w:rsid w:val="00E42227"/>
    <w:rsid w:val="00E4258D"/>
    <w:rsid w:val="00E42B61"/>
    <w:rsid w:val="00E42BFC"/>
    <w:rsid w:val="00E43265"/>
    <w:rsid w:val="00E436FA"/>
    <w:rsid w:val="00E43868"/>
    <w:rsid w:val="00E43E34"/>
    <w:rsid w:val="00E4410A"/>
    <w:rsid w:val="00E446AC"/>
    <w:rsid w:val="00E4488D"/>
    <w:rsid w:val="00E448F6"/>
    <w:rsid w:val="00E45013"/>
    <w:rsid w:val="00E45128"/>
    <w:rsid w:val="00E4544A"/>
    <w:rsid w:val="00E45452"/>
    <w:rsid w:val="00E454D1"/>
    <w:rsid w:val="00E45924"/>
    <w:rsid w:val="00E45AFE"/>
    <w:rsid w:val="00E4600D"/>
    <w:rsid w:val="00E465D1"/>
    <w:rsid w:val="00E469E2"/>
    <w:rsid w:val="00E46E1A"/>
    <w:rsid w:val="00E4700B"/>
    <w:rsid w:val="00E4734E"/>
    <w:rsid w:val="00E47D18"/>
    <w:rsid w:val="00E5022B"/>
    <w:rsid w:val="00E5036D"/>
    <w:rsid w:val="00E50545"/>
    <w:rsid w:val="00E50D0C"/>
    <w:rsid w:val="00E512CD"/>
    <w:rsid w:val="00E51520"/>
    <w:rsid w:val="00E51E6A"/>
    <w:rsid w:val="00E529FF"/>
    <w:rsid w:val="00E52A60"/>
    <w:rsid w:val="00E52AF7"/>
    <w:rsid w:val="00E52C78"/>
    <w:rsid w:val="00E5380F"/>
    <w:rsid w:val="00E53E32"/>
    <w:rsid w:val="00E541AA"/>
    <w:rsid w:val="00E5444D"/>
    <w:rsid w:val="00E54762"/>
    <w:rsid w:val="00E54D08"/>
    <w:rsid w:val="00E551AF"/>
    <w:rsid w:val="00E551E0"/>
    <w:rsid w:val="00E55406"/>
    <w:rsid w:val="00E559DE"/>
    <w:rsid w:val="00E55BA1"/>
    <w:rsid w:val="00E55BFC"/>
    <w:rsid w:val="00E55CBA"/>
    <w:rsid w:val="00E55CEF"/>
    <w:rsid w:val="00E55ECF"/>
    <w:rsid w:val="00E55EF2"/>
    <w:rsid w:val="00E5613C"/>
    <w:rsid w:val="00E56439"/>
    <w:rsid w:val="00E566F3"/>
    <w:rsid w:val="00E56952"/>
    <w:rsid w:val="00E56A80"/>
    <w:rsid w:val="00E571F5"/>
    <w:rsid w:val="00E5737D"/>
    <w:rsid w:val="00E573E1"/>
    <w:rsid w:val="00E57548"/>
    <w:rsid w:val="00E604DE"/>
    <w:rsid w:val="00E60924"/>
    <w:rsid w:val="00E60C84"/>
    <w:rsid w:val="00E60DEB"/>
    <w:rsid w:val="00E61123"/>
    <w:rsid w:val="00E61403"/>
    <w:rsid w:val="00E61757"/>
    <w:rsid w:val="00E617CF"/>
    <w:rsid w:val="00E617DD"/>
    <w:rsid w:val="00E61A67"/>
    <w:rsid w:val="00E61B9E"/>
    <w:rsid w:val="00E61E58"/>
    <w:rsid w:val="00E61FBA"/>
    <w:rsid w:val="00E622B4"/>
    <w:rsid w:val="00E625C3"/>
    <w:rsid w:val="00E62E83"/>
    <w:rsid w:val="00E630D5"/>
    <w:rsid w:val="00E6350A"/>
    <w:rsid w:val="00E637E2"/>
    <w:rsid w:val="00E639D5"/>
    <w:rsid w:val="00E63A78"/>
    <w:rsid w:val="00E63B6D"/>
    <w:rsid w:val="00E63E76"/>
    <w:rsid w:val="00E64071"/>
    <w:rsid w:val="00E6423A"/>
    <w:rsid w:val="00E64830"/>
    <w:rsid w:val="00E648E2"/>
    <w:rsid w:val="00E64A4E"/>
    <w:rsid w:val="00E64ACB"/>
    <w:rsid w:val="00E64F13"/>
    <w:rsid w:val="00E65481"/>
    <w:rsid w:val="00E654A2"/>
    <w:rsid w:val="00E65548"/>
    <w:rsid w:val="00E6556A"/>
    <w:rsid w:val="00E657A1"/>
    <w:rsid w:val="00E657B3"/>
    <w:rsid w:val="00E65887"/>
    <w:rsid w:val="00E65AA6"/>
    <w:rsid w:val="00E65F9A"/>
    <w:rsid w:val="00E6632A"/>
    <w:rsid w:val="00E6660B"/>
    <w:rsid w:val="00E66949"/>
    <w:rsid w:val="00E66A5D"/>
    <w:rsid w:val="00E678FE"/>
    <w:rsid w:val="00E67929"/>
    <w:rsid w:val="00E67CAD"/>
    <w:rsid w:val="00E67F30"/>
    <w:rsid w:val="00E70561"/>
    <w:rsid w:val="00E70786"/>
    <w:rsid w:val="00E714F5"/>
    <w:rsid w:val="00E7150C"/>
    <w:rsid w:val="00E715E0"/>
    <w:rsid w:val="00E71673"/>
    <w:rsid w:val="00E716B7"/>
    <w:rsid w:val="00E7180F"/>
    <w:rsid w:val="00E71A11"/>
    <w:rsid w:val="00E71AC4"/>
    <w:rsid w:val="00E71AE1"/>
    <w:rsid w:val="00E71C19"/>
    <w:rsid w:val="00E72166"/>
    <w:rsid w:val="00E72298"/>
    <w:rsid w:val="00E725C2"/>
    <w:rsid w:val="00E7281C"/>
    <w:rsid w:val="00E729E8"/>
    <w:rsid w:val="00E72A9E"/>
    <w:rsid w:val="00E72D6F"/>
    <w:rsid w:val="00E73002"/>
    <w:rsid w:val="00E7307C"/>
    <w:rsid w:val="00E73346"/>
    <w:rsid w:val="00E7358F"/>
    <w:rsid w:val="00E739A4"/>
    <w:rsid w:val="00E73C9B"/>
    <w:rsid w:val="00E73D26"/>
    <w:rsid w:val="00E73E3B"/>
    <w:rsid w:val="00E742A1"/>
    <w:rsid w:val="00E745D8"/>
    <w:rsid w:val="00E74602"/>
    <w:rsid w:val="00E750C8"/>
    <w:rsid w:val="00E75195"/>
    <w:rsid w:val="00E751F9"/>
    <w:rsid w:val="00E756B0"/>
    <w:rsid w:val="00E75AF1"/>
    <w:rsid w:val="00E75C21"/>
    <w:rsid w:val="00E76061"/>
    <w:rsid w:val="00E7607A"/>
    <w:rsid w:val="00E760D1"/>
    <w:rsid w:val="00E7617C"/>
    <w:rsid w:val="00E764DA"/>
    <w:rsid w:val="00E76911"/>
    <w:rsid w:val="00E76BB7"/>
    <w:rsid w:val="00E76C60"/>
    <w:rsid w:val="00E76EF1"/>
    <w:rsid w:val="00E76F67"/>
    <w:rsid w:val="00E76F94"/>
    <w:rsid w:val="00E7706F"/>
    <w:rsid w:val="00E7737F"/>
    <w:rsid w:val="00E77E2B"/>
    <w:rsid w:val="00E801F7"/>
    <w:rsid w:val="00E8070C"/>
    <w:rsid w:val="00E80744"/>
    <w:rsid w:val="00E80CD2"/>
    <w:rsid w:val="00E80D0E"/>
    <w:rsid w:val="00E80D63"/>
    <w:rsid w:val="00E80FAA"/>
    <w:rsid w:val="00E81305"/>
    <w:rsid w:val="00E814A9"/>
    <w:rsid w:val="00E814B4"/>
    <w:rsid w:val="00E81FBE"/>
    <w:rsid w:val="00E82344"/>
    <w:rsid w:val="00E826D2"/>
    <w:rsid w:val="00E82793"/>
    <w:rsid w:val="00E82799"/>
    <w:rsid w:val="00E82C67"/>
    <w:rsid w:val="00E82E82"/>
    <w:rsid w:val="00E82EE9"/>
    <w:rsid w:val="00E82F52"/>
    <w:rsid w:val="00E8305D"/>
    <w:rsid w:val="00E831A7"/>
    <w:rsid w:val="00E83AB3"/>
    <w:rsid w:val="00E83E40"/>
    <w:rsid w:val="00E84012"/>
    <w:rsid w:val="00E8405B"/>
    <w:rsid w:val="00E842FF"/>
    <w:rsid w:val="00E84C4A"/>
    <w:rsid w:val="00E8578F"/>
    <w:rsid w:val="00E85C91"/>
    <w:rsid w:val="00E860DA"/>
    <w:rsid w:val="00E86108"/>
    <w:rsid w:val="00E86B55"/>
    <w:rsid w:val="00E873D3"/>
    <w:rsid w:val="00E87463"/>
    <w:rsid w:val="00E87494"/>
    <w:rsid w:val="00E87728"/>
    <w:rsid w:val="00E87CA0"/>
    <w:rsid w:val="00E87D2E"/>
    <w:rsid w:val="00E87D74"/>
    <w:rsid w:val="00E9002B"/>
    <w:rsid w:val="00E90273"/>
    <w:rsid w:val="00E904C0"/>
    <w:rsid w:val="00E90817"/>
    <w:rsid w:val="00E9088C"/>
    <w:rsid w:val="00E90E42"/>
    <w:rsid w:val="00E91450"/>
    <w:rsid w:val="00E914D1"/>
    <w:rsid w:val="00E91982"/>
    <w:rsid w:val="00E91A56"/>
    <w:rsid w:val="00E91DC1"/>
    <w:rsid w:val="00E91F84"/>
    <w:rsid w:val="00E924DC"/>
    <w:rsid w:val="00E92A5D"/>
    <w:rsid w:val="00E92DB9"/>
    <w:rsid w:val="00E92F8A"/>
    <w:rsid w:val="00E92FA5"/>
    <w:rsid w:val="00E931D5"/>
    <w:rsid w:val="00E9363E"/>
    <w:rsid w:val="00E936A3"/>
    <w:rsid w:val="00E9393E"/>
    <w:rsid w:val="00E9394C"/>
    <w:rsid w:val="00E93A93"/>
    <w:rsid w:val="00E93AA7"/>
    <w:rsid w:val="00E9447D"/>
    <w:rsid w:val="00E945F4"/>
    <w:rsid w:val="00E946B1"/>
    <w:rsid w:val="00E948E1"/>
    <w:rsid w:val="00E94BD5"/>
    <w:rsid w:val="00E94BDB"/>
    <w:rsid w:val="00E94C73"/>
    <w:rsid w:val="00E950F0"/>
    <w:rsid w:val="00E95370"/>
    <w:rsid w:val="00E95383"/>
    <w:rsid w:val="00E95493"/>
    <w:rsid w:val="00E95853"/>
    <w:rsid w:val="00E95BA8"/>
    <w:rsid w:val="00E95EC4"/>
    <w:rsid w:val="00E961F0"/>
    <w:rsid w:val="00E96302"/>
    <w:rsid w:val="00E9636E"/>
    <w:rsid w:val="00E96817"/>
    <w:rsid w:val="00E96A77"/>
    <w:rsid w:val="00E96FE8"/>
    <w:rsid w:val="00E97165"/>
    <w:rsid w:val="00E97242"/>
    <w:rsid w:val="00E979EF"/>
    <w:rsid w:val="00E97ABD"/>
    <w:rsid w:val="00E97C66"/>
    <w:rsid w:val="00E97CCD"/>
    <w:rsid w:val="00E97E98"/>
    <w:rsid w:val="00EA0408"/>
    <w:rsid w:val="00EA06B0"/>
    <w:rsid w:val="00EA0B51"/>
    <w:rsid w:val="00EA0CF3"/>
    <w:rsid w:val="00EA0D44"/>
    <w:rsid w:val="00EA102D"/>
    <w:rsid w:val="00EA10C3"/>
    <w:rsid w:val="00EA148D"/>
    <w:rsid w:val="00EA14BB"/>
    <w:rsid w:val="00EA15F6"/>
    <w:rsid w:val="00EA189A"/>
    <w:rsid w:val="00EA196E"/>
    <w:rsid w:val="00EA1F2B"/>
    <w:rsid w:val="00EA2681"/>
    <w:rsid w:val="00EA2BE5"/>
    <w:rsid w:val="00EA2D0B"/>
    <w:rsid w:val="00EA2E0A"/>
    <w:rsid w:val="00EA31B2"/>
    <w:rsid w:val="00EA3610"/>
    <w:rsid w:val="00EA361B"/>
    <w:rsid w:val="00EA3C14"/>
    <w:rsid w:val="00EA3EA2"/>
    <w:rsid w:val="00EA4189"/>
    <w:rsid w:val="00EA41D9"/>
    <w:rsid w:val="00EA4344"/>
    <w:rsid w:val="00EA450B"/>
    <w:rsid w:val="00EA4A9E"/>
    <w:rsid w:val="00EA4E2C"/>
    <w:rsid w:val="00EA4FFE"/>
    <w:rsid w:val="00EA568F"/>
    <w:rsid w:val="00EA5C1F"/>
    <w:rsid w:val="00EA5F34"/>
    <w:rsid w:val="00EA6225"/>
    <w:rsid w:val="00EA6305"/>
    <w:rsid w:val="00EA6A8D"/>
    <w:rsid w:val="00EA7354"/>
    <w:rsid w:val="00EA739D"/>
    <w:rsid w:val="00EA74C3"/>
    <w:rsid w:val="00EA771B"/>
    <w:rsid w:val="00EA7794"/>
    <w:rsid w:val="00EA7A57"/>
    <w:rsid w:val="00EA7D1A"/>
    <w:rsid w:val="00EA7F91"/>
    <w:rsid w:val="00EB020C"/>
    <w:rsid w:val="00EB05AF"/>
    <w:rsid w:val="00EB073E"/>
    <w:rsid w:val="00EB095D"/>
    <w:rsid w:val="00EB09AD"/>
    <w:rsid w:val="00EB0B90"/>
    <w:rsid w:val="00EB0BDC"/>
    <w:rsid w:val="00EB104D"/>
    <w:rsid w:val="00EB128F"/>
    <w:rsid w:val="00EB148A"/>
    <w:rsid w:val="00EB1991"/>
    <w:rsid w:val="00EB1AAA"/>
    <w:rsid w:val="00EB211C"/>
    <w:rsid w:val="00EB2903"/>
    <w:rsid w:val="00EB2984"/>
    <w:rsid w:val="00EB35AF"/>
    <w:rsid w:val="00EB3A4D"/>
    <w:rsid w:val="00EB3BE7"/>
    <w:rsid w:val="00EB3E79"/>
    <w:rsid w:val="00EB405C"/>
    <w:rsid w:val="00EB4183"/>
    <w:rsid w:val="00EB480D"/>
    <w:rsid w:val="00EB48CA"/>
    <w:rsid w:val="00EB4B3D"/>
    <w:rsid w:val="00EB51FB"/>
    <w:rsid w:val="00EB5267"/>
    <w:rsid w:val="00EB5592"/>
    <w:rsid w:val="00EB58E4"/>
    <w:rsid w:val="00EB59E1"/>
    <w:rsid w:val="00EB5BD7"/>
    <w:rsid w:val="00EB61BF"/>
    <w:rsid w:val="00EB69E4"/>
    <w:rsid w:val="00EB6C52"/>
    <w:rsid w:val="00EB7093"/>
    <w:rsid w:val="00EB70A9"/>
    <w:rsid w:val="00EB74F4"/>
    <w:rsid w:val="00EB7556"/>
    <w:rsid w:val="00EB75E4"/>
    <w:rsid w:val="00EB76DE"/>
    <w:rsid w:val="00EB7AB2"/>
    <w:rsid w:val="00EB7CBB"/>
    <w:rsid w:val="00EB7DB3"/>
    <w:rsid w:val="00EB7E17"/>
    <w:rsid w:val="00EC0054"/>
    <w:rsid w:val="00EC02BA"/>
    <w:rsid w:val="00EC03CA"/>
    <w:rsid w:val="00EC050E"/>
    <w:rsid w:val="00EC0956"/>
    <w:rsid w:val="00EC0A59"/>
    <w:rsid w:val="00EC0A9D"/>
    <w:rsid w:val="00EC0BE0"/>
    <w:rsid w:val="00EC0F13"/>
    <w:rsid w:val="00EC1390"/>
    <w:rsid w:val="00EC13E1"/>
    <w:rsid w:val="00EC1A5D"/>
    <w:rsid w:val="00EC1A68"/>
    <w:rsid w:val="00EC1D7D"/>
    <w:rsid w:val="00EC259B"/>
    <w:rsid w:val="00EC27FC"/>
    <w:rsid w:val="00EC2991"/>
    <w:rsid w:val="00EC2E13"/>
    <w:rsid w:val="00EC3178"/>
    <w:rsid w:val="00EC34C3"/>
    <w:rsid w:val="00EC3659"/>
    <w:rsid w:val="00EC3FAD"/>
    <w:rsid w:val="00EC3FD7"/>
    <w:rsid w:val="00EC3FF6"/>
    <w:rsid w:val="00EC485B"/>
    <w:rsid w:val="00EC4904"/>
    <w:rsid w:val="00EC4A45"/>
    <w:rsid w:val="00EC4B18"/>
    <w:rsid w:val="00EC4C80"/>
    <w:rsid w:val="00EC4CA6"/>
    <w:rsid w:val="00EC4E7F"/>
    <w:rsid w:val="00EC4F18"/>
    <w:rsid w:val="00EC4F42"/>
    <w:rsid w:val="00EC5465"/>
    <w:rsid w:val="00EC55C2"/>
    <w:rsid w:val="00EC5699"/>
    <w:rsid w:val="00EC5AF1"/>
    <w:rsid w:val="00EC5B72"/>
    <w:rsid w:val="00EC600F"/>
    <w:rsid w:val="00EC6157"/>
    <w:rsid w:val="00EC6170"/>
    <w:rsid w:val="00EC61C2"/>
    <w:rsid w:val="00EC6483"/>
    <w:rsid w:val="00EC6C5E"/>
    <w:rsid w:val="00EC6CA0"/>
    <w:rsid w:val="00EC7793"/>
    <w:rsid w:val="00EC7824"/>
    <w:rsid w:val="00EC7888"/>
    <w:rsid w:val="00EC788E"/>
    <w:rsid w:val="00EC7980"/>
    <w:rsid w:val="00EC7AD6"/>
    <w:rsid w:val="00EC7BDC"/>
    <w:rsid w:val="00EC7C59"/>
    <w:rsid w:val="00EC7D14"/>
    <w:rsid w:val="00EC7F93"/>
    <w:rsid w:val="00ED00B4"/>
    <w:rsid w:val="00ED0337"/>
    <w:rsid w:val="00ED03FC"/>
    <w:rsid w:val="00ED06B4"/>
    <w:rsid w:val="00ED0739"/>
    <w:rsid w:val="00ED0A95"/>
    <w:rsid w:val="00ED0AE5"/>
    <w:rsid w:val="00ED11E5"/>
    <w:rsid w:val="00ED1742"/>
    <w:rsid w:val="00ED177C"/>
    <w:rsid w:val="00ED19AA"/>
    <w:rsid w:val="00ED1A1C"/>
    <w:rsid w:val="00ED1E8F"/>
    <w:rsid w:val="00ED2367"/>
    <w:rsid w:val="00ED2CDD"/>
    <w:rsid w:val="00ED2D48"/>
    <w:rsid w:val="00ED30A9"/>
    <w:rsid w:val="00ED3316"/>
    <w:rsid w:val="00ED3337"/>
    <w:rsid w:val="00ED336A"/>
    <w:rsid w:val="00ED340F"/>
    <w:rsid w:val="00ED3579"/>
    <w:rsid w:val="00ED35A5"/>
    <w:rsid w:val="00ED3640"/>
    <w:rsid w:val="00ED3944"/>
    <w:rsid w:val="00ED3E58"/>
    <w:rsid w:val="00ED430C"/>
    <w:rsid w:val="00ED43AF"/>
    <w:rsid w:val="00ED4436"/>
    <w:rsid w:val="00ED4923"/>
    <w:rsid w:val="00ED4B17"/>
    <w:rsid w:val="00ED4D72"/>
    <w:rsid w:val="00ED4FB7"/>
    <w:rsid w:val="00ED4FF5"/>
    <w:rsid w:val="00ED523A"/>
    <w:rsid w:val="00ED5263"/>
    <w:rsid w:val="00ED52F9"/>
    <w:rsid w:val="00ED5BDA"/>
    <w:rsid w:val="00ED5C08"/>
    <w:rsid w:val="00ED5FE7"/>
    <w:rsid w:val="00ED609F"/>
    <w:rsid w:val="00ED689F"/>
    <w:rsid w:val="00ED706E"/>
    <w:rsid w:val="00ED747A"/>
    <w:rsid w:val="00ED76A9"/>
    <w:rsid w:val="00ED7C3D"/>
    <w:rsid w:val="00ED7FAD"/>
    <w:rsid w:val="00EE005B"/>
    <w:rsid w:val="00EE02BC"/>
    <w:rsid w:val="00EE0394"/>
    <w:rsid w:val="00EE060D"/>
    <w:rsid w:val="00EE0703"/>
    <w:rsid w:val="00EE08A8"/>
    <w:rsid w:val="00EE0B8D"/>
    <w:rsid w:val="00EE11C5"/>
    <w:rsid w:val="00EE1824"/>
    <w:rsid w:val="00EE22F1"/>
    <w:rsid w:val="00EE2A23"/>
    <w:rsid w:val="00EE2C36"/>
    <w:rsid w:val="00EE2DC3"/>
    <w:rsid w:val="00EE2E1B"/>
    <w:rsid w:val="00EE2F6B"/>
    <w:rsid w:val="00EE317D"/>
    <w:rsid w:val="00EE333C"/>
    <w:rsid w:val="00EE3743"/>
    <w:rsid w:val="00EE3874"/>
    <w:rsid w:val="00EE3C0C"/>
    <w:rsid w:val="00EE3C35"/>
    <w:rsid w:val="00EE3DF9"/>
    <w:rsid w:val="00EE4175"/>
    <w:rsid w:val="00EE4387"/>
    <w:rsid w:val="00EE46E6"/>
    <w:rsid w:val="00EE47D6"/>
    <w:rsid w:val="00EE4D85"/>
    <w:rsid w:val="00EE4EA2"/>
    <w:rsid w:val="00EE4EF7"/>
    <w:rsid w:val="00EE5062"/>
    <w:rsid w:val="00EE5083"/>
    <w:rsid w:val="00EE5174"/>
    <w:rsid w:val="00EE5670"/>
    <w:rsid w:val="00EE5863"/>
    <w:rsid w:val="00EE5BBA"/>
    <w:rsid w:val="00EE6004"/>
    <w:rsid w:val="00EE6332"/>
    <w:rsid w:val="00EE63A2"/>
    <w:rsid w:val="00EE677D"/>
    <w:rsid w:val="00EE67EF"/>
    <w:rsid w:val="00EE695B"/>
    <w:rsid w:val="00EE6EE9"/>
    <w:rsid w:val="00EE6FBC"/>
    <w:rsid w:val="00EE72B6"/>
    <w:rsid w:val="00EE732F"/>
    <w:rsid w:val="00EE774D"/>
    <w:rsid w:val="00EE79FE"/>
    <w:rsid w:val="00EF0015"/>
    <w:rsid w:val="00EF01BE"/>
    <w:rsid w:val="00EF0B01"/>
    <w:rsid w:val="00EF0B16"/>
    <w:rsid w:val="00EF0D14"/>
    <w:rsid w:val="00EF0F1B"/>
    <w:rsid w:val="00EF0F30"/>
    <w:rsid w:val="00EF1028"/>
    <w:rsid w:val="00EF11B4"/>
    <w:rsid w:val="00EF11EE"/>
    <w:rsid w:val="00EF18A0"/>
    <w:rsid w:val="00EF1E12"/>
    <w:rsid w:val="00EF2ECD"/>
    <w:rsid w:val="00EF3160"/>
    <w:rsid w:val="00EF35D1"/>
    <w:rsid w:val="00EF35F7"/>
    <w:rsid w:val="00EF37F4"/>
    <w:rsid w:val="00EF3D87"/>
    <w:rsid w:val="00EF3DB7"/>
    <w:rsid w:val="00EF402F"/>
    <w:rsid w:val="00EF44D8"/>
    <w:rsid w:val="00EF4C78"/>
    <w:rsid w:val="00EF4D96"/>
    <w:rsid w:val="00EF5185"/>
    <w:rsid w:val="00EF531E"/>
    <w:rsid w:val="00EF5338"/>
    <w:rsid w:val="00EF5404"/>
    <w:rsid w:val="00EF559B"/>
    <w:rsid w:val="00EF5601"/>
    <w:rsid w:val="00EF56E8"/>
    <w:rsid w:val="00EF58C6"/>
    <w:rsid w:val="00EF5973"/>
    <w:rsid w:val="00EF5AA9"/>
    <w:rsid w:val="00EF5DC3"/>
    <w:rsid w:val="00EF5EC6"/>
    <w:rsid w:val="00EF617E"/>
    <w:rsid w:val="00EF6270"/>
    <w:rsid w:val="00EF66A7"/>
    <w:rsid w:val="00EF68FD"/>
    <w:rsid w:val="00EF6992"/>
    <w:rsid w:val="00EF69CD"/>
    <w:rsid w:val="00EF6A52"/>
    <w:rsid w:val="00EF6DE6"/>
    <w:rsid w:val="00EF6F86"/>
    <w:rsid w:val="00EF715A"/>
    <w:rsid w:val="00EF7A00"/>
    <w:rsid w:val="00EF7B50"/>
    <w:rsid w:val="00EF7B90"/>
    <w:rsid w:val="00EF7DF4"/>
    <w:rsid w:val="00EF7EC0"/>
    <w:rsid w:val="00EF7ED0"/>
    <w:rsid w:val="00F000E8"/>
    <w:rsid w:val="00F0130D"/>
    <w:rsid w:val="00F014C4"/>
    <w:rsid w:val="00F021C4"/>
    <w:rsid w:val="00F023BD"/>
    <w:rsid w:val="00F02734"/>
    <w:rsid w:val="00F02766"/>
    <w:rsid w:val="00F02CC4"/>
    <w:rsid w:val="00F0325D"/>
    <w:rsid w:val="00F0371C"/>
    <w:rsid w:val="00F037F3"/>
    <w:rsid w:val="00F03D29"/>
    <w:rsid w:val="00F03E46"/>
    <w:rsid w:val="00F03EC7"/>
    <w:rsid w:val="00F03FCC"/>
    <w:rsid w:val="00F0409D"/>
    <w:rsid w:val="00F04C82"/>
    <w:rsid w:val="00F05080"/>
    <w:rsid w:val="00F054BC"/>
    <w:rsid w:val="00F05BBB"/>
    <w:rsid w:val="00F05BCF"/>
    <w:rsid w:val="00F05CD9"/>
    <w:rsid w:val="00F05E50"/>
    <w:rsid w:val="00F06251"/>
    <w:rsid w:val="00F06566"/>
    <w:rsid w:val="00F065DC"/>
    <w:rsid w:val="00F06784"/>
    <w:rsid w:val="00F06880"/>
    <w:rsid w:val="00F069D5"/>
    <w:rsid w:val="00F06E0D"/>
    <w:rsid w:val="00F072A5"/>
    <w:rsid w:val="00F07307"/>
    <w:rsid w:val="00F073A9"/>
    <w:rsid w:val="00F073FF"/>
    <w:rsid w:val="00F07713"/>
    <w:rsid w:val="00F07C98"/>
    <w:rsid w:val="00F07D87"/>
    <w:rsid w:val="00F07ED3"/>
    <w:rsid w:val="00F07F30"/>
    <w:rsid w:val="00F1057A"/>
    <w:rsid w:val="00F1081A"/>
    <w:rsid w:val="00F10BC3"/>
    <w:rsid w:val="00F10CF2"/>
    <w:rsid w:val="00F10DF4"/>
    <w:rsid w:val="00F11324"/>
    <w:rsid w:val="00F1140D"/>
    <w:rsid w:val="00F115D4"/>
    <w:rsid w:val="00F11929"/>
    <w:rsid w:val="00F119E0"/>
    <w:rsid w:val="00F11AA7"/>
    <w:rsid w:val="00F11F21"/>
    <w:rsid w:val="00F120EF"/>
    <w:rsid w:val="00F12100"/>
    <w:rsid w:val="00F125B5"/>
    <w:rsid w:val="00F12CC9"/>
    <w:rsid w:val="00F12EC6"/>
    <w:rsid w:val="00F130D5"/>
    <w:rsid w:val="00F133C8"/>
    <w:rsid w:val="00F135B7"/>
    <w:rsid w:val="00F136EF"/>
    <w:rsid w:val="00F137D1"/>
    <w:rsid w:val="00F13A51"/>
    <w:rsid w:val="00F13ACB"/>
    <w:rsid w:val="00F13AD8"/>
    <w:rsid w:val="00F13BDF"/>
    <w:rsid w:val="00F13ECE"/>
    <w:rsid w:val="00F142D4"/>
    <w:rsid w:val="00F14D11"/>
    <w:rsid w:val="00F1536D"/>
    <w:rsid w:val="00F159A6"/>
    <w:rsid w:val="00F16577"/>
    <w:rsid w:val="00F16581"/>
    <w:rsid w:val="00F167F1"/>
    <w:rsid w:val="00F169B0"/>
    <w:rsid w:val="00F16AE0"/>
    <w:rsid w:val="00F16AF1"/>
    <w:rsid w:val="00F16E84"/>
    <w:rsid w:val="00F16EE6"/>
    <w:rsid w:val="00F16FD6"/>
    <w:rsid w:val="00F17202"/>
    <w:rsid w:val="00F17211"/>
    <w:rsid w:val="00F17347"/>
    <w:rsid w:val="00F1739F"/>
    <w:rsid w:val="00F173B5"/>
    <w:rsid w:val="00F175F4"/>
    <w:rsid w:val="00F179F3"/>
    <w:rsid w:val="00F17A1B"/>
    <w:rsid w:val="00F17F22"/>
    <w:rsid w:val="00F202D2"/>
    <w:rsid w:val="00F2084A"/>
    <w:rsid w:val="00F208A7"/>
    <w:rsid w:val="00F209D4"/>
    <w:rsid w:val="00F20AD5"/>
    <w:rsid w:val="00F20C47"/>
    <w:rsid w:val="00F20C6D"/>
    <w:rsid w:val="00F211E9"/>
    <w:rsid w:val="00F21586"/>
    <w:rsid w:val="00F216C7"/>
    <w:rsid w:val="00F21877"/>
    <w:rsid w:val="00F218CB"/>
    <w:rsid w:val="00F21AB3"/>
    <w:rsid w:val="00F21CA7"/>
    <w:rsid w:val="00F21CEE"/>
    <w:rsid w:val="00F21F25"/>
    <w:rsid w:val="00F22173"/>
    <w:rsid w:val="00F22332"/>
    <w:rsid w:val="00F22402"/>
    <w:rsid w:val="00F22647"/>
    <w:rsid w:val="00F22BC4"/>
    <w:rsid w:val="00F22DE0"/>
    <w:rsid w:val="00F2382D"/>
    <w:rsid w:val="00F23B95"/>
    <w:rsid w:val="00F23D3B"/>
    <w:rsid w:val="00F23DE8"/>
    <w:rsid w:val="00F240CA"/>
    <w:rsid w:val="00F247F6"/>
    <w:rsid w:val="00F248E7"/>
    <w:rsid w:val="00F24B86"/>
    <w:rsid w:val="00F24F0B"/>
    <w:rsid w:val="00F24F32"/>
    <w:rsid w:val="00F2502D"/>
    <w:rsid w:val="00F25140"/>
    <w:rsid w:val="00F2551E"/>
    <w:rsid w:val="00F25A89"/>
    <w:rsid w:val="00F25C15"/>
    <w:rsid w:val="00F25E83"/>
    <w:rsid w:val="00F26859"/>
    <w:rsid w:val="00F269C9"/>
    <w:rsid w:val="00F26B48"/>
    <w:rsid w:val="00F26DAE"/>
    <w:rsid w:val="00F270F2"/>
    <w:rsid w:val="00F27290"/>
    <w:rsid w:val="00F27360"/>
    <w:rsid w:val="00F27504"/>
    <w:rsid w:val="00F276C5"/>
    <w:rsid w:val="00F27721"/>
    <w:rsid w:val="00F277B2"/>
    <w:rsid w:val="00F2782B"/>
    <w:rsid w:val="00F300EB"/>
    <w:rsid w:val="00F30397"/>
    <w:rsid w:val="00F303E3"/>
    <w:rsid w:val="00F3069A"/>
    <w:rsid w:val="00F306D3"/>
    <w:rsid w:val="00F307B8"/>
    <w:rsid w:val="00F3087D"/>
    <w:rsid w:val="00F30AA8"/>
    <w:rsid w:val="00F30BF9"/>
    <w:rsid w:val="00F30C81"/>
    <w:rsid w:val="00F310BB"/>
    <w:rsid w:val="00F31930"/>
    <w:rsid w:val="00F31A18"/>
    <w:rsid w:val="00F32320"/>
    <w:rsid w:val="00F325E6"/>
    <w:rsid w:val="00F3261D"/>
    <w:rsid w:val="00F32C2D"/>
    <w:rsid w:val="00F32D2F"/>
    <w:rsid w:val="00F32E3D"/>
    <w:rsid w:val="00F32E69"/>
    <w:rsid w:val="00F33120"/>
    <w:rsid w:val="00F335F4"/>
    <w:rsid w:val="00F336A1"/>
    <w:rsid w:val="00F33A6F"/>
    <w:rsid w:val="00F33C1E"/>
    <w:rsid w:val="00F3438B"/>
    <w:rsid w:val="00F34476"/>
    <w:rsid w:val="00F34AEF"/>
    <w:rsid w:val="00F34B6D"/>
    <w:rsid w:val="00F35438"/>
    <w:rsid w:val="00F35779"/>
    <w:rsid w:val="00F357F6"/>
    <w:rsid w:val="00F3596C"/>
    <w:rsid w:val="00F359F9"/>
    <w:rsid w:val="00F35BE6"/>
    <w:rsid w:val="00F35DE1"/>
    <w:rsid w:val="00F35FA1"/>
    <w:rsid w:val="00F3608F"/>
    <w:rsid w:val="00F360AE"/>
    <w:rsid w:val="00F3616D"/>
    <w:rsid w:val="00F3622B"/>
    <w:rsid w:val="00F363EF"/>
    <w:rsid w:val="00F363FB"/>
    <w:rsid w:val="00F364E1"/>
    <w:rsid w:val="00F366CA"/>
    <w:rsid w:val="00F3680E"/>
    <w:rsid w:val="00F36BB9"/>
    <w:rsid w:val="00F36D5A"/>
    <w:rsid w:val="00F36DE4"/>
    <w:rsid w:val="00F36E2B"/>
    <w:rsid w:val="00F370E2"/>
    <w:rsid w:val="00F37145"/>
    <w:rsid w:val="00F37155"/>
    <w:rsid w:val="00F37794"/>
    <w:rsid w:val="00F37C52"/>
    <w:rsid w:val="00F37E7A"/>
    <w:rsid w:val="00F40009"/>
    <w:rsid w:val="00F40426"/>
    <w:rsid w:val="00F408B1"/>
    <w:rsid w:val="00F408F4"/>
    <w:rsid w:val="00F409C5"/>
    <w:rsid w:val="00F40CA1"/>
    <w:rsid w:val="00F40F40"/>
    <w:rsid w:val="00F40F5D"/>
    <w:rsid w:val="00F410B4"/>
    <w:rsid w:val="00F41481"/>
    <w:rsid w:val="00F4152C"/>
    <w:rsid w:val="00F41848"/>
    <w:rsid w:val="00F418AB"/>
    <w:rsid w:val="00F41D11"/>
    <w:rsid w:val="00F41D4C"/>
    <w:rsid w:val="00F41E9D"/>
    <w:rsid w:val="00F4261D"/>
    <w:rsid w:val="00F42648"/>
    <w:rsid w:val="00F427AF"/>
    <w:rsid w:val="00F42A44"/>
    <w:rsid w:val="00F42AA6"/>
    <w:rsid w:val="00F432B0"/>
    <w:rsid w:val="00F43495"/>
    <w:rsid w:val="00F436CA"/>
    <w:rsid w:val="00F43830"/>
    <w:rsid w:val="00F43A02"/>
    <w:rsid w:val="00F43B96"/>
    <w:rsid w:val="00F43D0C"/>
    <w:rsid w:val="00F43E50"/>
    <w:rsid w:val="00F447B3"/>
    <w:rsid w:val="00F44F1F"/>
    <w:rsid w:val="00F45695"/>
    <w:rsid w:val="00F45729"/>
    <w:rsid w:val="00F45838"/>
    <w:rsid w:val="00F4593B"/>
    <w:rsid w:val="00F45E73"/>
    <w:rsid w:val="00F45F2B"/>
    <w:rsid w:val="00F45F38"/>
    <w:rsid w:val="00F45FFC"/>
    <w:rsid w:val="00F46004"/>
    <w:rsid w:val="00F46524"/>
    <w:rsid w:val="00F466F2"/>
    <w:rsid w:val="00F46D95"/>
    <w:rsid w:val="00F470C3"/>
    <w:rsid w:val="00F4771D"/>
    <w:rsid w:val="00F47C03"/>
    <w:rsid w:val="00F504ED"/>
    <w:rsid w:val="00F50644"/>
    <w:rsid w:val="00F5103F"/>
    <w:rsid w:val="00F5156B"/>
    <w:rsid w:val="00F51696"/>
    <w:rsid w:val="00F5180C"/>
    <w:rsid w:val="00F5181A"/>
    <w:rsid w:val="00F518A9"/>
    <w:rsid w:val="00F51BAE"/>
    <w:rsid w:val="00F520CF"/>
    <w:rsid w:val="00F520EC"/>
    <w:rsid w:val="00F52286"/>
    <w:rsid w:val="00F52C76"/>
    <w:rsid w:val="00F52C84"/>
    <w:rsid w:val="00F52FCB"/>
    <w:rsid w:val="00F5300B"/>
    <w:rsid w:val="00F5312A"/>
    <w:rsid w:val="00F533C5"/>
    <w:rsid w:val="00F534BB"/>
    <w:rsid w:val="00F5380A"/>
    <w:rsid w:val="00F53817"/>
    <w:rsid w:val="00F53B26"/>
    <w:rsid w:val="00F53F4B"/>
    <w:rsid w:val="00F54141"/>
    <w:rsid w:val="00F54433"/>
    <w:rsid w:val="00F547EA"/>
    <w:rsid w:val="00F54D30"/>
    <w:rsid w:val="00F54F93"/>
    <w:rsid w:val="00F552AF"/>
    <w:rsid w:val="00F552E9"/>
    <w:rsid w:val="00F555F9"/>
    <w:rsid w:val="00F556AE"/>
    <w:rsid w:val="00F55951"/>
    <w:rsid w:val="00F55CCE"/>
    <w:rsid w:val="00F55D15"/>
    <w:rsid w:val="00F55D2D"/>
    <w:rsid w:val="00F56027"/>
    <w:rsid w:val="00F56490"/>
    <w:rsid w:val="00F56743"/>
    <w:rsid w:val="00F56782"/>
    <w:rsid w:val="00F569B8"/>
    <w:rsid w:val="00F56B3E"/>
    <w:rsid w:val="00F56FCB"/>
    <w:rsid w:val="00F57205"/>
    <w:rsid w:val="00F573A4"/>
    <w:rsid w:val="00F57AAF"/>
    <w:rsid w:val="00F57F64"/>
    <w:rsid w:val="00F602E9"/>
    <w:rsid w:val="00F60683"/>
    <w:rsid w:val="00F60B50"/>
    <w:rsid w:val="00F613A5"/>
    <w:rsid w:val="00F6172E"/>
    <w:rsid w:val="00F6173F"/>
    <w:rsid w:val="00F61E94"/>
    <w:rsid w:val="00F61F9E"/>
    <w:rsid w:val="00F62416"/>
    <w:rsid w:val="00F62A1A"/>
    <w:rsid w:val="00F62BC3"/>
    <w:rsid w:val="00F62D02"/>
    <w:rsid w:val="00F62F20"/>
    <w:rsid w:val="00F630F7"/>
    <w:rsid w:val="00F63C57"/>
    <w:rsid w:val="00F642BF"/>
    <w:rsid w:val="00F645EF"/>
    <w:rsid w:val="00F646DA"/>
    <w:rsid w:val="00F64780"/>
    <w:rsid w:val="00F64880"/>
    <w:rsid w:val="00F64AF2"/>
    <w:rsid w:val="00F64C44"/>
    <w:rsid w:val="00F64DAD"/>
    <w:rsid w:val="00F64E17"/>
    <w:rsid w:val="00F652A7"/>
    <w:rsid w:val="00F65B0A"/>
    <w:rsid w:val="00F66062"/>
    <w:rsid w:val="00F66172"/>
    <w:rsid w:val="00F663EF"/>
    <w:rsid w:val="00F66815"/>
    <w:rsid w:val="00F66B33"/>
    <w:rsid w:val="00F66E80"/>
    <w:rsid w:val="00F67112"/>
    <w:rsid w:val="00F674D5"/>
    <w:rsid w:val="00F6763F"/>
    <w:rsid w:val="00F6777C"/>
    <w:rsid w:val="00F6781D"/>
    <w:rsid w:val="00F67D53"/>
    <w:rsid w:val="00F67F7B"/>
    <w:rsid w:val="00F67FDB"/>
    <w:rsid w:val="00F7001D"/>
    <w:rsid w:val="00F70215"/>
    <w:rsid w:val="00F7046D"/>
    <w:rsid w:val="00F70A2C"/>
    <w:rsid w:val="00F70D09"/>
    <w:rsid w:val="00F71317"/>
    <w:rsid w:val="00F7166E"/>
    <w:rsid w:val="00F71E8E"/>
    <w:rsid w:val="00F71F54"/>
    <w:rsid w:val="00F71F6F"/>
    <w:rsid w:val="00F72112"/>
    <w:rsid w:val="00F72618"/>
    <w:rsid w:val="00F7289D"/>
    <w:rsid w:val="00F728B1"/>
    <w:rsid w:val="00F72AE1"/>
    <w:rsid w:val="00F72BF8"/>
    <w:rsid w:val="00F72C45"/>
    <w:rsid w:val="00F72C49"/>
    <w:rsid w:val="00F72E3F"/>
    <w:rsid w:val="00F72FB3"/>
    <w:rsid w:val="00F7336B"/>
    <w:rsid w:val="00F734A1"/>
    <w:rsid w:val="00F738A9"/>
    <w:rsid w:val="00F739EB"/>
    <w:rsid w:val="00F73CE6"/>
    <w:rsid w:val="00F73D72"/>
    <w:rsid w:val="00F73E06"/>
    <w:rsid w:val="00F74665"/>
    <w:rsid w:val="00F74C09"/>
    <w:rsid w:val="00F74C48"/>
    <w:rsid w:val="00F74E10"/>
    <w:rsid w:val="00F7506E"/>
    <w:rsid w:val="00F75613"/>
    <w:rsid w:val="00F75844"/>
    <w:rsid w:val="00F758C9"/>
    <w:rsid w:val="00F75E73"/>
    <w:rsid w:val="00F75FEE"/>
    <w:rsid w:val="00F7616F"/>
    <w:rsid w:val="00F762C6"/>
    <w:rsid w:val="00F763D8"/>
    <w:rsid w:val="00F76492"/>
    <w:rsid w:val="00F765E1"/>
    <w:rsid w:val="00F76C16"/>
    <w:rsid w:val="00F76DA3"/>
    <w:rsid w:val="00F770BA"/>
    <w:rsid w:val="00F77937"/>
    <w:rsid w:val="00F77BBE"/>
    <w:rsid w:val="00F77E33"/>
    <w:rsid w:val="00F77F93"/>
    <w:rsid w:val="00F8005A"/>
    <w:rsid w:val="00F800B4"/>
    <w:rsid w:val="00F80243"/>
    <w:rsid w:val="00F8030D"/>
    <w:rsid w:val="00F8057D"/>
    <w:rsid w:val="00F80872"/>
    <w:rsid w:val="00F80912"/>
    <w:rsid w:val="00F80A43"/>
    <w:rsid w:val="00F80C64"/>
    <w:rsid w:val="00F81094"/>
    <w:rsid w:val="00F8132D"/>
    <w:rsid w:val="00F813D9"/>
    <w:rsid w:val="00F8181A"/>
    <w:rsid w:val="00F81862"/>
    <w:rsid w:val="00F81986"/>
    <w:rsid w:val="00F81CF8"/>
    <w:rsid w:val="00F81F69"/>
    <w:rsid w:val="00F82576"/>
    <w:rsid w:val="00F82A5C"/>
    <w:rsid w:val="00F82D30"/>
    <w:rsid w:val="00F83600"/>
    <w:rsid w:val="00F83DA2"/>
    <w:rsid w:val="00F841D3"/>
    <w:rsid w:val="00F844E4"/>
    <w:rsid w:val="00F846B9"/>
    <w:rsid w:val="00F8479C"/>
    <w:rsid w:val="00F849ED"/>
    <w:rsid w:val="00F84BEB"/>
    <w:rsid w:val="00F852AD"/>
    <w:rsid w:val="00F8545D"/>
    <w:rsid w:val="00F8573D"/>
    <w:rsid w:val="00F859C9"/>
    <w:rsid w:val="00F85A4D"/>
    <w:rsid w:val="00F861DA"/>
    <w:rsid w:val="00F861EC"/>
    <w:rsid w:val="00F862EE"/>
    <w:rsid w:val="00F86440"/>
    <w:rsid w:val="00F86534"/>
    <w:rsid w:val="00F866C9"/>
    <w:rsid w:val="00F86767"/>
    <w:rsid w:val="00F86B2E"/>
    <w:rsid w:val="00F86B54"/>
    <w:rsid w:val="00F87170"/>
    <w:rsid w:val="00F878A5"/>
    <w:rsid w:val="00F87BAF"/>
    <w:rsid w:val="00F87BF6"/>
    <w:rsid w:val="00F87C7B"/>
    <w:rsid w:val="00F9097E"/>
    <w:rsid w:val="00F90A23"/>
    <w:rsid w:val="00F90CD5"/>
    <w:rsid w:val="00F90D71"/>
    <w:rsid w:val="00F90D91"/>
    <w:rsid w:val="00F90E70"/>
    <w:rsid w:val="00F915B4"/>
    <w:rsid w:val="00F91A7D"/>
    <w:rsid w:val="00F91B8A"/>
    <w:rsid w:val="00F91D4D"/>
    <w:rsid w:val="00F92432"/>
    <w:rsid w:val="00F9251F"/>
    <w:rsid w:val="00F9268A"/>
    <w:rsid w:val="00F927C1"/>
    <w:rsid w:val="00F92A48"/>
    <w:rsid w:val="00F92CE3"/>
    <w:rsid w:val="00F92D30"/>
    <w:rsid w:val="00F930D2"/>
    <w:rsid w:val="00F930E1"/>
    <w:rsid w:val="00F931E8"/>
    <w:rsid w:val="00F93280"/>
    <w:rsid w:val="00F93587"/>
    <w:rsid w:val="00F93DF4"/>
    <w:rsid w:val="00F93FD5"/>
    <w:rsid w:val="00F93FF5"/>
    <w:rsid w:val="00F940C0"/>
    <w:rsid w:val="00F940FE"/>
    <w:rsid w:val="00F9489B"/>
    <w:rsid w:val="00F94C45"/>
    <w:rsid w:val="00F9519E"/>
    <w:rsid w:val="00F957EC"/>
    <w:rsid w:val="00F95A44"/>
    <w:rsid w:val="00F95F70"/>
    <w:rsid w:val="00F9621B"/>
    <w:rsid w:val="00F966A6"/>
    <w:rsid w:val="00F96888"/>
    <w:rsid w:val="00F969E4"/>
    <w:rsid w:val="00F96BEF"/>
    <w:rsid w:val="00F96CB2"/>
    <w:rsid w:val="00F96E25"/>
    <w:rsid w:val="00F96F14"/>
    <w:rsid w:val="00F97024"/>
    <w:rsid w:val="00F971CE"/>
    <w:rsid w:val="00F97911"/>
    <w:rsid w:val="00FA0167"/>
    <w:rsid w:val="00FA01AF"/>
    <w:rsid w:val="00FA02B8"/>
    <w:rsid w:val="00FA0334"/>
    <w:rsid w:val="00FA0985"/>
    <w:rsid w:val="00FA0B68"/>
    <w:rsid w:val="00FA0F31"/>
    <w:rsid w:val="00FA10C6"/>
    <w:rsid w:val="00FA11F6"/>
    <w:rsid w:val="00FA1578"/>
    <w:rsid w:val="00FA1E5F"/>
    <w:rsid w:val="00FA1F46"/>
    <w:rsid w:val="00FA206C"/>
    <w:rsid w:val="00FA20B1"/>
    <w:rsid w:val="00FA2712"/>
    <w:rsid w:val="00FA2D09"/>
    <w:rsid w:val="00FA3020"/>
    <w:rsid w:val="00FA317D"/>
    <w:rsid w:val="00FA3261"/>
    <w:rsid w:val="00FA3485"/>
    <w:rsid w:val="00FA34B7"/>
    <w:rsid w:val="00FA363A"/>
    <w:rsid w:val="00FA3839"/>
    <w:rsid w:val="00FA3C8E"/>
    <w:rsid w:val="00FA4091"/>
    <w:rsid w:val="00FA4413"/>
    <w:rsid w:val="00FA457E"/>
    <w:rsid w:val="00FA46F5"/>
    <w:rsid w:val="00FA4CE8"/>
    <w:rsid w:val="00FA5152"/>
    <w:rsid w:val="00FA59C1"/>
    <w:rsid w:val="00FA5BD8"/>
    <w:rsid w:val="00FA6376"/>
    <w:rsid w:val="00FA6975"/>
    <w:rsid w:val="00FA6BD4"/>
    <w:rsid w:val="00FA6D87"/>
    <w:rsid w:val="00FA6E3F"/>
    <w:rsid w:val="00FA7694"/>
    <w:rsid w:val="00FA7AEF"/>
    <w:rsid w:val="00FA7C9E"/>
    <w:rsid w:val="00FA7D25"/>
    <w:rsid w:val="00FA7EEE"/>
    <w:rsid w:val="00FB00C7"/>
    <w:rsid w:val="00FB03E6"/>
    <w:rsid w:val="00FB050C"/>
    <w:rsid w:val="00FB05A0"/>
    <w:rsid w:val="00FB06DD"/>
    <w:rsid w:val="00FB0895"/>
    <w:rsid w:val="00FB0A04"/>
    <w:rsid w:val="00FB0FBF"/>
    <w:rsid w:val="00FB11A1"/>
    <w:rsid w:val="00FB11FB"/>
    <w:rsid w:val="00FB13A0"/>
    <w:rsid w:val="00FB1A74"/>
    <w:rsid w:val="00FB1BE4"/>
    <w:rsid w:val="00FB2355"/>
    <w:rsid w:val="00FB2748"/>
    <w:rsid w:val="00FB2917"/>
    <w:rsid w:val="00FB2ACC"/>
    <w:rsid w:val="00FB2EA4"/>
    <w:rsid w:val="00FB2EE1"/>
    <w:rsid w:val="00FB2F2F"/>
    <w:rsid w:val="00FB342D"/>
    <w:rsid w:val="00FB36D0"/>
    <w:rsid w:val="00FB38B6"/>
    <w:rsid w:val="00FB3D3D"/>
    <w:rsid w:val="00FB3E27"/>
    <w:rsid w:val="00FB3F06"/>
    <w:rsid w:val="00FB44AB"/>
    <w:rsid w:val="00FB5026"/>
    <w:rsid w:val="00FB5107"/>
    <w:rsid w:val="00FB5520"/>
    <w:rsid w:val="00FB5F97"/>
    <w:rsid w:val="00FB6172"/>
    <w:rsid w:val="00FB62E1"/>
    <w:rsid w:val="00FB6951"/>
    <w:rsid w:val="00FB69F1"/>
    <w:rsid w:val="00FB77FE"/>
    <w:rsid w:val="00FC04A8"/>
    <w:rsid w:val="00FC04D1"/>
    <w:rsid w:val="00FC08B7"/>
    <w:rsid w:val="00FC0BB8"/>
    <w:rsid w:val="00FC1088"/>
    <w:rsid w:val="00FC16F6"/>
    <w:rsid w:val="00FC191E"/>
    <w:rsid w:val="00FC1965"/>
    <w:rsid w:val="00FC1ACA"/>
    <w:rsid w:val="00FC1BF3"/>
    <w:rsid w:val="00FC254A"/>
    <w:rsid w:val="00FC26A1"/>
    <w:rsid w:val="00FC2707"/>
    <w:rsid w:val="00FC2752"/>
    <w:rsid w:val="00FC279E"/>
    <w:rsid w:val="00FC27B5"/>
    <w:rsid w:val="00FC29EB"/>
    <w:rsid w:val="00FC2A47"/>
    <w:rsid w:val="00FC2B4B"/>
    <w:rsid w:val="00FC30C7"/>
    <w:rsid w:val="00FC3156"/>
    <w:rsid w:val="00FC34F1"/>
    <w:rsid w:val="00FC351B"/>
    <w:rsid w:val="00FC357C"/>
    <w:rsid w:val="00FC35D6"/>
    <w:rsid w:val="00FC36BD"/>
    <w:rsid w:val="00FC3C93"/>
    <w:rsid w:val="00FC3F53"/>
    <w:rsid w:val="00FC4441"/>
    <w:rsid w:val="00FC4492"/>
    <w:rsid w:val="00FC49E6"/>
    <w:rsid w:val="00FC4A1B"/>
    <w:rsid w:val="00FC4D0E"/>
    <w:rsid w:val="00FC4DE5"/>
    <w:rsid w:val="00FC50E7"/>
    <w:rsid w:val="00FC5651"/>
    <w:rsid w:val="00FC565C"/>
    <w:rsid w:val="00FC5B7F"/>
    <w:rsid w:val="00FC5BEC"/>
    <w:rsid w:val="00FC5E79"/>
    <w:rsid w:val="00FC5EC5"/>
    <w:rsid w:val="00FC6444"/>
    <w:rsid w:val="00FC673F"/>
    <w:rsid w:val="00FC687C"/>
    <w:rsid w:val="00FC6C4C"/>
    <w:rsid w:val="00FC6CD4"/>
    <w:rsid w:val="00FC7722"/>
    <w:rsid w:val="00FC777D"/>
    <w:rsid w:val="00FC7854"/>
    <w:rsid w:val="00FC78E0"/>
    <w:rsid w:val="00FC7B28"/>
    <w:rsid w:val="00FC7D81"/>
    <w:rsid w:val="00FC7E2F"/>
    <w:rsid w:val="00FC7F02"/>
    <w:rsid w:val="00FC7F8D"/>
    <w:rsid w:val="00FD0068"/>
    <w:rsid w:val="00FD0919"/>
    <w:rsid w:val="00FD0BC9"/>
    <w:rsid w:val="00FD12ED"/>
    <w:rsid w:val="00FD132D"/>
    <w:rsid w:val="00FD14B5"/>
    <w:rsid w:val="00FD1729"/>
    <w:rsid w:val="00FD18F4"/>
    <w:rsid w:val="00FD1C9B"/>
    <w:rsid w:val="00FD20EB"/>
    <w:rsid w:val="00FD22E2"/>
    <w:rsid w:val="00FD232E"/>
    <w:rsid w:val="00FD233C"/>
    <w:rsid w:val="00FD2632"/>
    <w:rsid w:val="00FD2B95"/>
    <w:rsid w:val="00FD2ECF"/>
    <w:rsid w:val="00FD2ED6"/>
    <w:rsid w:val="00FD3239"/>
    <w:rsid w:val="00FD333F"/>
    <w:rsid w:val="00FD3393"/>
    <w:rsid w:val="00FD3663"/>
    <w:rsid w:val="00FD369E"/>
    <w:rsid w:val="00FD3E98"/>
    <w:rsid w:val="00FD4006"/>
    <w:rsid w:val="00FD41CA"/>
    <w:rsid w:val="00FD4547"/>
    <w:rsid w:val="00FD4739"/>
    <w:rsid w:val="00FD482C"/>
    <w:rsid w:val="00FD485C"/>
    <w:rsid w:val="00FD4F88"/>
    <w:rsid w:val="00FD5004"/>
    <w:rsid w:val="00FD5059"/>
    <w:rsid w:val="00FD5510"/>
    <w:rsid w:val="00FD554B"/>
    <w:rsid w:val="00FD58EC"/>
    <w:rsid w:val="00FD5925"/>
    <w:rsid w:val="00FD5B5D"/>
    <w:rsid w:val="00FD5BA6"/>
    <w:rsid w:val="00FD5C42"/>
    <w:rsid w:val="00FD5D33"/>
    <w:rsid w:val="00FD62CB"/>
    <w:rsid w:val="00FD65A5"/>
    <w:rsid w:val="00FD69CE"/>
    <w:rsid w:val="00FD6A0E"/>
    <w:rsid w:val="00FD6D1C"/>
    <w:rsid w:val="00FD6D27"/>
    <w:rsid w:val="00FD76F7"/>
    <w:rsid w:val="00FD7E17"/>
    <w:rsid w:val="00FE0107"/>
    <w:rsid w:val="00FE0366"/>
    <w:rsid w:val="00FE03FD"/>
    <w:rsid w:val="00FE06F2"/>
    <w:rsid w:val="00FE0745"/>
    <w:rsid w:val="00FE1229"/>
    <w:rsid w:val="00FE122E"/>
    <w:rsid w:val="00FE123E"/>
    <w:rsid w:val="00FE1BC3"/>
    <w:rsid w:val="00FE1CCB"/>
    <w:rsid w:val="00FE1F26"/>
    <w:rsid w:val="00FE2321"/>
    <w:rsid w:val="00FE232D"/>
    <w:rsid w:val="00FE2986"/>
    <w:rsid w:val="00FE2BEE"/>
    <w:rsid w:val="00FE2DD8"/>
    <w:rsid w:val="00FE305F"/>
    <w:rsid w:val="00FE3560"/>
    <w:rsid w:val="00FE3C13"/>
    <w:rsid w:val="00FE3D97"/>
    <w:rsid w:val="00FE4027"/>
    <w:rsid w:val="00FE408E"/>
    <w:rsid w:val="00FE4465"/>
    <w:rsid w:val="00FE5055"/>
    <w:rsid w:val="00FE52BC"/>
    <w:rsid w:val="00FE5724"/>
    <w:rsid w:val="00FE5859"/>
    <w:rsid w:val="00FE5E6E"/>
    <w:rsid w:val="00FE5ED5"/>
    <w:rsid w:val="00FE6660"/>
    <w:rsid w:val="00FE740C"/>
    <w:rsid w:val="00FE7504"/>
    <w:rsid w:val="00FE7546"/>
    <w:rsid w:val="00FE790D"/>
    <w:rsid w:val="00FE7BA1"/>
    <w:rsid w:val="00FE7BA2"/>
    <w:rsid w:val="00FE7D36"/>
    <w:rsid w:val="00FE7F7D"/>
    <w:rsid w:val="00FF02D6"/>
    <w:rsid w:val="00FF0575"/>
    <w:rsid w:val="00FF0701"/>
    <w:rsid w:val="00FF08AF"/>
    <w:rsid w:val="00FF0BAC"/>
    <w:rsid w:val="00FF0E1F"/>
    <w:rsid w:val="00FF0F8F"/>
    <w:rsid w:val="00FF12AB"/>
    <w:rsid w:val="00FF13E7"/>
    <w:rsid w:val="00FF17F9"/>
    <w:rsid w:val="00FF1840"/>
    <w:rsid w:val="00FF19DB"/>
    <w:rsid w:val="00FF19F9"/>
    <w:rsid w:val="00FF1EA3"/>
    <w:rsid w:val="00FF2635"/>
    <w:rsid w:val="00FF2642"/>
    <w:rsid w:val="00FF282C"/>
    <w:rsid w:val="00FF2893"/>
    <w:rsid w:val="00FF2AA6"/>
    <w:rsid w:val="00FF2B19"/>
    <w:rsid w:val="00FF2B57"/>
    <w:rsid w:val="00FF2DFD"/>
    <w:rsid w:val="00FF2E52"/>
    <w:rsid w:val="00FF2F3D"/>
    <w:rsid w:val="00FF2F71"/>
    <w:rsid w:val="00FF3058"/>
    <w:rsid w:val="00FF38B4"/>
    <w:rsid w:val="00FF429D"/>
    <w:rsid w:val="00FF46DC"/>
    <w:rsid w:val="00FF48D7"/>
    <w:rsid w:val="00FF4B5A"/>
    <w:rsid w:val="00FF4D6B"/>
    <w:rsid w:val="00FF4E8A"/>
    <w:rsid w:val="00FF52E4"/>
    <w:rsid w:val="00FF5317"/>
    <w:rsid w:val="00FF53F3"/>
    <w:rsid w:val="00FF5677"/>
    <w:rsid w:val="00FF56F7"/>
    <w:rsid w:val="00FF5847"/>
    <w:rsid w:val="00FF58C7"/>
    <w:rsid w:val="00FF5C94"/>
    <w:rsid w:val="00FF6353"/>
    <w:rsid w:val="00FF6391"/>
    <w:rsid w:val="00FF683A"/>
    <w:rsid w:val="00FF6AF3"/>
    <w:rsid w:val="00FF6B30"/>
    <w:rsid w:val="00FF6D82"/>
    <w:rsid w:val="00FF70C5"/>
    <w:rsid w:val="00FF7C59"/>
    <w:rsid w:val="00FF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04A0B"/>
    <w:rPr>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lang w:eastAsia="en-US"/>
    </w:rPr>
  </w:style>
  <w:style w:type="paragraph" w:styleId="2">
    <w:name w:val="heading 2"/>
    <w:basedOn w:val="a"/>
    <w:next w:val="a"/>
    <w:link w:val="20"/>
    <w:uiPriority w:val="99"/>
    <w:qFormat/>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uiPriority w:val="99"/>
    <w:qFormat/>
    <w:pPr>
      <w:keepNext/>
      <w:spacing w:before="240" w:after="60"/>
      <w:outlineLvl w:val="2"/>
    </w:pPr>
    <w:rPr>
      <w:rFonts w:ascii="Arial" w:eastAsia="Calibri" w:hAnsi="Arial" w:cs="Arial"/>
      <w:b/>
      <w:bCs/>
      <w:sz w:val="26"/>
      <w:szCs w:val="26"/>
      <w:lang w:eastAsia="en-US"/>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rFonts w:ascii="Calibri" w:eastAsia="Calibri" w:hAnsi="Calibri" w:cs="Calibri"/>
      <w:sz w:val="28"/>
      <w:szCs w:val="28"/>
      <w:lang w:eastAsia="en-US"/>
    </w:rPr>
  </w:style>
  <w:style w:type="character" w:styleId="af3">
    <w:name w:val="page number"/>
    <w:basedOn w:val="a0"/>
    <w:uiPriority w:val="99"/>
  </w:style>
  <w:style w:type="paragraph" w:styleId="af4">
    <w:name w:val="header"/>
    <w:basedOn w:val="a"/>
    <w:uiPriority w:val="99"/>
    <w:pPr>
      <w:tabs>
        <w:tab w:val="center" w:pos="4677"/>
        <w:tab w:val="right" w:pos="9355"/>
      </w:tabs>
    </w:pPr>
    <w:rPr>
      <w:rFonts w:ascii="Calibri" w:eastAsia="Calibri" w:hAnsi="Calibri" w:cs="Calibri"/>
      <w:sz w:val="22"/>
      <w:szCs w:val="22"/>
      <w:lang w:eastAsia="en-US"/>
    </w:rPr>
  </w:style>
  <w:style w:type="character" w:customStyle="1" w:styleId="af2">
    <w:name w:val="Основной текст Знак"/>
    <w:link w:val="af1"/>
    <w:uiPriority w:val="99"/>
    <w:rPr>
      <w:sz w:val="28"/>
      <w:szCs w:val="28"/>
      <w:lang w:val="ru-RU" w:eastAsia="ru-RU" w:bidi="ar-SA"/>
    </w:rPr>
  </w:style>
  <w:style w:type="paragraph" w:styleId="af5">
    <w:name w:val="Normal (Web)"/>
    <w:basedOn w:val="a"/>
    <w:uiPriority w:val="99"/>
    <w:pPr>
      <w:spacing w:before="100" w:after="100"/>
      <w:ind w:firstLine="240"/>
    </w:pPr>
    <w:rPr>
      <w:rFonts w:ascii="Calibri" w:eastAsia="Calibri" w:hAnsi="Calibri" w:cs="Calibri"/>
      <w:sz w:val="22"/>
      <w:szCs w:val="22"/>
      <w:lang w:eastAsia="en-US"/>
    </w:rPr>
  </w:style>
  <w:style w:type="paragraph" w:styleId="af6">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Нумерованый список,ТЗ список"/>
    <w:basedOn w:val="a"/>
    <w:link w:val="af7"/>
    <w:uiPriority w:val="34"/>
    <w:qFormat/>
    <w:pPr>
      <w:ind w:left="708"/>
    </w:pPr>
    <w:rPr>
      <w:rFonts w:ascii="Calibri" w:eastAsia="Calibri" w:hAnsi="Calibri" w:cs="Calibri"/>
      <w:sz w:val="22"/>
      <w:szCs w:val="22"/>
      <w:lang w:eastAsia="en-US"/>
    </w:rPr>
  </w:style>
  <w:style w:type="paragraph" w:styleId="af8">
    <w:name w:val="footnote text"/>
    <w:basedOn w:val="a"/>
    <w:link w:val="af9"/>
    <w:uiPriority w:val="99"/>
    <w:semiHidden/>
    <w:rPr>
      <w:rFonts w:ascii="Calibri" w:eastAsia="Calibri" w:hAnsi="Calibri" w:cs="Calibri"/>
      <w:sz w:val="20"/>
      <w:szCs w:val="20"/>
      <w:lang w:eastAsia="en-US"/>
    </w:rPr>
  </w:style>
  <w:style w:type="paragraph" w:styleId="afa">
    <w:name w:val="footer"/>
    <w:basedOn w:val="a"/>
    <w:link w:val="afb"/>
    <w:uiPriority w:val="99"/>
    <w:pPr>
      <w:tabs>
        <w:tab w:val="center" w:pos="4677"/>
        <w:tab w:val="right" w:pos="9355"/>
      </w:tabs>
    </w:pPr>
    <w:rPr>
      <w:rFonts w:ascii="Calibri" w:eastAsia="Calibri" w:hAnsi="Calibri" w:cs="Calibri"/>
      <w:sz w:val="22"/>
      <w:szCs w:val="22"/>
      <w:lang w:eastAsia="en-US"/>
    </w:rPr>
  </w:style>
  <w:style w:type="paragraph" w:customStyle="1" w:styleId="23">
    <w:name w:val="тт 2"/>
    <w:basedOn w:val="a"/>
    <w:uiPriority w:val="99"/>
    <w:pPr>
      <w:jc w:val="center"/>
    </w:pPr>
    <w:rPr>
      <w:rFonts w:ascii="Calibri" w:eastAsia="Calibri" w:hAnsi="Calibri" w:cs="Calibri"/>
      <w:sz w:val="22"/>
      <w:szCs w:val="20"/>
      <w:lang w:eastAsia="en-US"/>
    </w:rPr>
  </w:style>
  <w:style w:type="character" w:customStyle="1" w:styleId="Apple-converted-space">
    <w:name w:val="Apple-converted-space"/>
    <w:basedOn w:val="a0"/>
    <w:uiPriority w:val="99"/>
  </w:style>
  <w:style w:type="character" w:styleId="afc">
    <w:name w:val="Strong"/>
    <w:uiPriority w:val="22"/>
    <w:qFormat/>
    <w:rPr>
      <w:b/>
      <w:bCs/>
    </w:rPr>
  </w:style>
  <w:style w:type="character" w:customStyle="1" w:styleId="Content">
    <w:name w:val="Content"/>
    <w:uiPriority w:val="99"/>
    <w:rPr>
      <w:rFonts w:cs="Times New Roman"/>
    </w:rPr>
  </w:style>
  <w:style w:type="character" w:customStyle="1" w:styleId="afd">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9">
    <w:name w:val="Текст сноски Знак"/>
    <w:link w:val="af8"/>
    <w:uiPriority w:val="99"/>
    <w:semiHidden/>
    <w:rPr>
      <w:lang w:val="ru-RU" w:eastAsia="ru-RU" w:bidi="ar-SA"/>
    </w:rPr>
  </w:style>
  <w:style w:type="paragraph" w:customStyle="1" w:styleId="12">
    <w:name w:val="Абзац списка1"/>
    <w:basedOn w:val="a"/>
    <w:uiPriority w:val="99"/>
    <w:pPr>
      <w:ind w:left="720"/>
      <w:contextualSpacing/>
    </w:pPr>
    <w:rPr>
      <w:rFonts w:ascii="Calibri" w:eastAsia="Calibri" w:hAnsi="Calibri" w:cs="Calibri"/>
      <w:sz w:val="22"/>
      <w:szCs w:val="22"/>
      <w:lang w:eastAsia="en-US"/>
    </w:rPr>
  </w:style>
  <w:style w:type="character" w:styleId="afe">
    <w:name w:val="Hyperlink"/>
    <w:rPr>
      <w:color w:val="0000FF"/>
      <w:u w:val="single"/>
    </w:rPr>
  </w:style>
  <w:style w:type="paragraph" w:styleId="aff">
    <w:name w:val="Balloon Text"/>
    <w:basedOn w:val="a"/>
    <w:uiPriority w:val="99"/>
    <w:semiHidden/>
    <w:rPr>
      <w:rFonts w:ascii="Tahoma" w:eastAsia="Calibri" w:hAnsi="Tahoma" w:cs="Tahoma"/>
      <w:sz w:val="16"/>
      <w:szCs w:val="16"/>
      <w:lang w:eastAsia="en-US"/>
    </w:rPr>
  </w:style>
  <w:style w:type="paragraph" w:customStyle="1" w:styleId="aff0">
    <w:name w:val="Письмо"/>
    <w:basedOn w:val="a"/>
    <w:pPr>
      <w:spacing w:line="320" w:lineRule="exact"/>
      <w:ind w:firstLine="720"/>
      <w:jc w:val="both"/>
    </w:pPr>
    <w:rPr>
      <w:rFonts w:ascii="Calibri" w:eastAsia="Calibri" w:hAnsi="Calibri" w:cs="Calibri"/>
      <w:sz w:val="28"/>
      <w:szCs w:val="20"/>
      <w:lang w:eastAsia="en-US"/>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1">
    <w:name w:val="footnote reference"/>
    <w:uiPriority w:val="99"/>
    <w:semiHidden/>
    <w:rPr>
      <w:vertAlign w:val="superscript"/>
    </w:rPr>
  </w:style>
  <w:style w:type="paragraph" w:customStyle="1" w:styleId="ConsPlusNormal">
    <w:name w:val="ConsPlusNormal"/>
    <w:link w:val="ConsPlusNormal0"/>
    <w:pPr>
      <w:ind w:firstLine="720"/>
      <w:jc w:val="both"/>
    </w:pPr>
    <w:rPr>
      <w:rFonts w:ascii="Arial" w:eastAsia="Calibri" w:hAnsi="Arial" w:cs="Arial"/>
    </w:rPr>
  </w:style>
  <w:style w:type="paragraph" w:customStyle="1" w:styleId="Aff2">
    <w:name w:val="A"/>
    <w:basedOn w:val="a"/>
    <w:uiPriority w:val="99"/>
    <w:pPr>
      <w:spacing w:after="160" w:line="240" w:lineRule="atLeast"/>
    </w:pPr>
    <w:rPr>
      <w:rFonts w:ascii="Verdana" w:eastAsia="Calibri" w:hAnsi="Verdana" w:cs="Calibri"/>
      <w:sz w:val="20"/>
      <w:szCs w:val="20"/>
      <w:lang w:eastAsia="en-US"/>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eastAsia="Calibri" w:hAnsi="Verdana" w:cs="Calibri"/>
      <w:sz w:val="20"/>
      <w:szCs w:val="20"/>
      <w:lang w:val="en-US" w:eastAsia="en-US"/>
    </w:rPr>
  </w:style>
  <w:style w:type="paragraph" w:customStyle="1" w:styleId="Style7">
    <w:name w:val="Style7"/>
    <w:basedOn w:val="a"/>
    <w:uiPriority w:val="99"/>
    <w:pPr>
      <w:spacing w:line="323" w:lineRule="exact"/>
      <w:ind w:firstLine="706"/>
      <w:jc w:val="both"/>
    </w:pPr>
    <w:rPr>
      <w:rFonts w:ascii="Calibri" w:eastAsia="Calibri" w:hAnsi="Calibri" w:cs="Calibri"/>
      <w:sz w:val="22"/>
      <w:szCs w:val="22"/>
      <w:lang w:eastAsia="en-US"/>
    </w:rPr>
  </w:style>
  <w:style w:type="paragraph" w:customStyle="1" w:styleId="aff3">
    <w:name w:val="Название системы"/>
    <w:basedOn w:val="a"/>
    <w:link w:val="aff4"/>
    <w:uiPriority w:val="99"/>
    <w:qFormat/>
    <w:pPr>
      <w:spacing w:before="120" w:after="120" w:line="360" w:lineRule="auto"/>
      <w:jc w:val="center"/>
    </w:pPr>
    <w:rPr>
      <w:rFonts w:ascii="Calibri" w:eastAsia="Calibri" w:hAnsi="Calibri" w:cs="Calibri"/>
      <w:b/>
      <w:sz w:val="22"/>
      <w:szCs w:val="22"/>
      <w:lang w:eastAsia="en-US"/>
    </w:rPr>
  </w:style>
  <w:style w:type="character" w:customStyle="1" w:styleId="aff4">
    <w:name w:val="Название системы Знак"/>
    <w:link w:val="aff3"/>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rPr>
      <w:rFonts w:ascii="Calibri" w:eastAsia="Calibri" w:hAnsi="Calibri" w:cs="Calibri"/>
      <w:sz w:val="22"/>
      <w:szCs w:val="22"/>
      <w:lang w:eastAsia="en-US"/>
    </w:r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rPr>
      <w:rFonts w:ascii="Calibri" w:eastAsia="Calibri" w:hAnsi="Calibri" w:cs="Calibri"/>
      <w:sz w:val="22"/>
      <w:szCs w:val="22"/>
      <w:lang w:eastAsia="en-US"/>
    </w:rPr>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rFonts w:ascii="Calibri" w:eastAsia="Calibri" w:hAnsi="Calibri" w:cs="Calibri"/>
      <w:sz w:val="28"/>
      <w:szCs w:val="20"/>
      <w:lang w:eastAsia="en-US"/>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rFonts w:ascii="Calibri" w:eastAsia="Calibri" w:hAnsi="Calibri" w:cs="Calibri"/>
      <w:b/>
      <w:bCs/>
      <w:sz w:val="26"/>
      <w:szCs w:val="26"/>
      <w:lang w:eastAsia="en-US"/>
    </w:rPr>
  </w:style>
  <w:style w:type="paragraph" w:styleId="aff5">
    <w:name w:val="Block Text"/>
    <w:basedOn w:val="a"/>
    <w:uiPriority w:val="99"/>
    <w:pPr>
      <w:ind w:left="280" w:right="200"/>
      <w:jc w:val="center"/>
    </w:pPr>
    <w:rPr>
      <w:rFonts w:ascii="Calibri" w:eastAsia="Calibri" w:hAnsi="Calibri" w:cs="Calibri"/>
      <w:sz w:val="28"/>
      <w:szCs w:val="20"/>
      <w:lang w:eastAsia="en-US"/>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rPr>
      <w:rFonts w:ascii="Calibri" w:eastAsia="Calibri" w:hAnsi="Calibri" w:cs="Calibri"/>
      <w:sz w:val="22"/>
      <w:szCs w:val="22"/>
      <w:lang w:eastAsia="en-US"/>
    </w:rPr>
  </w:style>
  <w:style w:type="paragraph" w:customStyle="1" w:styleId="Style8">
    <w:name w:val="Style8"/>
    <w:basedOn w:val="a"/>
    <w:uiPriority w:val="99"/>
    <w:pPr>
      <w:spacing w:line="317" w:lineRule="exact"/>
      <w:ind w:firstLine="547"/>
      <w:jc w:val="both"/>
    </w:pPr>
    <w:rPr>
      <w:rFonts w:ascii="Calibri" w:eastAsia="Calibri" w:hAnsi="Calibri" w:cs="Calibri"/>
      <w:sz w:val="22"/>
      <w:szCs w:val="22"/>
      <w:lang w:eastAsia="en-US"/>
    </w:rPr>
  </w:style>
  <w:style w:type="character" w:customStyle="1" w:styleId="afb">
    <w:name w:val="Нижний колонтитул Знак"/>
    <w:link w:val="afa"/>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rPr>
      <w:rFonts w:ascii="Calibri" w:eastAsia="Calibri" w:hAnsi="Calibri" w:cs="Calibri"/>
      <w:sz w:val="22"/>
      <w:szCs w:val="22"/>
      <w:lang w:eastAsia="en-US"/>
    </w:r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7">
    <w:name w:val="FollowedHyperlink"/>
    <w:uiPriority w:val="99"/>
    <w:rPr>
      <w:color w:val="800080"/>
      <w:u w:val="single"/>
    </w:rPr>
  </w:style>
  <w:style w:type="paragraph" w:customStyle="1" w:styleId="Rtejustify">
    <w:name w:val="Rtejustify"/>
    <w:basedOn w:val="a"/>
    <w:uiPriority w:val="99"/>
    <w:pPr>
      <w:spacing w:after="288"/>
      <w:jc w:val="both"/>
    </w:pPr>
    <w:rPr>
      <w:rFonts w:ascii="Calibri" w:eastAsia="Calibri" w:hAnsi="Calibri" w:cs="Calibri"/>
      <w:sz w:val="22"/>
      <w:szCs w:val="22"/>
      <w:lang w:eastAsia="en-US"/>
    </w:r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8">
    <w:name w:val="Знак"/>
    <w:basedOn w:val="a"/>
    <w:uiPriority w:val="99"/>
    <w:pPr>
      <w:spacing w:after="160" w:line="240" w:lineRule="exact"/>
    </w:pPr>
    <w:rPr>
      <w:rFonts w:ascii="Verdana" w:eastAsia="Calibri" w:hAnsi="Verdana" w:cs="Calibri"/>
      <w:sz w:val="20"/>
      <w:szCs w:val="20"/>
      <w:lang w:val="en-US" w:eastAsia="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eastAsia="Calibri"/>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eastAsia="Calibri"/>
    </w:rPr>
  </w:style>
  <w:style w:type="paragraph" w:customStyle="1" w:styleId="Style5">
    <w:name w:val="Style5"/>
    <w:basedOn w:val="a"/>
    <w:uiPriority w:val="99"/>
    <w:pPr>
      <w:spacing w:line="323" w:lineRule="exact"/>
      <w:jc w:val="center"/>
    </w:pPr>
  </w:style>
  <w:style w:type="character" w:customStyle="1" w:styleId="FontStyle38">
    <w:name w:val="Font Style38"/>
    <w:basedOn w:val="a0"/>
    <w:uiPriority w:val="99"/>
    <w:rPr>
      <w:rFonts w:ascii="Times New Roman" w:hAnsi="Times New Roman" w:cs="Times New Roman"/>
      <w:b/>
      <w:bCs/>
      <w:sz w:val="26"/>
      <w:szCs w:val="26"/>
    </w:rPr>
  </w:style>
  <w:style w:type="paragraph" w:styleId="aff9">
    <w:name w:val="endnote text"/>
    <w:basedOn w:val="a"/>
    <w:link w:val="affa"/>
    <w:uiPriority w:val="99"/>
    <w:rPr>
      <w:rFonts w:ascii="Calibri" w:eastAsia="Calibri" w:hAnsi="Calibri" w:cs="Calibri"/>
      <w:sz w:val="20"/>
      <w:szCs w:val="20"/>
      <w:lang w:eastAsia="en-US"/>
    </w:rPr>
  </w:style>
  <w:style w:type="character" w:customStyle="1" w:styleId="affa">
    <w:name w:val="Текст концевой сноски Знак"/>
    <w:basedOn w:val="a0"/>
    <w:link w:val="aff9"/>
    <w:uiPriority w:val="99"/>
    <w:rPr>
      <w:rFonts w:ascii="Calibri" w:eastAsia="Calibri" w:hAnsi="Calibri" w:cs="Calibri"/>
      <w:lang w:eastAsia="en-US"/>
    </w:rPr>
  </w:style>
  <w:style w:type="character" w:styleId="affb">
    <w:name w:val="endnote reference"/>
    <w:basedOn w:val="a0"/>
    <w:uiPriority w:val="99"/>
    <w:rPr>
      <w:vertAlign w:val="superscript"/>
    </w:rPr>
  </w:style>
  <w:style w:type="character" w:styleId="affc">
    <w:name w:val="annotation reference"/>
    <w:basedOn w:val="a0"/>
    <w:uiPriority w:val="99"/>
    <w:rPr>
      <w:sz w:val="16"/>
      <w:szCs w:val="16"/>
    </w:rPr>
  </w:style>
  <w:style w:type="paragraph" w:styleId="affd">
    <w:name w:val="annotation text"/>
    <w:basedOn w:val="a"/>
    <w:link w:val="affe"/>
    <w:uiPriority w:val="99"/>
    <w:rPr>
      <w:rFonts w:ascii="Calibri" w:eastAsia="Calibri" w:hAnsi="Calibri" w:cs="Calibri"/>
      <w:sz w:val="20"/>
      <w:szCs w:val="20"/>
      <w:lang w:eastAsia="en-US"/>
    </w:rPr>
  </w:style>
  <w:style w:type="character" w:customStyle="1" w:styleId="affe">
    <w:name w:val="Текст примечания Знак"/>
    <w:basedOn w:val="a0"/>
    <w:link w:val="affd"/>
    <w:uiPriority w:val="99"/>
    <w:rPr>
      <w:rFonts w:ascii="Calibri" w:eastAsia="Calibri" w:hAnsi="Calibri" w:cs="Calibri"/>
      <w:lang w:eastAsia="en-US"/>
    </w:rPr>
  </w:style>
  <w:style w:type="paragraph" w:styleId="afff">
    <w:name w:val="annotation subject"/>
    <w:basedOn w:val="affd"/>
    <w:next w:val="affd"/>
    <w:link w:val="afff0"/>
    <w:uiPriority w:val="99"/>
    <w:rPr>
      <w:b/>
      <w:bCs/>
    </w:rPr>
  </w:style>
  <w:style w:type="character" w:customStyle="1" w:styleId="afff0">
    <w:name w:val="Тема примечания Знак"/>
    <w:basedOn w:val="affe"/>
    <w:link w:val="afff"/>
    <w:uiPriority w:val="99"/>
    <w:rPr>
      <w:rFonts w:ascii="Calibri" w:eastAsia="Calibri" w:hAnsi="Calibri" w:cs="Calibri"/>
      <w:b/>
      <w:bCs/>
      <w:lang w:eastAsia="en-US"/>
    </w:rPr>
  </w:style>
  <w:style w:type="paragraph" w:customStyle="1" w:styleId="Default">
    <w:name w:val="Default"/>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1">
    <w:name w:val="caption"/>
    <w:basedOn w:val="a"/>
    <w:next w:val="a"/>
    <w:link w:val="afff2"/>
    <w:uiPriority w:val="35"/>
    <w:unhideWhenUsed/>
    <w:qFormat/>
    <w:pPr>
      <w:spacing w:after="120"/>
      <w:jc w:val="both"/>
    </w:pPr>
    <w:rPr>
      <w:b/>
      <w:bCs/>
      <w:szCs w:val="20"/>
    </w:rPr>
  </w:style>
  <w:style w:type="character" w:customStyle="1" w:styleId="afff2">
    <w:name w:val="Название объекта Знак"/>
    <w:link w:val="afff1"/>
    <w:uiPriority w:val="35"/>
    <w:rPr>
      <w:b/>
      <w:bCs/>
      <w:sz w:val="24"/>
    </w:rPr>
  </w:style>
  <w:style w:type="character" w:customStyle="1" w:styleId="af7">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
    <w:link w:val="af6"/>
    <w:uiPriority w:val="34"/>
    <w:qFormat/>
    <w:rPr>
      <w:rFonts w:ascii="Calibri" w:eastAsia="Calibri" w:hAnsi="Calibri" w:cs="Calibri"/>
      <w:sz w:val="22"/>
      <w:szCs w:val="22"/>
      <w:lang w:eastAsia="en-US"/>
    </w:rPr>
  </w:style>
  <w:style w:type="character" w:styleId="afff3">
    <w:name w:val="Emphasis"/>
    <w:basedOn w:val="a0"/>
    <w:uiPriority w:val="20"/>
    <w:qFormat/>
    <w:rPr>
      <w:i/>
      <w:iCs/>
    </w:rPr>
  </w:style>
  <w:style w:type="character" w:customStyle="1" w:styleId="doccaption0">
    <w:name w:val="doccaption"/>
    <w:basedOn w:val="a0"/>
    <w:rsid w:val="00390084"/>
  </w:style>
  <w:style w:type="character" w:customStyle="1" w:styleId="afff4">
    <w:name w:val="Нет"/>
    <w:rsid w:val="00DC47CD"/>
  </w:style>
  <w:style w:type="character" w:customStyle="1" w:styleId="UnresolvedMention">
    <w:name w:val="Unresolved Mention"/>
    <w:basedOn w:val="a0"/>
    <w:uiPriority w:val="99"/>
    <w:semiHidden/>
    <w:unhideWhenUsed/>
    <w:rsid w:val="00CB1A2D"/>
    <w:rPr>
      <w:color w:val="605E5C"/>
      <w:shd w:val="clear" w:color="auto" w:fill="E1DFDD"/>
    </w:rPr>
  </w:style>
  <w:style w:type="character" w:customStyle="1" w:styleId="apple-converted-space0">
    <w:name w:val="apple-converted-space"/>
    <w:basedOn w:val="a0"/>
    <w:rsid w:val="00713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04A0B"/>
    <w:rPr>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lang w:eastAsia="en-US"/>
    </w:rPr>
  </w:style>
  <w:style w:type="paragraph" w:styleId="2">
    <w:name w:val="heading 2"/>
    <w:basedOn w:val="a"/>
    <w:next w:val="a"/>
    <w:link w:val="20"/>
    <w:uiPriority w:val="99"/>
    <w:qFormat/>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uiPriority w:val="99"/>
    <w:qFormat/>
    <w:pPr>
      <w:keepNext/>
      <w:spacing w:before="240" w:after="60"/>
      <w:outlineLvl w:val="2"/>
    </w:pPr>
    <w:rPr>
      <w:rFonts w:ascii="Arial" w:eastAsia="Calibri" w:hAnsi="Arial" w:cs="Arial"/>
      <w:b/>
      <w:bCs/>
      <w:sz w:val="26"/>
      <w:szCs w:val="26"/>
      <w:lang w:eastAsia="en-US"/>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rFonts w:ascii="Calibri" w:eastAsia="Calibri" w:hAnsi="Calibri" w:cs="Calibri"/>
      <w:sz w:val="28"/>
      <w:szCs w:val="28"/>
      <w:lang w:eastAsia="en-US"/>
    </w:rPr>
  </w:style>
  <w:style w:type="character" w:styleId="af3">
    <w:name w:val="page number"/>
    <w:basedOn w:val="a0"/>
    <w:uiPriority w:val="99"/>
  </w:style>
  <w:style w:type="paragraph" w:styleId="af4">
    <w:name w:val="header"/>
    <w:basedOn w:val="a"/>
    <w:uiPriority w:val="99"/>
    <w:pPr>
      <w:tabs>
        <w:tab w:val="center" w:pos="4677"/>
        <w:tab w:val="right" w:pos="9355"/>
      </w:tabs>
    </w:pPr>
    <w:rPr>
      <w:rFonts w:ascii="Calibri" w:eastAsia="Calibri" w:hAnsi="Calibri" w:cs="Calibri"/>
      <w:sz w:val="22"/>
      <w:szCs w:val="22"/>
      <w:lang w:eastAsia="en-US"/>
    </w:rPr>
  </w:style>
  <w:style w:type="character" w:customStyle="1" w:styleId="af2">
    <w:name w:val="Основной текст Знак"/>
    <w:link w:val="af1"/>
    <w:uiPriority w:val="99"/>
    <w:rPr>
      <w:sz w:val="28"/>
      <w:szCs w:val="28"/>
      <w:lang w:val="ru-RU" w:eastAsia="ru-RU" w:bidi="ar-SA"/>
    </w:rPr>
  </w:style>
  <w:style w:type="paragraph" w:styleId="af5">
    <w:name w:val="Normal (Web)"/>
    <w:basedOn w:val="a"/>
    <w:uiPriority w:val="99"/>
    <w:pPr>
      <w:spacing w:before="100" w:after="100"/>
      <w:ind w:firstLine="240"/>
    </w:pPr>
    <w:rPr>
      <w:rFonts w:ascii="Calibri" w:eastAsia="Calibri" w:hAnsi="Calibri" w:cs="Calibri"/>
      <w:sz w:val="22"/>
      <w:szCs w:val="22"/>
      <w:lang w:eastAsia="en-US"/>
    </w:rPr>
  </w:style>
  <w:style w:type="paragraph" w:styleId="af6">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Нумерованый список,ТЗ список"/>
    <w:basedOn w:val="a"/>
    <w:link w:val="af7"/>
    <w:uiPriority w:val="34"/>
    <w:qFormat/>
    <w:pPr>
      <w:ind w:left="708"/>
    </w:pPr>
    <w:rPr>
      <w:rFonts w:ascii="Calibri" w:eastAsia="Calibri" w:hAnsi="Calibri" w:cs="Calibri"/>
      <w:sz w:val="22"/>
      <w:szCs w:val="22"/>
      <w:lang w:eastAsia="en-US"/>
    </w:rPr>
  </w:style>
  <w:style w:type="paragraph" w:styleId="af8">
    <w:name w:val="footnote text"/>
    <w:basedOn w:val="a"/>
    <w:link w:val="af9"/>
    <w:uiPriority w:val="99"/>
    <w:semiHidden/>
    <w:rPr>
      <w:rFonts w:ascii="Calibri" w:eastAsia="Calibri" w:hAnsi="Calibri" w:cs="Calibri"/>
      <w:sz w:val="20"/>
      <w:szCs w:val="20"/>
      <w:lang w:eastAsia="en-US"/>
    </w:rPr>
  </w:style>
  <w:style w:type="paragraph" w:styleId="afa">
    <w:name w:val="footer"/>
    <w:basedOn w:val="a"/>
    <w:link w:val="afb"/>
    <w:uiPriority w:val="99"/>
    <w:pPr>
      <w:tabs>
        <w:tab w:val="center" w:pos="4677"/>
        <w:tab w:val="right" w:pos="9355"/>
      </w:tabs>
    </w:pPr>
    <w:rPr>
      <w:rFonts w:ascii="Calibri" w:eastAsia="Calibri" w:hAnsi="Calibri" w:cs="Calibri"/>
      <w:sz w:val="22"/>
      <w:szCs w:val="22"/>
      <w:lang w:eastAsia="en-US"/>
    </w:rPr>
  </w:style>
  <w:style w:type="paragraph" w:customStyle="1" w:styleId="23">
    <w:name w:val="тт 2"/>
    <w:basedOn w:val="a"/>
    <w:uiPriority w:val="99"/>
    <w:pPr>
      <w:jc w:val="center"/>
    </w:pPr>
    <w:rPr>
      <w:rFonts w:ascii="Calibri" w:eastAsia="Calibri" w:hAnsi="Calibri" w:cs="Calibri"/>
      <w:sz w:val="22"/>
      <w:szCs w:val="20"/>
      <w:lang w:eastAsia="en-US"/>
    </w:rPr>
  </w:style>
  <w:style w:type="character" w:customStyle="1" w:styleId="Apple-converted-space">
    <w:name w:val="Apple-converted-space"/>
    <w:basedOn w:val="a0"/>
    <w:uiPriority w:val="99"/>
  </w:style>
  <w:style w:type="character" w:styleId="afc">
    <w:name w:val="Strong"/>
    <w:uiPriority w:val="22"/>
    <w:qFormat/>
    <w:rPr>
      <w:b/>
      <w:bCs/>
    </w:rPr>
  </w:style>
  <w:style w:type="character" w:customStyle="1" w:styleId="Content">
    <w:name w:val="Content"/>
    <w:uiPriority w:val="99"/>
    <w:rPr>
      <w:rFonts w:cs="Times New Roman"/>
    </w:rPr>
  </w:style>
  <w:style w:type="character" w:customStyle="1" w:styleId="afd">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9">
    <w:name w:val="Текст сноски Знак"/>
    <w:link w:val="af8"/>
    <w:uiPriority w:val="99"/>
    <w:semiHidden/>
    <w:rPr>
      <w:lang w:val="ru-RU" w:eastAsia="ru-RU" w:bidi="ar-SA"/>
    </w:rPr>
  </w:style>
  <w:style w:type="paragraph" w:customStyle="1" w:styleId="12">
    <w:name w:val="Абзац списка1"/>
    <w:basedOn w:val="a"/>
    <w:uiPriority w:val="99"/>
    <w:pPr>
      <w:ind w:left="720"/>
      <w:contextualSpacing/>
    </w:pPr>
    <w:rPr>
      <w:rFonts w:ascii="Calibri" w:eastAsia="Calibri" w:hAnsi="Calibri" w:cs="Calibri"/>
      <w:sz w:val="22"/>
      <w:szCs w:val="22"/>
      <w:lang w:eastAsia="en-US"/>
    </w:rPr>
  </w:style>
  <w:style w:type="character" w:styleId="afe">
    <w:name w:val="Hyperlink"/>
    <w:rPr>
      <w:color w:val="0000FF"/>
      <w:u w:val="single"/>
    </w:rPr>
  </w:style>
  <w:style w:type="paragraph" w:styleId="aff">
    <w:name w:val="Balloon Text"/>
    <w:basedOn w:val="a"/>
    <w:uiPriority w:val="99"/>
    <w:semiHidden/>
    <w:rPr>
      <w:rFonts w:ascii="Tahoma" w:eastAsia="Calibri" w:hAnsi="Tahoma" w:cs="Tahoma"/>
      <w:sz w:val="16"/>
      <w:szCs w:val="16"/>
      <w:lang w:eastAsia="en-US"/>
    </w:rPr>
  </w:style>
  <w:style w:type="paragraph" w:customStyle="1" w:styleId="aff0">
    <w:name w:val="Письмо"/>
    <w:basedOn w:val="a"/>
    <w:pPr>
      <w:spacing w:line="320" w:lineRule="exact"/>
      <w:ind w:firstLine="720"/>
      <w:jc w:val="both"/>
    </w:pPr>
    <w:rPr>
      <w:rFonts w:ascii="Calibri" w:eastAsia="Calibri" w:hAnsi="Calibri" w:cs="Calibri"/>
      <w:sz w:val="28"/>
      <w:szCs w:val="20"/>
      <w:lang w:eastAsia="en-US"/>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1">
    <w:name w:val="footnote reference"/>
    <w:uiPriority w:val="99"/>
    <w:semiHidden/>
    <w:rPr>
      <w:vertAlign w:val="superscript"/>
    </w:rPr>
  </w:style>
  <w:style w:type="paragraph" w:customStyle="1" w:styleId="ConsPlusNormal">
    <w:name w:val="ConsPlusNormal"/>
    <w:link w:val="ConsPlusNormal0"/>
    <w:pPr>
      <w:ind w:firstLine="720"/>
      <w:jc w:val="both"/>
    </w:pPr>
    <w:rPr>
      <w:rFonts w:ascii="Arial" w:eastAsia="Calibri" w:hAnsi="Arial" w:cs="Arial"/>
    </w:rPr>
  </w:style>
  <w:style w:type="paragraph" w:customStyle="1" w:styleId="Aff2">
    <w:name w:val="A"/>
    <w:basedOn w:val="a"/>
    <w:uiPriority w:val="99"/>
    <w:pPr>
      <w:spacing w:after="160" w:line="240" w:lineRule="atLeast"/>
    </w:pPr>
    <w:rPr>
      <w:rFonts w:ascii="Verdana" w:eastAsia="Calibri" w:hAnsi="Verdana" w:cs="Calibri"/>
      <w:sz w:val="20"/>
      <w:szCs w:val="20"/>
      <w:lang w:eastAsia="en-US"/>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eastAsia="Calibri" w:hAnsi="Verdana" w:cs="Calibri"/>
      <w:sz w:val="20"/>
      <w:szCs w:val="20"/>
      <w:lang w:val="en-US" w:eastAsia="en-US"/>
    </w:rPr>
  </w:style>
  <w:style w:type="paragraph" w:customStyle="1" w:styleId="Style7">
    <w:name w:val="Style7"/>
    <w:basedOn w:val="a"/>
    <w:uiPriority w:val="99"/>
    <w:pPr>
      <w:spacing w:line="323" w:lineRule="exact"/>
      <w:ind w:firstLine="706"/>
      <w:jc w:val="both"/>
    </w:pPr>
    <w:rPr>
      <w:rFonts w:ascii="Calibri" w:eastAsia="Calibri" w:hAnsi="Calibri" w:cs="Calibri"/>
      <w:sz w:val="22"/>
      <w:szCs w:val="22"/>
      <w:lang w:eastAsia="en-US"/>
    </w:rPr>
  </w:style>
  <w:style w:type="paragraph" w:customStyle="1" w:styleId="aff3">
    <w:name w:val="Название системы"/>
    <w:basedOn w:val="a"/>
    <w:link w:val="aff4"/>
    <w:uiPriority w:val="99"/>
    <w:qFormat/>
    <w:pPr>
      <w:spacing w:before="120" w:after="120" w:line="360" w:lineRule="auto"/>
      <w:jc w:val="center"/>
    </w:pPr>
    <w:rPr>
      <w:rFonts w:ascii="Calibri" w:eastAsia="Calibri" w:hAnsi="Calibri" w:cs="Calibri"/>
      <w:b/>
      <w:sz w:val="22"/>
      <w:szCs w:val="22"/>
      <w:lang w:eastAsia="en-US"/>
    </w:rPr>
  </w:style>
  <w:style w:type="character" w:customStyle="1" w:styleId="aff4">
    <w:name w:val="Название системы Знак"/>
    <w:link w:val="aff3"/>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rPr>
      <w:rFonts w:ascii="Calibri" w:eastAsia="Calibri" w:hAnsi="Calibri" w:cs="Calibri"/>
      <w:sz w:val="22"/>
      <w:szCs w:val="22"/>
      <w:lang w:eastAsia="en-US"/>
    </w:r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rPr>
      <w:rFonts w:ascii="Calibri" w:eastAsia="Calibri" w:hAnsi="Calibri" w:cs="Calibri"/>
      <w:sz w:val="22"/>
      <w:szCs w:val="22"/>
      <w:lang w:eastAsia="en-US"/>
    </w:rPr>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rFonts w:ascii="Calibri" w:eastAsia="Calibri" w:hAnsi="Calibri" w:cs="Calibri"/>
      <w:sz w:val="28"/>
      <w:szCs w:val="20"/>
      <w:lang w:eastAsia="en-US"/>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rFonts w:ascii="Calibri" w:eastAsia="Calibri" w:hAnsi="Calibri" w:cs="Calibri"/>
      <w:b/>
      <w:bCs/>
      <w:sz w:val="26"/>
      <w:szCs w:val="26"/>
      <w:lang w:eastAsia="en-US"/>
    </w:rPr>
  </w:style>
  <w:style w:type="paragraph" w:styleId="aff5">
    <w:name w:val="Block Text"/>
    <w:basedOn w:val="a"/>
    <w:uiPriority w:val="99"/>
    <w:pPr>
      <w:ind w:left="280" w:right="200"/>
      <w:jc w:val="center"/>
    </w:pPr>
    <w:rPr>
      <w:rFonts w:ascii="Calibri" w:eastAsia="Calibri" w:hAnsi="Calibri" w:cs="Calibri"/>
      <w:sz w:val="28"/>
      <w:szCs w:val="20"/>
      <w:lang w:eastAsia="en-US"/>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rPr>
      <w:rFonts w:ascii="Calibri" w:eastAsia="Calibri" w:hAnsi="Calibri" w:cs="Calibri"/>
      <w:sz w:val="22"/>
      <w:szCs w:val="22"/>
      <w:lang w:eastAsia="en-US"/>
    </w:rPr>
  </w:style>
  <w:style w:type="paragraph" w:customStyle="1" w:styleId="Style8">
    <w:name w:val="Style8"/>
    <w:basedOn w:val="a"/>
    <w:uiPriority w:val="99"/>
    <w:pPr>
      <w:spacing w:line="317" w:lineRule="exact"/>
      <w:ind w:firstLine="547"/>
      <w:jc w:val="both"/>
    </w:pPr>
    <w:rPr>
      <w:rFonts w:ascii="Calibri" w:eastAsia="Calibri" w:hAnsi="Calibri" w:cs="Calibri"/>
      <w:sz w:val="22"/>
      <w:szCs w:val="22"/>
      <w:lang w:eastAsia="en-US"/>
    </w:rPr>
  </w:style>
  <w:style w:type="character" w:customStyle="1" w:styleId="afb">
    <w:name w:val="Нижний колонтитул Знак"/>
    <w:link w:val="afa"/>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rPr>
      <w:rFonts w:ascii="Calibri" w:eastAsia="Calibri" w:hAnsi="Calibri" w:cs="Calibri"/>
      <w:sz w:val="22"/>
      <w:szCs w:val="22"/>
      <w:lang w:eastAsia="en-US"/>
    </w:r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7">
    <w:name w:val="FollowedHyperlink"/>
    <w:uiPriority w:val="99"/>
    <w:rPr>
      <w:color w:val="800080"/>
      <w:u w:val="single"/>
    </w:rPr>
  </w:style>
  <w:style w:type="paragraph" w:customStyle="1" w:styleId="Rtejustify">
    <w:name w:val="Rtejustify"/>
    <w:basedOn w:val="a"/>
    <w:uiPriority w:val="99"/>
    <w:pPr>
      <w:spacing w:after="288"/>
      <w:jc w:val="both"/>
    </w:pPr>
    <w:rPr>
      <w:rFonts w:ascii="Calibri" w:eastAsia="Calibri" w:hAnsi="Calibri" w:cs="Calibri"/>
      <w:sz w:val="22"/>
      <w:szCs w:val="22"/>
      <w:lang w:eastAsia="en-US"/>
    </w:r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8">
    <w:name w:val="Знак"/>
    <w:basedOn w:val="a"/>
    <w:uiPriority w:val="99"/>
    <w:pPr>
      <w:spacing w:after="160" w:line="240" w:lineRule="exact"/>
    </w:pPr>
    <w:rPr>
      <w:rFonts w:ascii="Verdana" w:eastAsia="Calibri" w:hAnsi="Verdana" w:cs="Calibri"/>
      <w:sz w:val="20"/>
      <w:szCs w:val="20"/>
      <w:lang w:val="en-US" w:eastAsia="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eastAsia="Calibri"/>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eastAsia="Calibri"/>
    </w:rPr>
  </w:style>
  <w:style w:type="paragraph" w:customStyle="1" w:styleId="Style5">
    <w:name w:val="Style5"/>
    <w:basedOn w:val="a"/>
    <w:uiPriority w:val="99"/>
    <w:pPr>
      <w:spacing w:line="323" w:lineRule="exact"/>
      <w:jc w:val="center"/>
    </w:pPr>
  </w:style>
  <w:style w:type="character" w:customStyle="1" w:styleId="FontStyle38">
    <w:name w:val="Font Style38"/>
    <w:basedOn w:val="a0"/>
    <w:uiPriority w:val="99"/>
    <w:rPr>
      <w:rFonts w:ascii="Times New Roman" w:hAnsi="Times New Roman" w:cs="Times New Roman"/>
      <w:b/>
      <w:bCs/>
      <w:sz w:val="26"/>
      <w:szCs w:val="26"/>
    </w:rPr>
  </w:style>
  <w:style w:type="paragraph" w:styleId="aff9">
    <w:name w:val="endnote text"/>
    <w:basedOn w:val="a"/>
    <w:link w:val="affa"/>
    <w:uiPriority w:val="99"/>
    <w:rPr>
      <w:rFonts w:ascii="Calibri" w:eastAsia="Calibri" w:hAnsi="Calibri" w:cs="Calibri"/>
      <w:sz w:val="20"/>
      <w:szCs w:val="20"/>
      <w:lang w:eastAsia="en-US"/>
    </w:rPr>
  </w:style>
  <w:style w:type="character" w:customStyle="1" w:styleId="affa">
    <w:name w:val="Текст концевой сноски Знак"/>
    <w:basedOn w:val="a0"/>
    <w:link w:val="aff9"/>
    <w:uiPriority w:val="99"/>
    <w:rPr>
      <w:rFonts w:ascii="Calibri" w:eastAsia="Calibri" w:hAnsi="Calibri" w:cs="Calibri"/>
      <w:lang w:eastAsia="en-US"/>
    </w:rPr>
  </w:style>
  <w:style w:type="character" w:styleId="affb">
    <w:name w:val="endnote reference"/>
    <w:basedOn w:val="a0"/>
    <w:uiPriority w:val="99"/>
    <w:rPr>
      <w:vertAlign w:val="superscript"/>
    </w:rPr>
  </w:style>
  <w:style w:type="character" w:styleId="affc">
    <w:name w:val="annotation reference"/>
    <w:basedOn w:val="a0"/>
    <w:uiPriority w:val="99"/>
    <w:rPr>
      <w:sz w:val="16"/>
      <w:szCs w:val="16"/>
    </w:rPr>
  </w:style>
  <w:style w:type="paragraph" w:styleId="affd">
    <w:name w:val="annotation text"/>
    <w:basedOn w:val="a"/>
    <w:link w:val="affe"/>
    <w:uiPriority w:val="99"/>
    <w:rPr>
      <w:rFonts w:ascii="Calibri" w:eastAsia="Calibri" w:hAnsi="Calibri" w:cs="Calibri"/>
      <w:sz w:val="20"/>
      <w:szCs w:val="20"/>
      <w:lang w:eastAsia="en-US"/>
    </w:rPr>
  </w:style>
  <w:style w:type="character" w:customStyle="1" w:styleId="affe">
    <w:name w:val="Текст примечания Знак"/>
    <w:basedOn w:val="a0"/>
    <w:link w:val="affd"/>
    <w:uiPriority w:val="99"/>
    <w:rPr>
      <w:rFonts w:ascii="Calibri" w:eastAsia="Calibri" w:hAnsi="Calibri" w:cs="Calibri"/>
      <w:lang w:eastAsia="en-US"/>
    </w:rPr>
  </w:style>
  <w:style w:type="paragraph" w:styleId="afff">
    <w:name w:val="annotation subject"/>
    <w:basedOn w:val="affd"/>
    <w:next w:val="affd"/>
    <w:link w:val="afff0"/>
    <w:uiPriority w:val="99"/>
    <w:rPr>
      <w:b/>
      <w:bCs/>
    </w:rPr>
  </w:style>
  <w:style w:type="character" w:customStyle="1" w:styleId="afff0">
    <w:name w:val="Тема примечания Знак"/>
    <w:basedOn w:val="affe"/>
    <w:link w:val="afff"/>
    <w:uiPriority w:val="99"/>
    <w:rPr>
      <w:rFonts w:ascii="Calibri" w:eastAsia="Calibri" w:hAnsi="Calibri" w:cs="Calibri"/>
      <w:b/>
      <w:bCs/>
      <w:lang w:eastAsia="en-US"/>
    </w:rPr>
  </w:style>
  <w:style w:type="paragraph" w:customStyle="1" w:styleId="Default">
    <w:name w:val="Default"/>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1">
    <w:name w:val="caption"/>
    <w:basedOn w:val="a"/>
    <w:next w:val="a"/>
    <w:link w:val="afff2"/>
    <w:uiPriority w:val="35"/>
    <w:unhideWhenUsed/>
    <w:qFormat/>
    <w:pPr>
      <w:spacing w:after="120"/>
      <w:jc w:val="both"/>
    </w:pPr>
    <w:rPr>
      <w:b/>
      <w:bCs/>
      <w:szCs w:val="20"/>
    </w:rPr>
  </w:style>
  <w:style w:type="character" w:customStyle="1" w:styleId="afff2">
    <w:name w:val="Название объекта Знак"/>
    <w:link w:val="afff1"/>
    <w:uiPriority w:val="35"/>
    <w:rPr>
      <w:b/>
      <w:bCs/>
      <w:sz w:val="24"/>
    </w:rPr>
  </w:style>
  <w:style w:type="character" w:customStyle="1" w:styleId="af7">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
    <w:link w:val="af6"/>
    <w:uiPriority w:val="34"/>
    <w:qFormat/>
    <w:rPr>
      <w:rFonts w:ascii="Calibri" w:eastAsia="Calibri" w:hAnsi="Calibri" w:cs="Calibri"/>
      <w:sz w:val="22"/>
      <w:szCs w:val="22"/>
      <w:lang w:eastAsia="en-US"/>
    </w:rPr>
  </w:style>
  <w:style w:type="character" w:styleId="afff3">
    <w:name w:val="Emphasis"/>
    <w:basedOn w:val="a0"/>
    <w:uiPriority w:val="20"/>
    <w:qFormat/>
    <w:rPr>
      <w:i/>
      <w:iCs/>
    </w:rPr>
  </w:style>
  <w:style w:type="character" w:customStyle="1" w:styleId="doccaption0">
    <w:name w:val="doccaption"/>
    <w:basedOn w:val="a0"/>
    <w:rsid w:val="00390084"/>
  </w:style>
  <w:style w:type="character" w:customStyle="1" w:styleId="afff4">
    <w:name w:val="Нет"/>
    <w:rsid w:val="00DC47CD"/>
  </w:style>
  <w:style w:type="character" w:customStyle="1" w:styleId="UnresolvedMention">
    <w:name w:val="Unresolved Mention"/>
    <w:basedOn w:val="a0"/>
    <w:uiPriority w:val="99"/>
    <w:semiHidden/>
    <w:unhideWhenUsed/>
    <w:rsid w:val="00CB1A2D"/>
    <w:rPr>
      <w:color w:val="605E5C"/>
      <w:shd w:val="clear" w:color="auto" w:fill="E1DFDD"/>
    </w:rPr>
  </w:style>
  <w:style w:type="character" w:customStyle="1" w:styleId="apple-converted-space0">
    <w:name w:val="apple-converted-space"/>
    <w:basedOn w:val="a0"/>
    <w:rsid w:val="0071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0">
      <w:bodyDiv w:val="1"/>
      <w:marLeft w:val="0"/>
      <w:marRight w:val="0"/>
      <w:marTop w:val="0"/>
      <w:marBottom w:val="0"/>
      <w:divBdr>
        <w:top w:val="none" w:sz="0" w:space="0" w:color="auto"/>
        <w:left w:val="none" w:sz="0" w:space="0" w:color="auto"/>
        <w:bottom w:val="none" w:sz="0" w:space="0" w:color="auto"/>
        <w:right w:val="none" w:sz="0" w:space="0" w:color="auto"/>
      </w:divBdr>
      <w:divsChild>
        <w:div w:id="469635236">
          <w:marLeft w:val="0"/>
          <w:marRight w:val="0"/>
          <w:marTop w:val="0"/>
          <w:marBottom w:val="0"/>
          <w:divBdr>
            <w:top w:val="none" w:sz="0" w:space="0" w:color="auto"/>
            <w:left w:val="none" w:sz="0" w:space="0" w:color="auto"/>
            <w:bottom w:val="none" w:sz="0" w:space="0" w:color="auto"/>
            <w:right w:val="none" w:sz="0" w:space="0" w:color="auto"/>
          </w:divBdr>
          <w:divsChild>
            <w:div w:id="1312321778">
              <w:marLeft w:val="0"/>
              <w:marRight w:val="0"/>
              <w:marTop w:val="0"/>
              <w:marBottom w:val="0"/>
              <w:divBdr>
                <w:top w:val="none" w:sz="0" w:space="0" w:color="auto"/>
                <w:left w:val="none" w:sz="0" w:space="0" w:color="auto"/>
                <w:bottom w:val="none" w:sz="0" w:space="0" w:color="auto"/>
                <w:right w:val="none" w:sz="0" w:space="0" w:color="auto"/>
              </w:divBdr>
              <w:divsChild>
                <w:div w:id="150174170">
                  <w:marLeft w:val="0"/>
                  <w:marRight w:val="0"/>
                  <w:marTop w:val="0"/>
                  <w:marBottom w:val="0"/>
                  <w:divBdr>
                    <w:top w:val="none" w:sz="0" w:space="0" w:color="auto"/>
                    <w:left w:val="none" w:sz="0" w:space="0" w:color="auto"/>
                    <w:bottom w:val="none" w:sz="0" w:space="0" w:color="auto"/>
                    <w:right w:val="none" w:sz="0" w:space="0" w:color="auto"/>
                  </w:divBdr>
                  <w:divsChild>
                    <w:div w:id="647632541">
                      <w:marLeft w:val="0"/>
                      <w:marRight w:val="0"/>
                      <w:marTop w:val="0"/>
                      <w:marBottom w:val="0"/>
                      <w:divBdr>
                        <w:top w:val="none" w:sz="0" w:space="0" w:color="auto"/>
                        <w:left w:val="none" w:sz="0" w:space="0" w:color="auto"/>
                        <w:bottom w:val="none" w:sz="0" w:space="0" w:color="auto"/>
                        <w:right w:val="none" w:sz="0" w:space="0" w:color="auto"/>
                      </w:divBdr>
                      <w:divsChild>
                        <w:div w:id="1060402846">
                          <w:marLeft w:val="0"/>
                          <w:marRight w:val="0"/>
                          <w:marTop w:val="0"/>
                          <w:marBottom w:val="0"/>
                          <w:divBdr>
                            <w:top w:val="none" w:sz="0" w:space="0" w:color="auto"/>
                            <w:left w:val="none" w:sz="0" w:space="0" w:color="auto"/>
                            <w:bottom w:val="none" w:sz="0" w:space="0" w:color="auto"/>
                            <w:right w:val="none" w:sz="0" w:space="0" w:color="auto"/>
                          </w:divBdr>
                        </w:div>
                        <w:div w:id="18208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3978">
      <w:bodyDiv w:val="1"/>
      <w:marLeft w:val="0"/>
      <w:marRight w:val="0"/>
      <w:marTop w:val="0"/>
      <w:marBottom w:val="0"/>
      <w:divBdr>
        <w:top w:val="none" w:sz="0" w:space="0" w:color="auto"/>
        <w:left w:val="none" w:sz="0" w:space="0" w:color="auto"/>
        <w:bottom w:val="none" w:sz="0" w:space="0" w:color="auto"/>
        <w:right w:val="none" w:sz="0" w:space="0" w:color="auto"/>
      </w:divBdr>
    </w:div>
    <w:div w:id="79717145">
      <w:bodyDiv w:val="1"/>
      <w:marLeft w:val="0"/>
      <w:marRight w:val="0"/>
      <w:marTop w:val="0"/>
      <w:marBottom w:val="0"/>
      <w:divBdr>
        <w:top w:val="none" w:sz="0" w:space="0" w:color="auto"/>
        <w:left w:val="none" w:sz="0" w:space="0" w:color="auto"/>
        <w:bottom w:val="none" w:sz="0" w:space="0" w:color="auto"/>
        <w:right w:val="none" w:sz="0" w:space="0" w:color="auto"/>
      </w:divBdr>
    </w:div>
    <w:div w:id="83845151">
      <w:bodyDiv w:val="1"/>
      <w:marLeft w:val="0"/>
      <w:marRight w:val="0"/>
      <w:marTop w:val="0"/>
      <w:marBottom w:val="0"/>
      <w:divBdr>
        <w:top w:val="none" w:sz="0" w:space="0" w:color="auto"/>
        <w:left w:val="none" w:sz="0" w:space="0" w:color="auto"/>
        <w:bottom w:val="none" w:sz="0" w:space="0" w:color="auto"/>
        <w:right w:val="none" w:sz="0" w:space="0" w:color="auto"/>
      </w:divBdr>
    </w:div>
    <w:div w:id="84111876">
      <w:bodyDiv w:val="1"/>
      <w:marLeft w:val="0"/>
      <w:marRight w:val="0"/>
      <w:marTop w:val="0"/>
      <w:marBottom w:val="0"/>
      <w:divBdr>
        <w:top w:val="none" w:sz="0" w:space="0" w:color="auto"/>
        <w:left w:val="none" w:sz="0" w:space="0" w:color="auto"/>
        <w:bottom w:val="none" w:sz="0" w:space="0" w:color="auto"/>
        <w:right w:val="none" w:sz="0" w:space="0" w:color="auto"/>
      </w:divBdr>
    </w:div>
    <w:div w:id="91436785">
      <w:bodyDiv w:val="1"/>
      <w:marLeft w:val="0"/>
      <w:marRight w:val="0"/>
      <w:marTop w:val="0"/>
      <w:marBottom w:val="0"/>
      <w:divBdr>
        <w:top w:val="none" w:sz="0" w:space="0" w:color="auto"/>
        <w:left w:val="none" w:sz="0" w:space="0" w:color="auto"/>
        <w:bottom w:val="none" w:sz="0" w:space="0" w:color="auto"/>
        <w:right w:val="none" w:sz="0" w:space="0" w:color="auto"/>
      </w:divBdr>
    </w:div>
    <w:div w:id="91972182">
      <w:bodyDiv w:val="1"/>
      <w:marLeft w:val="0"/>
      <w:marRight w:val="0"/>
      <w:marTop w:val="0"/>
      <w:marBottom w:val="0"/>
      <w:divBdr>
        <w:top w:val="none" w:sz="0" w:space="0" w:color="auto"/>
        <w:left w:val="none" w:sz="0" w:space="0" w:color="auto"/>
        <w:bottom w:val="none" w:sz="0" w:space="0" w:color="auto"/>
        <w:right w:val="none" w:sz="0" w:space="0" w:color="auto"/>
      </w:divBdr>
    </w:div>
    <w:div w:id="93400104">
      <w:bodyDiv w:val="1"/>
      <w:marLeft w:val="0"/>
      <w:marRight w:val="0"/>
      <w:marTop w:val="0"/>
      <w:marBottom w:val="0"/>
      <w:divBdr>
        <w:top w:val="none" w:sz="0" w:space="0" w:color="auto"/>
        <w:left w:val="none" w:sz="0" w:space="0" w:color="auto"/>
        <w:bottom w:val="none" w:sz="0" w:space="0" w:color="auto"/>
        <w:right w:val="none" w:sz="0" w:space="0" w:color="auto"/>
      </w:divBdr>
      <w:divsChild>
        <w:div w:id="1665625346">
          <w:marLeft w:val="0"/>
          <w:marRight w:val="0"/>
          <w:marTop w:val="0"/>
          <w:marBottom w:val="0"/>
          <w:divBdr>
            <w:top w:val="none" w:sz="0" w:space="0" w:color="auto"/>
            <w:left w:val="none" w:sz="0" w:space="0" w:color="auto"/>
            <w:bottom w:val="none" w:sz="0" w:space="0" w:color="auto"/>
            <w:right w:val="none" w:sz="0" w:space="0" w:color="auto"/>
          </w:divBdr>
          <w:divsChild>
            <w:div w:id="1147287759">
              <w:marLeft w:val="0"/>
              <w:marRight w:val="0"/>
              <w:marTop w:val="0"/>
              <w:marBottom w:val="0"/>
              <w:divBdr>
                <w:top w:val="none" w:sz="0" w:space="0" w:color="auto"/>
                <w:left w:val="none" w:sz="0" w:space="0" w:color="auto"/>
                <w:bottom w:val="none" w:sz="0" w:space="0" w:color="auto"/>
                <w:right w:val="none" w:sz="0" w:space="0" w:color="auto"/>
              </w:divBdr>
              <w:divsChild>
                <w:div w:id="1870294676">
                  <w:marLeft w:val="0"/>
                  <w:marRight w:val="0"/>
                  <w:marTop w:val="0"/>
                  <w:marBottom w:val="0"/>
                  <w:divBdr>
                    <w:top w:val="none" w:sz="0" w:space="0" w:color="auto"/>
                    <w:left w:val="none" w:sz="0" w:space="0" w:color="auto"/>
                    <w:bottom w:val="none" w:sz="0" w:space="0" w:color="auto"/>
                    <w:right w:val="none" w:sz="0" w:space="0" w:color="auto"/>
                  </w:divBdr>
                  <w:divsChild>
                    <w:div w:id="1987472451">
                      <w:marLeft w:val="0"/>
                      <w:marRight w:val="0"/>
                      <w:marTop w:val="0"/>
                      <w:marBottom w:val="0"/>
                      <w:divBdr>
                        <w:top w:val="none" w:sz="0" w:space="0" w:color="auto"/>
                        <w:left w:val="none" w:sz="0" w:space="0" w:color="auto"/>
                        <w:bottom w:val="none" w:sz="0" w:space="0" w:color="auto"/>
                        <w:right w:val="none" w:sz="0" w:space="0" w:color="auto"/>
                      </w:divBdr>
                      <w:divsChild>
                        <w:div w:id="88745933">
                          <w:marLeft w:val="0"/>
                          <w:marRight w:val="0"/>
                          <w:marTop w:val="0"/>
                          <w:marBottom w:val="0"/>
                          <w:divBdr>
                            <w:top w:val="none" w:sz="0" w:space="0" w:color="auto"/>
                            <w:left w:val="none" w:sz="0" w:space="0" w:color="auto"/>
                            <w:bottom w:val="none" w:sz="0" w:space="0" w:color="auto"/>
                            <w:right w:val="none" w:sz="0" w:space="0" w:color="auto"/>
                          </w:divBdr>
                        </w:div>
                        <w:div w:id="289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1151">
      <w:bodyDiv w:val="1"/>
      <w:marLeft w:val="0"/>
      <w:marRight w:val="0"/>
      <w:marTop w:val="0"/>
      <w:marBottom w:val="0"/>
      <w:divBdr>
        <w:top w:val="none" w:sz="0" w:space="0" w:color="auto"/>
        <w:left w:val="none" w:sz="0" w:space="0" w:color="auto"/>
        <w:bottom w:val="none" w:sz="0" w:space="0" w:color="auto"/>
        <w:right w:val="none" w:sz="0" w:space="0" w:color="auto"/>
      </w:divBdr>
    </w:div>
    <w:div w:id="120421416">
      <w:bodyDiv w:val="1"/>
      <w:marLeft w:val="0"/>
      <w:marRight w:val="0"/>
      <w:marTop w:val="0"/>
      <w:marBottom w:val="0"/>
      <w:divBdr>
        <w:top w:val="none" w:sz="0" w:space="0" w:color="auto"/>
        <w:left w:val="none" w:sz="0" w:space="0" w:color="auto"/>
        <w:bottom w:val="none" w:sz="0" w:space="0" w:color="auto"/>
        <w:right w:val="none" w:sz="0" w:space="0" w:color="auto"/>
      </w:divBdr>
    </w:div>
    <w:div w:id="199439363">
      <w:bodyDiv w:val="1"/>
      <w:marLeft w:val="0"/>
      <w:marRight w:val="0"/>
      <w:marTop w:val="0"/>
      <w:marBottom w:val="0"/>
      <w:divBdr>
        <w:top w:val="none" w:sz="0" w:space="0" w:color="auto"/>
        <w:left w:val="none" w:sz="0" w:space="0" w:color="auto"/>
        <w:bottom w:val="none" w:sz="0" w:space="0" w:color="auto"/>
        <w:right w:val="none" w:sz="0" w:space="0" w:color="auto"/>
      </w:divBdr>
    </w:div>
    <w:div w:id="215245593">
      <w:bodyDiv w:val="1"/>
      <w:marLeft w:val="0"/>
      <w:marRight w:val="0"/>
      <w:marTop w:val="0"/>
      <w:marBottom w:val="0"/>
      <w:divBdr>
        <w:top w:val="none" w:sz="0" w:space="0" w:color="auto"/>
        <w:left w:val="none" w:sz="0" w:space="0" w:color="auto"/>
        <w:bottom w:val="none" w:sz="0" w:space="0" w:color="auto"/>
        <w:right w:val="none" w:sz="0" w:space="0" w:color="auto"/>
      </w:divBdr>
    </w:div>
    <w:div w:id="221134170">
      <w:bodyDiv w:val="1"/>
      <w:marLeft w:val="0"/>
      <w:marRight w:val="0"/>
      <w:marTop w:val="0"/>
      <w:marBottom w:val="0"/>
      <w:divBdr>
        <w:top w:val="none" w:sz="0" w:space="0" w:color="auto"/>
        <w:left w:val="none" w:sz="0" w:space="0" w:color="auto"/>
        <w:bottom w:val="none" w:sz="0" w:space="0" w:color="auto"/>
        <w:right w:val="none" w:sz="0" w:space="0" w:color="auto"/>
      </w:divBdr>
    </w:div>
    <w:div w:id="267079351">
      <w:bodyDiv w:val="1"/>
      <w:marLeft w:val="0"/>
      <w:marRight w:val="0"/>
      <w:marTop w:val="0"/>
      <w:marBottom w:val="0"/>
      <w:divBdr>
        <w:top w:val="none" w:sz="0" w:space="0" w:color="auto"/>
        <w:left w:val="none" w:sz="0" w:space="0" w:color="auto"/>
        <w:bottom w:val="none" w:sz="0" w:space="0" w:color="auto"/>
        <w:right w:val="none" w:sz="0" w:space="0" w:color="auto"/>
      </w:divBdr>
      <w:divsChild>
        <w:div w:id="1141773397">
          <w:marLeft w:val="0"/>
          <w:marRight w:val="0"/>
          <w:marTop w:val="0"/>
          <w:marBottom w:val="0"/>
          <w:divBdr>
            <w:top w:val="none" w:sz="0" w:space="0" w:color="auto"/>
            <w:left w:val="none" w:sz="0" w:space="0" w:color="auto"/>
            <w:bottom w:val="none" w:sz="0" w:space="0" w:color="auto"/>
            <w:right w:val="none" w:sz="0" w:space="0" w:color="auto"/>
          </w:divBdr>
          <w:divsChild>
            <w:div w:id="1616060323">
              <w:marLeft w:val="-225"/>
              <w:marRight w:val="-225"/>
              <w:marTop w:val="0"/>
              <w:marBottom w:val="0"/>
              <w:divBdr>
                <w:top w:val="none" w:sz="0" w:space="0" w:color="auto"/>
                <w:left w:val="none" w:sz="0" w:space="0" w:color="auto"/>
                <w:bottom w:val="none" w:sz="0" w:space="0" w:color="auto"/>
                <w:right w:val="none" w:sz="0" w:space="0" w:color="auto"/>
              </w:divBdr>
              <w:divsChild>
                <w:div w:id="34618712">
                  <w:marLeft w:val="0"/>
                  <w:marRight w:val="0"/>
                  <w:marTop w:val="0"/>
                  <w:marBottom w:val="0"/>
                  <w:divBdr>
                    <w:top w:val="none" w:sz="0" w:space="0" w:color="auto"/>
                    <w:left w:val="none" w:sz="0" w:space="0" w:color="auto"/>
                    <w:bottom w:val="none" w:sz="0" w:space="0" w:color="auto"/>
                    <w:right w:val="none" w:sz="0" w:space="0" w:color="auto"/>
                  </w:divBdr>
                  <w:divsChild>
                    <w:div w:id="624237720">
                      <w:marLeft w:val="0"/>
                      <w:marRight w:val="0"/>
                      <w:marTop w:val="240"/>
                      <w:marBottom w:val="240"/>
                      <w:divBdr>
                        <w:top w:val="none" w:sz="0" w:space="0" w:color="auto"/>
                        <w:left w:val="none" w:sz="0" w:space="0" w:color="auto"/>
                        <w:bottom w:val="none" w:sz="0" w:space="0" w:color="auto"/>
                        <w:right w:val="none" w:sz="0" w:space="0" w:color="auto"/>
                      </w:divBdr>
                      <w:divsChild>
                        <w:div w:id="1679697753">
                          <w:marLeft w:val="0"/>
                          <w:marRight w:val="0"/>
                          <w:marTop w:val="0"/>
                          <w:marBottom w:val="0"/>
                          <w:divBdr>
                            <w:top w:val="none" w:sz="0" w:space="0" w:color="auto"/>
                            <w:left w:val="none" w:sz="0" w:space="0" w:color="auto"/>
                            <w:bottom w:val="none" w:sz="0" w:space="0" w:color="auto"/>
                            <w:right w:val="none" w:sz="0" w:space="0" w:color="auto"/>
                          </w:divBdr>
                          <w:divsChild>
                            <w:div w:id="212966061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81157222">
      <w:bodyDiv w:val="1"/>
      <w:marLeft w:val="0"/>
      <w:marRight w:val="0"/>
      <w:marTop w:val="0"/>
      <w:marBottom w:val="0"/>
      <w:divBdr>
        <w:top w:val="none" w:sz="0" w:space="0" w:color="auto"/>
        <w:left w:val="none" w:sz="0" w:space="0" w:color="auto"/>
        <w:bottom w:val="none" w:sz="0" w:space="0" w:color="auto"/>
        <w:right w:val="none" w:sz="0" w:space="0" w:color="auto"/>
      </w:divBdr>
    </w:div>
    <w:div w:id="286857405">
      <w:bodyDiv w:val="1"/>
      <w:marLeft w:val="0"/>
      <w:marRight w:val="0"/>
      <w:marTop w:val="0"/>
      <w:marBottom w:val="0"/>
      <w:divBdr>
        <w:top w:val="none" w:sz="0" w:space="0" w:color="auto"/>
        <w:left w:val="none" w:sz="0" w:space="0" w:color="auto"/>
        <w:bottom w:val="none" w:sz="0" w:space="0" w:color="auto"/>
        <w:right w:val="none" w:sz="0" w:space="0" w:color="auto"/>
      </w:divBdr>
    </w:div>
    <w:div w:id="302539690">
      <w:bodyDiv w:val="1"/>
      <w:marLeft w:val="0"/>
      <w:marRight w:val="0"/>
      <w:marTop w:val="0"/>
      <w:marBottom w:val="0"/>
      <w:divBdr>
        <w:top w:val="none" w:sz="0" w:space="0" w:color="auto"/>
        <w:left w:val="none" w:sz="0" w:space="0" w:color="auto"/>
        <w:bottom w:val="none" w:sz="0" w:space="0" w:color="auto"/>
        <w:right w:val="none" w:sz="0" w:space="0" w:color="auto"/>
      </w:divBdr>
    </w:div>
    <w:div w:id="345060448">
      <w:bodyDiv w:val="1"/>
      <w:marLeft w:val="0"/>
      <w:marRight w:val="0"/>
      <w:marTop w:val="0"/>
      <w:marBottom w:val="0"/>
      <w:divBdr>
        <w:top w:val="none" w:sz="0" w:space="0" w:color="auto"/>
        <w:left w:val="none" w:sz="0" w:space="0" w:color="auto"/>
        <w:bottom w:val="none" w:sz="0" w:space="0" w:color="auto"/>
        <w:right w:val="none" w:sz="0" w:space="0" w:color="auto"/>
      </w:divBdr>
    </w:div>
    <w:div w:id="348067814">
      <w:bodyDiv w:val="1"/>
      <w:marLeft w:val="0"/>
      <w:marRight w:val="0"/>
      <w:marTop w:val="0"/>
      <w:marBottom w:val="0"/>
      <w:divBdr>
        <w:top w:val="none" w:sz="0" w:space="0" w:color="auto"/>
        <w:left w:val="none" w:sz="0" w:space="0" w:color="auto"/>
        <w:bottom w:val="none" w:sz="0" w:space="0" w:color="auto"/>
        <w:right w:val="none" w:sz="0" w:space="0" w:color="auto"/>
      </w:divBdr>
    </w:div>
    <w:div w:id="355040840">
      <w:bodyDiv w:val="1"/>
      <w:marLeft w:val="0"/>
      <w:marRight w:val="0"/>
      <w:marTop w:val="0"/>
      <w:marBottom w:val="0"/>
      <w:divBdr>
        <w:top w:val="none" w:sz="0" w:space="0" w:color="auto"/>
        <w:left w:val="none" w:sz="0" w:space="0" w:color="auto"/>
        <w:bottom w:val="none" w:sz="0" w:space="0" w:color="auto"/>
        <w:right w:val="none" w:sz="0" w:space="0" w:color="auto"/>
      </w:divBdr>
    </w:div>
    <w:div w:id="356783654">
      <w:bodyDiv w:val="1"/>
      <w:marLeft w:val="0"/>
      <w:marRight w:val="0"/>
      <w:marTop w:val="0"/>
      <w:marBottom w:val="0"/>
      <w:divBdr>
        <w:top w:val="none" w:sz="0" w:space="0" w:color="auto"/>
        <w:left w:val="none" w:sz="0" w:space="0" w:color="auto"/>
        <w:bottom w:val="none" w:sz="0" w:space="0" w:color="auto"/>
        <w:right w:val="none" w:sz="0" w:space="0" w:color="auto"/>
      </w:divBdr>
    </w:div>
    <w:div w:id="365066581">
      <w:bodyDiv w:val="1"/>
      <w:marLeft w:val="0"/>
      <w:marRight w:val="0"/>
      <w:marTop w:val="0"/>
      <w:marBottom w:val="0"/>
      <w:divBdr>
        <w:top w:val="none" w:sz="0" w:space="0" w:color="auto"/>
        <w:left w:val="none" w:sz="0" w:space="0" w:color="auto"/>
        <w:bottom w:val="none" w:sz="0" w:space="0" w:color="auto"/>
        <w:right w:val="none" w:sz="0" w:space="0" w:color="auto"/>
      </w:divBdr>
    </w:div>
    <w:div w:id="370306350">
      <w:bodyDiv w:val="1"/>
      <w:marLeft w:val="0"/>
      <w:marRight w:val="0"/>
      <w:marTop w:val="0"/>
      <w:marBottom w:val="0"/>
      <w:divBdr>
        <w:top w:val="none" w:sz="0" w:space="0" w:color="auto"/>
        <w:left w:val="none" w:sz="0" w:space="0" w:color="auto"/>
        <w:bottom w:val="none" w:sz="0" w:space="0" w:color="auto"/>
        <w:right w:val="none" w:sz="0" w:space="0" w:color="auto"/>
      </w:divBdr>
      <w:divsChild>
        <w:div w:id="1823695182">
          <w:marLeft w:val="0"/>
          <w:marRight w:val="0"/>
          <w:marTop w:val="0"/>
          <w:marBottom w:val="0"/>
          <w:divBdr>
            <w:top w:val="none" w:sz="0" w:space="0" w:color="auto"/>
            <w:left w:val="none" w:sz="0" w:space="0" w:color="auto"/>
            <w:bottom w:val="none" w:sz="0" w:space="0" w:color="auto"/>
            <w:right w:val="none" w:sz="0" w:space="0" w:color="auto"/>
          </w:divBdr>
          <w:divsChild>
            <w:div w:id="2067560916">
              <w:marLeft w:val="0"/>
              <w:marRight w:val="0"/>
              <w:marTop w:val="0"/>
              <w:marBottom w:val="0"/>
              <w:divBdr>
                <w:top w:val="none" w:sz="0" w:space="0" w:color="auto"/>
                <w:left w:val="none" w:sz="0" w:space="0" w:color="auto"/>
                <w:bottom w:val="none" w:sz="0" w:space="0" w:color="auto"/>
                <w:right w:val="none" w:sz="0" w:space="0" w:color="auto"/>
              </w:divBdr>
              <w:divsChild>
                <w:div w:id="1358779224">
                  <w:marLeft w:val="0"/>
                  <w:marRight w:val="0"/>
                  <w:marTop w:val="0"/>
                  <w:marBottom w:val="0"/>
                  <w:divBdr>
                    <w:top w:val="none" w:sz="0" w:space="0" w:color="auto"/>
                    <w:left w:val="none" w:sz="0" w:space="0" w:color="auto"/>
                    <w:bottom w:val="none" w:sz="0" w:space="0" w:color="auto"/>
                    <w:right w:val="none" w:sz="0" w:space="0" w:color="auto"/>
                  </w:divBdr>
                  <w:divsChild>
                    <w:div w:id="4759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5568">
      <w:bodyDiv w:val="1"/>
      <w:marLeft w:val="0"/>
      <w:marRight w:val="0"/>
      <w:marTop w:val="0"/>
      <w:marBottom w:val="0"/>
      <w:divBdr>
        <w:top w:val="none" w:sz="0" w:space="0" w:color="auto"/>
        <w:left w:val="none" w:sz="0" w:space="0" w:color="auto"/>
        <w:bottom w:val="none" w:sz="0" w:space="0" w:color="auto"/>
        <w:right w:val="none" w:sz="0" w:space="0" w:color="auto"/>
      </w:divBdr>
      <w:divsChild>
        <w:div w:id="342391881">
          <w:marLeft w:val="0"/>
          <w:marRight w:val="0"/>
          <w:marTop w:val="0"/>
          <w:marBottom w:val="0"/>
          <w:divBdr>
            <w:top w:val="none" w:sz="0" w:space="0" w:color="auto"/>
            <w:left w:val="none" w:sz="0" w:space="0" w:color="auto"/>
            <w:bottom w:val="none" w:sz="0" w:space="0" w:color="auto"/>
            <w:right w:val="none" w:sz="0" w:space="0" w:color="auto"/>
          </w:divBdr>
          <w:divsChild>
            <w:div w:id="979382783">
              <w:marLeft w:val="0"/>
              <w:marRight w:val="0"/>
              <w:marTop w:val="0"/>
              <w:marBottom w:val="0"/>
              <w:divBdr>
                <w:top w:val="none" w:sz="0" w:space="0" w:color="auto"/>
                <w:left w:val="none" w:sz="0" w:space="0" w:color="auto"/>
                <w:bottom w:val="none" w:sz="0" w:space="0" w:color="auto"/>
                <w:right w:val="none" w:sz="0" w:space="0" w:color="auto"/>
              </w:divBdr>
              <w:divsChild>
                <w:div w:id="9898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3726">
      <w:bodyDiv w:val="1"/>
      <w:marLeft w:val="0"/>
      <w:marRight w:val="0"/>
      <w:marTop w:val="0"/>
      <w:marBottom w:val="0"/>
      <w:divBdr>
        <w:top w:val="none" w:sz="0" w:space="0" w:color="auto"/>
        <w:left w:val="none" w:sz="0" w:space="0" w:color="auto"/>
        <w:bottom w:val="none" w:sz="0" w:space="0" w:color="auto"/>
        <w:right w:val="none" w:sz="0" w:space="0" w:color="auto"/>
      </w:divBdr>
      <w:divsChild>
        <w:div w:id="2106536387">
          <w:marLeft w:val="0"/>
          <w:marRight w:val="0"/>
          <w:marTop w:val="0"/>
          <w:marBottom w:val="0"/>
          <w:divBdr>
            <w:top w:val="none" w:sz="0" w:space="0" w:color="auto"/>
            <w:left w:val="none" w:sz="0" w:space="0" w:color="auto"/>
            <w:bottom w:val="none" w:sz="0" w:space="0" w:color="auto"/>
            <w:right w:val="none" w:sz="0" w:space="0" w:color="auto"/>
          </w:divBdr>
          <w:divsChild>
            <w:div w:id="131753828">
              <w:marLeft w:val="0"/>
              <w:marRight w:val="0"/>
              <w:marTop w:val="0"/>
              <w:marBottom w:val="0"/>
              <w:divBdr>
                <w:top w:val="none" w:sz="0" w:space="0" w:color="auto"/>
                <w:left w:val="none" w:sz="0" w:space="0" w:color="auto"/>
                <w:bottom w:val="none" w:sz="0" w:space="0" w:color="auto"/>
                <w:right w:val="none" w:sz="0" w:space="0" w:color="auto"/>
              </w:divBdr>
              <w:divsChild>
                <w:div w:id="291443189">
                  <w:marLeft w:val="0"/>
                  <w:marRight w:val="0"/>
                  <w:marTop w:val="0"/>
                  <w:marBottom w:val="0"/>
                  <w:divBdr>
                    <w:top w:val="none" w:sz="0" w:space="0" w:color="auto"/>
                    <w:left w:val="none" w:sz="0" w:space="0" w:color="auto"/>
                    <w:bottom w:val="none" w:sz="0" w:space="0" w:color="auto"/>
                    <w:right w:val="none" w:sz="0" w:space="0" w:color="auto"/>
                  </w:divBdr>
                  <w:divsChild>
                    <w:div w:id="521941326">
                      <w:marLeft w:val="0"/>
                      <w:marRight w:val="0"/>
                      <w:marTop w:val="0"/>
                      <w:marBottom w:val="0"/>
                      <w:divBdr>
                        <w:top w:val="none" w:sz="0" w:space="0" w:color="auto"/>
                        <w:left w:val="none" w:sz="0" w:space="0" w:color="auto"/>
                        <w:bottom w:val="none" w:sz="0" w:space="0" w:color="auto"/>
                        <w:right w:val="none" w:sz="0" w:space="0" w:color="auto"/>
                      </w:divBdr>
                      <w:divsChild>
                        <w:div w:id="1327129518">
                          <w:marLeft w:val="0"/>
                          <w:marRight w:val="0"/>
                          <w:marTop w:val="0"/>
                          <w:marBottom w:val="0"/>
                          <w:divBdr>
                            <w:top w:val="none" w:sz="0" w:space="0" w:color="auto"/>
                            <w:left w:val="none" w:sz="0" w:space="0" w:color="auto"/>
                            <w:bottom w:val="none" w:sz="0" w:space="0" w:color="auto"/>
                            <w:right w:val="none" w:sz="0" w:space="0" w:color="auto"/>
                          </w:divBdr>
                          <w:divsChild>
                            <w:div w:id="981542537">
                              <w:marLeft w:val="0"/>
                              <w:marRight w:val="0"/>
                              <w:marTop w:val="0"/>
                              <w:marBottom w:val="0"/>
                              <w:divBdr>
                                <w:top w:val="none" w:sz="0" w:space="0" w:color="auto"/>
                                <w:left w:val="none" w:sz="0" w:space="0" w:color="auto"/>
                                <w:bottom w:val="none" w:sz="0" w:space="0" w:color="auto"/>
                                <w:right w:val="none" w:sz="0" w:space="0" w:color="auto"/>
                              </w:divBdr>
                            </w:div>
                            <w:div w:id="1255088704">
                              <w:marLeft w:val="0"/>
                              <w:marRight w:val="0"/>
                              <w:marTop w:val="0"/>
                              <w:marBottom w:val="0"/>
                              <w:divBdr>
                                <w:top w:val="none" w:sz="0" w:space="0" w:color="auto"/>
                                <w:left w:val="none" w:sz="0" w:space="0" w:color="auto"/>
                                <w:bottom w:val="none" w:sz="0" w:space="0" w:color="auto"/>
                                <w:right w:val="none" w:sz="0" w:space="0" w:color="auto"/>
                              </w:divBdr>
                            </w:div>
                            <w:div w:id="1298998410">
                              <w:marLeft w:val="0"/>
                              <w:marRight w:val="0"/>
                              <w:marTop w:val="0"/>
                              <w:marBottom w:val="0"/>
                              <w:divBdr>
                                <w:top w:val="none" w:sz="0" w:space="0" w:color="auto"/>
                                <w:left w:val="none" w:sz="0" w:space="0" w:color="auto"/>
                                <w:bottom w:val="none" w:sz="0" w:space="0" w:color="auto"/>
                                <w:right w:val="none" w:sz="0" w:space="0" w:color="auto"/>
                              </w:divBdr>
                            </w:div>
                            <w:div w:id="1729910588">
                              <w:marLeft w:val="0"/>
                              <w:marRight w:val="0"/>
                              <w:marTop w:val="0"/>
                              <w:marBottom w:val="0"/>
                              <w:divBdr>
                                <w:top w:val="none" w:sz="0" w:space="0" w:color="auto"/>
                                <w:left w:val="none" w:sz="0" w:space="0" w:color="auto"/>
                                <w:bottom w:val="none" w:sz="0" w:space="0" w:color="auto"/>
                                <w:right w:val="none" w:sz="0" w:space="0" w:color="auto"/>
                              </w:divBdr>
                            </w:div>
                            <w:div w:id="1954900464">
                              <w:marLeft w:val="0"/>
                              <w:marRight w:val="0"/>
                              <w:marTop w:val="0"/>
                              <w:marBottom w:val="0"/>
                              <w:divBdr>
                                <w:top w:val="none" w:sz="0" w:space="0" w:color="auto"/>
                                <w:left w:val="none" w:sz="0" w:space="0" w:color="auto"/>
                                <w:bottom w:val="none" w:sz="0" w:space="0" w:color="auto"/>
                                <w:right w:val="none" w:sz="0" w:space="0" w:color="auto"/>
                              </w:divBdr>
                            </w:div>
                            <w:div w:id="21416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53819">
      <w:bodyDiv w:val="1"/>
      <w:marLeft w:val="0"/>
      <w:marRight w:val="0"/>
      <w:marTop w:val="0"/>
      <w:marBottom w:val="0"/>
      <w:divBdr>
        <w:top w:val="none" w:sz="0" w:space="0" w:color="auto"/>
        <w:left w:val="none" w:sz="0" w:space="0" w:color="auto"/>
        <w:bottom w:val="none" w:sz="0" w:space="0" w:color="auto"/>
        <w:right w:val="none" w:sz="0" w:space="0" w:color="auto"/>
      </w:divBdr>
    </w:div>
    <w:div w:id="397484638">
      <w:bodyDiv w:val="1"/>
      <w:marLeft w:val="0"/>
      <w:marRight w:val="0"/>
      <w:marTop w:val="0"/>
      <w:marBottom w:val="0"/>
      <w:divBdr>
        <w:top w:val="none" w:sz="0" w:space="0" w:color="auto"/>
        <w:left w:val="none" w:sz="0" w:space="0" w:color="auto"/>
        <w:bottom w:val="none" w:sz="0" w:space="0" w:color="auto"/>
        <w:right w:val="none" w:sz="0" w:space="0" w:color="auto"/>
      </w:divBdr>
    </w:div>
    <w:div w:id="426342517">
      <w:bodyDiv w:val="1"/>
      <w:marLeft w:val="0"/>
      <w:marRight w:val="0"/>
      <w:marTop w:val="0"/>
      <w:marBottom w:val="0"/>
      <w:divBdr>
        <w:top w:val="none" w:sz="0" w:space="0" w:color="auto"/>
        <w:left w:val="none" w:sz="0" w:space="0" w:color="auto"/>
        <w:bottom w:val="none" w:sz="0" w:space="0" w:color="auto"/>
        <w:right w:val="none" w:sz="0" w:space="0" w:color="auto"/>
      </w:divBdr>
    </w:div>
    <w:div w:id="438766807">
      <w:bodyDiv w:val="1"/>
      <w:marLeft w:val="0"/>
      <w:marRight w:val="0"/>
      <w:marTop w:val="0"/>
      <w:marBottom w:val="0"/>
      <w:divBdr>
        <w:top w:val="none" w:sz="0" w:space="0" w:color="auto"/>
        <w:left w:val="none" w:sz="0" w:space="0" w:color="auto"/>
        <w:bottom w:val="none" w:sz="0" w:space="0" w:color="auto"/>
        <w:right w:val="none" w:sz="0" w:space="0" w:color="auto"/>
      </w:divBdr>
    </w:div>
    <w:div w:id="439372827">
      <w:bodyDiv w:val="1"/>
      <w:marLeft w:val="0"/>
      <w:marRight w:val="0"/>
      <w:marTop w:val="0"/>
      <w:marBottom w:val="0"/>
      <w:divBdr>
        <w:top w:val="none" w:sz="0" w:space="0" w:color="auto"/>
        <w:left w:val="none" w:sz="0" w:space="0" w:color="auto"/>
        <w:bottom w:val="none" w:sz="0" w:space="0" w:color="auto"/>
        <w:right w:val="none" w:sz="0" w:space="0" w:color="auto"/>
      </w:divBdr>
    </w:div>
    <w:div w:id="447892219">
      <w:bodyDiv w:val="1"/>
      <w:marLeft w:val="0"/>
      <w:marRight w:val="0"/>
      <w:marTop w:val="0"/>
      <w:marBottom w:val="0"/>
      <w:divBdr>
        <w:top w:val="none" w:sz="0" w:space="0" w:color="auto"/>
        <w:left w:val="none" w:sz="0" w:space="0" w:color="auto"/>
        <w:bottom w:val="none" w:sz="0" w:space="0" w:color="auto"/>
        <w:right w:val="none" w:sz="0" w:space="0" w:color="auto"/>
      </w:divBdr>
    </w:div>
    <w:div w:id="473764397">
      <w:bodyDiv w:val="1"/>
      <w:marLeft w:val="0"/>
      <w:marRight w:val="0"/>
      <w:marTop w:val="0"/>
      <w:marBottom w:val="0"/>
      <w:divBdr>
        <w:top w:val="none" w:sz="0" w:space="0" w:color="auto"/>
        <w:left w:val="none" w:sz="0" w:space="0" w:color="auto"/>
        <w:bottom w:val="none" w:sz="0" w:space="0" w:color="auto"/>
        <w:right w:val="none" w:sz="0" w:space="0" w:color="auto"/>
      </w:divBdr>
      <w:divsChild>
        <w:div w:id="1097095388">
          <w:marLeft w:val="0"/>
          <w:marRight w:val="0"/>
          <w:marTop w:val="0"/>
          <w:marBottom w:val="0"/>
          <w:divBdr>
            <w:top w:val="none" w:sz="0" w:space="0" w:color="auto"/>
            <w:left w:val="none" w:sz="0" w:space="0" w:color="auto"/>
            <w:bottom w:val="none" w:sz="0" w:space="0" w:color="auto"/>
            <w:right w:val="none" w:sz="0" w:space="0" w:color="auto"/>
          </w:divBdr>
          <w:divsChild>
            <w:div w:id="796216030">
              <w:marLeft w:val="0"/>
              <w:marRight w:val="0"/>
              <w:marTop w:val="0"/>
              <w:marBottom w:val="0"/>
              <w:divBdr>
                <w:top w:val="none" w:sz="0" w:space="0" w:color="auto"/>
                <w:left w:val="none" w:sz="0" w:space="0" w:color="auto"/>
                <w:bottom w:val="none" w:sz="0" w:space="0" w:color="auto"/>
                <w:right w:val="none" w:sz="0" w:space="0" w:color="auto"/>
              </w:divBdr>
              <w:divsChild>
                <w:div w:id="788936772">
                  <w:marLeft w:val="0"/>
                  <w:marRight w:val="0"/>
                  <w:marTop w:val="0"/>
                  <w:marBottom w:val="0"/>
                  <w:divBdr>
                    <w:top w:val="none" w:sz="0" w:space="0" w:color="auto"/>
                    <w:left w:val="none" w:sz="0" w:space="0" w:color="auto"/>
                    <w:bottom w:val="none" w:sz="0" w:space="0" w:color="auto"/>
                    <w:right w:val="none" w:sz="0" w:space="0" w:color="auto"/>
                  </w:divBdr>
                  <w:divsChild>
                    <w:div w:id="2609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7709">
      <w:bodyDiv w:val="1"/>
      <w:marLeft w:val="0"/>
      <w:marRight w:val="0"/>
      <w:marTop w:val="0"/>
      <w:marBottom w:val="0"/>
      <w:divBdr>
        <w:top w:val="none" w:sz="0" w:space="0" w:color="auto"/>
        <w:left w:val="none" w:sz="0" w:space="0" w:color="auto"/>
        <w:bottom w:val="none" w:sz="0" w:space="0" w:color="auto"/>
        <w:right w:val="none" w:sz="0" w:space="0" w:color="auto"/>
      </w:divBdr>
    </w:div>
    <w:div w:id="485518236">
      <w:bodyDiv w:val="1"/>
      <w:marLeft w:val="0"/>
      <w:marRight w:val="0"/>
      <w:marTop w:val="0"/>
      <w:marBottom w:val="0"/>
      <w:divBdr>
        <w:top w:val="none" w:sz="0" w:space="0" w:color="auto"/>
        <w:left w:val="none" w:sz="0" w:space="0" w:color="auto"/>
        <w:bottom w:val="none" w:sz="0" w:space="0" w:color="auto"/>
        <w:right w:val="none" w:sz="0" w:space="0" w:color="auto"/>
      </w:divBdr>
    </w:div>
    <w:div w:id="497308031">
      <w:bodyDiv w:val="1"/>
      <w:marLeft w:val="0"/>
      <w:marRight w:val="0"/>
      <w:marTop w:val="0"/>
      <w:marBottom w:val="0"/>
      <w:divBdr>
        <w:top w:val="none" w:sz="0" w:space="0" w:color="auto"/>
        <w:left w:val="none" w:sz="0" w:space="0" w:color="auto"/>
        <w:bottom w:val="none" w:sz="0" w:space="0" w:color="auto"/>
        <w:right w:val="none" w:sz="0" w:space="0" w:color="auto"/>
      </w:divBdr>
    </w:div>
    <w:div w:id="499396371">
      <w:bodyDiv w:val="1"/>
      <w:marLeft w:val="0"/>
      <w:marRight w:val="0"/>
      <w:marTop w:val="0"/>
      <w:marBottom w:val="0"/>
      <w:divBdr>
        <w:top w:val="none" w:sz="0" w:space="0" w:color="auto"/>
        <w:left w:val="none" w:sz="0" w:space="0" w:color="auto"/>
        <w:bottom w:val="none" w:sz="0" w:space="0" w:color="auto"/>
        <w:right w:val="none" w:sz="0" w:space="0" w:color="auto"/>
      </w:divBdr>
      <w:divsChild>
        <w:div w:id="80031187">
          <w:marLeft w:val="0"/>
          <w:marRight w:val="0"/>
          <w:marTop w:val="0"/>
          <w:marBottom w:val="0"/>
          <w:divBdr>
            <w:top w:val="none" w:sz="0" w:space="0" w:color="auto"/>
            <w:left w:val="none" w:sz="0" w:space="0" w:color="auto"/>
            <w:bottom w:val="none" w:sz="0" w:space="0" w:color="auto"/>
            <w:right w:val="none" w:sz="0" w:space="0" w:color="auto"/>
          </w:divBdr>
          <w:divsChild>
            <w:div w:id="1883521579">
              <w:marLeft w:val="-225"/>
              <w:marRight w:val="-225"/>
              <w:marTop w:val="0"/>
              <w:marBottom w:val="0"/>
              <w:divBdr>
                <w:top w:val="none" w:sz="0" w:space="0" w:color="auto"/>
                <w:left w:val="none" w:sz="0" w:space="0" w:color="auto"/>
                <w:bottom w:val="none" w:sz="0" w:space="0" w:color="auto"/>
                <w:right w:val="none" w:sz="0" w:space="0" w:color="auto"/>
              </w:divBdr>
              <w:divsChild>
                <w:div w:id="1478188135">
                  <w:marLeft w:val="0"/>
                  <w:marRight w:val="0"/>
                  <w:marTop w:val="0"/>
                  <w:marBottom w:val="0"/>
                  <w:divBdr>
                    <w:top w:val="none" w:sz="0" w:space="0" w:color="auto"/>
                    <w:left w:val="none" w:sz="0" w:space="0" w:color="auto"/>
                    <w:bottom w:val="none" w:sz="0" w:space="0" w:color="auto"/>
                    <w:right w:val="none" w:sz="0" w:space="0" w:color="auto"/>
                  </w:divBdr>
                  <w:divsChild>
                    <w:div w:id="577524230">
                      <w:marLeft w:val="0"/>
                      <w:marRight w:val="0"/>
                      <w:marTop w:val="240"/>
                      <w:marBottom w:val="240"/>
                      <w:divBdr>
                        <w:top w:val="none" w:sz="0" w:space="0" w:color="auto"/>
                        <w:left w:val="none" w:sz="0" w:space="0" w:color="auto"/>
                        <w:bottom w:val="none" w:sz="0" w:space="0" w:color="auto"/>
                        <w:right w:val="none" w:sz="0" w:space="0" w:color="auto"/>
                      </w:divBdr>
                      <w:divsChild>
                        <w:div w:id="1559627841">
                          <w:marLeft w:val="0"/>
                          <w:marRight w:val="0"/>
                          <w:marTop w:val="0"/>
                          <w:marBottom w:val="0"/>
                          <w:divBdr>
                            <w:top w:val="none" w:sz="0" w:space="0" w:color="auto"/>
                            <w:left w:val="none" w:sz="0" w:space="0" w:color="auto"/>
                            <w:bottom w:val="none" w:sz="0" w:space="0" w:color="auto"/>
                            <w:right w:val="none" w:sz="0" w:space="0" w:color="auto"/>
                          </w:divBdr>
                          <w:divsChild>
                            <w:div w:id="149029416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01893845">
      <w:bodyDiv w:val="1"/>
      <w:marLeft w:val="0"/>
      <w:marRight w:val="0"/>
      <w:marTop w:val="0"/>
      <w:marBottom w:val="0"/>
      <w:divBdr>
        <w:top w:val="none" w:sz="0" w:space="0" w:color="auto"/>
        <w:left w:val="none" w:sz="0" w:space="0" w:color="auto"/>
        <w:bottom w:val="none" w:sz="0" w:space="0" w:color="auto"/>
        <w:right w:val="none" w:sz="0" w:space="0" w:color="auto"/>
      </w:divBdr>
    </w:div>
    <w:div w:id="516045582">
      <w:bodyDiv w:val="1"/>
      <w:marLeft w:val="0"/>
      <w:marRight w:val="0"/>
      <w:marTop w:val="0"/>
      <w:marBottom w:val="0"/>
      <w:divBdr>
        <w:top w:val="none" w:sz="0" w:space="0" w:color="auto"/>
        <w:left w:val="none" w:sz="0" w:space="0" w:color="auto"/>
        <w:bottom w:val="none" w:sz="0" w:space="0" w:color="auto"/>
        <w:right w:val="none" w:sz="0" w:space="0" w:color="auto"/>
      </w:divBdr>
    </w:div>
    <w:div w:id="547452242">
      <w:bodyDiv w:val="1"/>
      <w:marLeft w:val="0"/>
      <w:marRight w:val="0"/>
      <w:marTop w:val="0"/>
      <w:marBottom w:val="0"/>
      <w:divBdr>
        <w:top w:val="none" w:sz="0" w:space="0" w:color="auto"/>
        <w:left w:val="none" w:sz="0" w:space="0" w:color="auto"/>
        <w:bottom w:val="none" w:sz="0" w:space="0" w:color="auto"/>
        <w:right w:val="none" w:sz="0" w:space="0" w:color="auto"/>
      </w:divBdr>
    </w:div>
    <w:div w:id="557866459">
      <w:bodyDiv w:val="1"/>
      <w:marLeft w:val="0"/>
      <w:marRight w:val="0"/>
      <w:marTop w:val="0"/>
      <w:marBottom w:val="0"/>
      <w:divBdr>
        <w:top w:val="none" w:sz="0" w:space="0" w:color="auto"/>
        <w:left w:val="none" w:sz="0" w:space="0" w:color="auto"/>
        <w:bottom w:val="none" w:sz="0" w:space="0" w:color="auto"/>
        <w:right w:val="none" w:sz="0" w:space="0" w:color="auto"/>
      </w:divBdr>
    </w:div>
    <w:div w:id="572740528">
      <w:bodyDiv w:val="1"/>
      <w:marLeft w:val="0"/>
      <w:marRight w:val="0"/>
      <w:marTop w:val="0"/>
      <w:marBottom w:val="0"/>
      <w:divBdr>
        <w:top w:val="none" w:sz="0" w:space="0" w:color="auto"/>
        <w:left w:val="none" w:sz="0" w:space="0" w:color="auto"/>
        <w:bottom w:val="none" w:sz="0" w:space="0" w:color="auto"/>
        <w:right w:val="none" w:sz="0" w:space="0" w:color="auto"/>
      </w:divBdr>
    </w:div>
    <w:div w:id="573130881">
      <w:bodyDiv w:val="1"/>
      <w:marLeft w:val="0"/>
      <w:marRight w:val="0"/>
      <w:marTop w:val="0"/>
      <w:marBottom w:val="0"/>
      <w:divBdr>
        <w:top w:val="none" w:sz="0" w:space="0" w:color="auto"/>
        <w:left w:val="none" w:sz="0" w:space="0" w:color="auto"/>
        <w:bottom w:val="none" w:sz="0" w:space="0" w:color="auto"/>
        <w:right w:val="none" w:sz="0" w:space="0" w:color="auto"/>
      </w:divBdr>
    </w:div>
    <w:div w:id="574702644">
      <w:bodyDiv w:val="1"/>
      <w:marLeft w:val="0"/>
      <w:marRight w:val="0"/>
      <w:marTop w:val="0"/>
      <w:marBottom w:val="0"/>
      <w:divBdr>
        <w:top w:val="none" w:sz="0" w:space="0" w:color="auto"/>
        <w:left w:val="none" w:sz="0" w:space="0" w:color="auto"/>
        <w:bottom w:val="none" w:sz="0" w:space="0" w:color="auto"/>
        <w:right w:val="none" w:sz="0" w:space="0" w:color="auto"/>
      </w:divBdr>
      <w:divsChild>
        <w:div w:id="629870747">
          <w:marLeft w:val="0"/>
          <w:marRight w:val="0"/>
          <w:marTop w:val="0"/>
          <w:marBottom w:val="0"/>
          <w:divBdr>
            <w:top w:val="none" w:sz="0" w:space="0" w:color="auto"/>
            <w:left w:val="none" w:sz="0" w:space="0" w:color="auto"/>
            <w:bottom w:val="none" w:sz="0" w:space="0" w:color="auto"/>
            <w:right w:val="none" w:sz="0" w:space="0" w:color="auto"/>
          </w:divBdr>
          <w:divsChild>
            <w:div w:id="337926528">
              <w:marLeft w:val="-225"/>
              <w:marRight w:val="-225"/>
              <w:marTop w:val="0"/>
              <w:marBottom w:val="0"/>
              <w:divBdr>
                <w:top w:val="none" w:sz="0" w:space="0" w:color="auto"/>
                <w:left w:val="none" w:sz="0" w:space="0" w:color="auto"/>
                <w:bottom w:val="none" w:sz="0" w:space="0" w:color="auto"/>
                <w:right w:val="none" w:sz="0" w:space="0" w:color="auto"/>
              </w:divBdr>
              <w:divsChild>
                <w:div w:id="194657455">
                  <w:marLeft w:val="0"/>
                  <w:marRight w:val="0"/>
                  <w:marTop w:val="0"/>
                  <w:marBottom w:val="0"/>
                  <w:divBdr>
                    <w:top w:val="none" w:sz="0" w:space="0" w:color="auto"/>
                    <w:left w:val="none" w:sz="0" w:space="0" w:color="auto"/>
                    <w:bottom w:val="none" w:sz="0" w:space="0" w:color="auto"/>
                    <w:right w:val="none" w:sz="0" w:space="0" w:color="auto"/>
                  </w:divBdr>
                  <w:divsChild>
                    <w:div w:id="1672025917">
                      <w:marLeft w:val="0"/>
                      <w:marRight w:val="0"/>
                      <w:marTop w:val="240"/>
                      <w:marBottom w:val="240"/>
                      <w:divBdr>
                        <w:top w:val="none" w:sz="0" w:space="0" w:color="auto"/>
                        <w:left w:val="none" w:sz="0" w:space="0" w:color="auto"/>
                        <w:bottom w:val="none" w:sz="0" w:space="0" w:color="auto"/>
                        <w:right w:val="none" w:sz="0" w:space="0" w:color="auto"/>
                      </w:divBdr>
                      <w:divsChild>
                        <w:div w:id="1430854040">
                          <w:marLeft w:val="0"/>
                          <w:marRight w:val="0"/>
                          <w:marTop w:val="0"/>
                          <w:marBottom w:val="0"/>
                          <w:divBdr>
                            <w:top w:val="none" w:sz="0" w:space="0" w:color="auto"/>
                            <w:left w:val="none" w:sz="0" w:space="0" w:color="auto"/>
                            <w:bottom w:val="none" w:sz="0" w:space="0" w:color="auto"/>
                            <w:right w:val="none" w:sz="0" w:space="0" w:color="auto"/>
                          </w:divBdr>
                          <w:divsChild>
                            <w:div w:id="831142251">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76211492">
      <w:bodyDiv w:val="1"/>
      <w:marLeft w:val="0"/>
      <w:marRight w:val="0"/>
      <w:marTop w:val="0"/>
      <w:marBottom w:val="0"/>
      <w:divBdr>
        <w:top w:val="none" w:sz="0" w:space="0" w:color="auto"/>
        <w:left w:val="none" w:sz="0" w:space="0" w:color="auto"/>
        <w:bottom w:val="none" w:sz="0" w:space="0" w:color="auto"/>
        <w:right w:val="none" w:sz="0" w:space="0" w:color="auto"/>
      </w:divBdr>
    </w:div>
    <w:div w:id="594948341">
      <w:bodyDiv w:val="1"/>
      <w:marLeft w:val="0"/>
      <w:marRight w:val="0"/>
      <w:marTop w:val="0"/>
      <w:marBottom w:val="0"/>
      <w:divBdr>
        <w:top w:val="none" w:sz="0" w:space="0" w:color="auto"/>
        <w:left w:val="none" w:sz="0" w:space="0" w:color="auto"/>
        <w:bottom w:val="none" w:sz="0" w:space="0" w:color="auto"/>
        <w:right w:val="none" w:sz="0" w:space="0" w:color="auto"/>
      </w:divBdr>
    </w:div>
    <w:div w:id="597715786">
      <w:bodyDiv w:val="1"/>
      <w:marLeft w:val="0"/>
      <w:marRight w:val="0"/>
      <w:marTop w:val="0"/>
      <w:marBottom w:val="0"/>
      <w:divBdr>
        <w:top w:val="none" w:sz="0" w:space="0" w:color="auto"/>
        <w:left w:val="none" w:sz="0" w:space="0" w:color="auto"/>
        <w:bottom w:val="none" w:sz="0" w:space="0" w:color="auto"/>
        <w:right w:val="none" w:sz="0" w:space="0" w:color="auto"/>
      </w:divBdr>
    </w:div>
    <w:div w:id="622662708">
      <w:bodyDiv w:val="1"/>
      <w:marLeft w:val="0"/>
      <w:marRight w:val="0"/>
      <w:marTop w:val="0"/>
      <w:marBottom w:val="0"/>
      <w:divBdr>
        <w:top w:val="none" w:sz="0" w:space="0" w:color="auto"/>
        <w:left w:val="none" w:sz="0" w:space="0" w:color="auto"/>
        <w:bottom w:val="none" w:sz="0" w:space="0" w:color="auto"/>
        <w:right w:val="none" w:sz="0" w:space="0" w:color="auto"/>
      </w:divBdr>
    </w:div>
    <w:div w:id="645430023">
      <w:bodyDiv w:val="1"/>
      <w:marLeft w:val="0"/>
      <w:marRight w:val="0"/>
      <w:marTop w:val="0"/>
      <w:marBottom w:val="0"/>
      <w:divBdr>
        <w:top w:val="none" w:sz="0" w:space="0" w:color="auto"/>
        <w:left w:val="none" w:sz="0" w:space="0" w:color="auto"/>
        <w:bottom w:val="none" w:sz="0" w:space="0" w:color="auto"/>
        <w:right w:val="none" w:sz="0" w:space="0" w:color="auto"/>
      </w:divBdr>
    </w:div>
    <w:div w:id="654338713">
      <w:bodyDiv w:val="1"/>
      <w:marLeft w:val="0"/>
      <w:marRight w:val="0"/>
      <w:marTop w:val="0"/>
      <w:marBottom w:val="0"/>
      <w:divBdr>
        <w:top w:val="none" w:sz="0" w:space="0" w:color="auto"/>
        <w:left w:val="none" w:sz="0" w:space="0" w:color="auto"/>
        <w:bottom w:val="none" w:sz="0" w:space="0" w:color="auto"/>
        <w:right w:val="none" w:sz="0" w:space="0" w:color="auto"/>
      </w:divBdr>
    </w:div>
    <w:div w:id="657736339">
      <w:bodyDiv w:val="1"/>
      <w:marLeft w:val="0"/>
      <w:marRight w:val="0"/>
      <w:marTop w:val="0"/>
      <w:marBottom w:val="0"/>
      <w:divBdr>
        <w:top w:val="none" w:sz="0" w:space="0" w:color="auto"/>
        <w:left w:val="none" w:sz="0" w:space="0" w:color="auto"/>
        <w:bottom w:val="none" w:sz="0" w:space="0" w:color="auto"/>
        <w:right w:val="none" w:sz="0" w:space="0" w:color="auto"/>
      </w:divBdr>
    </w:div>
    <w:div w:id="679040652">
      <w:bodyDiv w:val="1"/>
      <w:marLeft w:val="0"/>
      <w:marRight w:val="0"/>
      <w:marTop w:val="0"/>
      <w:marBottom w:val="0"/>
      <w:divBdr>
        <w:top w:val="none" w:sz="0" w:space="0" w:color="auto"/>
        <w:left w:val="none" w:sz="0" w:space="0" w:color="auto"/>
        <w:bottom w:val="none" w:sz="0" w:space="0" w:color="auto"/>
        <w:right w:val="none" w:sz="0" w:space="0" w:color="auto"/>
      </w:divBdr>
    </w:div>
    <w:div w:id="689644608">
      <w:bodyDiv w:val="1"/>
      <w:marLeft w:val="0"/>
      <w:marRight w:val="0"/>
      <w:marTop w:val="0"/>
      <w:marBottom w:val="0"/>
      <w:divBdr>
        <w:top w:val="none" w:sz="0" w:space="0" w:color="auto"/>
        <w:left w:val="none" w:sz="0" w:space="0" w:color="auto"/>
        <w:bottom w:val="none" w:sz="0" w:space="0" w:color="auto"/>
        <w:right w:val="none" w:sz="0" w:space="0" w:color="auto"/>
      </w:divBdr>
    </w:div>
    <w:div w:id="747003340">
      <w:bodyDiv w:val="1"/>
      <w:marLeft w:val="0"/>
      <w:marRight w:val="0"/>
      <w:marTop w:val="0"/>
      <w:marBottom w:val="0"/>
      <w:divBdr>
        <w:top w:val="none" w:sz="0" w:space="0" w:color="auto"/>
        <w:left w:val="none" w:sz="0" w:space="0" w:color="auto"/>
        <w:bottom w:val="none" w:sz="0" w:space="0" w:color="auto"/>
        <w:right w:val="none" w:sz="0" w:space="0" w:color="auto"/>
      </w:divBdr>
    </w:div>
    <w:div w:id="750274739">
      <w:bodyDiv w:val="1"/>
      <w:marLeft w:val="0"/>
      <w:marRight w:val="0"/>
      <w:marTop w:val="0"/>
      <w:marBottom w:val="0"/>
      <w:divBdr>
        <w:top w:val="none" w:sz="0" w:space="0" w:color="auto"/>
        <w:left w:val="none" w:sz="0" w:space="0" w:color="auto"/>
        <w:bottom w:val="none" w:sz="0" w:space="0" w:color="auto"/>
        <w:right w:val="none" w:sz="0" w:space="0" w:color="auto"/>
      </w:divBdr>
    </w:div>
    <w:div w:id="784886732">
      <w:bodyDiv w:val="1"/>
      <w:marLeft w:val="0"/>
      <w:marRight w:val="0"/>
      <w:marTop w:val="0"/>
      <w:marBottom w:val="0"/>
      <w:divBdr>
        <w:top w:val="none" w:sz="0" w:space="0" w:color="auto"/>
        <w:left w:val="none" w:sz="0" w:space="0" w:color="auto"/>
        <w:bottom w:val="none" w:sz="0" w:space="0" w:color="auto"/>
        <w:right w:val="none" w:sz="0" w:space="0" w:color="auto"/>
      </w:divBdr>
    </w:div>
    <w:div w:id="788822781">
      <w:bodyDiv w:val="1"/>
      <w:marLeft w:val="0"/>
      <w:marRight w:val="0"/>
      <w:marTop w:val="0"/>
      <w:marBottom w:val="0"/>
      <w:divBdr>
        <w:top w:val="none" w:sz="0" w:space="0" w:color="auto"/>
        <w:left w:val="none" w:sz="0" w:space="0" w:color="auto"/>
        <w:bottom w:val="none" w:sz="0" w:space="0" w:color="auto"/>
        <w:right w:val="none" w:sz="0" w:space="0" w:color="auto"/>
      </w:divBdr>
    </w:div>
    <w:div w:id="790396142">
      <w:bodyDiv w:val="1"/>
      <w:marLeft w:val="0"/>
      <w:marRight w:val="0"/>
      <w:marTop w:val="0"/>
      <w:marBottom w:val="0"/>
      <w:divBdr>
        <w:top w:val="none" w:sz="0" w:space="0" w:color="auto"/>
        <w:left w:val="none" w:sz="0" w:space="0" w:color="auto"/>
        <w:bottom w:val="none" w:sz="0" w:space="0" w:color="auto"/>
        <w:right w:val="none" w:sz="0" w:space="0" w:color="auto"/>
      </w:divBdr>
    </w:div>
    <w:div w:id="790519877">
      <w:bodyDiv w:val="1"/>
      <w:marLeft w:val="0"/>
      <w:marRight w:val="0"/>
      <w:marTop w:val="0"/>
      <w:marBottom w:val="0"/>
      <w:divBdr>
        <w:top w:val="none" w:sz="0" w:space="0" w:color="auto"/>
        <w:left w:val="none" w:sz="0" w:space="0" w:color="auto"/>
        <w:bottom w:val="none" w:sz="0" w:space="0" w:color="auto"/>
        <w:right w:val="none" w:sz="0" w:space="0" w:color="auto"/>
      </w:divBdr>
    </w:div>
    <w:div w:id="794787592">
      <w:bodyDiv w:val="1"/>
      <w:marLeft w:val="0"/>
      <w:marRight w:val="0"/>
      <w:marTop w:val="0"/>
      <w:marBottom w:val="0"/>
      <w:divBdr>
        <w:top w:val="none" w:sz="0" w:space="0" w:color="auto"/>
        <w:left w:val="none" w:sz="0" w:space="0" w:color="auto"/>
        <w:bottom w:val="none" w:sz="0" w:space="0" w:color="auto"/>
        <w:right w:val="none" w:sz="0" w:space="0" w:color="auto"/>
      </w:divBdr>
    </w:div>
    <w:div w:id="799348733">
      <w:bodyDiv w:val="1"/>
      <w:marLeft w:val="0"/>
      <w:marRight w:val="0"/>
      <w:marTop w:val="0"/>
      <w:marBottom w:val="0"/>
      <w:divBdr>
        <w:top w:val="none" w:sz="0" w:space="0" w:color="auto"/>
        <w:left w:val="none" w:sz="0" w:space="0" w:color="auto"/>
        <w:bottom w:val="none" w:sz="0" w:space="0" w:color="auto"/>
        <w:right w:val="none" w:sz="0" w:space="0" w:color="auto"/>
      </w:divBdr>
    </w:div>
    <w:div w:id="801965974">
      <w:bodyDiv w:val="1"/>
      <w:marLeft w:val="0"/>
      <w:marRight w:val="0"/>
      <w:marTop w:val="0"/>
      <w:marBottom w:val="0"/>
      <w:divBdr>
        <w:top w:val="none" w:sz="0" w:space="0" w:color="auto"/>
        <w:left w:val="none" w:sz="0" w:space="0" w:color="auto"/>
        <w:bottom w:val="none" w:sz="0" w:space="0" w:color="auto"/>
        <w:right w:val="none" w:sz="0" w:space="0" w:color="auto"/>
      </w:divBdr>
    </w:div>
    <w:div w:id="802160671">
      <w:bodyDiv w:val="1"/>
      <w:marLeft w:val="0"/>
      <w:marRight w:val="0"/>
      <w:marTop w:val="0"/>
      <w:marBottom w:val="0"/>
      <w:divBdr>
        <w:top w:val="none" w:sz="0" w:space="0" w:color="auto"/>
        <w:left w:val="none" w:sz="0" w:space="0" w:color="auto"/>
        <w:bottom w:val="none" w:sz="0" w:space="0" w:color="auto"/>
        <w:right w:val="none" w:sz="0" w:space="0" w:color="auto"/>
      </w:divBdr>
    </w:div>
    <w:div w:id="836270853">
      <w:bodyDiv w:val="1"/>
      <w:marLeft w:val="0"/>
      <w:marRight w:val="0"/>
      <w:marTop w:val="0"/>
      <w:marBottom w:val="0"/>
      <w:divBdr>
        <w:top w:val="none" w:sz="0" w:space="0" w:color="auto"/>
        <w:left w:val="none" w:sz="0" w:space="0" w:color="auto"/>
        <w:bottom w:val="none" w:sz="0" w:space="0" w:color="auto"/>
        <w:right w:val="none" w:sz="0" w:space="0" w:color="auto"/>
      </w:divBdr>
      <w:divsChild>
        <w:div w:id="1373766647">
          <w:marLeft w:val="0"/>
          <w:marRight w:val="0"/>
          <w:marTop w:val="0"/>
          <w:marBottom w:val="0"/>
          <w:divBdr>
            <w:top w:val="none" w:sz="0" w:space="0" w:color="auto"/>
            <w:left w:val="none" w:sz="0" w:space="0" w:color="auto"/>
            <w:bottom w:val="none" w:sz="0" w:space="0" w:color="auto"/>
            <w:right w:val="none" w:sz="0" w:space="0" w:color="auto"/>
          </w:divBdr>
          <w:divsChild>
            <w:div w:id="456336115">
              <w:marLeft w:val="0"/>
              <w:marRight w:val="0"/>
              <w:marTop w:val="0"/>
              <w:marBottom w:val="0"/>
              <w:divBdr>
                <w:top w:val="none" w:sz="0" w:space="0" w:color="auto"/>
                <w:left w:val="none" w:sz="0" w:space="0" w:color="auto"/>
                <w:bottom w:val="none" w:sz="0" w:space="0" w:color="auto"/>
                <w:right w:val="none" w:sz="0" w:space="0" w:color="auto"/>
              </w:divBdr>
              <w:divsChild>
                <w:div w:id="1047143597">
                  <w:marLeft w:val="0"/>
                  <w:marRight w:val="0"/>
                  <w:marTop w:val="0"/>
                  <w:marBottom w:val="0"/>
                  <w:divBdr>
                    <w:top w:val="none" w:sz="0" w:space="0" w:color="auto"/>
                    <w:left w:val="none" w:sz="0" w:space="0" w:color="auto"/>
                    <w:bottom w:val="none" w:sz="0" w:space="0" w:color="auto"/>
                    <w:right w:val="none" w:sz="0" w:space="0" w:color="auto"/>
                  </w:divBdr>
                  <w:divsChild>
                    <w:div w:id="100104251">
                      <w:marLeft w:val="0"/>
                      <w:marRight w:val="0"/>
                      <w:marTop w:val="0"/>
                      <w:marBottom w:val="0"/>
                      <w:divBdr>
                        <w:top w:val="none" w:sz="0" w:space="0" w:color="auto"/>
                        <w:left w:val="none" w:sz="0" w:space="0" w:color="auto"/>
                        <w:bottom w:val="none" w:sz="0" w:space="0" w:color="auto"/>
                        <w:right w:val="none" w:sz="0" w:space="0" w:color="auto"/>
                      </w:divBdr>
                      <w:divsChild>
                        <w:div w:id="1135223400">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771047293">
                          <w:marLeft w:val="0"/>
                          <w:marRight w:val="0"/>
                          <w:marTop w:val="0"/>
                          <w:marBottom w:val="0"/>
                          <w:divBdr>
                            <w:top w:val="none" w:sz="0" w:space="0" w:color="auto"/>
                            <w:left w:val="none" w:sz="0" w:space="0" w:color="auto"/>
                            <w:bottom w:val="none" w:sz="0" w:space="0" w:color="auto"/>
                            <w:right w:val="none" w:sz="0" w:space="0" w:color="auto"/>
                          </w:divBdr>
                        </w:div>
                      </w:divsChild>
                    </w:div>
                    <w:div w:id="413402663">
                      <w:marLeft w:val="0"/>
                      <w:marRight w:val="0"/>
                      <w:marTop w:val="0"/>
                      <w:marBottom w:val="0"/>
                      <w:divBdr>
                        <w:top w:val="none" w:sz="0" w:space="0" w:color="auto"/>
                        <w:left w:val="none" w:sz="0" w:space="0" w:color="auto"/>
                        <w:bottom w:val="none" w:sz="0" w:space="0" w:color="auto"/>
                        <w:right w:val="none" w:sz="0" w:space="0" w:color="auto"/>
                      </w:divBdr>
                      <w:divsChild>
                        <w:div w:id="375591834">
                          <w:marLeft w:val="0"/>
                          <w:marRight w:val="0"/>
                          <w:marTop w:val="0"/>
                          <w:marBottom w:val="0"/>
                          <w:divBdr>
                            <w:top w:val="none" w:sz="0" w:space="0" w:color="auto"/>
                            <w:left w:val="none" w:sz="0" w:space="0" w:color="auto"/>
                            <w:bottom w:val="none" w:sz="0" w:space="0" w:color="auto"/>
                            <w:right w:val="none" w:sz="0" w:space="0" w:color="auto"/>
                          </w:divBdr>
                        </w:div>
                      </w:divsChild>
                    </w:div>
                    <w:div w:id="610747602">
                      <w:marLeft w:val="0"/>
                      <w:marRight w:val="0"/>
                      <w:marTop w:val="0"/>
                      <w:marBottom w:val="0"/>
                      <w:divBdr>
                        <w:top w:val="none" w:sz="0" w:space="0" w:color="auto"/>
                        <w:left w:val="none" w:sz="0" w:space="0" w:color="auto"/>
                        <w:bottom w:val="none" w:sz="0" w:space="0" w:color="auto"/>
                        <w:right w:val="none" w:sz="0" w:space="0" w:color="auto"/>
                      </w:divBdr>
                      <w:divsChild>
                        <w:div w:id="1458795532">
                          <w:marLeft w:val="0"/>
                          <w:marRight w:val="0"/>
                          <w:marTop w:val="0"/>
                          <w:marBottom w:val="0"/>
                          <w:divBdr>
                            <w:top w:val="none" w:sz="0" w:space="0" w:color="auto"/>
                            <w:left w:val="none" w:sz="0" w:space="0" w:color="auto"/>
                            <w:bottom w:val="none" w:sz="0" w:space="0" w:color="auto"/>
                            <w:right w:val="none" w:sz="0" w:space="0" w:color="auto"/>
                          </w:divBdr>
                        </w:div>
                      </w:divsChild>
                    </w:div>
                    <w:div w:id="711425727">
                      <w:marLeft w:val="0"/>
                      <w:marRight w:val="0"/>
                      <w:marTop w:val="0"/>
                      <w:marBottom w:val="0"/>
                      <w:divBdr>
                        <w:top w:val="none" w:sz="0" w:space="0" w:color="auto"/>
                        <w:left w:val="none" w:sz="0" w:space="0" w:color="auto"/>
                        <w:bottom w:val="none" w:sz="0" w:space="0" w:color="auto"/>
                        <w:right w:val="none" w:sz="0" w:space="0" w:color="auto"/>
                      </w:divBdr>
                      <w:divsChild>
                        <w:div w:id="469057405">
                          <w:marLeft w:val="0"/>
                          <w:marRight w:val="0"/>
                          <w:marTop w:val="0"/>
                          <w:marBottom w:val="0"/>
                          <w:divBdr>
                            <w:top w:val="none" w:sz="0" w:space="0" w:color="auto"/>
                            <w:left w:val="none" w:sz="0" w:space="0" w:color="auto"/>
                            <w:bottom w:val="none" w:sz="0" w:space="0" w:color="auto"/>
                            <w:right w:val="none" w:sz="0" w:space="0" w:color="auto"/>
                          </w:divBdr>
                        </w:div>
                      </w:divsChild>
                    </w:div>
                    <w:div w:id="1134174695">
                      <w:marLeft w:val="0"/>
                      <w:marRight w:val="0"/>
                      <w:marTop w:val="0"/>
                      <w:marBottom w:val="0"/>
                      <w:divBdr>
                        <w:top w:val="none" w:sz="0" w:space="0" w:color="auto"/>
                        <w:left w:val="none" w:sz="0" w:space="0" w:color="auto"/>
                        <w:bottom w:val="none" w:sz="0" w:space="0" w:color="auto"/>
                        <w:right w:val="none" w:sz="0" w:space="0" w:color="auto"/>
                      </w:divBdr>
                      <w:divsChild>
                        <w:div w:id="544562511">
                          <w:marLeft w:val="0"/>
                          <w:marRight w:val="0"/>
                          <w:marTop w:val="0"/>
                          <w:marBottom w:val="0"/>
                          <w:divBdr>
                            <w:top w:val="none" w:sz="0" w:space="0" w:color="auto"/>
                            <w:left w:val="none" w:sz="0" w:space="0" w:color="auto"/>
                            <w:bottom w:val="none" w:sz="0" w:space="0" w:color="auto"/>
                            <w:right w:val="none" w:sz="0" w:space="0" w:color="auto"/>
                          </w:divBdr>
                        </w:div>
                      </w:divsChild>
                    </w:div>
                    <w:div w:id="1188134868">
                      <w:marLeft w:val="0"/>
                      <w:marRight w:val="0"/>
                      <w:marTop w:val="0"/>
                      <w:marBottom w:val="0"/>
                      <w:divBdr>
                        <w:top w:val="none" w:sz="0" w:space="0" w:color="auto"/>
                        <w:left w:val="none" w:sz="0" w:space="0" w:color="auto"/>
                        <w:bottom w:val="none" w:sz="0" w:space="0" w:color="auto"/>
                        <w:right w:val="none" w:sz="0" w:space="0" w:color="auto"/>
                      </w:divBdr>
                      <w:divsChild>
                        <w:div w:id="1338192758">
                          <w:marLeft w:val="0"/>
                          <w:marRight w:val="0"/>
                          <w:marTop w:val="0"/>
                          <w:marBottom w:val="0"/>
                          <w:divBdr>
                            <w:top w:val="none" w:sz="0" w:space="0" w:color="auto"/>
                            <w:left w:val="none" w:sz="0" w:space="0" w:color="auto"/>
                            <w:bottom w:val="none" w:sz="0" w:space="0" w:color="auto"/>
                            <w:right w:val="none" w:sz="0" w:space="0" w:color="auto"/>
                          </w:divBdr>
                        </w:div>
                      </w:divsChild>
                    </w:div>
                    <w:div w:id="1243102935">
                      <w:marLeft w:val="0"/>
                      <w:marRight w:val="0"/>
                      <w:marTop w:val="0"/>
                      <w:marBottom w:val="0"/>
                      <w:divBdr>
                        <w:top w:val="none" w:sz="0" w:space="0" w:color="auto"/>
                        <w:left w:val="none" w:sz="0" w:space="0" w:color="auto"/>
                        <w:bottom w:val="none" w:sz="0" w:space="0" w:color="auto"/>
                        <w:right w:val="none" w:sz="0" w:space="0" w:color="auto"/>
                      </w:divBdr>
                      <w:divsChild>
                        <w:div w:id="21714028">
                          <w:marLeft w:val="0"/>
                          <w:marRight w:val="0"/>
                          <w:marTop w:val="0"/>
                          <w:marBottom w:val="0"/>
                          <w:divBdr>
                            <w:top w:val="none" w:sz="0" w:space="0" w:color="auto"/>
                            <w:left w:val="none" w:sz="0" w:space="0" w:color="auto"/>
                            <w:bottom w:val="none" w:sz="0" w:space="0" w:color="auto"/>
                            <w:right w:val="none" w:sz="0" w:space="0" w:color="auto"/>
                          </w:divBdr>
                        </w:div>
                      </w:divsChild>
                    </w:div>
                    <w:div w:id="1257785739">
                      <w:marLeft w:val="0"/>
                      <w:marRight w:val="0"/>
                      <w:marTop w:val="0"/>
                      <w:marBottom w:val="0"/>
                      <w:divBdr>
                        <w:top w:val="none" w:sz="0" w:space="0" w:color="auto"/>
                        <w:left w:val="none" w:sz="0" w:space="0" w:color="auto"/>
                        <w:bottom w:val="none" w:sz="0" w:space="0" w:color="auto"/>
                        <w:right w:val="none" w:sz="0" w:space="0" w:color="auto"/>
                      </w:divBdr>
                      <w:divsChild>
                        <w:div w:id="1711345684">
                          <w:marLeft w:val="0"/>
                          <w:marRight w:val="0"/>
                          <w:marTop w:val="0"/>
                          <w:marBottom w:val="0"/>
                          <w:divBdr>
                            <w:top w:val="none" w:sz="0" w:space="0" w:color="auto"/>
                            <w:left w:val="none" w:sz="0" w:space="0" w:color="auto"/>
                            <w:bottom w:val="none" w:sz="0" w:space="0" w:color="auto"/>
                            <w:right w:val="none" w:sz="0" w:space="0" w:color="auto"/>
                          </w:divBdr>
                        </w:div>
                      </w:divsChild>
                    </w:div>
                    <w:div w:id="1330448075">
                      <w:marLeft w:val="0"/>
                      <w:marRight w:val="0"/>
                      <w:marTop w:val="0"/>
                      <w:marBottom w:val="0"/>
                      <w:divBdr>
                        <w:top w:val="none" w:sz="0" w:space="0" w:color="auto"/>
                        <w:left w:val="none" w:sz="0" w:space="0" w:color="auto"/>
                        <w:bottom w:val="none" w:sz="0" w:space="0" w:color="auto"/>
                        <w:right w:val="none" w:sz="0" w:space="0" w:color="auto"/>
                      </w:divBdr>
                      <w:divsChild>
                        <w:div w:id="1828283508">
                          <w:marLeft w:val="0"/>
                          <w:marRight w:val="0"/>
                          <w:marTop w:val="0"/>
                          <w:marBottom w:val="0"/>
                          <w:divBdr>
                            <w:top w:val="none" w:sz="0" w:space="0" w:color="auto"/>
                            <w:left w:val="none" w:sz="0" w:space="0" w:color="auto"/>
                            <w:bottom w:val="none" w:sz="0" w:space="0" w:color="auto"/>
                            <w:right w:val="none" w:sz="0" w:space="0" w:color="auto"/>
                          </w:divBdr>
                        </w:div>
                      </w:divsChild>
                    </w:div>
                    <w:div w:id="1663508194">
                      <w:marLeft w:val="0"/>
                      <w:marRight w:val="0"/>
                      <w:marTop w:val="0"/>
                      <w:marBottom w:val="0"/>
                      <w:divBdr>
                        <w:top w:val="none" w:sz="0" w:space="0" w:color="auto"/>
                        <w:left w:val="none" w:sz="0" w:space="0" w:color="auto"/>
                        <w:bottom w:val="none" w:sz="0" w:space="0" w:color="auto"/>
                        <w:right w:val="none" w:sz="0" w:space="0" w:color="auto"/>
                      </w:divBdr>
                      <w:divsChild>
                        <w:div w:id="610820102">
                          <w:marLeft w:val="0"/>
                          <w:marRight w:val="0"/>
                          <w:marTop w:val="0"/>
                          <w:marBottom w:val="0"/>
                          <w:divBdr>
                            <w:top w:val="none" w:sz="0" w:space="0" w:color="auto"/>
                            <w:left w:val="none" w:sz="0" w:space="0" w:color="auto"/>
                            <w:bottom w:val="none" w:sz="0" w:space="0" w:color="auto"/>
                            <w:right w:val="none" w:sz="0" w:space="0" w:color="auto"/>
                          </w:divBdr>
                        </w:div>
                      </w:divsChild>
                    </w:div>
                    <w:div w:id="1702054116">
                      <w:marLeft w:val="0"/>
                      <w:marRight w:val="0"/>
                      <w:marTop w:val="0"/>
                      <w:marBottom w:val="0"/>
                      <w:divBdr>
                        <w:top w:val="none" w:sz="0" w:space="0" w:color="auto"/>
                        <w:left w:val="none" w:sz="0" w:space="0" w:color="auto"/>
                        <w:bottom w:val="none" w:sz="0" w:space="0" w:color="auto"/>
                        <w:right w:val="none" w:sz="0" w:space="0" w:color="auto"/>
                      </w:divBdr>
                      <w:divsChild>
                        <w:div w:id="120196656">
                          <w:marLeft w:val="0"/>
                          <w:marRight w:val="0"/>
                          <w:marTop w:val="0"/>
                          <w:marBottom w:val="0"/>
                          <w:divBdr>
                            <w:top w:val="none" w:sz="0" w:space="0" w:color="auto"/>
                            <w:left w:val="none" w:sz="0" w:space="0" w:color="auto"/>
                            <w:bottom w:val="none" w:sz="0" w:space="0" w:color="auto"/>
                            <w:right w:val="none" w:sz="0" w:space="0" w:color="auto"/>
                          </w:divBdr>
                        </w:div>
                      </w:divsChild>
                    </w:div>
                    <w:div w:id="1812747742">
                      <w:marLeft w:val="0"/>
                      <w:marRight w:val="0"/>
                      <w:marTop w:val="0"/>
                      <w:marBottom w:val="0"/>
                      <w:divBdr>
                        <w:top w:val="none" w:sz="0" w:space="0" w:color="auto"/>
                        <w:left w:val="none" w:sz="0" w:space="0" w:color="auto"/>
                        <w:bottom w:val="none" w:sz="0" w:space="0" w:color="auto"/>
                        <w:right w:val="none" w:sz="0" w:space="0" w:color="auto"/>
                      </w:divBdr>
                      <w:divsChild>
                        <w:div w:id="826212808">
                          <w:marLeft w:val="0"/>
                          <w:marRight w:val="0"/>
                          <w:marTop w:val="0"/>
                          <w:marBottom w:val="0"/>
                          <w:divBdr>
                            <w:top w:val="none" w:sz="0" w:space="0" w:color="auto"/>
                            <w:left w:val="none" w:sz="0" w:space="0" w:color="auto"/>
                            <w:bottom w:val="none" w:sz="0" w:space="0" w:color="auto"/>
                            <w:right w:val="none" w:sz="0" w:space="0" w:color="auto"/>
                          </w:divBdr>
                        </w:div>
                      </w:divsChild>
                    </w:div>
                    <w:div w:id="1816988609">
                      <w:marLeft w:val="0"/>
                      <w:marRight w:val="0"/>
                      <w:marTop w:val="0"/>
                      <w:marBottom w:val="0"/>
                      <w:divBdr>
                        <w:top w:val="none" w:sz="0" w:space="0" w:color="auto"/>
                        <w:left w:val="none" w:sz="0" w:space="0" w:color="auto"/>
                        <w:bottom w:val="none" w:sz="0" w:space="0" w:color="auto"/>
                        <w:right w:val="none" w:sz="0" w:space="0" w:color="auto"/>
                      </w:divBdr>
                      <w:divsChild>
                        <w:div w:id="815224200">
                          <w:marLeft w:val="0"/>
                          <w:marRight w:val="0"/>
                          <w:marTop w:val="0"/>
                          <w:marBottom w:val="0"/>
                          <w:divBdr>
                            <w:top w:val="none" w:sz="0" w:space="0" w:color="auto"/>
                            <w:left w:val="none" w:sz="0" w:space="0" w:color="auto"/>
                            <w:bottom w:val="none" w:sz="0" w:space="0" w:color="auto"/>
                            <w:right w:val="none" w:sz="0" w:space="0" w:color="auto"/>
                          </w:divBdr>
                        </w:div>
                      </w:divsChild>
                    </w:div>
                    <w:div w:id="1843549398">
                      <w:marLeft w:val="0"/>
                      <w:marRight w:val="0"/>
                      <w:marTop w:val="0"/>
                      <w:marBottom w:val="0"/>
                      <w:divBdr>
                        <w:top w:val="none" w:sz="0" w:space="0" w:color="auto"/>
                        <w:left w:val="none" w:sz="0" w:space="0" w:color="auto"/>
                        <w:bottom w:val="none" w:sz="0" w:space="0" w:color="auto"/>
                        <w:right w:val="none" w:sz="0" w:space="0" w:color="auto"/>
                      </w:divBdr>
                      <w:divsChild>
                        <w:div w:id="1870022400">
                          <w:marLeft w:val="0"/>
                          <w:marRight w:val="0"/>
                          <w:marTop w:val="0"/>
                          <w:marBottom w:val="0"/>
                          <w:divBdr>
                            <w:top w:val="none" w:sz="0" w:space="0" w:color="auto"/>
                            <w:left w:val="none" w:sz="0" w:space="0" w:color="auto"/>
                            <w:bottom w:val="none" w:sz="0" w:space="0" w:color="auto"/>
                            <w:right w:val="none" w:sz="0" w:space="0" w:color="auto"/>
                          </w:divBdr>
                        </w:div>
                      </w:divsChild>
                    </w:div>
                    <w:div w:id="1928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4224">
      <w:bodyDiv w:val="1"/>
      <w:marLeft w:val="0"/>
      <w:marRight w:val="0"/>
      <w:marTop w:val="0"/>
      <w:marBottom w:val="0"/>
      <w:divBdr>
        <w:top w:val="none" w:sz="0" w:space="0" w:color="auto"/>
        <w:left w:val="none" w:sz="0" w:space="0" w:color="auto"/>
        <w:bottom w:val="none" w:sz="0" w:space="0" w:color="auto"/>
        <w:right w:val="none" w:sz="0" w:space="0" w:color="auto"/>
      </w:divBdr>
    </w:div>
    <w:div w:id="857352346">
      <w:bodyDiv w:val="1"/>
      <w:marLeft w:val="0"/>
      <w:marRight w:val="0"/>
      <w:marTop w:val="0"/>
      <w:marBottom w:val="0"/>
      <w:divBdr>
        <w:top w:val="none" w:sz="0" w:space="0" w:color="auto"/>
        <w:left w:val="none" w:sz="0" w:space="0" w:color="auto"/>
        <w:bottom w:val="none" w:sz="0" w:space="0" w:color="auto"/>
        <w:right w:val="none" w:sz="0" w:space="0" w:color="auto"/>
      </w:divBdr>
    </w:div>
    <w:div w:id="880020740">
      <w:bodyDiv w:val="1"/>
      <w:marLeft w:val="0"/>
      <w:marRight w:val="0"/>
      <w:marTop w:val="0"/>
      <w:marBottom w:val="0"/>
      <w:divBdr>
        <w:top w:val="none" w:sz="0" w:space="0" w:color="auto"/>
        <w:left w:val="none" w:sz="0" w:space="0" w:color="auto"/>
        <w:bottom w:val="none" w:sz="0" w:space="0" w:color="auto"/>
        <w:right w:val="none" w:sz="0" w:space="0" w:color="auto"/>
      </w:divBdr>
    </w:div>
    <w:div w:id="902329568">
      <w:bodyDiv w:val="1"/>
      <w:marLeft w:val="0"/>
      <w:marRight w:val="0"/>
      <w:marTop w:val="0"/>
      <w:marBottom w:val="0"/>
      <w:divBdr>
        <w:top w:val="none" w:sz="0" w:space="0" w:color="auto"/>
        <w:left w:val="none" w:sz="0" w:space="0" w:color="auto"/>
        <w:bottom w:val="none" w:sz="0" w:space="0" w:color="auto"/>
        <w:right w:val="none" w:sz="0" w:space="0" w:color="auto"/>
      </w:divBdr>
    </w:div>
    <w:div w:id="919757460">
      <w:bodyDiv w:val="1"/>
      <w:marLeft w:val="0"/>
      <w:marRight w:val="0"/>
      <w:marTop w:val="0"/>
      <w:marBottom w:val="0"/>
      <w:divBdr>
        <w:top w:val="none" w:sz="0" w:space="0" w:color="auto"/>
        <w:left w:val="none" w:sz="0" w:space="0" w:color="auto"/>
        <w:bottom w:val="none" w:sz="0" w:space="0" w:color="auto"/>
        <w:right w:val="none" w:sz="0" w:space="0" w:color="auto"/>
      </w:divBdr>
    </w:div>
    <w:div w:id="924647609">
      <w:bodyDiv w:val="1"/>
      <w:marLeft w:val="0"/>
      <w:marRight w:val="0"/>
      <w:marTop w:val="0"/>
      <w:marBottom w:val="0"/>
      <w:divBdr>
        <w:top w:val="none" w:sz="0" w:space="0" w:color="auto"/>
        <w:left w:val="none" w:sz="0" w:space="0" w:color="auto"/>
        <w:bottom w:val="none" w:sz="0" w:space="0" w:color="auto"/>
        <w:right w:val="none" w:sz="0" w:space="0" w:color="auto"/>
      </w:divBdr>
      <w:divsChild>
        <w:div w:id="1266034922">
          <w:marLeft w:val="0"/>
          <w:marRight w:val="0"/>
          <w:marTop w:val="0"/>
          <w:marBottom w:val="0"/>
          <w:divBdr>
            <w:top w:val="none" w:sz="0" w:space="0" w:color="auto"/>
            <w:left w:val="none" w:sz="0" w:space="0" w:color="auto"/>
            <w:bottom w:val="none" w:sz="0" w:space="0" w:color="auto"/>
            <w:right w:val="none" w:sz="0" w:space="0" w:color="auto"/>
          </w:divBdr>
          <w:divsChild>
            <w:div w:id="956063259">
              <w:marLeft w:val="-225"/>
              <w:marRight w:val="-225"/>
              <w:marTop w:val="0"/>
              <w:marBottom w:val="0"/>
              <w:divBdr>
                <w:top w:val="none" w:sz="0" w:space="0" w:color="auto"/>
                <w:left w:val="none" w:sz="0" w:space="0" w:color="auto"/>
                <w:bottom w:val="none" w:sz="0" w:space="0" w:color="auto"/>
                <w:right w:val="none" w:sz="0" w:space="0" w:color="auto"/>
              </w:divBdr>
              <w:divsChild>
                <w:div w:id="378209962">
                  <w:marLeft w:val="0"/>
                  <w:marRight w:val="0"/>
                  <w:marTop w:val="0"/>
                  <w:marBottom w:val="0"/>
                  <w:divBdr>
                    <w:top w:val="none" w:sz="0" w:space="0" w:color="auto"/>
                    <w:left w:val="none" w:sz="0" w:space="0" w:color="auto"/>
                    <w:bottom w:val="none" w:sz="0" w:space="0" w:color="auto"/>
                    <w:right w:val="none" w:sz="0" w:space="0" w:color="auto"/>
                  </w:divBdr>
                  <w:divsChild>
                    <w:div w:id="1609779619">
                      <w:marLeft w:val="0"/>
                      <w:marRight w:val="0"/>
                      <w:marTop w:val="240"/>
                      <w:marBottom w:val="240"/>
                      <w:divBdr>
                        <w:top w:val="none" w:sz="0" w:space="0" w:color="auto"/>
                        <w:left w:val="none" w:sz="0" w:space="0" w:color="auto"/>
                        <w:bottom w:val="none" w:sz="0" w:space="0" w:color="auto"/>
                        <w:right w:val="none" w:sz="0" w:space="0" w:color="auto"/>
                      </w:divBdr>
                      <w:divsChild>
                        <w:div w:id="785001487">
                          <w:marLeft w:val="0"/>
                          <w:marRight w:val="0"/>
                          <w:marTop w:val="0"/>
                          <w:marBottom w:val="0"/>
                          <w:divBdr>
                            <w:top w:val="none" w:sz="0" w:space="0" w:color="auto"/>
                            <w:left w:val="none" w:sz="0" w:space="0" w:color="auto"/>
                            <w:bottom w:val="none" w:sz="0" w:space="0" w:color="auto"/>
                            <w:right w:val="none" w:sz="0" w:space="0" w:color="auto"/>
                          </w:divBdr>
                          <w:divsChild>
                            <w:div w:id="1253317942">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926422605">
      <w:bodyDiv w:val="1"/>
      <w:marLeft w:val="0"/>
      <w:marRight w:val="0"/>
      <w:marTop w:val="0"/>
      <w:marBottom w:val="0"/>
      <w:divBdr>
        <w:top w:val="none" w:sz="0" w:space="0" w:color="auto"/>
        <w:left w:val="none" w:sz="0" w:space="0" w:color="auto"/>
        <w:bottom w:val="none" w:sz="0" w:space="0" w:color="auto"/>
        <w:right w:val="none" w:sz="0" w:space="0" w:color="auto"/>
      </w:divBdr>
    </w:div>
    <w:div w:id="935334191">
      <w:bodyDiv w:val="1"/>
      <w:marLeft w:val="0"/>
      <w:marRight w:val="0"/>
      <w:marTop w:val="0"/>
      <w:marBottom w:val="0"/>
      <w:divBdr>
        <w:top w:val="none" w:sz="0" w:space="0" w:color="auto"/>
        <w:left w:val="none" w:sz="0" w:space="0" w:color="auto"/>
        <w:bottom w:val="none" w:sz="0" w:space="0" w:color="auto"/>
        <w:right w:val="none" w:sz="0" w:space="0" w:color="auto"/>
      </w:divBdr>
    </w:div>
    <w:div w:id="955869327">
      <w:bodyDiv w:val="1"/>
      <w:marLeft w:val="0"/>
      <w:marRight w:val="0"/>
      <w:marTop w:val="0"/>
      <w:marBottom w:val="0"/>
      <w:divBdr>
        <w:top w:val="none" w:sz="0" w:space="0" w:color="auto"/>
        <w:left w:val="none" w:sz="0" w:space="0" w:color="auto"/>
        <w:bottom w:val="none" w:sz="0" w:space="0" w:color="auto"/>
        <w:right w:val="none" w:sz="0" w:space="0" w:color="auto"/>
      </w:divBdr>
    </w:div>
    <w:div w:id="961114238">
      <w:bodyDiv w:val="1"/>
      <w:marLeft w:val="0"/>
      <w:marRight w:val="0"/>
      <w:marTop w:val="0"/>
      <w:marBottom w:val="0"/>
      <w:divBdr>
        <w:top w:val="none" w:sz="0" w:space="0" w:color="auto"/>
        <w:left w:val="none" w:sz="0" w:space="0" w:color="auto"/>
        <w:bottom w:val="none" w:sz="0" w:space="0" w:color="auto"/>
        <w:right w:val="none" w:sz="0" w:space="0" w:color="auto"/>
      </w:divBdr>
    </w:div>
    <w:div w:id="968972438">
      <w:bodyDiv w:val="1"/>
      <w:marLeft w:val="0"/>
      <w:marRight w:val="0"/>
      <w:marTop w:val="0"/>
      <w:marBottom w:val="0"/>
      <w:divBdr>
        <w:top w:val="none" w:sz="0" w:space="0" w:color="auto"/>
        <w:left w:val="none" w:sz="0" w:space="0" w:color="auto"/>
        <w:bottom w:val="none" w:sz="0" w:space="0" w:color="auto"/>
        <w:right w:val="none" w:sz="0" w:space="0" w:color="auto"/>
      </w:divBdr>
    </w:div>
    <w:div w:id="969673055">
      <w:bodyDiv w:val="1"/>
      <w:marLeft w:val="0"/>
      <w:marRight w:val="0"/>
      <w:marTop w:val="0"/>
      <w:marBottom w:val="0"/>
      <w:divBdr>
        <w:top w:val="none" w:sz="0" w:space="0" w:color="auto"/>
        <w:left w:val="none" w:sz="0" w:space="0" w:color="auto"/>
        <w:bottom w:val="none" w:sz="0" w:space="0" w:color="auto"/>
        <w:right w:val="none" w:sz="0" w:space="0" w:color="auto"/>
      </w:divBdr>
    </w:div>
    <w:div w:id="975260953">
      <w:bodyDiv w:val="1"/>
      <w:marLeft w:val="0"/>
      <w:marRight w:val="0"/>
      <w:marTop w:val="0"/>
      <w:marBottom w:val="0"/>
      <w:divBdr>
        <w:top w:val="none" w:sz="0" w:space="0" w:color="auto"/>
        <w:left w:val="none" w:sz="0" w:space="0" w:color="auto"/>
        <w:bottom w:val="none" w:sz="0" w:space="0" w:color="auto"/>
        <w:right w:val="none" w:sz="0" w:space="0" w:color="auto"/>
      </w:divBdr>
    </w:div>
    <w:div w:id="982391908">
      <w:bodyDiv w:val="1"/>
      <w:marLeft w:val="0"/>
      <w:marRight w:val="0"/>
      <w:marTop w:val="0"/>
      <w:marBottom w:val="0"/>
      <w:divBdr>
        <w:top w:val="none" w:sz="0" w:space="0" w:color="auto"/>
        <w:left w:val="none" w:sz="0" w:space="0" w:color="auto"/>
        <w:bottom w:val="none" w:sz="0" w:space="0" w:color="auto"/>
        <w:right w:val="none" w:sz="0" w:space="0" w:color="auto"/>
      </w:divBdr>
      <w:divsChild>
        <w:div w:id="407580320">
          <w:marLeft w:val="0"/>
          <w:marRight w:val="0"/>
          <w:marTop w:val="0"/>
          <w:marBottom w:val="0"/>
          <w:divBdr>
            <w:top w:val="none" w:sz="0" w:space="0" w:color="auto"/>
            <w:left w:val="none" w:sz="0" w:space="0" w:color="auto"/>
            <w:bottom w:val="none" w:sz="0" w:space="0" w:color="auto"/>
            <w:right w:val="none" w:sz="0" w:space="0" w:color="auto"/>
          </w:divBdr>
        </w:div>
        <w:div w:id="1131898675">
          <w:marLeft w:val="0"/>
          <w:marRight w:val="0"/>
          <w:marTop w:val="570"/>
          <w:marBottom w:val="0"/>
          <w:divBdr>
            <w:top w:val="none" w:sz="0" w:space="0" w:color="auto"/>
            <w:left w:val="none" w:sz="0" w:space="0" w:color="auto"/>
            <w:bottom w:val="none" w:sz="0" w:space="0" w:color="auto"/>
            <w:right w:val="none" w:sz="0" w:space="0" w:color="auto"/>
          </w:divBdr>
        </w:div>
      </w:divsChild>
    </w:div>
    <w:div w:id="990863946">
      <w:bodyDiv w:val="1"/>
      <w:marLeft w:val="0"/>
      <w:marRight w:val="0"/>
      <w:marTop w:val="0"/>
      <w:marBottom w:val="0"/>
      <w:divBdr>
        <w:top w:val="none" w:sz="0" w:space="0" w:color="auto"/>
        <w:left w:val="none" w:sz="0" w:space="0" w:color="auto"/>
        <w:bottom w:val="none" w:sz="0" w:space="0" w:color="auto"/>
        <w:right w:val="none" w:sz="0" w:space="0" w:color="auto"/>
      </w:divBdr>
    </w:div>
    <w:div w:id="1027561226">
      <w:bodyDiv w:val="1"/>
      <w:marLeft w:val="0"/>
      <w:marRight w:val="0"/>
      <w:marTop w:val="0"/>
      <w:marBottom w:val="0"/>
      <w:divBdr>
        <w:top w:val="none" w:sz="0" w:space="0" w:color="auto"/>
        <w:left w:val="none" w:sz="0" w:space="0" w:color="auto"/>
        <w:bottom w:val="none" w:sz="0" w:space="0" w:color="auto"/>
        <w:right w:val="none" w:sz="0" w:space="0" w:color="auto"/>
      </w:divBdr>
    </w:div>
    <w:div w:id="1038508577">
      <w:bodyDiv w:val="1"/>
      <w:marLeft w:val="0"/>
      <w:marRight w:val="0"/>
      <w:marTop w:val="0"/>
      <w:marBottom w:val="0"/>
      <w:divBdr>
        <w:top w:val="none" w:sz="0" w:space="0" w:color="auto"/>
        <w:left w:val="none" w:sz="0" w:space="0" w:color="auto"/>
        <w:bottom w:val="none" w:sz="0" w:space="0" w:color="auto"/>
        <w:right w:val="none" w:sz="0" w:space="0" w:color="auto"/>
      </w:divBdr>
    </w:div>
    <w:div w:id="1046568159">
      <w:bodyDiv w:val="1"/>
      <w:marLeft w:val="0"/>
      <w:marRight w:val="0"/>
      <w:marTop w:val="0"/>
      <w:marBottom w:val="0"/>
      <w:divBdr>
        <w:top w:val="none" w:sz="0" w:space="0" w:color="auto"/>
        <w:left w:val="none" w:sz="0" w:space="0" w:color="auto"/>
        <w:bottom w:val="none" w:sz="0" w:space="0" w:color="auto"/>
        <w:right w:val="none" w:sz="0" w:space="0" w:color="auto"/>
      </w:divBdr>
    </w:div>
    <w:div w:id="1047292782">
      <w:bodyDiv w:val="1"/>
      <w:marLeft w:val="0"/>
      <w:marRight w:val="0"/>
      <w:marTop w:val="0"/>
      <w:marBottom w:val="0"/>
      <w:divBdr>
        <w:top w:val="none" w:sz="0" w:space="0" w:color="auto"/>
        <w:left w:val="none" w:sz="0" w:space="0" w:color="auto"/>
        <w:bottom w:val="none" w:sz="0" w:space="0" w:color="auto"/>
        <w:right w:val="none" w:sz="0" w:space="0" w:color="auto"/>
      </w:divBdr>
    </w:div>
    <w:div w:id="1054625408">
      <w:bodyDiv w:val="1"/>
      <w:marLeft w:val="0"/>
      <w:marRight w:val="0"/>
      <w:marTop w:val="0"/>
      <w:marBottom w:val="0"/>
      <w:divBdr>
        <w:top w:val="none" w:sz="0" w:space="0" w:color="auto"/>
        <w:left w:val="none" w:sz="0" w:space="0" w:color="auto"/>
        <w:bottom w:val="none" w:sz="0" w:space="0" w:color="auto"/>
        <w:right w:val="none" w:sz="0" w:space="0" w:color="auto"/>
      </w:divBdr>
    </w:div>
    <w:div w:id="1062798866">
      <w:bodyDiv w:val="1"/>
      <w:marLeft w:val="0"/>
      <w:marRight w:val="0"/>
      <w:marTop w:val="0"/>
      <w:marBottom w:val="0"/>
      <w:divBdr>
        <w:top w:val="none" w:sz="0" w:space="0" w:color="auto"/>
        <w:left w:val="none" w:sz="0" w:space="0" w:color="auto"/>
        <w:bottom w:val="none" w:sz="0" w:space="0" w:color="auto"/>
        <w:right w:val="none" w:sz="0" w:space="0" w:color="auto"/>
      </w:divBdr>
    </w:div>
    <w:div w:id="1067336081">
      <w:bodyDiv w:val="1"/>
      <w:marLeft w:val="0"/>
      <w:marRight w:val="0"/>
      <w:marTop w:val="0"/>
      <w:marBottom w:val="0"/>
      <w:divBdr>
        <w:top w:val="none" w:sz="0" w:space="0" w:color="auto"/>
        <w:left w:val="none" w:sz="0" w:space="0" w:color="auto"/>
        <w:bottom w:val="none" w:sz="0" w:space="0" w:color="auto"/>
        <w:right w:val="none" w:sz="0" w:space="0" w:color="auto"/>
      </w:divBdr>
    </w:div>
    <w:div w:id="1106343746">
      <w:bodyDiv w:val="1"/>
      <w:marLeft w:val="0"/>
      <w:marRight w:val="0"/>
      <w:marTop w:val="0"/>
      <w:marBottom w:val="0"/>
      <w:divBdr>
        <w:top w:val="none" w:sz="0" w:space="0" w:color="auto"/>
        <w:left w:val="none" w:sz="0" w:space="0" w:color="auto"/>
        <w:bottom w:val="none" w:sz="0" w:space="0" w:color="auto"/>
        <w:right w:val="none" w:sz="0" w:space="0" w:color="auto"/>
      </w:divBdr>
    </w:div>
    <w:div w:id="1132283482">
      <w:bodyDiv w:val="1"/>
      <w:marLeft w:val="0"/>
      <w:marRight w:val="0"/>
      <w:marTop w:val="0"/>
      <w:marBottom w:val="0"/>
      <w:divBdr>
        <w:top w:val="none" w:sz="0" w:space="0" w:color="auto"/>
        <w:left w:val="none" w:sz="0" w:space="0" w:color="auto"/>
        <w:bottom w:val="none" w:sz="0" w:space="0" w:color="auto"/>
        <w:right w:val="none" w:sz="0" w:space="0" w:color="auto"/>
      </w:divBdr>
    </w:div>
    <w:div w:id="1140342571">
      <w:bodyDiv w:val="1"/>
      <w:marLeft w:val="0"/>
      <w:marRight w:val="0"/>
      <w:marTop w:val="0"/>
      <w:marBottom w:val="0"/>
      <w:divBdr>
        <w:top w:val="none" w:sz="0" w:space="0" w:color="auto"/>
        <w:left w:val="none" w:sz="0" w:space="0" w:color="auto"/>
        <w:bottom w:val="none" w:sz="0" w:space="0" w:color="auto"/>
        <w:right w:val="none" w:sz="0" w:space="0" w:color="auto"/>
      </w:divBdr>
    </w:div>
    <w:div w:id="1160922648">
      <w:bodyDiv w:val="1"/>
      <w:marLeft w:val="0"/>
      <w:marRight w:val="0"/>
      <w:marTop w:val="0"/>
      <w:marBottom w:val="0"/>
      <w:divBdr>
        <w:top w:val="none" w:sz="0" w:space="0" w:color="auto"/>
        <w:left w:val="none" w:sz="0" w:space="0" w:color="auto"/>
        <w:bottom w:val="none" w:sz="0" w:space="0" w:color="auto"/>
        <w:right w:val="none" w:sz="0" w:space="0" w:color="auto"/>
      </w:divBdr>
    </w:div>
    <w:div w:id="1179007301">
      <w:bodyDiv w:val="1"/>
      <w:marLeft w:val="0"/>
      <w:marRight w:val="0"/>
      <w:marTop w:val="0"/>
      <w:marBottom w:val="0"/>
      <w:divBdr>
        <w:top w:val="none" w:sz="0" w:space="0" w:color="auto"/>
        <w:left w:val="none" w:sz="0" w:space="0" w:color="auto"/>
        <w:bottom w:val="none" w:sz="0" w:space="0" w:color="auto"/>
        <w:right w:val="none" w:sz="0" w:space="0" w:color="auto"/>
      </w:divBdr>
    </w:div>
    <w:div w:id="1191995047">
      <w:bodyDiv w:val="1"/>
      <w:marLeft w:val="0"/>
      <w:marRight w:val="0"/>
      <w:marTop w:val="0"/>
      <w:marBottom w:val="0"/>
      <w:divBdr>
        <w:top w:val="none" w:sz="0" w:space="0" w:color="auto"/>
        <w:left w:val="none" w:sz="0" w:space="0" w:color="auto"/>
        <w:bottom w:val="none" w:sz="0" w:space="0" w:color="auto"/>
        <w:right w:val="none" w:sz="0" w:space="0" w:color="auto"/>
      </w:divBdr>
    </w:div>
    <w:div w:id="1202669890">
      <w:bodyDiv w:val="1"/>
      <w:marLeft w:val="0"/>
      <w:marRight w:val="0"/>
      <w:marTop w:val="0"/>
      <w:marBottom w:val="0"/>
      <w:divBdr>
        <w:top w:val="none" w:sz="0" w:space="0" w:color="auto"/>
        <w:left w:val="none" w:sz="0" w:space="0" w:color="auto"/>
        <w:bottom w:val="none" w:sz="0" w:space="0" w:color="auto"/>
        <w:right w:val="none" w:sz="0" w:space="0" w:color="auto"/>
      </w:divBdr>
    </w:div>
    <w:div w:id="1207763201">
      <w:bodyDiv w:val="1"/>
      <w:marLeft w:val="0"/>
      <w:marRight w:val="0"/>
      <w:marTop w:val="0"/>
      <w:marBottom w:val="0"/>
      <w:divBdr>
        <w:top w:val="none" w:sz="0" w:space="0" w:color="auto"/>
        <w:left w:val="none" w:sz="0" w:space="0" w:color="auto"/>
        <w:bottom w:val="none" w:sz="0" w:space="0" w:color="auto"/>
        <w:right w:val="none" w:sz="0" w:space="0" w:color="auto"/>
      </w:divBdr>
    </w:div>
    <w:div w:id="1215460747">
      <w:bodyDiv w:val="1"/>
      <w:marLeft w:val="0"/>
      <w:marRight w:val="0"/>
      <w:marTop w:val="0"/>
      <w:marBottom w:val="0"/>
      <w:divBdr>
        <w:top w:val="none" w:sz="0" w:space="0" w:color="auto"/>
        <w:left w:val="none" w:sz="0" w:space="0" w:color="auto"/>
        <w:bottom w:val="none" w:sz="0" w:space="0" w:color="auto"/>
        <w:right w:val="none" w:sz="0" w:space="0" w:color="auto"/>
      </w:divBdr>
      <w:divsChild>
        <w:div w:id="1237982866">
          <w:marLeft w:val="0"/>
          <w:marRight w:val="0"/>
          <w:marTop w:val="0"/>
          <w:marBottom w:val="0"/>
          <w:divBdr>
            <w:top w:val="none" w:sz="0" w:space="0" w:color="auto"/>
            <w:left w:val="none" w:sz="0" w:space="0" w:color="auto"/>
            <w:bottom w:val="none" w:sz="0" w:space="0" w:color="auto"/>
            <w:right w:val="none" w:sz="0" w:space="0" w:color="auto"/>
          </w:divBdr>
          <w:divsChild>
            <w:div w:id="1756632110">
              <w:marLeft w:val="0"/>
              <w:marRight w:val="0"/>
              <w:marTop w:val="0"/>
              <w:marBottom w:val="0"/>
              <w:divBdr>
                <w:top w:val="none" w:sz="0" w:space="0" w:color="auto"/>
                <w:left w:val="none" w:sz="0" w:space="0" w:color="auto"/>
                <w:bottom w:val="none" w:sz="0" w:space="0" w:color="auto"/>
                <w:right w:val="none" w:sz="0" w:space="0" w:color="auto"/>
              </w:divBdr>
              <w:divsChild>
                <w:div w:id="646008216">
                  <w:marLeft w:val="0"/>
                  <w:marRight w:val="0"/>
                  <w:marTop w:val="0"/>
                  <w:marBottom w:val="0"/>
                  <w:divBdr>
                    <w:top w:val="none" w:sz="0" w:space="0" w:color="auto"/>
                    <w:left w:val="none" w:sz="0" w:space="0" w:color="auto"/>
                    <w:bottom w:val="none" w:sz="0" w:space="0" w:color="auto"/>
                    <w:right w:val="none" w:sz="0" w:space="0" w:color="auto"/>
                  </w:divBdr>
                  <w:divsChild>
                    <w:div w:id="179438376">
                      <w:marLeft w:val="0"/>
                      <w:marRight w:val="0"/>
                      <w:marTop w:val="0"/>
                      <w:marBottom w:val="0"/>
                      <w:divBdr>
                        <w:top w:val="none" w:sz="0" w:space="0" w:color="auto"/>
                        <w:left w:val="none" w:sz="0" w:space="0" w:color="auto"/>
                        <w:bottom w:val="none" w:sz="0" w:space="0" w:color="auto"/>
                        <w:right w:val="none" w:sz="0" w:space="0" w:color="auto"/>
                      </w:divBdr>
                      <w:divsChild>
                        <w:div w:id="10483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06617">
      <w:bodyDiv w:val="1"/>
      <w:marLeft w:val="0"/>
      <w:marRight w:val="0"/>
      <w:marTop w:val="0"/>
      <w:marBottom w:val="0"/>
      <w:divBdr>
        <w:top w:val="none" w:sz="0" w:space="0" w:color="auto"/>
        <w:left w:val="none" w:sz="0" w:space="0" w:color="auto"/>
        <w:bottom w:val="none" w:sz="0" w:space="0" w:color="auto"/>
        <w:right w:val="none" w:sz="0" w:space="0" w:color="auto"/>
      </w:divBdr>
    </w:div>
    <w:div w:id="1240796087">
      <w:bodyDiv w:val="1"/>
      <w:marLeft w:val="0"/>
      <w:marRight w:val="0"/>
      <w:marTop w:val="0"/>
      <w:marBottom w:val="0"/>
      <w:divBdr>
        <w:top w:val="none" w:sz="0" w:space="0" w:color="auto"/>
        <w:left w:val="none" w:sz="0" w:space="0" w:color="auto"/>
        <w:bottom w:val="none" w:sz="0" w:space="0" w:color="auto"/>
        <w:right w:val="none" w:sz="0" w:space="0" w:color="auto"/>
      </w:divBdr>
    </w:div>
    <w:div w:id="1249342065">
      <w:bodyDiv w:val="1"/>
      <w:marLeft w:val="0"/>
      <w:marRight w:val="0"/>
      <w:marTop w:val="0"/>
      <w:marBottom w:val="0"/>
      <w:divBdr>
        <w:top w:val="none" w:sz="0" w:space="0" w:color="auto"/>
        <w:left w:val="none" w:sz="0" w:space="0" w:color="auto"/>
        <w:bottom w:val="none" w:sz="0" w:space="0" w:color="auto"/>
        <w:right w:val="none" w:sz="0" w:space="0" w:color="auto"/>
      </w:divBdr>
    </w:div>
    <w:div w:id="1288661571">
      <w:bodyDiv w:val="1"/>
      <w:marLeft w:val="0"/>
      <w:marRight w:val="0"/>
      <w:marTop w:val="0"/>
      <w:marBottom w:val="0"/>
      <w:divBdr>
        <w:top w:val="none" w:sz="0" w:space="0" w:color="auto"/>
        <w:left w:val="none" w:sz="0" w:space="0" w:color="auto"/>
        <w:bottom w:val="none" w:sz="0" w:space="0" w:color="auto"/>
        <w:right w:val="none" w:sz="0" w:space="0" w:color="auto"/>
      </w:divBdr>
    </w:div>
    <w:div w:id="1343432211">
      <w:bodyDiv w:val="1"/>
      <w:marLeft w:val="0"/>
      <w:marRight w:val="0"/>
      <w:marTop w:val="0"/>
      <w:marBottom w:val="0"/>
      <w:divBdr>
        <w:top w:val="none" w:sz="0" w:space="0" w:color="auto"/>
        <w:left w:val="none" w:sz="0" w:space="0" w:color="auto"/>
        <w:bottom w:val="none" w:sz="0" w:space="0" w:color="auto"/>
        <w:right w:val="none" w:sz="0" w:space="0" w:color="auto"/>
      </w:divBdr>
      <w:divsChild>
        <w:div w:id="1166285154">
          <w:marLeft w:val="0"/>
          <w:marRight w:val="0"/>
          <w:marTop w:val="0"/>
          <w:marBottom w:val="0"/>
          <w:divBdr>
            <w:top w:val="none" w:sz="0" w:space="0" w:color="auto"/>
            <w:left w:val="none" w:sz="0" w:space="0" w:color="auto"/>
            <w:bottom w:val="none" w:sz="0" w:space="0" w:color="auto"/>
            <w:right w:val="none" w:sz="0" w:space="0" w:color="auto"/>
          </w:divBdr>
          <w:divsChild>
            <w:div w:id="2025327588">
              <w:marLeft w:val="-225"/>
              <w:marRight w:val="-225"/>
              <w:marTop w:val="0"/>
              <w:marBottom w:val="0"/>
              <w:divBdr>
                <w:top w:val="none" w:sz="0" w:space="0" w:color="auto"/>
                <w:left w:val="none" w:sz="0" w:space="0" w:color="auto"/>
                <w:bottom w:val="none" w:sz="0" w:space="0" w:color="auto"/>
                <w:right w:val="none" w:sz="0" w:space="0" w:color="auto"/>
              </w:divBdr>
              <w:divsChild>
                <w:div w:id="2131849731">
                  <w:marLeft w:val="0"/>
                  <w:marRight w:val="0"/>
                  <w:marTop w:val="0"/>
                  <w:marBottom w:val="0"/>
                  <w:divBdr>
                    <w:top w:val="none" w:sz="0" w:space="0" w:color="auto"/>
                    <w:left w:val="none" w:sz="0" w:space="0" w:color="auto"/>
                    <w:bottom w:val="none" w:sz="0" w:space="0" w:color="auto"/>
                    <w:right w:val="none" w:sz="0" w:space="0" w:color="auto"/>
                  </w:divBdr>
                  <w:divsChild>
                    <w:div w:id="476069362">
                      <w:marLeft w:val="0"/>
                      <w:marRight w:val="0"/>
                      <w:marTop w:val="240"/>
                      <w:marBottom w:val="240"/>
                      <w:divBdr>
                        <w:top w:val="none" w:sz="0" w:space="0" w:color="auto"/>
                        <w:left w:val="none" w:sz="0" w:space="0" w:color="auto"/>
                        <w:bottom w:val="none" w:sz="0" w:space="0" w:color="auto"/>
                        <w:right w:val="none" w:sz="0" w:space="0" w:color="auto"/>
                      </w:divBdr>
                      <w:divsChild>
                        <w:div w:id="884949901">
                          <w:marLeft w:val="0"/>
                          <w:marRight w:val="0"/>
                          <w:marTop w:val="0"/>
                          <w:marBottom w:val="0"/>
                          <w:divBdr>
                            <w:top w:val="none" w:sz="0" w:space="0" w:color="auto"/>
                            <w:left w:val="none" w:sz="0" w:space="0" w:color="auto"/>
                            <w:bottom w:val="none" w:sz="0" w:space="0" w:color="auto"/>
                            <w:right w:val="none" w:sz="0" w:space="0" w:color="auto"/>
                          </w:divBdr>
                          <w:divsChild>
                            <w:div w:id="90691542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354725971">
      <w:bodyDiv w:val="1"/>
      <w:marLeft w:val="0"/>
      <w:marRight w:val="0"/>
      <w:marTop w:val="0"/>
      <w:marBottom w:val="0"/>
      <w:divBdr>
        <w:top w:val="none" w:sz="0" w:space="0" w:color="auto"/>
        <w:left w:val="none" w:sz="0" w:space="0" w:color="auto"/>
        <w:bottom w:val="none" w:sz="0" w:space="0" w:color="auto"/>
        <w:right w:val="none" w:sz="0" w:space="0" w:color="auto"/>
      </w:divBdr>
    </w:div>
    <w:div w:id="1354841807">
      <w:bodyDiv w:val="1"/>
      <w:marLeft w:val="0"/>
      <w:marRight w:val="0"/>
      <w:marTop w:val="0"/>
      <w:marBottom w:val="0"/>
      <w:divBdr>
        <w:top w:val="none" w:sz="0" w:space="0" w:color="auto"/>
        <w:left w:val="none" w:sz="0" w:space="0" w:color="auto"/>
        <w:bottom w:val="none" w:sz="0" w:space="0" w:color="auto"/>
        <w:right w:val="none" w:sz="0" w:space="0" w:color="auto"/>
      </w:divBdr>
    </w:div>
    <w:div w:id="1358965009">
      <w:bodyDiv w:val="1"/>
      <w:marLeft w:val="0"/>
      <w:marRight w:val="0"/>
      <w:marTop w:val="0"/>
      <w:marBottom w:val="0"/>
      <w:divBdr>
        <w:top w:val="none" w:sz="0" w:space="0" w:color="auto"/>
        <w:left w:val="none" w:sz="0" w:space="0" w:color="auto"/>
        <w:bottom w:val="none" w:sz="0" w:space="0" w:color="auto"/>
        <w:right w:val="none" w:sz="0" w:space="0" w:color="auto"/>
      </w:divBdr>
    </w:div>
    <w:div w:id="1374227646">
      <w:bodyDiv w:val="1"/>
      <w:marLeft w:val="0"/>
      <w:marRight w:val="0"/>
      <w:marTop w:val="0"/>
      <w:marBottom w:val="0"/>
      <w:divBdr>
        <w:top w:val="none" w:sz="0" w:space="0" w:color="auto"/>
        <w:left w:val="none" w:sz="0" w:space="0" w:color="auto"/>
        <w:bottom w:val="none" w:sz="0" w:space="0" w:color="auto"/>
        <w:right w:val="none" w:sz="0" w:space="0" w:color="auto"/>
      </w:divBdr>
    </w:div>
    <w:div w:id="1379357059">
      <w:bodyDiv w:val="1"/>
      <w:marLeft w:val="0"/>
      <w:marRight w:val="0"/>
      <w:marTop w:val="0"/>
      <w:marBottom w:val="0"/>
      <w:divBdr>
        <w:top w:val="none" w:sz="0" w:space="0" w:color="auto"/>
        <w:left w:val="none" w:sz="0" w:space="0" w:color="auto"/>
        <w:bottom w:val="none" w:sz="0" w:space="0" w:color="auto"/>
        <w:right w:val="none" w:sz="0" w:space="0" w:color="auto"/>
      </w:divBdr>
    </w:div>
    <w:div w:id="1381319880">
      <w:bodyDiv w:val="1"/>
      <w:marLeft w:val="0"/>
      <w:marRight w:val="0"/>
      <w:marTop w:val="0"/>
      <w:marBottom w:val="0"/>
      <w:divBdr>
        <w:top w:val="none" w:sz="0" w:space="0" w:color="auto"/>
        <w:left w:val="none" w:sz="0" w:space="0" w:color="auto"/>
        <w:bottom w:val="none" w:sz="0" w:space="0" w:color="auto"/>
        <w:right w:val="none" w:sz="0" w:space="0" w:color="auto"/>
      </w:divBdr>
    </w:div>
    <w:div w:id="1395356042">
      <w:bodyDiv w:val="1"/>
      <w:marLeft w:val="0"/>
      <w:marRight w:val="0"/>
      <w:marTop w:val="0"/>
      <w:marBottom w:val="0"/>
      <w:divBdr>
        <w:top w:val="none" w:sz="0" w:space="0" w:color="auto"/>
        <w:left w:val="none" w:sz="0" w:space="0" w:color="auto"/>
        <w:bottom w:val="none" w:sz="0" w:space="0" w:color="auto"/>
        <w:right w:val="none" w:sz="0" w:space="0" w:color="auto"/>
      </w:divBdr>
    </w:div>
    <w:div w:id="1407414251">
      <w:bodyDiv w:val="1"/>
      <w:marLeft w:val="0"/>
      <w:marRight w:val="0"/>
      <w:marTop w:val="0"/>
      <w:marBottom w:val="0"/>
      <w:divBdr>
        <w:top w:val="none" w:sz="0" w:space="0" w:color="auto"/>
        <w:left w:val="none" w:sz="0" w:space="0" w:color="auto"/>
        <w:bottom w:val="none" w:sz="0" w:space="0" w:color="auto"/>
        <w:right w:val="none" w:sz="0" w:space="0" w:color="auto"/>
      </w:divBdr>
    </w:div>
    <w:div w:id="1428576183">
      <w:bodyDiv w:val="1"/>
      <w:marLeft w:val="0"/>
      <w:marRight w:val="0"/>
      <w:marTop w:val="0"/>
      <w:marBottom w:val="0"/>
      <w:divBdr>
        <w:top w:val="none" w:sz="0" w:space="0" w:color="auto"/>
        <w:left w:val="none" w:sz="0" w:space="0" w:color="auto"/>
        <w:bottom w:val="none" w:sz="0" w:space="0" w:color="auto"/>
        <w:right w:val="none" w:sz="0" w:space="0" w:color="auto"/>
      </w:divBdr>
    </w:div>
    <w:div w:id="1439761233">
      <w:bodyDiv w:val="1"/>
      <w:marLeft w:val="0"/>
      <w:marRight w:val="0"/>
      <w:marTop w:val="0"/>
      <w:marBottom w:val="0"/>
      <w:divBdr>
        <w:top w:val="none" w:sz="0" w:space="0" w:color="auto"/>
        <w:left w:val="none" w:sz="0" w:space="0" w:color="auto"/>
        <w:bottom w:val="none" w:sz="0" w:space="0" w:color="auto"/>
        <w:right w:val="none" w:sz="0" w:space="0" w:color="auto"/>
      </w:divBdr>
    </w:div>
    <w:div w:id="1444686122">
      <w:bodyDiv w:val="1"/>
      <w:marLeft w:val="0"/>
      <w:marRight w:val="0"/>
      <w:marTop w:val="0"/>
      <w:marBottom w:val="0"/>
      <w:divBdr>
        <w:top w:val="none" w:sz="0" w:space="0" w:color="auto"/>
        <w:left w:val="none" w:sz="0" w:space="0" w:color="auto"/>
        <w:bottom w:val="none" w:sz="0" w:space="0" w:color="auto"/>
        <w:right w:val="none" w:sz="0" w:space="0" w:color="auto"/>
      </w:divBdr>
      <w:divsChild>
        <w:div w:id="36242027">
          <w:marLeft w:val="0"/>
          <w:marRight w:val="0"/>
          <w:marTop w:val="0"/>
          <w:marBottom w:val="0"/>
          <w:divBdr>
            <w:top w:val="none" w:sz="0" w:space="0" w:color="auto"/>
            <w:left w:val="none" w:sz="0" w:space="0" w:color="auto"/>
            <w:bottom w:val="none" w:sz="0" w:space="0" w:color="auto"/>
            <w:right w:val="none" w:sz="0" w:space="0" w:color="auto"/>
          </w:divBdr>
          <w:divsChild>
            <w:div w:id="1960867331">
              <w:marLeft w:val="0"/>
              <w:marRight w:val="0"/>
              <w:marTop w:val="0"/>
              <w:marBottom w:val="0"/>
              <w:divBdr>
                <w:top w:val="none" w:sz="0" w:space="0" w:color="auto"/>
                <w:left w:val="none" w:sz="0" w:space="0" w:color="auto"/>
                <w:bottom w:val="none" w:sz="0" w:space="0" w:color="auto"/>
                <w:right w:val="none" w:sz="0" w:space="0" w:color="auto"/>
              </w:divBdr>
              <w:divsChild>
                <w:div w:id="1930499650">
                  <w:marLeft w:val="0"/>
                  <w:marRight w:val="0"/>
                  <w:marTop w:val="0"/>
                  <w:marBottom w:val="0"/>
                  <w:divBdr>
                    <w:top w:val="none" w:sz="0" w:space="0" w:color="auto"/>
                    <w:left w:val="none" w:sz="0" w:space="0" w:color="auto"/>
                    <w:bottom w:val="none" w:sz="0" w:space="0" w:color="auto"/>
                    <w:right w:val="none" w:sz="0" w:space="0" w:color="auto"/>
                  </w:divBdr>
                  <w:divsChild>
                    <w:div w:id="4380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32566">
      <w:bodyDiv w:val="1"/>
      <w:marLeft w:val="0"/>
      <w:marRight w:val="0"/>
      <w:marTop w:val="0"/>
      <w:marBottom w:val="0"/>
      <w:divBdr>
        <w:top w:val="none" w:sz="0" w:space="0" w:color="auto"/>
        <w:left w:val="none" w:sz="0" w:space="0" w:color="auto"/>
        <w:bottom w:val="none" w:sz="0" w:space="0" w:color="auto"/>
        <w:right w:val="none" w:sz="0" w:space="0" w:color="auto"/>
      </w:divBdr>
    </w:div>
    <w:div w:id="1480539721">
      <w:bodyDiv w:val="1"/>
      <w:marLeft w:val="0"/>
      <w:marRight w:val="0"/>
      <w:marTop w:val="0"/>
      <w:marBottom w:val="0"/>
      <w:divBdr>
        <w:top w:val="none" w:sz="0" w:space="0" w:color="auto"/>
        <w:left w:val="none" w:sz="0" w:space="0" w:color="auto"/>
        <w:bottom w:val="none" w:sz="0" w:space="0" w:color="auto"/>
        <w:right w:val="none" w:sz="0" w:space="0" w:color="auto"/>
      </w:divBdr>
    </w:div>
    <w:div w:id="1510021298">
      <w:bodyDiv w:val="1"/>
      <w:marLeft w:val="0"/>
      <w:marRight w:val="0"/>
      <w:marTop w:val="0"/>
      <w:marBottom w:val="0"/>
      <w:divBdr>
        <w:top w:val="none" w:sz="0" w:space="0" w:color="auto"/>
        <w:left w:val="none" w:sz="0" w:space="0" w:color="auto"/>
        <w:bottom w:val="none" w:sz="0" w:space="0" w:color="auto"/>
        <w:right w:val="none" w:sz="0" w:space="0" w:color="auto"/>
      </w:divBdr>
    </w:div>
    <w:div w:id="1513031421">
      <w:bodyDiv w:val="1"/>
      <w:marLeft w:val="0"/>
      <w:marRight w:val="0"/>
      <w:marTop w:val="0"/>
      <w:marBottom w:val="0"/>
      <w:divBdr>
        <w:top w:val="none" w:sz="0" w:space="0" w:color="auto"/>
        <w:left w:val="none" w:sz="0" w:space="0" w:color="auto"/>
        <w:bottom w:val="none" w:sz="0" w:space="0" w:color="auto"/>
        <w:right w:val="none" w:sz="0" w:space="0" w:color="auto"/>
      </w:divBdr>
    </w:div>
    <w:div w:id="1536455771">
      <w:bodyDiv w:val="1"/>
      <w:marLeft w:val="0"/>
      <w:marRight w:val="0"/>
      <w:marTop w:val="0"/>
      <w:marBottom w:val="0"/>
      <w:divBdr>
        <w:top w:val="none" w:sz="0" w:space="0" w:color="auto"/>
        <w:left w:val="none" w:sz="0" w:space="0" w:color="auto"/>
        <w:bottom w:val="none" w:sz="0" w:space="0" w:color="auto"/>
        <w:right w:val="none" w:sz="0" w:space="0" w:color="auto"/>
      </w:divBdr>
    </w:div>
    <w:div w:id="1547332755">
      <w:bodyDiv w:val="1"/>
      <w:marLeft w:val="0"/>
      <w:marRight w:val="0"/>
      <w:marTop w:val="0"/>
      <w:marBottom w:val="0"/>
      <w:divBdr>
        <w:top w:val="none" w:sz="0" w:space="0" w:color="auto"/>
        <w:left w:val="none" w:sz="0" w:space="0" w:color="auto"/>
        <w:bottom w:val="none" w:sz="0" w:space="0" w:color="auto"/>
        <w:right w:val="none" w:sz="0" w:space="0" w:color="auto"/>
      </w:divBdr>
    </w:div>
    <w:div w:id="1550452174">
      <w:bodyDiv w:val="1"/>
      <w:marLeft w:val="0"/>
      <w:marRight w:val="0"/>
      <w:marTop w:val="0"/>
      <w:marBottom w:val="0"/>
      <w:divBdr>
        <w:top w:val="none" w:sz="0" w:space="0" w:color="auto"/>
        <w:left w:val="none" w:sz="0" w:space="0" w:color="auto"/>
        <w:bottom w:val="none" w:sz="0" w:space="0" w:color="auto"/>
        <w:right w:val="none" w:sz="0" w:space="0" w:color="auto"/>
      </w:divBdr>
    </w:div>
    <w:div w:id="1580285822">
      <w:bodyDiv w:val="1"/>
      <w:marLeft w:val="0"/>
      <w:marRight w:val="0"/>
      <w:marTop w:val="0"/>
      <w:marBottom w:val="0"/>
      <w:divBdr>
        <w:top w:val="none" w:sz="0" w:space="0" w:color="auto"/>
        <w:left w:val="none" w:sz="0" w:space="0" w:color="auto"/>
        <w:bottom w:val="none" w:sz="0" w:space="0" w:color="auto"/>
        <w:right w:val="none" w:sz="0" w:space="0" w:color="auto"/>
      </w:divBdr>
    </w:div>
    <w:div w:id="1595279246">
      <w:bodyDiv w:val="1"/>
      <w:marLeft w:val="0"/>
      <w:marRight w:val="0"/>
      <w:marTop w:val="0"/>
      <w:marBottom w:val="0"/>
      <w:divBdr>
        <w:top w:val="none" w:sz="0" w:space="0" w:color="auto"/>
        <w:left w:val="none" w:sz="0" w:space="0" w:color="auto"/>
        <w:bottom w:val="none" w:sz="0" w:space="0" w:color="auto"/>
        <w:right w:val="none" w:sz="0" w:space="0" w:color="auto"/>
      </w:divBdr>
      <w:divsChild>
        <w:div w:id="268393097">
          <w:marLeft w:val="446"/>
          <w:marRight w:val="0"/>
          <w:marTop w:val="0"/>
          <w:marBottom w:val="0"/>
          <w:divBdr>
            <w:top w:val="none" w:sz="0" w:space="0" w:color="auto"/>
            <w:left w:val="none" w:sz="0" w:space="0" w:color="auto"/>
            <w:bottom w:val="none" w:sz="0" w:space="0" w:color="auto"/>
            <w:right w:val="none" w:sz="0" w:space="0" w:color="auto"/>
          </w:divBdr>
        </w:div>
        <w:div w:id="613367144">
          <w:marLeft w:val="446"/>
          <w:marRight w:val="0"/>
          <w:marTop w:val="0"/>
          <w:marBottom w:val="0"/>
          <w:divBdr>
            <w:top w:val="none" w:sz="0" w:space="0" w:color="auto"/>
            <w:left w:val="none" w:sz="0" w:space="0" w:color="auto"/>
            <w:bottom w:val="none" w:sz="0" w:space="0" w:color="auto"/>
            <w:right w:val="none" w:sz="0" w:space="0" w:color="auto"/>
          </w:divBdr>
        </w:div>
        <w:div w:id="1442913701">
          <w:marLeft w:val="446"/>
          <w:marRight w:val="0"/>
          <w:marTop w:val="0"/>
          <w:marBottom w:val="0"/>
          <w:divBdr>
            <w:top w:val="none" w:sz="0" w:space="0" w:color="auto"/>
            <w:left w:val="none" w:sz="0" w:space="0" w:color="auto"/>
            <w:bottom w:val="none" w:sz="0" w:space="0" w:color="auto"/>
            <w:right w:val="none" w:sz="0" w:space="0" w:color="auto"/>
          </w:divBdr>
        </w:div>
        <w:div w:id="1785533562">
          <w:marLeft w:val="446"/>
          <w:marRight w:val="0"/>
          <w:marTop w:val="0"/>
          <w:marBottom w:val="0"/>
          <w:divBdr>
            <w:top w:val="none" w:sz="0" w:space="0" w:color="auto"/>
            <w:left w:val="none" w:sz="0" w:space="0" w:color="auto"/>
            <w:bottom w:val="none" w:sz="0" w:space="0" w:color="auto"/>
            <w:right w:val="none" w:sz="0" w:space="0" w:color="auto"/>
          </w:divBdr>
        </w:div>
      </w:divsChild>
    </w:div>
    <w:div w:id="1605186377">
      <w:bodyDiv w:val="1"/>
      <w:marLeft w:val="0"/>
      <w:marRight w:val="0"/>
      <w:marTop w:val="0"/>
      <w:marBottom w:val="0"/>
      <w:divBdr>
        <w:top w:val="none" w:sz="0" w:space="0" w:color="auto"/>
        <w:left w:val="none" w:sz="0" w:space="0" w:color="auto"/>
        <w:bottom w:val="none" w:sz="0" w:space="0" w:color="auto"/>
        <w:right w:val="none" w:sz="0" w:space="0" w:color="auto"/>
      </w:divBdr>
    </w:div>
    <w:div w:id="1613628243">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66399178">
      <w:bodyDiv w:val="1"/>
      <w:marLeft w:val="0"/>
      <w:marRight w:val="0"/>
      <w:marTop w:val="0"/>
      <w:marBottom w:val="0"/>
      <w:divBdr>
        <w:top w:val="none" w:sz="0" w:space="0" w:color="auto"/>
        <w:left w:val="none" w:sz="0" w:space="0" w:color="auto"/>
        <w:bottom w:val="none" w:sz="0" w:space="0" w:color="auto"/>
        <w:right w:val="none" w:sz="0" w:space="0" w:color="auto"/>
      </w:divBdr>
    </w:div>
    <w:div w:id="1666742982">
      <w:bodyDiv w:val="1"/>
      <w:marLeft w:val="0"/>
      <w:marRight w:val="0"/>
      <w:marTop w:val="0"/>
      <w:marBottom w:val="0"/>
      <w:divBdr>
        <w:top w:val="none" w:sz="0" w:space="0" w:color="auto"/>
        <w:left w:val="none" w:sz="0" w:space="0" w:color="auto"/>
        <w:bottom w:val="none" w:sz="0" w:space="0" w:color="auto"/>
        <w:right w:val="none" w:sz="0" w:space="0" w:color="auto"/>
      </w:divBdr>
    </w:div>
    <w:div w:id="1690250695">
      <w:bodyDiv w:val="1"/>
      <w:marLeft w:val="0"/>
      <w:marRight w:val="0"/>
      <w:marTop w:val="0"/>
      <w:marBottom w:val="0"/>
      <w:divBdr>
        <w:top w:val="none" w:sz="0" w:space="0" w:color="auto"/>
        <w:left w:val="none" w:sz="0" w:space="0" w:color="auto"/>
        <w:bottom w:val="none" w:sz="0" w:space="0" w:color="auto"/>
        <w:right w:val="none" w:sz="0" w:space="0" w:color="auto"/>
      </w:divBdr>
    </w:div>
    <w:div w:id="1750233579">
      <w:bodyDiv w:val="1"/>
      <w:marLeft w:val="0"/>
      <w:marRight w:val="0"/>
      <w:marTop w:val="0"/>
      <w:marBottom w:val="0"/>
      <w:divBdr>
        <w:top w:val="none" w:sz="0" w:space="0" w:color="auto"/>
        <w:left w:val="none" w:sz="0" w:space="0" w:color="auto"/>
        <w:bottom w:val="none" w:sz="0" w:space="0" w:color="auto"/>
        <w:right w:val="none" w:sz="0" w:space="0" w:color="auto"/>
      </w:divBdr>
    </w:div>
    <w:div w:id="1752972101">
      <w:bodyDiv w:val="1"/>
      <w:marLeft w:val="0"/>
      <w:marRight w:val="0"/>
      <w:marTop w:val="0"/>
      <w:marBottom w:val="0"/>
      <w:divBdr>
        <w:top w:val="none" w:sz="0" w:space="0" w:color="auto"/>
        <w:left w:val="none" w:sz="0" w:space="0" w:color="auto"/>
        <w:bottom w:val="none" w:sz="0" w:space="0" w:color="auto"/>
        <w:right w:val="none" w:sz="0" w:space="0" w:color="auto"/>
      </w:divBdr>
      <w:divsChild>
        <w:div w:id="2113353454">
          <w:marLeft w:val="0"/>
          <w:marRight w:val="0"/>
          <w:marTop w:val="0"/>
          <w:marBottom w:val="0"/>
          <w:divBdr>
            <w:top w:val="none" w:sz="0" w:space="0" w:color="auto"/>
            <w:left w:val="none" w:sz="0" w:space="0" w:color="auto"/>
            <w:bottom w:val="none" w:sz="0" w:space="0" w:color="auto"/>
            <w:right w:val="none" w:sz="0" w:space="0" w:color="auto"/>
          </w:divBdr>
          <w:divsChild>
            <w:div w:id="1651128557">
              <w:marLeft w:val="0"/>
              <w:marRight w:val="0"/>
              <w:marTop w:val="0"/>
              <w:marBottom w:val="0"/>
              <w:divBdr>
                <w:top w:val="none" w:sz="0" w:space="0" w:color="auto"/>
                <w:left w:val="none" w:sz="0" w:space="0" w:color="auto"/>
                <w:bottom w:val="none" w:sz="0" w:space="0" w:color="auto"/>
                <w:right w:val="none" w:sz="0" w:space="0" w:color="auto"/>
              </w:divBdr>
              <w:divsChild>
                <w:div w:id="616253181">
                  <w:marLeft w:val="0"/>
                  <w:marRight w:val="0"/>
                  <w:marTop w:val="0"/>
                  <w:marBottom w:val="0"/>
                  <w:divBdr>
                    <w:top w:val="none" w:sz="0" w:space="0" w:color="auto"/>
                    <w:left w:val="none" w:sz="0" w:space="0" w:color="auto"/>
                    <w:bottom w:val="none" w:sz="0" w:space="0" w:color="auto"/>
                    <w:right w:val="none" w:sz="0" w:space="0" w:color="auto"/>
                  </w:divBdr>
                  <w:divsChild>
                    <w:div w:id="1851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7158">
      <w:bodyDiv w:val="1"/>
      <w:marLeft w:val="0"/>
      <w:marRight w:val="0"/>
      <w:marTop w:val="0"/>
      <w:marBottom w:val="0"/>
      <w:divBdr>
        <w:top w:val="none" w:sz="0" w:space="0" w:color="auto"/>
        <w:left w:val="none" w:sz="0" w:space="0" w:color="auto"/>
        <w:bottom w:val="none" w:sz="0" w:space="0" w:color="auto"/>
        <w:right w:val="none" w:sz="0" w:space="0" w:color="auto"/>
      </w:divBdr>
      <w:divsChild>
        <w:div w:id="153421814">
          <w:marLeft w:val="0"/>
          <w:marRight w:val="0"/>
          <w:marTop w:val="0"/>
          <w:marBottom w:val="0"/>
          <w:divBdr>
            <w:top w:val="none" w:sz="0" w:space="0" w:color="auto"/>
            <w:left w:val="none" w:sz="0" w:space="0" w:color="auto"/>
            <w:bottom w:val="none" w:sz="0" w:space="0" w:color="auto"/>
            <w:right w:val="none" w:sz="0" w:space="0" w:color="auto"/>
          </w:divBdr>
          <w:divsChild>
            <w:div w:id="1954088473">
              <w:marLeft w:val="-225"/>
              <w:marRight w:val="-225"/>
              <w:marTop w:val="0"/>
              <w:marBottom w:val="0"/>
              <w:divBdr>
                <w:top w:val="none" w:sz="0" w:space="0" w:color="auto"/>
                <w:left w:val="none" w:sz="0" w:space="0" w:color="auto"/>
                <w:bottom w:val="none" w:sz="0" w:space="0" w:color="auto"/>
                <w:right w:val="none" w:sz="0" w:space="0" w:color="auto"/>
              </w:divBdr>
              <w:divsChild>
                <w:div w:id="821968096">
                  <w:marLeft w:val="0"/>
                  <w:marRight w:val="0"/>
                  <w:marTop w:val="0"/>
                  <w:marBottom w:val="0"/>
                  <w:divBdr>
                    <w:top w:val="none" w:sz="0" w:space="0" w:color="auto"/>
                    <w:left w:val="none" w:sz="0" w:space="0" w:color="auto"/>
                    <w:bottom w:val="none" w:sz="0" w:space="0" w:color="auto"/>
                    <w:right w:val="none" w:sz="0" w:space="0" w:color="auto"/>
                  </w:divBdr>
                  <w:divsChild>
                    <w:div w:id="1847357846">
                      <w:marLeft w:val="0"/>
                      <w:marRight w:val="0"/>
                      <w:marTop w:val="240"/>
                      <w:marBottom w:val="240"/>
                      <w:divBdr>
                        <w:top w:val="none" w:sz="0" w:space="0" w:color="auto"/>
                        <w:left w:val="none" w:sz="0" w:space="0" w:color="auto"/>
                        <w:bottom w:val="none" w:sz="0" w:space="0" w:color="auto"/>
                        <w:right w:val="none" w:sz="0" w:space="0" w:color="auto"/>
                      </w:divBdr>
                      <w:divsChild>
                        <w:div w:id="531765940">
                          <w:marLeft w:val="0"/>
                          <w:marRight w:val="0"/>
                          <w:marTop w:val="0"/>
                          <w:marBottom w:val="0"/>
                          <w:divBdr>
                            <w:top w:val="none" w:sz="0" w:space="0" w:color="auto"/>
                            <w:left w:val="none" w:sz="0" w:space="0" w:color="auto"/>
                            <w:bottom w:val="none" w:sz="0" w:space="0" w:color="auto"/>
                            <w:right w:val="none" w:sz="0" w:space="0" w:color="auto"/>
                          </w:divBdr>
                          <w:divsChild>
                            <w:div w:id="116296839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757090541">
      <w:bodyDiv w:val="1"/>
      <w:marLeft w:val="0"/>
      <w:marRight w:val="0"/>
      <w:marTop w:val="0"/>
      <w:marBottom w:val="0"/>
      <w:divBdr>
        <w:top w:val="none" w:sz="0" w:space="0" w:color="auto"/>
        <w:left w:val="none" w:sz="0" w:space="0" w:color="auto"/>
        <w:bottom w:val="none" w:sz="0" w:space="0" w:color="auto"/>
        <w:right w:val="none" w:sz="0" w:space="0" w:color="auto"/>
      </w:divBdr>
    </w:div>
    <w:div w:id="1786579926">
      <w:bodyDiv w:val="1"/>
      <w:marLeft w:val="0"/>
      <w:marRight w:val="0"/>
      <w:marTop w:val="0"/>
      <w:marBottom w:val="0"/>
      <w:divBdr>
        <w:top w:val="none" w:sz="0" w:space="0" w:color="auto"/>
        <w:left w:val="none" w:sz="0" w:space="0" w:color="auto"/>
        <w:bottom w:val="none" w:sz="0" w:space="0" w:color="auto"/>
        <w:right w:val="none" w:sz="0" w:space="0" w:color="auto"/>
      </w:divBdr>
    </w:div>
    <w:div w:id="1808625509">
      <w:bodyDiv w:val="1"/>
      <w:marLeft w:val="0"/>
      <w:marRight w:val="0"/>
      <w:marTop w:val="0"/>
      <w:marBottom w:val="0"/>
      <w:divBdr>
        <w:top w:val="none" w:sz="0" w:space="0" w:color="auto"/>
        <w:left w:val="none" w:sz="0" w:space="0" w:color="auto"/>
        <w:bottom w:val="none" w:sz="0" w:space="0" w:color="auto"/>
        <w:right w:val="none" w:sz="0" w:space="0" w:color="auto"/>
      </w:divBdr>
    </w:div>
    <w:div w:id="1810170088">
      <w:bodyDiv w:val="1"/>
      <w:marLeft w:val="0"/>
      <w:marRight w:val="0"/>
      <w:marTop w:val="0"/>
      <w:marBottom w:val="0"/>
      <w:divBdr>
        <w:top w:val="none" w:sz="0" w:space="0" w:color="auto"/>
        <w:left w:val="none" w:sz="0" w:space="0" w:color="auto"/>
        <w:bottom w:val="none" w:sz="0" w:space="0" w:color="auto"/>
        <w:right w:val="none" w:sz="0" w:space="0" w:color="auto"/>
      </w:divBdr>
    </w:div>
    <w:div w:id="1817792856">
      <w:bodyDiv w:val="1"/>
      <w:marLeft w:val="0"/>
      <w:marRight w:val="0"/>
      <w:marTop w:val="0"/>
      <w:marBottom w:val="0"/>
      <w:divBdr>
        <w:top w:val="none" w:sz="0" w:space="0" w:color="auto"/>
        <w:left w:val="none" w:sz="0" w:space="0" w:color="auto"/>
        <w:bottom w:val="none" w:sz="0" w:space="0" w:color="auto"/>
        <w:right w:val="none" w:sz="0" w:space="0" w:color="auto"/>
      </w:divBdr>
      <w:divsChild>
        <w:div w:id="1917277196">
          <w:marLeft w:val="0"/>
          <w:marRight w:val="0"/>
          <w:marTop w:val="0"/>
          <w:marBottom w:val="0"/>
          <w:divBdr>
            <w:top w:val="none" w:sz="0" w:space="0" w:color="auto"/>
            <w:left w:val="none" w:sz="0" w:space="0" w:color="auto"/>
            <w:bottom w:val="none" w:sz="0" w:space="0" w:color="auto"/>
            <w:right w:val="none" w:sz="0" w:space="0" w:color="auto"/>
          </w:divBdr>
          <w:divsChild>
            <w:div w:id="2022463624">
              <w:marLeft w:val="-225"/>
              <w:marRight w:val="-225"/>
              <w:marTop w:val="0"/>
              <w:marBottom w:val="0"/>
              <w:divBdr>
                <w:top w:val="none" w:sz="0" w:space="0" w:color="auto"/>
                <w:left w:val="none" w:sz="0" w:space="0" w:color="auto"/>
                <w:bottom w:val="none" w:sz="0" w:space="0" w:color="auto"/>
                <w:right w:val="none" w:sz="0" w:space="0" w:color="auto"/>
              </w:divBdr>
              <w:divsChild>
                <w:div w:id="1263148100">
                  <w:marLeft w:val="0"/>
                  <w:marRight w:val="0"/>
                  <w:marTop w:val="0"/>
                  <w:marBottom w:val="0"/>
                  <w:divBdr>
                    <w:top w:val="none" w:sz="0" w:space="0" w:color="auto"/>
                    <w:left w:val="none" w:sz="0" w:space="0" w:color="auto"/>
                    <w:bottom w:val="none" w:sz="0" w:space="0" w:color="auto"/>
                    <w:right w:val="none" w:sz="0" w:space="0" w:color="auto"/>
                  </w:divBdr>
                  <w:divsChild>
                    <w:div w:id="439763474">
                      <w:marLeft w:val="0"/>
                      <w:marRight w:val="0"/>
                      <w:marTop w:val="240"/>
                      <w:marBottom w:val="240"/>
                      <w:divBdr>
                        <w:top w:val="none" w:sz="0" w:space="0" w:color="auto"/>
                        <w:left w:val="none" w:sz="0" w:space="0" w:color="auto"/>
                        <w:bottom w:val="none" w:sz="0" w:space="0" w:color="auto"/>
                        <w:right w:val="none" w:sz="0" w:space="0" w:color="auto"/>
                      </w:divBdr>
                      <w:divsChild>
                        <w:div w:id="1750420466">
                          <w:marLeft w:val="0"/>
                          <w:marRight w:val="0"/>
                          <w:marTop w:val="0"/>
                          <w:marBottom w:val="0"/>
                          <w:divBdr>
                            <w:top w:val="none" w:sz="0" w:space="0" w:color="auto"/>
                            <w:left w:val="none" w:sz="0" w:space="0" w:color="auto"/>
                            <w:bottom w:val="none" w:sz="0" w:space="0" w:color="auto"/>
                            <w:right w:val="none" w:sz="0" w:space="0" w:color="auto"/>
                          </w:divBdr>
                          <w:divsChild>
                            <w:div w:id="982999700">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817801101">
      <w:bodyDiv w:val="1"/>
      <w:marLeft w:val="0"/>
      <w:marRight w:val="0"/>
      <w:marTop w:val="0"/>
      <w:marBottom w:val="0"/>
      <w:divBdr>
        <w:top w:val="none" w:sz="0" w:space="0" w:color="auto"/>
        <w:left w:val="none" w:sz="0" w:space="0" w:color="auto"/>
        <w:bottom w:val="none" w:sz="0" w:space="0" w:color="auto"/>
        <w:right w:val="none" w:sz="0" w:space="0" w:color="auto"/>
      </w:divBdr>
      <w:divsChild>
        <w:div w:id="1268464053">
          <w:marLeft w:val="0"/>
          <w:marRight w:val="0"/>
          <w:marTop w:val="0"/>
          <w:marBottom w:val="0"/>
          <w:divBdr>
            <w:top w:val="none" w:sz="0" w:space="0" w:color="auto"/>
            <w:left w:val="none" w:sz="0" w:space="0" w:color="auto"/>
            <w:bottom w:val="none" w:sz="0" w:space="0" w:color="auto"/>
            <w:right w:val="none" w:sz="0" w:space="0" w:color="auto"/>
          </w:divBdr>
          <w:divsChild>
            <w:div w:id="395323086">
              <w:marLeft w:val="0"/>
              <w:marRight w:val="0"/>
              <w:marTop w:val="0"/>
              <w:marBottom w:val="0"/>
              <w:divBdr>
                <w:top w:val="none" w:sz="0" w:space="0" w:color="auto"/>
                <w:left w:val="none" w:sz="0" w:space="0" w:color="auto"/>
                <w:bottom w:val="none" w:sz="0" w:space="0" w:color="auto"/>
                <w:right w:val="none" w:sz="0" w:space="0" w:color="auto"/>
              </w:divBdr>
              <w:divsChild>
                <w:div w:id="864251065">
                  <w:marLeft w:val="0"/>
                  <w:marRight w:val="0"/>
                  <w:marTop w:val="0"/>
                  <w:marBottom w:val="0"/>
                  <w:divBdr>
                    <w:top w:val="none" w:sz="0" w:space="0" w:color="auto"/>
                    <w:left w:val="none" w:sz="0" w:space="0" w:color="auto"/>
                    <w:bottom w:val="none" w:sz="0" w:space="0" w:color="auto"/>
                    <w:right w:val="none" w:sz="0" w:space="0" w:color="auto"/>
                  </w:divBdr>
                  <w:divsChild>
                    <w:div w:id="8487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066">
      <w:bodyDiv w:val="1"/>
      <w:marLeft w:val="0"/>
      <w:marRight w:val="0"/>
      <w:marTop w:val="0"/>
      <w:marBottom w:val="0"/>
      <w:divBdr>
        <w:top w:val="none" w:sz="0" w:space="0" w:color="auto"/>
        <w:left w:val="none" w:sz="0" w:space="0" w:color="auto"/>
        <w:bottom w:val="none" w:sz="0" w:space="0" w:color="auto"/>
        <w:right w:val="none" w:sz="0" w:space="0" w:color="auto"/>
      </w:divBdr>
    </w:div>
    <w:div w:id="1876654254">
      <w:bodyDiv w:val="1"/>
      <w:marLeft w:val="0"/>
      <w:marRight w:val="0"/>
      <w:marTop w:val="0"/>
      <w:marBottom w:val="0"/>
      <w:divBdr>
        <w:top w:val="none" w:sz="0" w:space="0" w:color="auto"/>
        <w:left w:val="none" w:sz="0" w:space="0" w:color="auto"/>
        <w:bottom w:val="none" w:sz="0" w:space="0" w:color="auto"/>
        <w:right w:val="none" w:sz="0" w:space="0" w:color="auto"/>
      </w:divBdr>
    </w:div>
    <w:div w:id="1910312249">
      <w:bodyDiv w:val="1"/>
      <w:marLeft w:val="0"/>
      <w:marRight w:val="0"/>
      <w:marTop w:val="0"/>
      <w:marBottom w:val="0"/>
      <w:divBdr>
        <w:top w:val="none" w:sz="0" w:space="0" w:color="auto"/>
        <w:left w:val="none" w:sz="0" w:space="0" w:color="auto"/>
        <w:bottom w:val="none" w:sz="0" w:space="0" w:color="auto"/>
        <w:right w:val="none" w:sz="0" w:space="0" w:color="auto"/>
      </w:divBdr>
    </w:div>
    <w:div w:id="1949461866">
      <w:bodyDiv w:val="1"/>
      <w:marLeft w:val="0"/>
      <w:marRight w:val="0"/>
      <w:marTop w:val="0"/>
      <w:marBottom w:val="0"/>
      <w:divBdr>
        <w:top w:val="none" w:sz="0" w:space="0" w:color="auto"/>
        <w:left w:val="none" w:sz="0" w:space="0" w:color="auto"/>
        <w:bottom w:val="none" w:sz="0" w:space="0" w:color="auto"/>
        <w:right w:val="none" w:sz="0" w:space="0" w:color="auto"/>
      </w:divBdr>
    </w:div>
    <w:div w:id="1976518708">
      <w:bodyDiv w:val="1"/>
      <w:marLeft w:val="0"/>
      <w:marRight w:val="0"/>
      <w:marTop w:val="0"/>
      <w:marBottom w:val="0"/>
      <w:divBdr>
        <w:top w:val="none" w:sz="0" w:space="0" w:color="auto"/>
        <w:left w:val="none" w:sz="0" w:space="0" w:color="auto"/>
        <w:bottom w:val="none" w:sz="0" w:space="0" w:color="auto"/>
        <w:right w:val="none" w:sz="0" w:space="0" w:color="auto"/>
      </w:divBdr>
      <w:divsChild>
        <w:div w:id="320544666">
          <w:marLeft w:val="0"/>
          <w:marRight w:val="0"/>
          <w:marTop w:val="0"/>
          <w:marBottom w:val="0"/>
          <w:divBdr>
            <w:top w:val="none" w:sz="0" w:space="0" w:color="auto"/>
            <w:left w:val="none" w:sz="0" w:space="0" w:color="auto"/>
            <w:bottom w:val="none" w:sz="0" w:space="0" w:color="auto"/>
            <w:right w:val="none" w:sz="0" w:space="0" w:color="auto"/>
          </w:divBdr>
          <w:divsChild>
            <w:div w:id="267321451">
              <w:marLeft w:val="0"/>
              <w:marRight w:val="0"/>
              <w:marTop w:val="0"/>
              <w:marBottom w:val="0"/>
              <w:divBdr>
                <w:top w:val="none" w:sz="0" w:space="0" w:color="auto"/>
                <w:left w:val="none" w:sz="0" w:space="0" w:color="auto"/>
                <w:bottom w:val="none" w:sz="0" w:space="0" w:color="auto"/>
                <w:right w:val="none" w:sz="0" w:space="0" w:color="auto"/>
              </w:divBdr>
              <w:divsChild>
                <w:div w:id="1804468781">
                  <w:marLeft w:val="0"/>
                  <w:marRight w:val="0"/>
                  <w:marTop w:val="0"/>
                  <w:marBottom w:val="0"/>
                  <w:divBdr>
                    <w:top w:val="none" w:sz="0" w:space="0" w:color="auto"/>
                    <w:left w:val="none" w:sz="0" w:space="0" w:color="auto"/>
                    <w:bottom w:val="none" w:sz="0" w:space="0" w:color="auto"/>
                    <w:right w:val="none" w:sz="0" w:space="0" w:color="auto"/>
                  </w:divBdr>
                  <w:divsChild>
                    <w:div w:id="8059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32698">
      <w:bodyDiv w:val="1"/>
      <w:marLeft w:val="0"/>
      <w:marRight w:val="0"/>
      <w:marTop w:val="0"/>
      <w:marBottom w:val="0"/>
      <w:divBdr>
        <w:top w:val="none" w:sz="0" w:space="0" w:color="auto"/>
        <w:left w:val="none" w:sz="0" w:space="0" w:color="auto"/>
        <w:bottom w:val="none" w:sz="0" w:space="0" w:color="auto"/>
        <w:right w:val="none" w:sz="0" w:space="0" w:color="auto"/>
      </w:divBdr>
    </w:div>
    <w:div w:id="2004164656">
      <w:bodyDiv w:val="1"/>
      <w:marLeft w:val="0"/>
      <w:marRight w:val="0"/>
      <w:marTop w:val="0"/>
      <w:marBottom w:val="0"/>
      <w:divBdr>
        <w:top w:val="none" w:sz="0" w:space="0" w:color="auto"/>
        <w:left w:val="none" w:sz="0" w:space="0" w:color="auto"/>
        <w:bottom w:val="none" w:sz="0" w:space="0" w:color="auto"/>
        <w:right w:val="none" w:sz="0" w:space="0" w:color="auto"/>
      </w:divBdr>
    </w:div>
    <w:div w:id="2010133802">
      <w:bodyDiv w:val="1"/>
      <w:marLeft w:val="0"/>
      <w:marRight w:val="0"/>
      <w:marTop w:val="0"/>
      <w:marBottom w:val="0"/>
      <w:divBdr>
        <w:top w:val="none" w:sz="0" w:space="0" w:color="auto"/>
        <w:left w:val="none" w:sz="0" w:space="0" w:color="auto"/>
        <w:bottom w:val="none" w:sz="0" w:space="0" w:color="auto"/>
        <w:right w:val="none" w:sz="0" w:space="0" w:color="auto"/>
      </w:divBdr>
    </w:div>
    <w:div w:id="2036535191">
      <w:bodyDiv w:val="1"/>
      <w:marLeft w:val="0"/>
      <w:marRight w:val="0"/>
      <w:marTop w:val="0"/>
      <w:marBottom w:val="0"/>
      <w:divBdr>
        <w:top w:val="none" w:sz="0" w:space="0" w:color="auto"/>
        <w:left w:val="none" w:sz="0" w:space="0" w:color="auto"/>
        <w:bottom w:val="none" w:sz="0" w:space="0" w:color="auto"/>
        <w:right w:val="none" w:sz="0" w:space="0" w:color="auto"/>
      </w:divBdr>
    </w:div>
    <w:div w:id="2037845764">
      <w:bodyDiv w:val="1"/>
      <w:marLeft w:val="0"/>
      <w:marRight w:val="0"/>
      <w:marTop w:val="0"/>
      <w:marBottom w:val="0"/>
      <w:divBdr>
        <w:top w:val="none" w:sz="0" w:space="0" w:color="auto"/>
        <w:left w:val="none" w:sz="0" w:space="0" w:color="auto"/>
        <w:bottom w:val="none" w:sz="0" w:space="0" w:color="auto"/>
        <w:right w:val="none" w:sz="0" w:space="0" w:color="auto"/>
      </w:divBdr>
    </w:div>
    <w:div w:id="2049642071">
      <w:bodyDiv w:val="1"/>
      <w:marLeft w:val="0"/>
      <w:marRight w:val="0"/>
      <w:marTop w:val="0"/>
      <w:marBottom w:val="0"/>
      <w:divBdr>
        <w:top w:val="none" w:sz="0" w:space="0" w:color="auto"/>
        <w:left w:val="none" w:sz="0" w:space="0" w:color="auto"/>
        <w:bottom w:val="none" w:sz="0" w:space="0" w:color="auto"/>
        <w:right w:val="none" w:sz="0" w:space="0" w:color="auto"/>
      </w:divBdr>
      <w:divsChild>
        <w:div w:id="108086987">
          <w:marLeft w:val="446"/>
          <w:marRight w:val="0"/>
          <w:marTop w:val="0"/>
          <w:marBottom w:val="0"/>
          <w:divBdr>
            <w:top w:val="none" w:sz="0" w:space="0" w:color="auto"/>
            <w:left w:val="none" w:sz="0" w:space="0" w:color="auto"/>
            <w:bottom w:val="none" w:sz="0" w:space="0" w:color="auto"/>
            <w:right w:val="none" w:sz="0" w:space="0" w:color="auto"/>
          </w:divBdr>
        </w:div>
        <w:div w:id="303236314">
          <w:marLeft w:val="446"/>
          <w:marRight w:val="0"/>
          <w:marTop w:val="0"/>
          <w:marBottom w:val="0"/>
          <w:divBdr>
            <w:top w:val="none" w:sz="0" w:space="0" w:color="auto"/>
            <w:left w:val="none" w:sz="0" w:space="0" w:color="auto"/>
            <w:bottom w:val="none" w:sz="0" w:space="0" w:color="auto"/>
            <w:right w:val="none" w:sz="0" w:space="0" w:color="auto"/>
          </w:divBdr>
        </w:div>
        <w:div w:id="1298755888">
          <w:marLeft w:val="446"/>
          <w:marRight w:val="0"/>
          <w:marTop w:val="0"/>
          <w:marBottom w:val="0"/>
          <w:divBdr>
            <w:top w:val="none" w:sz="0" w:space="0" w:color="auto"/>
            <w:left w:val="none" w:sz="0" w:space="0" w:color="auto"/>
            <w:bottom w:val="none" w:sz="0" w:space="0" w:color="auto"/>
            <w:right w:val="none" w:sz="0" w:space="0" w:color="auto"/>
          </w:divBdr>
        </w:div>
        <w:div w:id="1852839233">
          <w:marLeft w:val="446"/>
          <w:marRight w:val="0"/>
          <w:marTop w:val="0"/>
          <w:marBottom w:val="0"/>
          <w:divBdr>
            <w:top w:val="none" w:sz="0" w:space="0" w:color="auto"/>
            <w:left w:val="none" w:sz="0" w:space="0" w:color="auto"/>
            <w:bottom w:val="none" w:sz="0" w:space="0" w:color="auto"/>
            <w:right w:val="none" w:sz="0" w:space="0" w:color="auto"/>
          </w:divBdr>
        </w:div>
      </w:divsChild>
    </w:div>
    <w:div w:id="2049986377">
      <w:bodyDiv w:val="1"/>
      <w:marLeft w:val="0"/>
      <w:marRight w:val="0"/>
      <w:marTop w:val="0"/>
      <w:marBottom w:val="0"/>
      <w:divBdr>
        <w:top w:val="none" w:sz="0" w:space="0" w:color="auto"/>
        <w:left w:val="none" w:sz="0" w:space="0" w:color="auto"/>
        <w:bottom w:val="none" w:sz="0" w:space="0" w:color="auto"/>
        <w:right w:val="none" w:sz="0" w:space="0" w:color="auto"/>
      </w:divBdr>
    </w:div>
    <w:div w:id="2056081965">
      <w:bodyDiv w:val="1"/>
      <w:marLeft w:val="0"/>
      <w:marRight w:val="0"/>
      <w:marTop w:val="0"/>
      <w:marBottom w:val="0"/>
      <w:divBdr>
        <w:top w:val="none" w:sz="0" w:space="0" w:color="auto"/>
        <w:left w:val="none" w:sz="0" w:space="0" w:color="auto"/>
        <w:bottom w:val="none" w:sz="0" w:space="0" w:color="auto"/>
        <w:right w:val="none" w:sz="0" w:space="0" w:color="auto"/>
      </w:divBdr>
    </w:div>
    <w:div w:id="2057125420">
      <w:bodyDiv w:val="1"/>
      <w:marLeft w:val="0"/>
      <w:marRight w:val="0"/>
      <w:marTop w:val="0"/>
      <w:marBottom w:val="0"/>
      <w:divBdr>
        <w:top w:val="none" w:sz="0" w:space="0" w:color="auto"/>
        <w:left w:val="none" w:sz="0" w:space="0" w:color="auto"/>
        <w:bottom w:val="none" w:sz="0" w:space="0" w:color="auto"/>
        <w:right w:val="none" w:sz="0" w:space="0" w:color="auto"/>
      </w:divBdr>
      <w:divsChild>
        <w:div w:id="441220375">
          <w:marLeft w:val="0"/>
          <w:marRight w:val="0"/>
          <w:marTop w:val="0"/>
          <w:marBottom w:val="0"/>
          <w:divBdr>
            <w:top w:val="none" w:sz="0" w:space="0" w:color="auto"/>
            <w:left w:val="none" w:sz="0" w:space="0" w:color="auto"/>
            <w:bottom w:val="none" w:sz="0" w:space="0" w:color="auto"/>
            <w:right w:val="none" w:sz="0" w:space="0" w:color="auto"/>
          </w:divBdr>
          <w:divsChild>
            <w:div w:id="2026783079">
              <w:marLeft w:val="0"/>
              <w:marRight w:val="0"/>
              <w:marTop w:val="0"/>
              <w:marBottom w:val="0"/>
              <w:divBdr>
                <w:top w:val="none" w:sz="0" w:space="0" w:color="auto"/>
                <w:left w:val="none" w:sz="0" w:space="0" w:color="auto"/>
                <w:bottom w:val="none" w:sz="0" w:space="0" w:color="auto"/>
                <w:right w:val="none" w:sz="0" w:space="0" w:color="auto"/>
              </w:divBdr>
              <w:divsChild>
                <w:div w:id="1299188586">
                  <w:marLeft w:val="0"/>
                  <w:marRight w:val="0"/>
                  <w:marTop w:val="0"/>
                  <w:marBottom w:val="0"/>
                  <w:divBdr>
                    <w:top w:val="none" w:sz="0" w:space="0" w:color="auto"/>
                    <w:left w:val="none" w:sz="0" w:space="0" w:color="auto"/>
                    <w:bottom w:val="none" w:sz="0" w:space="0" w:color="auto"/>
                    <w:right w:val="none" w:sz="0" w:space="0" w:color="auto"/>
                  </w:divBdr>
                  <w:divsChild>
                    <w:div w:id="1662201231">
                      <w:marLeft w:val="0"/>
                      <w:marRight w:val="0"/>
                      <w:marTop w:val="0"/>
                      <w:marBottom w:val="0"/>
                      <w:divBdr>
                        <w:top w:val="none" w:sz="0" w:space="0" w:color="auto"/>
                        <w:left w:val="none" w:sz="0" w:space="0" w:color="auto"/>
                        <w:bottom w:val="none" w:sz="0" w:space="0" w:color="auto"/>
                        <w:right w:val="none" w:sz="0" w:space="0" w:color="auto"/>
                      </w:divBdr>
                      <w:divsChild>
                        <w:div w:id="2099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05356">
      <w:bodyDiv w:val="1"/>
      <w:marLeft w:val="0"/>
      <w:marRight w:val="0"/>
      <w:marTop w:val="0"/>
      <w:marBottom w:val="0"/>
      <w:divBdr>
        <w:top w:val="none" w:sz="0" w:space="0" w:color="auto"/>
        <w:left w:val="none" w:sz="0" w:space="0" w:color="auto"/>
        <w:bottom w:val="none" w:sz="0" w:space="0" w:color="auto"/>
        <w:right w:val="none" w:sz="0" w:space="0" w:color="auto"/>
      </w:divBdr>
    </w:div>
    <w:div w:id="2076081827">
      <w:bodyDiv w:val="1"/>
      <w:marLeft w:val="0"/>
      <w:marRight w:val="0"/>
      <w:marTop w:val="0"/>
      <w:marBottom w:val="0"/>
      <w:divBdr>
        <w:top w:val="none" w:sz="0" w:space="0" w:color="auto"/>
        <w:left w:val="none" w:sz="0" w:space="0" w:color="auto"/>
        <w:bottom w:val="none" w:sz="0" w:space="0" w:color="auto"/>
        <w:right w:val="none" w:sz="0" w:space="0" w:color="auto"/>
      </w:divBdr>
    </w:div>
    <w:div w:id="2081558994">
      <w:bodyDiv w:val="1"/>
      <w:marLeft w:val="0"/>
      <w:marRight w:val="0"/>
      <w:marTop w:val="0"/>
      <w:marBottom w:val="0"/>
      <w:divBdr>
        <w:top w:val="none" w:sz="0" w:space="0" w:color="auto"/>
        <w:left w:val="none" w:sz="0" w:space="0" w:color="auto"/>
        <w:bottom w:val="none" w:sz="0" w:space="0" w:color="auto"/>
        <w:right w:val="none" w:sz="0" w:space="0" w:color="auto"/>
      </w:divBdr>
      <w:divsChild>
        <w:div w:id="1400639936">
          <w:marLeft w:val="0"/>
          <w:marRight w:val="0"/>
          <w:marTop w:val="0"/>
          <w:marBottom w:val="0"/>
          <w:divBdr>
            <w:top w:val="none" w:sz="0" w:space="0" w:color="auto"/>
            <w:left w:val="none" w:sz="0" w:space="0" w:color="auto"/>
            <w:bottom w:val="none" w:sz="0" w:space="0" w:color="auto"/>
            <w:right w:val="none" w:sz="0" w:space="0" w:color="auto"/>
          </w:divBdr>
          <w:divsChild>
            <w:div w:id="1268463168">
              <w:marLeft w:val="-225"/>
              <w:marRight w:val="-225"/>
              <w:marTop w:val="0"/>
              <w:marBottom w:val="0"/>
              <w:divBdr>
                <w:top w:val="none" w:sz="0" w:space="0" w:color="auto"/>
                <w:left w:val="none" w:sz="0" w:space="0" w:color="auto"/>
                <w:bottom w:val="none" w:sz="0" w:space="0" w:color="auto"/>
                <w:right w:val="none" w:sz="0" w:space="0" w:color="auto"/>
              </w:divBdr>
              <w:divsChild>
                <w:div w:id="950206583">
                  <w:marLeft w:val="0"/>
                  <w:marRight w:val="0"/>
                  <w:marTop w:val="0"/>
                  <w:marBottom w:val="0"/>
                  <w:divBdr>
                    <w:top w:val="none" w:sz="0" w:space="0" w:color="auto"/>
                    <w:left w:val="none" w:sz="0" w:space="0" w:color="auto"/>
                    <w:bottom w:val="none" w:sz="0" w:space="0" w:color="auto"/>
                    <w:right w:val="none" w:sz="0" w:space="0" w:color="auto"/>
                  </w:divBdr>
                  <w:divsChild>
                    <w:div w:id="1069042054">
                      <w:marLeft w:val="0"/>
                      <w:marRight w:val="0"/>
                      <w:marTop w:val="240"/>
                      <w:marBottom w:val="240"/>
                      <w:divBdr>
                        <w:top w:val="none" w:sz="0" w:space="0" w:color="auto"/>
                        <w:left w:val="none" w:sz="0" w:space="0" w:color="auto"/>
                        <w:bottom w:val="none" w:sz="0" w:space="0" w:color="auto"/>
                        <w:right w:val="none" w:sz="0" w:space="0" w:color="auto"/>
                      </w:divBdr>
                      <w:divsChild>
                        <w:div w:id="1709349">
                          <w:marLeft w:val="0"/>
                          <w:marRight w:val="0"/>
                          <w:marTop w:val="0"/>
                          <w:marBottom w:val="0"/>
                          <w:divBdr>
                            <w:top w:val="none" w:sz="0" w:space="0" w:color="auto"/>
                            <w:left w:val="none" w:sz="0" w:space="0" w:color="auto"/>
                            <w:bottom w:val="none" w:sz="0" w:space="0" w:color="auto"/>
                            <w:right w:val="none" w:sz="0" w:space="0" w:color="auto"/>
                          </w:divBdr>
                          <w:divsChild>
                            <w:div w:id="213262894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081561768">
      <w:bodyDiv w:val="1"/>
      <w:marLeft w:val="0"/>
      <w:marRight w:val="0"/>
      <w:marTop w:val="0"/>
      <w:marBottom w:val="0"/>
      <w:divBdr>
        <w:top w:val="none" w:sz="0" w:space="0" w:color="auto"/>
        <w:left w:val="none" w:sz="0" w:space="0" w:color="auto"/>
        <w:bottom w:val="none" w:sz="0" w:space="0" w:color="auto"/>
        <w:right w:val="none" w:sz="0" w:space="0" w:color="auto"/>
      </w:divBdr>
    </w:div>
    <w:div w:id="2110613217">
      <w:bodyDiv w:val="1"/>
      <w:marLeft w:val="0"/>
      <w:marRight w:val="0"/>
      <w:marTop w:val="0"/>
      <w:marBottom w:val="0"/>
      <w:divBdr>
        <w:top w:val="none" w:sz="0" w:space="0" w:color="auto"/>
        <w:left w:val="none" w:sz="0" w:space="0" w:color="auto"/>
        <w:bottom w:val="none" w:sz="0" w:space="0" w:color="auto"/>
        <w:right w:val="none" w:sz="0" w:space="0" w:color="auto"/>
      </w:divBdr>
    </w:div>
    <w:div w:id="2117559998">
      <w:bodyDiv w:val="1"/>
      <w:marLeft w:val="0"/>
      <w:marRight w:val="0"/>
      <w:marTop w:val="0"/>
      <w:marBottom w:val="0"/>
      <w:divBdr>
        <w:top w:val="none" w:sz="0" w:space="0" w:color="auto"/>
        <w:left w:val="none" w:sz="0" w:space="0" w:color="auto"/>
        <w:bottom w:val="none" w:sz="0" w:space="0" w:color="auto"/>
        <w:right w:val="none" w:sz="0" w:space="0" w:color="auto"/>
      </w:divBdr>
      <w:divsChild>
        <w:div w:id="1073431888">
          <w:marLeft w:val="446"/>
          <w:marRight w:val="0"/>
          <w:marTop w:val="0"/>
          <w:marBottom w:val="0"/>
          <w:divBdr>
            <w:top w:val="none" w:sz="0" w:space="0" w:color="auto"/>
            <w:left w:val="none" w:sz="0" w:space="0" w:color="auto"/>
            <w:bottom w:val="none" w:sz="0" w:space="0" w:color="auto"/>
            <w:right w:val="none" w:sz="0" w:space="0" w:color="auto"/>
          </w:divBdr>
        </w:div>
        <w:div w:id="1874729939">
          <w:marLeft w:val="446"/>
          <w:marRight w:val="0"/>
          <w:marTop w:val="0"/>
          <w:marBottom w:val="0"/>
          <w:divBdr>
            <w:top w:val="none" w:sz="0" w:space="0" w:color="auto"/>
            <w:left w:val="none" w:sz="0" w:space="0" w:color="auto"/>
            <w:bottom w:val="none" w:sz="0" w:space="0" w:color="auto"/>
            <w:right w:val="none" w:sz="0" w:space="0" w:color="auto"/>
          </w:divBdr>
        </w:div>
      </w:divsChild>
    </w:div>
    <w:div w:id="2131512322">
      <w:bodyDiv w:val="1"/>
      <w:marLeft w:val="0"/>
      <w:marRight w:val="0"/>
      <w:marTop w:val="0"/>
      <w:marBottom w:val="0"/>
      <w:divBdr>
        <w:top w:val="none" w:sz="0" w:space="0" w:color="auto"/>
        <w:left w:val="none" w:sz="0" w:space="0" w:color="auto"/>
        <w:bottom w:val="none" w:sz="0" w:space="0" w:color="auto"/>
        <w:right w:val="none" w:sz="0" w:space="0" w:color="auto"/>
      </w:divBdr>
    </w:div>
    <w:div w:id="2137872364">
      <w:bodyDiv w:val="1"/>
      <w:marLeft w:val="0"/>
      <w:marRight w:val="0"/>
      <w:marTop w:val="0"/>
      <w:marBottom w:val="0"/>
      <w:divBdr>
        <w:top w:val="none" w:sz="0" w:space="0" w:color="auto"/>
        <w:left w:val="none" w:sz="0" w:space="0" w:color="auto"/>
        <w:bottom w:val="none" w:sz="0" w:space="0" w:color="auto"/>
        <w:right w:val="none" w:sz="0" w:space="0" w:color="auto"/>
      </w:divBdr>
    </w:div>
    <w:div w:id="21419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6043E-A9B4-4805-87CB-351901E9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25547</Words>
  <Characters>145623</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RON</Company>
  <LinksUpToDate>false</LinksUpToDate>
  <CharactersWithSpaces>170829</CharactersWithSpaces>
  <SharedDoc>false</SharedDoc>
  <HLinks>
    <vt:vector size="48" baseType="variant">
      <vt:variant>
        <vt:i4>2752611</vt:i4>
      </vt:variant>
      <vt:variant>
        <vt:i4>21</vt:i4>
      </vt:variant>
      <vt:variant>
        <vt:i4>0</vt:i4>
      </vt:variant>
      <vt:variant>
        <vt:i4>5</vt:i4>
      </vt:variant>
      <vt:variant>
        <vt:lpwstr>http://obrnadzor.gov.ru/ru/press_center/news/index.php?id_4=7045</vt:lpwstr>
      </vt:variant>
      <vt:variant>
        <vt:lpwstr/>
      </vt:variant>
      <vt:variant>
        <vt:i4>2752615</vt:i4>
      </vt:variant>
      <vt:variant>
        <vt:i4>18</vt:i4>
      </vt:variant>
      <vt:variant>
        <vt:i4>0</vt:i4>
      </vt:variant>
      <vt:variant>
        <vt:i4>5</vt:i4>
      </vt:variant>
      <vt:variant>
        <vt:lpwstr>http://obrnadzor.gov.ru/ru/press_center/news/index.php?id_4=7005</vt:lpwstr>
      </vt:variant>
      <vt:variant>
        <vt:lpwstr/>
      </vt:variant>
      <vt:variant>
        <vt:i4>2621541</vt:i4>
      </vt:variant>
      <vt:variant>
        <vt:i4>15</vt:i4>
      </vt:variant>
      <vt:variant>
        <vt:i4>0</vt:i4>
      </vt:variant>
      <vt:variant>
        <vt:i4>5</vt:i4>
      </vt:variant>
      <vt:variant>
        <vt:lpwstr>http://obrnadzor.gov.ru/ru/press_center/news/index.php?id_4=7027</vt:lpwstr>
      </vt:variant>
      <vt:variant>
        <vt:lpwstr/>
      </vt:variant>
      <vt:variant>
        <vt:i4>3407927</vt:i4>
      </vt:variant>
      <vt:variant>
        <vt:i4>12</vt:i4>
      </vt:variant>
      <vt:variant>
        <vt:i4>0</vt:i4>
      </vt:variant>
      <vt:variant>
        <vt:i4>5</vt:i4>
      </vt:variant>
      <vt:variant>
        <vt:lpwstr>http://zakupki.gov.ru/epz/orderplan/plan-graph-card/execution-info.html?revision-id=7154132</vt:lpwstr>
      </vt:variant>
      <vt:variant>
        <vt:lpwstr/>
      </vt:variant>
      <vt:variant>
        <vt:i4>7340068</vt:i4>
      </vt:variant>
      <vt:variant>
        <vt:i4>9</vt:i4>
      </vt:variant>
      <vt:variant>
        <vt:i4>0</vt:i4>
      </vt:variant>
      <vt:variant>
        <vt:i4>5</vt:i4>
      </vt:variant>
      <vt:variant>
        <vt:lpwstr>http://zakupki.gov.ru/epz/purchaseplanfz44/purchasePlanStructuredCard/version-journal.html?plan-number=201901731000031001&amp;revision-id=&amp;position-number</vt:lpwstr>
      </vt:variant>
      <vt:variant>
        <vt:lpwstr/>
      </vt:variant>
      <vt:variant>
        <vt:i4>2621550</vt:i4>
      </vt:variant>
      <vt:variant>
        <vt:i4>6</vt:i4>
      </vt:variant>
      <vt:variant>
        <vt:i4>0</vt:i4>
      </vt:variant>
      <vt:variant>
        <vt:i4>5</vt:i4>
      </vt:variant>
      <vt:variant>
        <vt:lpwstr>consultantplus://offline/ref=C34A1D92C6ADA64BED5A58C54AF9A47B671268175FE11FE707B65D02F616A7DF8E611DAE6EBE17DB7DcEL</vt:lpwstr>
      </vt:variant>
      <vt:variant>
        <vt:lpwstr/>
      </vt:variant>
      <vt:variant>
        <vt:i4>7274604</vt:i4>
      </vt:variant>
      <vt:variant>
        <vt:i4>3</vt:i4>
      </vt:variant>
      <vt:variant>
        <vt:i4>0</vt:i4>
      </vt:variant>
      <vt:variant>
        <vt:i4>5</vt:i4>
      </vt:variant>
      <vt:variant>
        <vt:lpwstr>http://zakupki.gov.ru/</vt:lpwstr>
      </vt:variant>
      <vt:variant>
        <vt:lpwstr/>
      </vt:variant>
      <vt:variant>
        <vt:i4>3932169</vt:i4>
      </vt:variant>
      <vt:variant>
        <vt:i4>0</vt:i4>
      </vt:variant>
      <vt:variant>
        <vt:i4>0</vt:i4>
      </vt:variant>
      <vt:variant>
        <vt:i4>5</vt:i4>
      </vt:variant>
      <vt:variant>
        <vt:lpwstr>http://obrnadzor.gov.ru/ru/about/Anti_corruption/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natliman</dc:creator>
  <cp:lastModifiedBy>Жданова Ирина Андреевна</cp:lastModifiedBy>
  <cp:revision>11</cp:revision>
  <cp:lastPrinted>2023-04-25T07:52:00Z</cp:lastPrinted>
  <dcterms:created xsi:type="dcterms:W3CDTF">2023-07-25T11:47:00Z</dcterms:created>
  <dcterms:modified xsi:type="dcterms:W3CDTF">2023-07-25T14:21:00Z</dcterms:modified>
</cp:coreProperties>
</file>